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9F" w:rsidRDefault="0096099F" w:rsidP="0096099F">
      <w:pPr>
        <w:jc w:val="center"/>
      </w:pPr>
      <w:r>
        <w:rPr>
          <w:noProof/>
        </w:rPr>
        <w:drawing>
          <wp:inline distT="0" distB="0" distL="0" distR="0" wp14:anchorId="45F1CBDF" wp14:editId="6826F683">
            <wp:extent cx="640080" cy="861060"/>
            <wp:effectExtent l="0" t="0" r="7620" b="0"/>
            <wp:docPr id="2" name="Рисунок 2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9F" w:rsidRDefault="0096099F" w:rsidP="0096099F">
      <w:pPr>
        <w:jc w:val="center"/>
      </w:pPr>
    </w:p>
    <w:p w:rsidR="0096099F" w:rsidRDefault="0096099F" w:rsidP="0096099F">
      <w:pPr>
        <w:jc w:val="center"/>
      </w:pPr>
    </w:p>
    <w:p w:rsidR="0096099F" w:rsidRPr="00C8051C" w:rsidRDefault="0096099F" w:rsidP="0096099F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 xml:space="preserve">Совет Депутатов </w:t>
      </w:r>
    </w:p>
    <w:p w:rsidR="0096099F" w:rsidRPr="00C8051C" w:rsidRDefault="0096099F" w:rsidP="00960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96099F" w:rsidRPr="00C8051C" w:rsidRDefault="0096099F" w:rsidP="0096099F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 xml:space="preserve"> района Ленинградской области</w:t>
      </w:r>
    </w:p>
    <w:p w:rsidR="0096099F" w:rsidRDefault="0096099F" w:rsidP="0096099F">
      <w:pPr>
        <w:jc w:val="center"/>
        <w:rPr>
          <w:b/>
          <w:sz w:val="28"/>
          <w:szCs w:val="28"/>
        </w:rPr>
      </w:pPr>
    </w:p>
    <w:p w:rsidR="0096099F" w:rsidRPr="003A2527" w:rsidRDefault="0096099F" w:rsidP="00960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6099F" w:rsidRPr="00C8051C" w:rsidRDefault="0096099F" w:rsidP="0096099F">
      <w:pPr>
        <w:rPr>
          <w:b/>
          <w:sz w:val="28"/>
          <w:szCs w:val="28"/>
        </w:rPr>
      </w:pPr>
    </w:p>
    <w:p w:rsidR="0096099F" w:rsidRDefault="0096099F" w:rsidP="009609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   </w:t>
      </w:r>
      <w:r w:rsidR="00D871FE">
        <w:rPr>
          <w:b/>
          <w:sz w:val="28"/>
          <w:szCs w:val="28"/>
        </w:rPr>
        <w:t xml:space="preserve">24 марта  </w:t>
      </w:r>
      <w:r>
        <w:rPr>
          <w:b/>
          <w:sz w:val="28"/>
          <w:szCs w:val="28"/>
        </w:rPr>
        <w:t xml:space="preserve">  2021</w:t>
      </w:r>
      <w:r w:rsidRPr="00C8051C">
        <w:rPr>
          <w:b/>
          <w:sz w:val="28"/>
          <w:szCs w:val="28"/>
        </w:rPr>
        <w:t xml:space="preserve"> года                      </w:t>
      </w:r>
      <w:r>
        <w:rPr>
          <w:b/>
          <w:sz w:val="28"/>
          <w:szCs w:val="28"/>
        </w:rPr>
        <w:t xml:space="preserve">           </w:t>
      </w:r>
      <w:r w:rsidRPr="00C8051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№</w:t>
      </w:r>
      <w:r w:rsidR="00D871FE">
        <w:rPr>
          <w:b/>
          <w:sz w:val="28"/>
          <w:szCs w:val="28"/>
        </w:rPr>
        <w:t xml:space="preserve"> 10</w:t>
      </w:r>
      <w:bookmarkStart w:id="0" w:name="_GoBack"/>
      <w:bookmarkEnd w:id="0"/>
      <w:r w:rsidRPr="00C8051C">
        <w:rPr>
          <w:b/>
          <w:sz w:val="28"/>
          <w:szCs w:val="28"/>
        </w:rPr>
        <w:t xml:space="preserve">                   </w:t>
      </w:r>
    </w:p>
    <w:p w:rsidR="0096099F" w:rsidRDefault="0096099F" w:rsidP="00C85F98">
      <w:pPr>
        <w:jc w:val="center"/>
        <w:rPr>
          <w:b/>
          <w:sz w:val="28"/>
          <w:szCs w:val="28"/>
        </w:rPr>
      </w:pPr>
    </w:p>
    <w:p w:rsidR="00C85F98" w:rsidRDefault="00C85F98" w:rsidP="00C85F98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85F98" w:rsidRDefault="00C85F98" w:rsidP="00C85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нормотворческой деятельности Совета депутатов </w:t>
      </w:r>
      <w:r w:rsidR="0096099F">
        <w:rPr>
          <w:b/>
          <w:sz w:val="28"/>
          <w:szCs w:val="28"/>
        </w:rPr>
        <w:t>Копорского сельское поселение на 2021</w:t>
      </w:r>
      <w:r>
        <w:rPr>
          <w:b/>
          <w:sz w:val="28"/>
          <w:szCs w:val="28"/>
        </w:rPr>
        <w:t xml:space="preserve"> год</w:t>
      </w:r>
    </w:p>
    <w:p w:rsidR="00C85F98" w:rsidRDefault="00C85F98" w:rsidP="00C85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02BC2" w:rsidRDefault="00C85F98" w:rsidP="00C85F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</w:t>
      </w:r>
      <w:r w:rsidR="0096099F">
        <w:rPr>
          <w:sz w:val="28"/>
          <w:szCs w:val="28"/>
        </w:rPr>
        <w:t>06 октября 2003 года № 131-ФЗ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Федерации», на основании Устава муниципального образования</w:t>
      </w:r>
      <w:r w:rsidR="0096099F">
        <w:rPr>
          <w:sz w:val="28"/>
          <w:szCs w:val="28"/>
        </w:rPr>
        <w:t xml:space="preserve"> Копорское сельское поселение в целях эффективной работы  и упорядочения  нормотворческой деятельности  представительного органа  местного самоуправления, с</w:t>
      </w:r>
      <w:r>
        <w:rPr>
          <w:sz w:val="28"/>
          <w:szCs w:val="28"/>
        </w:rPr>
        <w:t xml:space="preserve">овет депутатов муниципального образования </w:t>
      </w:r>
      <w:r w:rsidR="0096099F">
        <w:rPr>
          <w:sz w:val="28"/>
          <w:szCs w:val="28"/>
        </w:rPr>
        <w:t xml:space="preserve">Копорское </w:t>
      </w:r>
      <w:r>
        <w:rPr>
          <w:sz w:val="28"/>
          <w:szCs w:val="28"/>
        </w:rPr>
        <w:t xml:space="preserve"> сельское поселение</w:t>
      </w:r>
    </w:p>
    <w:p w:rsidR="00C85F98" w:rsidRDefault="00802BC2" w:rsidP="00802BC2">
      <w:pPr>
        <w:jc w:val="center"/>
        <w:rPr>
          <w:sz w:val="28"/>
          <w:szCs w:val="28"/>
        </w:rPr>
      </w:pPr>
      <w:r>
        <w:rPr>
          <w:b/>
          <w:spacing w:val="28"/>
          <w:sz w:val="28"/>
          <w:szCs w:val="28"/>
        </w:rPr>
        <w:t>РЕШИЛ</w:t>
      </w:r>
      <w:r w:rsidR="00C85F98">
        <w:rPr>
          <w:b/>
          <w:sz w:val="28"/>
          <w:szCs w:val="28"/>
        </w:rPr>
        <w:t>:</w:t>
      </w:r>
    </w:p>
    <w:p w:rsidR="00C85F98" w:rsidRDefault="00C85F98" w:rsidP="00C85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85F98" w:rsidRDefault="00C85F98" w:rsidP="00C85F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план нормотворческой деятельности Совета депутатов МО </w:t>
      </w:r>
      <w:r w:rsidR="00802BC2">
        <w:rPr>
          <w:sz w:val="28"/>
          <w:szCs w:val="28"/>
        </w:rPr>
        <w:t>Копорское  сельское поселение на  2021</w:t>
      </w:r>
      <w:r>
        <w:rPr>
          <w:sz w:val="28"/>
          <w:szCs w:val="28"/>
        </w:rPr>
        <w:t xml:space="preserve"> год, согласно</w:t>
      </w:r>
      <w:r w:rsidR="00802BC2">
        <w:rPr>
          <w:sz w:val="28"/>
          <w:szCs w:val="28"/>
        </w:rPr>
        <w:t xml:space="preserve">  приложению</w:t>
      </w:r>
      <w:r>
        <w:rPr>
          <w:sz w:val="28"/>
          <w:szCs w:val="28"/>
        </w:rPr>
        <w:t>.</w:t>
      </w:r>
    </w:p>
    <w:p w:rsidR="00C85F98" w:rsidRDefault="00C85F98" w:rsidP="00C85F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802BC2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муниципаль</w:t>
      </w:r>
      <w:r w:rsidR="00802BC2">
        <w:rPr>
          <w:sz w:val="28"/>
          <w:szCs w:val="28"/>
        </w:rPr>
        <w:t>ного образования.</w:t>
      </w:r>
      <w:r>
        <w:rPr>
          <w:sz w:val="28"/>
          <w:szCs w:val="28"/>
        </w:rPr>
        <w:t xml:space="preserve"> </w:t>
      </w:r>
    </w:p>
    <w:p w:rsidR="00C85F98" w:rsidRDefault="00C85F98" w:rsidP="00C85F98">
      <w:pPr>
        <w:rPr>
          <w:sz w:val="28"/>
          <w:szCs w:val="28"/>
        </w:rPr>
      </w:pPr>
    </w:p>
    <w:p w:rsidR="00C85F98" w:rsidRDefault="00C85F98" w:rsidP="00C85F98">
      <w:pPr>
        <w:rPr>
          <w:sz w:val="28"/>
          <w:szCs w:val="28"/>
        </w:rPr>
      </w:pPr>
    </w:p>
    <w:p w:rsidR="00C85F98" w:rsidRDefault="00C85F98" w:rsidP="00C85F98">
      <w:pPr>
        <w:rPr>
          <w:sz w:val="28"/>
          <w:szCs w:val="28"/>
        </w:rPr>
      </w:pPr>
    </w:p>
    <w:p w:rsidR="00C85F98" w:rsidRDefault="00C85F98" w:rsidP="00C85F9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802BC2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 w:rsidR="00802BC2">
        <w:rPr>
          <w:sz w:val="28"/>
          <w:szCs w:val="28"/>
        </w:rPr>
        <w:t>А.В. Дикий</w:t>
      </w:r>
    </w:p>
    <w:p w:rsidR="00C85F98" w:rsidRDefault="00C85F98" w:rsidP="00C85F98">
      <w:pPr>
        <w:rPr>
          <w:sz w:val="28"/>
          <w:szCs w:val="28"/>
        </w:rPr>
      </w:pPr>
    </w:p>
    <w:p w:rsidR="00C85F98" w:rsidRDefault="00C85F98" w:rsidP="00C85F98">
      <w:pPr>
        <w:rPr>
          <w:sz w:val="28"/>
          <w:szCs w:val="28"/>
        </w:rPr>
      </w:pPr>
    </w:p>
    <w:p w:rsidR="00C85F98" w:rsidRDefault="00C85F98" w:rsidP="00C85F98">
      <w:pPr>
        <w:rPr>
          <w:sz w:val="28"/>
          <w:szCs w:val="28"/>
        </w:rPr>
      </w:pPr>
    </w:p>
    <w:p w:rsidR="00C85F98" w:rsidRDefault="00C85F98" w:rsidP="00C85F98">
      <w:pPr>
        <w:rPr>
          <w:sz w:val="28"/>
          <w:szCs w:val="28"/>
        </w:rPr>
      </w:pPr>
    </w:p>
    <w:p w:rsidR="00C85F98" w:rsidRDefault="00C85F98" w:rsidP="00C85F98">
      <w:pPr>
        <w:rPr>
          <w:sz w:val="28"/>
          <w:szCs w:val="28"/>
        </w:rPr>
      </w:pPr>
    </w:p>
    <w:p w:rsidR="00C85F98" w:rsidRDefault="00C85F98" w:rsidP="00C85F98">
      <w:pPr>
        <w:ind w:left="7080" w:right="-993"/>
        <w:jc w:val="right"/>
        <w:rPr>
          <w:sz w:val="28"/>
          <w:szCs w:val="28"/>
        </w:rPr>
      </w:pPr>
    </w:p>
    <w:p w:rsidR="00C85F98" w:rsidRDefault="00C85F98" w:rsidP="00C85F98">
      <w:pPr>
        <w:ind w:left="7080" w:right="-993"/>
        <w:jc w:val="right"/>
        <w:rPr>
          <w:sz w:val="28"/>
          <w:szCs w:val="28"/>
        </w:rPr>
      </w:pPr>
    </w:p>
    <w:p w:rsidR="00C85F98" w:rsidRDefault="00C85F98" w:rsidP="00C85F98">
      <w:pPr>
        <w:ind w:left="7080" w:right="-993"/>
        <w:jc w:val="right"/>
        <w:rPr>
          <w:sz w:val="28"/>
          <w:szCs w:val="28"/>
        </w:rPr>
      </w:pPr>
    </w:p>
    <w:p w:rsidR="00C85F98" w:rsidRDefault="00C85F98" w:rsidP="00C85F98">
      <w:pPr>
        <w:ind w:left="7080" w:right="-993"/>
        <w:jc w:val="right"/>
        <w:rPr>
          <w:sz w:val="28"/>
          <w:szCs w:val="28"/>
        </w:rPr>
      </w:pPr>
    </w:p>
    <w:p w:rsidR="00C85F98" w:rsidRDefault="00C85F98" w:rsidP="00C85F98">
      <w:pPr>
        <w:ind w:left="7080" w:right="-993"/>
        <w:jc w:val="right"/>
        <w:rPr>
          <w:sz w:val="28"/>
          <w:szCs w:val="28"/>
        </w:rPr>
      </w:pPr>
    </w:p>
    <w:p w:rsidR="00C85F98" w:rsidRDefault="00C85F98" w:rsidP="00C85F98">
      <w:pPr>
        <w:ind w:left="7080" w:right="-993"/>
        <w:jc w:val="right"/>
        <w:rPr>
          <w:rFonts w:eastAsia="Calibri"/>
          <w:sz w:val="22"/>
          <w:szCs w:val="22"/>
          <w:lang w:eastAsia="en-US"/>
        </w:rPr>
      </w:pPr>
    </w:p>
    <w:p w:rsidR="00C85F98" w:rsidRDefault="00C85F98" w:rsidP="00C85F98">
      <w:pPr>
        <w:ind w:left="7080" w:right="-441"/>
        <w:jc w:val="right"/>
        <w:rPr>
          <w:rFonts w:eastAsia="Calibri"/>
          <w:sz w:val="22"/>
          <w:szCs w:val="22"/>
          <w:lang w:eastAsia="en-US"/>
        </w:rPr>
      </w:pPr>
    </w:p>
    <w:p w:rsidR="00C85F98" w:rsidRDefault="00802BC2" w:rsidP="00C85F98">
      <w:pPr>
        <w:ind w:left="7080" w:right="-441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Приложение  </w:t>
      </w:r>
    </w:p>
    <w:p w:rsidR="00C85F98" w:rsidRDefault="00802BC2" w:rsidP="00C85F98">
      <w:pPr>
        <w:ind w:right="-441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К решению с</w:t>
      </w:r>
      <w:r w:rsidR="00C85F98">
        <w:rPr>
          <w:rFonts w:eastAsia="Calibri"/>
          <w:sz w:val="22"/>
          <w:szCs w:val="22"/>
          <w:lang w:eastAsia="en-US"/>
        </w:rPr>
        <w:t xml:space="preserve">овета депутатов </w:t>
      </w:r>
    </w:p>
    <w:p w:rsidR="00C85F98" w:rsidRDefault="00C85F98" w:rsidP="00C85F98">
      <w:pPr>
        <w:ind w:right="-441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  <w:r w:rsidR="00802BC2">
        <w:rPr>
          <w:rFonts w:eastAsia="Calibri"/>
          <w:sz w:val="22"/>
          <w:szCs w:val="22"/>
          <w:lang w:eastAsia="en-US"/>
        </w:rPr>
        <w:t>Копорского  сельского поселения</w:t>
      </w:r>
    </w:p>
    <w:p w:rsidR="00C85F98" w:rsidRDefault="00C85F98" w:rsidP="00C85F98">
      <w:pPr>
        <w:ind w:right="-441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</w:t>
      </w:r>
      <w:r w:rsidR="00802BC2">
        <w:rPr>
          <w:rFonts w:eastAsia="Calibri"/>
          <w:sz w:val="22"/>
          <w:szCs w:val="22"/>
          <w:lang w:eastAsia="en-US"/>
        </w:rPr>
        <w:t xml:space="preserve"> «___» ________  2021  г. № __</w:t>
      </w:r>
    </w:p>
    <w:p w:rsidR="00802BC2" w:rsidRDefault="00802BC2" w:rsidP="00802BC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02BC2" w:rsidRDefault="00802BC2" w:rsidP="00802BC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02BC2" w:rsidRDefault="00C85F98" w:rsidP="00802BC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 нормотворческой деятельности</w:t>
      </w:r>
    </w:p>
    <w:p w:rsidR="00802BC2" w:rsidRDefault="00C85F98" w:rsidP="00802BC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Совета депутатов</w:t>
      </w:r>
      <w:r w:rsidR="00802BC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МО </w:t>
      </w:r>
      <w:r w:rsidR="00802BC2">
        <w:rPr>
          <w:rFonts w:eastAsia="Calibri"/>
          <w:b/>
          <w:sz w:val="28"/>
          <w:szCs w:val="28"/>
          <w:lang w:eastAsia="en-US"/>
        </w:rPr>
        <w:t xml:space="preserve">Копорское </w:t>
      </w:r>
      <w:r>
        <w:rPr>
          <w:rFonts w:eastAsia="Calibri"/>
          <w:b/>
          <w:sz w:val="28"/>
          <w:szCs w:val="28"/>
          <w:lang w:eastAsia="en-US"/>
        </w:rPr>
        <w:t>сельское поселение</w:t>
      </w:r>
    </w:p>
    <w:p w:rsidR="00C85F98" w:rsidRPr="00802BC2" w:rsidRDefault="00802BC2" w:rsidP="00802BC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 2021</w:t>
      </w:r>
      <w:r w:rsidR="00C85F98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C85F98" w:rsidRDefault="00C85F98" w:rsidP="00C85F98">
      <w:pPr>
        <w:jc w:val="center"/>
        <w:rPr>
          <w:rFonts w:eastAsia="Calibri"/>
          <w:b/>
          <w:lang w:eastAsia="en-US"/>
        </w:rPr>
      </w:pPr>
    </w:p>
    <w:tbl>
      <w:tblPr>
        <w:tblStyle w:val="1"/>
        <w:tblW w:w="9828" w:type="dxa"/>
        <w:tblLook w:val="04A0" w:firstRow="1" w:lastRow="0" w:firstColumn="1" w:lastColumn="0" w:noHBand="0" w:noVBand="1"/>
      </w:tblPr>
      <w:tblGrid>
        <w:gridCol w:w="594"/>
        <w:gridCol w:w="4479"/>
        <w:gridCol w:w="2163"/>
        <w:gridCol w:w="2592"/>
      </w:tblGrid>
      <w:tr w:rsidR="00C85F98" w:rsidTr="00C85F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8" w:rsidRDefault="00C85F9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C85F98" w:rsidRDefault="00C85F9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8" w:rsidRDefault="00C85F9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8" w:rsidRDefault="00C85F9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8" w:rsidRDefault="00C85F9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BF6061" w:rsidTr="00C85F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AF5DE1" w:rsidP="00290F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 w:rsidP="00290F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 главы МО Копорское 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 w:rsidP="00290F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квартал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BF6061" w:rsidP="00290F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МО</w:t>
            </w:r>
          </w:p>
        </w:tc>
      </w:tr>
      <w:tr w:rsidR="00BF6061" w:rsidTr="00AF5D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61" w:rsidRDefault="00AF5DE1" w:rsidP="00290F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 w:rsidP="00290F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Отчет главы администрации МО Копорское СП о своей деятельности и деятельности администрации за 2020 год и планах на 2021 год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 w:rsidP="00290F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квартал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61" w:rsidRDefault="00BF6061" w:rsidP="00290F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</w:tr>
      <w:tr w:rsidR="00AF5DE1" w:rsidTr="00C85F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E1" w:rsidRDefault="00AF5DE1" w:rsidP="00290F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E1" w:rsidRDefault="00AF5DE1" w:rsidP="00AF5D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исполнении бюджета Копорское 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E1" w:rsidRDefault="00AF5DE1" w:rsidP="00290F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E1" w:rsidRDefault="000A2AC9" w:rsidP="00290F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сектора финансов и бухгалтерского учета</w:t>
            </w:r>
          </w:p>
        </w:tc>
      </w:tr>
      <w:tr w:rsidR="00AF5DE1" w:rsidTr="00C85F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E1" w:rsidRDefault="00AF5DE1" w:rsidP="00290F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E1" w:rsidRDefault="00AF5DE1" w:rsidP="00290F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Внесение  изменений  в бюджет МО Копорское сельское поселение на 2021 и плановый период 2022-2023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E1" w:rsidRDefault="00AF5DE1" w:rsidP="00290F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мере необходимости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E1" w:rsidRDefault="000A2AC9" w:rsidP="00290F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сектора финансов и бухгалтерского учета</w:t>
            </w:r>
          </w:p>
        </w:tc>
      </w:tr>
      <w:tr w:rsidR="00AF5DE1" w:rsidTr="00C85F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E1" w:rsidRDefault="00AF5DE1" w:rsidP="00290F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E1" w:rsidRDefault="00AF5DE1" w:rsidP="00290F68">
            <w:pPr>
              <w:rPr>
                <w:rFonts w:ascii="Helvetica" w:hAnsi="Helvetica" w:cs="Helvetica"/>
                <w:color w:val="444444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Об утверждении прогнозного плана приватизации муниципального имущества Копорского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E1" w:rsidRDefault="00AF5DE1" w:rsidP="00AF5DE1">
            <w:pPr>
              <w:pStyle w:val="a3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44444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1 квартал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E1" w:rsidRDefault="000A2AC9" w:rsidP="00290F68">
            <w:pPr>
              <w:tabs>
                <w:tab w:val="left" w:pos="29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сектора экономики и жизнеобеспечения</w:t>
            </w:r>
          </w:p>
        </w:tc>
      </w:tr>
      <w:tr w:rsidR="00AF5DE1" w:rsidTr="00AF5D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E1" w:rsidRDefault="00AF5DE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E1" w:rsidRDefault="00AF5DE1" w:rsidP="00802BC2">
            <w:pPr>
              <w:rPr>
                <w:sz w:val="28"/>
                <w:szCs w:val="28"/>
                <w:lang w:eastAsia="en-US"/>
              </w:rPr>
            </w:pPr>
            <w:r w:rsidRPr="00AF5DE1">
              <w:rPr>
                <w:color w:val="000000" w:themeColor="text1"/>
                <w:sz w:val="28"/>
                <w:szCs w:val="28"/>
                <w:lang w:eastAsia="en-US"/>
              </w:rPr>
              <w:t xml:space="preserve">Внесение изменений и дополнений в Устав МО Копорское сельское поселение </w:t>
            </w:r>
            <w:r w:rsidR="000A2AC9">
              <w:rPr>
                <w:color w:val="000000" w:themeColor="text1"/>
                <w:sz w:val="28"/>
                <w:szCs w:val="28"/>
                <w:lang w:eastAsia="en-US"/>
              </w:rPr>
              <w:t xml:space="preserve"> в связи с изменением  действующего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E1" w:rsidRDefault="00AF5D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квартал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E1" w:rsidRDefault="000A2A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сектора финансов и бухгалтерского учета</w:t>
            </w:r>
          </w:p>
        </w:tc>
      </w:tr>
      <w:tr w:rsidR="00AF5DE1" w:rsidTr="003E62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E1" w:rsidRDefault="00AF5DE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E1" w:rsidRPr="00142C06" w:rsidRDefault="00AF5DE1" w:rsidP="00142C06">
            <w:pPr>
              <w:ind w:left="-27" w:hanging="27"/>
              <w:rPr>
                <w:sz w:val="28"/>
                <w:szCs w:val="28"/>
              </w:rPr>
            </w:pPr>
            <w:r w:rsidRPr="00142C06">
              <w:rPr>
                <w:sz w:val="28"/>
                <w:szCs w:val="28"/>
                <w:lang w:eastAsia="en-US"/>
              </w:rPr>
              <w:t xml:space="preserve">Отчет  </w:t>
            </w:r>
            <w:r w:rsidRPr="00142C06">
              <w:rPr>
                <w:sz w:val="28"/>
                <w:szCs w:val="28"/>
              </w:rPr>
              <w:t xml:space="preserve"> о численности муниципальных служащих </w:t>
            </w:r>
          </w:p>
          <w:p w:rsidR="00AF5DE1" w:rsidRDefault="00AF5DE1" w:rsidP="00F40489">
            <w:pPr>
              <w:ind w:left="-27" w:hanging="27"/>
              <w:rPr>
                <w:sz w:val="28"/>
                <w:szCs w:val="28"/>
              </w:rPr>
            </w:pPr>
            <w:r w:rsidRPr="00142C06">
              <w:rPr>
                <w:sz w:val="28"/>
                <w:szCs w:val="28"/>
              </w:rPr>
              <w:t>и факти</w:t>
            </w:r>
            <w:r>
              <w:rPr>
                <w:sz w:val="28"/>
                <w:szCs w:val="28"/>
              </w:rPr>
              <w:t xml:space="preserve">ческих </w:t>
            </w:r>
            <w:proofErr w:type="gramStart"/>
            <w:r>
              <w:rPr>
                <w:sz w:val="28"/>
                <w:szCs w:val="28"/>
              </w:rPr>
              <w:t>затратах</w:t>
            </w:r>
            <w:proofErr w:type="gramEnd"/>
            <w:r>
              <w:rPr>
                <w:sz w:val="28"/>
                <w:szCs w:val="28"/>
              </w:rPr>
              <w:t xml:space="preserve"> на их денежное </w:t>
            </w:r>
            <w:r w:rsidRPr="00142C06">
              <w:rPr>
                <w:sz w:val="28"/>
                <w:szCs w:val="28"/>
              </w:rPr>
              <w:t>содержание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E1" w:rsidRDefault="00AF5DE1" w:rsidP="00290F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E1" w:rsidRDefault="000A2AC9" w:rsidP="00290F6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сектора финансов и бухгалтерского учета</w:t>
            </w:r>
          </w:p>
        </w:tc>
      </w:tr>
      <w:tr w:rsidR="00AF5DE1" w:rsidTr="00AF5D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E1" w:rsidRDefault="00AF5DE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E1" w:rsidRDefault="00AF5DE1" w:rsidP="003E62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Внесение изменений в действующие муниципальные правовые акты Копорского  сельского поселения, приведение их в соответствие с  федеральным и региональным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E1" w:rsidRDefault="00AF5DE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E1" w:rsidRDefault="00AF5DE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AF5DE1" w:rsidTr="00AF5D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E1" w:rsidRDefault="00AF5DE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E1" w:rsidRDefault="00AF5DE1" w:rsidP="003E62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Рассмотрение  проектов муниципальных правовых актов 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модельных МНПА, направленных районной  прокуратурой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E1" w:rsidRDefault="00AF5DE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по мере поступления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E1" w:rsidRDefault="00AF5DE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AF5DE1" w:rsidTr="00AF5D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E1" w:rsidRDefault="00AF5DE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E1" w:rsidRDefault="00AF5DE1" w:rsidP="00AF5DE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Внесение изменений в МНПА в сфере содействия участию населения в осуществлении местного самоуправления в  виде инициативных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E1" w:rsidRDefault="00AF5DE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 квартал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E1" w:rsidRDefault="00AF5DE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AF5DE1" w:rsidTr="00C85F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E1" w:rsidRDefault="00AF5DE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E1" w:rsidRDefault="00AF5DE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Рассмотрение проекта бюджета на 2022 год и плановый период 2023 и 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E1" w:rsidRDefault="00AF5DE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E1" w:rsidRDefault="00AF5DE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постоянная комиссия по бюджету, налогам и вопросам собственности</w:t>
            </w:r>
          </w:p>
        </w:tc>
      </w:tr>
      <w:tr w:rsidR="00AF5DE1" w:rsidTr="00AF5D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E1" w:rsidRDefault="00AF5DE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E1" w:rsidRDefault="00AF5DE1" w:rsidP="003E62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 бюджете Копорского сельского поселения на 2022 год и плановый период 2023 – 2024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E1" w:rsidRDefault="00AF5DE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E1" w:rsidRDefault="00AF5DE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постоянная комиссия по бюджету, налогам и вопросам собственности</w:t>
            </w:r>
          </w:p>
        </w:tc>
      </w:tr>
      <w:tr w:rsidR="00AF5DE1" w:rsidTr="00AF5D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E1" w:rsidRDefault="00AF5DE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E1" w:rsidRDefault="00AF5DE1" w:rsidP="003E62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Установление земельного налога на территории МО Копорское сельское поселение на 2022 год;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E1" w:rsidRDefault="00AF5DE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E1" w:rsidRDefault="00AF5DE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постоянная комиссия по бюджету, налогам и вопросам собственности</w:t>
            </w:r>
          </w:p>
        </w:tc>
      </w:tr>
      <w:tr w:rsidR="00AF5DE1" w:rsidTr="00AF5D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E1" w:rsidRDefault="00AF5DE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E1" w:rsidRDefault="00AF5DE1" w:rsidP="003E627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Установление налога на имущество физических лиц на территории МО Копорское сельское поселение  на 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E1" w:rsidRDefault="00AF5DE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E1" w:rsidRDefault="00AF5DE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постоянная комиссия по бюджету, налогам и вопросам собственности</w:t>
            </w:r>
          </w:p>
        </w:tc>
      </w:tr>
      <w:tr w:rsidR="00AF5DE1" w:rsidTr="00AF5D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E1" w:rsidRDefault="00AF5DE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E1" w:rsidRDefault="00AF5DE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 передаче полномочий по решению вопросов местного значения поселения  органам местного самоуправления Ломоносовского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E1" w:rsidRDefault="00AF5DE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E1" w:rsidRDefault="00AF5DE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МО;</w:t>
            </w:r>
          </w:p>
          <w:p w:rsidR="00AF5DE1" w:rsidRDefault="00AF5DE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администрации МО</w:t>
            </w:r>
          </w:p>
        </w:tc>
      </w:tr>
    </w:tbl>
    <w:p w:rsidR="00B1427C" w:rsidRDefault="00B1427C"/>
    <w:sectPr w:rsidR="00B1427C" w:rsidSect="009609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F0"/>
    <w:rsid w:val="000A2AC9"/>
    <w:rsid w:val="00142C06"/>
    <w:rsid w:val="002A78F0"/>
    <w:rsid w:val="003E627F"/>
    <w:rsid w:val="00507F7F"/>
    <w:rsid w:val="00802BC2"/>
    <w:rsid w:val="008C1C67"/>
    <w:rsid w:val="0096099F"/>
    <w:rsid w:val="00AF5DE1"/>
    <w:rsid w:val="00B1427C"/>
    <w:rsid w:val="00BF6061"/>
    <w:rsid w:val="00C431B2"/>
    <w:rsid w:val="00C85F98"/>
    <w:rsid w:val="00D871FE"/>
    <w:rsid w:val="00F4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F98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uiPriority w:val="59"/>
    <w:rsid w:val="00C8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09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9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5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F98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uiPriority w:val="59"/>
    <w:rsid w:val="00C8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09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9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5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2021-03-25T07:20:00Z</dcterms:created>
  <dcterms:modified xsi:type="dcterms:W3CDTF">2021-03-25T07:20:00Z</dcterms:modified>
</cp:coreProperties>
</file>