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C0" w:rsidRPr="0003506A" w:rsidRDefault="00AF343E" w:rsidP="00A006C0">
      <w:pPr>
        <w:pStyle w:val="a4"/>
        <w:ind w:firstLine="510"/>
        <w:rPr>
          <w:sz w:val="28"/>
          <w:szCs w:val="28"/>
        </w:rPr>
      </w:pPr>
      <w:r>
        <w:rPr>
          <w:sz w:val="28"/>
          <w:szCs w:val="28"/>
        </w:rPr>
        <w:t>А</w:t>
      </w:r>
      <w:r w:rsidR="00A006C0" w:rsidRPr="0003506A">
        <w:rPr>
          <w:sz w:val="28"/>
          <w:szCs w:val="28"/>
        </w:rPr>
        <w:t>дминистрация</w:t>
      </w:r>
      <w:r w:rsidR="00DA6A0C">
        <w:rPr>
          <w:sz w:val="28"/>
          <w:szCs w:val="28"/>
        </w:rPr>
        <w:t xml:space="preserve"> </w:t>
      </w:r>
    </w:p>
    <w:p w:rsidR="00A006C0" w:rsidRPr="0003506A" w:rsidRDefault="00A006C0" w:rsidP="00A006C0">
      <w:pPr>
        <w:spacing w:after="0"/>
        <w:ind w:firstLine="510"/>
        <w:jc w:val="center"/>
        <w:rPr>
          <w:rFonts w:ascii="Times New Roman" w:hAnsi="Times New Roman" w:cs="Times New Roman"/>
          <w:b/>
          <w:sz w:val="28"/>
          <w:szCs w:val="28"/>
        </w:rPr>
      </w:pPr>
      <w:r w:rsidRPr="0003506A">
        <w:rPr>
          <w:rFonts w:ascii="Times New Roman" w:hAnsi="Times New Roman" w:cs="Times New Roman"/>
          <w:b/>
          <w:sz w:val="28"/>
          <w:szCs w:val="28"/>
        </w:rPr>
        <w:t>муниципального образования</w:t>
      </w:r>
    </w:p>
    <w:p w:rsidR="00A006C0" w:rsidRPr="0003506A" w:rsidRDefault="00A006C0" w:rsidP="00A006C0">
      <w:pPr>
        <w:spacing w:after="0"/>
        <w:ind w:firstLine="510"/>
        <w:jc w:val="center"/>
        <w:rPr>
          <w:rFonts w:ascii="Times New Roman" w:hAnsi="Times New Roman" w:cs="Times New Roman"/>
          <w:b/>
          <w:sz w:val="28"/>
          <w:szCs w:val="28"/>
        </w:rPr>
      </w:pPr>
      <w:r w:rsidRPr="0003506A">
        <w:rPr>
          <w:rFonts w:ascii="Times New Roman" w:hAnsi="Times New Roman" w:cs="Times New Roman"/>
          <w:b/>
          <w:sz w:val="28"/>
          <w:szCs w:val="28"/>
        </w:rPr>
        <w:t>Копорское  сельское  поселение</w:t>
      </w:r>
    </w:p>
    <w:p w:rsidR="00A006C0" w:rsidRPr="0003506A" w:rsidRDefault="00AF343E" w:rsidP="00A006C0">
      <w:pPr>
        <w:spacing w:after="0"/>
        <w:ind w:firstLine="510"/>
        <w:jc w:val="center"/>
        <w:rPr>
          <w:rFonts w:ascii="Times New Roman" w:hAnsi="Times New Roman" w:cs="Times New Roman"/>
          <w:b/>
          <w:sz w:val="28"/>
          <w:szCs w:val="28"/>
        </w:rPr>
      </w:pPr>
      <w:r>
        <w:rPr>
          <w:rFonts w:ascii="Times New Roman" w:hAnsi="Times New Roman" w:cs="Times New Roman"/>
          <w:b/>
          <w:sz w:val="28"/>
          <w:szCs w:val="28"/>
        </w:rPr>
        <w:t xml:space="preserve">Ломоносовского </w:t>
      </w:r>
      <w:r w:rsidR="00A006C0" w:rsidRPr="0003506A">
        <w:rPr>
          <w:rFonts w:ascii="Times New Roman" w:hAnsi="Times New Roman" w:cs="Times New Roman"/>
          <w:b/>
          <w:sz w:val="28"/>
          <w:szCs w:val="28"/>
        </w:rPr>
        <w:t xml:space="preserve">  района</w:t>
      </w:r>
    </w:p>
    <w:p w:rsidR="00A006C0" w:rsidRPr="0003506A" w:rsidRDefault="00A006C0" w:rsidP="00A006C0">
      <w:pPr>
        <w:spacing w:after="0"/>
        <w:ind w:firstLine="510"/>
        <w:jc w:val="center"/>
        <w:rPr>
          <w:rFonts w:ascii="Times New Roman" w:hAnsi="Times New Roman" w:cs="Times New Roman"/>
          <w:b/>
          <w:sz w:val="28"/>
          <w:szCs w:val="28"/>
        </w:rPr>
      </w:pPr>
      <w:r w:rsidRPr="0003506A">
        <w:rPr>
          <w:rFonts w:ascii="Times New Roman" w:hAnsi="Times New Roman" w:cs="Times New Roman"/>
          <w:b/>
          <w:sz w:val="28"/>
          <w:szCs w:val="28"/>
        </w:rPr>
        <w:t>Ленинградской области</w:t>
      </w:r>
    </w:p>
    <w:p w:rsidR="00A006C0" w:rsidRPr="0003506A" w:rsidRDefault="00A006C0" w:rsidP="00A006C0">
      <w:pPr>
        <w:ind w:right="567" w:firstLine="510"/>
        <w:jc w:val="center"/>
        <w:rPr>
          <w:rFonts w:ascii="Times New Roman" w:hAnsi="Times New Roman" w:cs="Times New Roman"/>
          <w:b/>
          <w:sz w:val="28"/>
          <w:szCs w:val="28"/>
        </w:rPr>
      </w:pPr>
    </w:p>
    <w:p w:rsidR="00A006C0" w:rsidRPr="0003506A" w:rsidRDefault="00A006C0" w:rsidP="00A006C0">
      <w:pPr>
        <w:pStyle w:val="2"/>
        <w:ind w:right="567" w:firstLine="510"/>
        <w:jc w:val="center"/>
        <w:rPr>
          <w:sz w:val="28"/>
          <w:szCs w:val="28"/>
        </w:rPr>
      </w:pPr>
      <w:r w:rsidRPr="0003506A">
        <w:rPr>
          <w:sz w:val="28"/>
          <w:szCs w:val="28"/>
        </w:rPr>
        <w:t>ПОСТАНОВЛЕНИЕ</w:t>
      </w:r>
    </w:p>
    <w:p w:rsidR="00A006C0" w:rsidRPr="0003506A" w:rsidRDefault="005C4C03" w:rsidP="00A006C0">
      <w:pPr>
        <w:tabs>
          <w:tab w:val="left" w:pos="3060"/>
        </w:tabs>
        <w:ind w:left="-360" w:right="567" w:firstLine="690"/>
        <w:jc w:val="both"/>
        <w:rPr>
          <w:rFonts w:ascii="Times New Roman" w:hAnsi="Times New Roman" w:cs="Times New Roman"/>
          <w:b/>
          <w:sz w:val="28"/>
          <w:szCs w:val="28"/>
        </w:rPr>
      </w:pPr>
      <w:r>
        <w:rPr>
          <w:rFonts w:ascii="Times New Roman" w:hAnsi="Times New Roman" w:cs="Times New Roman"/>
          <w:b/>
          <w:sz w:val="28"/>
          <w:szCs w:val="28"/>
        </w:rPr>
        <w:t xml:space="preserve">от   26 декабря </w:t>
      </w:r>
      <w:r w:rsidR="00A006C0" w:rsidRPr="0003506A">
        <w:rPr>
          <w:rFonts w:ascii="Times New Roman" w:hAnsi="Times New Roman" w:cs="Times New Roman"/>
          <w:b/>
          <w:sz w:val="28"/>
          <w:szCs w:val="28"/>
        </w:rPr>
        <w:t xml:space="preserve"> 2017 года                                                         </w:t>
      </w:r>
      <w:r w:rsidR="0003506A">
        <w:rPr>
          <w:rFonts w:ascii="Times New Roman" w:hAnsi="Times New Roman" w:cs="Times New Roman"/>
          <w:b/>
          <w:sz w:val="28"/>
          <w:szCs w:val="28"/>
        </w:rPr>
        <w:t xml:space="preserve">   </w:t>
      </w:r>
      <w:r w:rsidR="00A006C0" w:rsidRPr="0003506A">
        <w:rPr>
          <w:rFonts w:ascii="Times New Roman" w:hAnsi="Times New Roman" w:cs="Times New Roman"/>
          <w:b/>
          <w:sz w:val="28"/>
          <w:szCs w:val="28"/>
        </w:rPr>
        <w:t xml:space="preserve">№  </w:t>
      </w:r>
      <w:r>
        <w:rPr>
          <w:rFonts w:ascii="Times New Roman" w:hAnsi="Times New Roman" w:cs="Times New Roman"/>
          <w:b/>
          <w:sz w:val="28"/>
          <w:szCs w:val="28"/>
        </w:rPr>
        <w:t>111</w:t>
      </w:r>
    </w:p>
    <w:p w:rsidR="00116E09" w:rsidRPr="0003506A" w:rsidRDefault="00116E09" w:rsidP="00A006C0">
      <w:pPr>
        <w:spacing w:after="0" w:line="240" w:lineRule="auto"/>
        <w:rPr>
          <w:rFonts w:ascii="Times New Roman" w:eastAsia="Times New Roman" w:hAnsi="Times New Roman" w:cs="Times New Roman"/>
          <w:b/>
          <w:sz w:val="24"/>
          <w:szCs w:val="24"/>
          <w:lang w:eastAsia="ru-RU"/>
        </w:rPr>
      </w:pPr>
      <w:r w:rsidRPr="00116E09">
        <w:rPr>
          <w:rFonts w:ascii="Times New Roman" w:eastAsia="Times New Roman" w:hAnsi="Times New Roman" w:cs="Times New Roman"/>
          <w:sz w:val="24"/>
          <w:szCs w:val="24"/>
          <w:lang w:eastAsia="ru-RU"/>
        </w:rPr>
        <w:t> </w:t>
      </w:r>
      <w:r w:rsidRPr="00116E09">
        <w:rPr>
          <w:rFonts w:ascii="Times New Roman" w:eastAsia="Times New Roman" w:hAnsi="Times New Roman" w:cs="Times New Roman"/>
          <w:sz w:val="24"/>
          <w:szCs w:val="24"/>
          <w:lang w:eastAsia="ru-RU"/>
        </w:rPr>
        <w:br/>
      </w:r>
      <w:r w:rsidR="00A006C0" w:rsidRPr="0003506A">
        <w:rPr>
          <w:rFonts w:ascii="Times New Roman" w:eastAsia="Times New Roman" w:hAnsi="Times New Roman" w:cs="Times New Roman"/>
          <w:b/>
          <w:sz w:val="24"/>
          <w:szCs w:val="24"/>
          <w:lang w:eastAsia="ru-RU"/>
        </w:rPr>
        <w:t>Об утверждении Положения о представлении</w:t>
      </w:r>
    </w:p>
    <w:p w:rsidR="00A006C0" w:rsidRPr="0003506A" w:rsidRDefault="00A006C0" w:rsidP="00A006C0">
      <w:pPr>
        <w:spacing w:after="0" w:line="240" w:lineRule="auto"/>
        <w:rPr>
          <w:rFonts w:ascii="Times New Roman" w:eastAsia="Times New Roman" w:hAnsi="Times New Roman" w:cs="Times New Roman"/>
          <w:b/>
          <w:sz w:val="24"/>
          <w:szCs w:val="24"/>
          <w:lang w:eastAsia="ru-RU"/>
        </w:rPr>
      </w:pPr>
      <w:r w:rsidRPr="0003506A">
        <w:rPr>
          <w:rFonts w:ascii="Times New Roman" w:eastAsia="Times New Roman" w:hAnsi="Times New Roman" w:cs="Times New Roman"/>
          <w:b/>
          <w:sz w:val="24"/>
          <w:szCs w:val="24"/>
          <w:lang w:eastAsia="ru-RU"/>
        </w:rPr>
        <w:t xml:space="preserve">гражданами, претендующими на замещение </w:t>
      </w:r>
    </w:p>
    <w:p w:rsidR="00A006C0" w:rsidRPr="0003506A" w:rsidRDefault="00A006C0" w:rsidP="00A006C0">
      <w:pPr>
        <w:spacing w:after="0" w:line="240" w:lineRule="auto"/>
        <w:rPr>
          <w:rFonts w:ascii="Times New Roman" w:eastAsia="Times New Roman" w:hAnsi="Times New Roman" w:cs="Times New Roman"/>
          <w:b/>
          <w:sz w:val="24"/>
          <w:szCs w:val="24"/>
          <w:lang w:eastAsia="ru-RU"/>
        </w:rPr>
      </w:pPr>
      <w:r w:rsidRPr="0003506A">
        <w:rPr>
          <w:rFonts w:ascii="Times New Roman" w:eastAsia="Times New Roman" w:hAnsi="Times New Roman" w:cs="Times New Roman"/>
          <w:b/>
          <w:sz w:val="24"/>
          <w:szCs w:val="24"/>
          <w:lang w:eastAsia="ru-RU"/>
        </w:rPr>
        <w:t xml:space="preserve">должностей муниципальной службы, и </w:t>
      </w:r>
      <w:proofErr w:type="gramStart"/>
      <w:r w:rsidRPr="0003506A">
        <w:rPr>
          <w:rFonts w:ascii="Times New Roman" w:eastAsia="Times New Roman" w:hAnsi="Times New Roman" w:cs="Times New Roman"/>
          <w:b/>
          <w:sz w:val="24"/>
          <w:szCs w:val="24"/>
          <w:lang w:eastAsia="ru-RU"/>
        </w:rPr>
        <w:t>муниципальными</w:t>
      </w:r>
      <w:proofErr w:type="gramEnd"/>
      <w:r w:rsidRPr="0003506A">
        <w:rPr>
          <w:rFonts w:ascii="Times New Roman" w:eastAsia="Times New Roman" w:hAnsi="Times New Roman" w:cs="Times New Roman"/>
          <w:b/>
          <w:sz w:val="24"/>
          <w:szCs w:val="24"/>
          <w:lang w:eastAsia="ru-RU"/>
        </w:rPr>
        <w:t xml:space="preserve"> </w:t>
      </w:r>
    </w:p>
    <w:p w:rsidR="00A006C0" w:rsidRPr="0003506A" w:rsidRDefault="00A006C0" w:rsidP="00A006C0">
      <w:pPr>
        <w:spacing w:after="0" w:line="240" w:lineRule="auto"/>
        <w:rPr>
          <w:rFonts w:ascii="Times New Roman" w:eastAsia="Times New Roman" w:hAnsi="Times New Roman" w:cs="Times New Roman"/>
          <w:b/>
          <w:sz w:val="24"/>
          <w:szCs w:val="24"/>
          <w:lang w:eastAsia="ru-RU"/>
        </w:rPr>
      </w:pPr>
      <w:r w:rsidRPr="0003506A">
        <w:rPr>
          <w:rFonts w:ascii="Times New Roman" w:eastAsia="Times New Roman" w:hAnsi="Times New Roman" w:cs="Times New Roman"/>
          <w:b/>
          <w:sz w:val="24"/>
          <w:szCs w:val="24"/>
          <w:lang w:eastAsia="ru-RU"/>
        </w:rPr>
        <w:t xml:space="preserve">служащими сведений о доходах, расходах, об имуществе </w:t>
      </w:r>
    </w:p>
    <w:p w:rsidR="00A006C0" w:rsidRDefault="00A006C0" w:rsidP="00A006C0">
      <w:pPr>
        <w:spacing w:after="0" w:line="240" w:lineRule="auto"/>
        <w:rPr>
          <w:rFonts w:ascii="Times New Roman" w:eastAsia="Times New Roman" w:hAnsi="Times New Roman" w:cs="Times New Roman"/>
          <w:sz w:val="24"/>
          <w:szCs w:val="24"/>
          <w:lang w:eastAsia="ru-RU"/>
        </w:rPr>
      </w:pPr>
      <w:r w:rsidRPr="0003506A">
        <w:rPr>
          <w:rFonts w:ascii="Times New Roman" w:eastAsia="Times New Roman" w:hAnsi="Times New Roman" w:cs="Times New Roman"/>
          <w:b/>
          <w:sz w:val="24"/>
          <w:szCs w:val="24"/>
          <w:lang w:eastAsia="ru-RU"/>
        </w:rPr>
        <w:t xml:space="preserve">и </w:t>
      </w:r>
      <w:proofErr w:type="gramStart"/>
      <w:r w:rsidRPr="0003506A">
        <w:rPr>
          <w:rFonts w:ascii="Times New Roman" w:eastAsia="Times New Roman" w:hAnsi="Times New Roman" w:cs="Times New Roman"/>
          <w:b/>
          <w:sz w:val="24"/>
          <w:szCs w:val="24"/>
          <w:lang w:eastAsia="ru-RU"/>
        </w:rPr>
        <w:t>обязательствах</w:t>
      </w:r>
      <w:proofErr w:type="gramEnd"/>
      <w:r w:rsidRPr="0003506A">
        <w:rPr>
          <w:rFonts w:ascii="Times New Roman" w:eastAsia="Times New Roman" w:hAnsi="Times New Roman" w:cs="Times New Roman"/>
          <w:b/>
          <w:sz w:val="24"/>
          <w:szCs w:val="24"/>
          <w:lang w:eastAsia="ru-RU"/>
        </w:rPr>
        <w:t xml:space="preserve"> имущественного характера</w:t>
      </w:r>
    </w:p>
    <w:p w:rsidR="00E168AC" w:rsidRPr="0003506A" w:rsidRDefault="00116E09" w:rsidP="0003506A">
      <w:pPr>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eastAsia="ru-RU"/>
        </w:rPr>
      </w:pPr>
      <w:r w:rsidRPr="00116E09">
        <w:rPr>
          <w:rFonts w:ascii="Times New Roman" w:eastAsia="Times New Roman" w:hAnsi="Times New Roman" w:cs="Times New Roman"/>
          <w:sz w:val="24"/>
          <w:szCs w:val="24"/>
          <w:lang w:eastAsia="ru-RU"/>
        </w:rPr>
        <w:br/>
      </w:r>
      <w:proofErr w:type="gramStart"/>
      <w:r w:rsidRPr="00DA637A">
        <w:rPr>
          <w:rFonts w:ascii="Times New Roman" w:eastAsia="Times New Roman" w:hAnsi="Times New Roman" w:cs="Times New Roman"/>
          <w:color w:val="000000" w:themeColor="text1"/>
          <w:sz w:val="24"/>
          <w:szCs w:val="24"/>
          <w:lang w:eastAsia="ru-RU"/>
        </w:rPr>
        <w:t xml:space="preserve">В соответствии с </w:t>
      </w:r>
      <w:hyperlink r:id="rId5" w:history="1">
        <w:r w:rsidRPr="00DA637A">
          <w:rPr>
            <w:rFonts w:ascii="Times New Roman" w:eastAsia="Times New Roman" w:hAnsi="Times New Roman" w:cs="Times New Roman"/>
            <w:color w:val="000000" w:themeColor="text1"/>
            <w:sz w:val="24"/>
            <w:szCs w:val="24"/>
            <w:lang w:eastAsia="ru-RU"/>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DA637A">
        <w:rPr>
          <w:rFonts w:ascii="Times New Roman" w:eastAsia="Times New Roman" w:hAnsi="Times New Roman" w:cs="Times New Roman"/>
          <w:color w:val="000000" w:themeColor="text1"/>
          <w:sz w:val="24"/>
          <w:szCs w:val="24"/>
          <w:lang w:eastAsia="ru-RU"/>
        </w:rPr>
        <w:t xml:space="preserve">, </w:t>
      </w:r>
      <w:r w:rsidR="00C50867" w:rsidRPr="00DA637A">
        <w:rPr>
          <w:rFonts w:ascii="Times New Roman" w:eastAsia="Times New Roman" w:hAnsi="Times New Roman" w:cs="Times New Roman"/>
          <w:color w:val="000000" w:themeColor="text1"/>
          <w:sz w:val="24"/>
          <w:szCs w:val="24"/>
          <w:lang w:eastAsia="ru-RU"/>
        </w:rPr>
        <w:t>Указом Президента Российской Федерации  о</w:t>
      </w:r>
      <w:r w:rsidR="00DA637A" w:rsidRPr="00DA637A">
        <w:rPr>
          <w:rFonts w:ascii="Times New Roman" w:eastAsia="Times New Roman" w:hAnsi="Times New Roman" w:cs="Times New Roman"/>
          <w:color w:val="000000" w:themeColor="text1"/>
          <w:sz w:val="24"/>
          <w:szCs w:val="24"/>
          <w:lang w:eastAsia="ru-RU"/>
        </w:rPr>
        <w:t>т 02 апреля 2013 г.</w:t>
      </w:r>
      <w:r w:rsidR="00C50867" w:rsidRPr="00DA637A">
        <w:rPr>
          <w:rFonts w:ascii="Times New Roman" w:eastAsia="Times New Roman" w:hAnsi="Times New Roman" w:cs="Times New Roman"/>
          <w:color w:val="000000" w:themeColor="text1"/>
          <w:sz w:val="24"/>
          <w:szCs w:val="24"/>
          <w:lang w:eastAsia="ru-RU"/>
        </w:rPr>
        <w:t xml:space="preserve"> № 309 (с изменениями на 21 февраля 2017 года)</w:t>
      </w:r>
      <w:r w:rsidR="00DA637A" w:rsidRPr="00DA637A">
        <w:rPr>
          <w:rFonts w:ascii="Times New Roman" w:eastAsia="Times New Roman" w:hAnsi="Times New Roman" w:cs="Times New Roman"/>
          <w:color w:val="000000" w:themeColor="text1"/>
          <w:sz w:val="24"/>
          <w:szCs w:val="24"/>
          <w:lang w:eastAsia="ru-RU"/>
        </w:rPr>
        <w:t xml:space="preserve">, </w:t>
      </w:r>
      <w:hyperlink r:id="rId6" w:history="1">
        <w:r w:rsidRPr="00DA637A">
          <w:rPr>
            <w:rFonts w:ascii="Times New Roman" w:eastAsia="Times New Roman" w:hAnsi="Times New Roman" w:cs="Times New Roman"/>
            <w:color w:val="000000" w:themeColor="text1"/>
            <w:sz w:val="24"/>
            <w:szCs w:val="24"/>
            <w:lang w:eastAsia="ru-RU"/>
          </w:rPr>
          <w:t>Федеральными законами от 25.12.2008 N 273-ФЗ "О</w:t>
        </w:r>
        <w:proofErr w:type="gramEnd"/>
        <w:r w:rsidRPr="00DA637A">
          <w:rPr>
            <w:rFonts w:ascii="Times New Roman" w:eastAsia="Times New Roman" w:hAnsi="Times New Roman" w:cs="Times New Roman"/>
            <w:color w:val="000000" w:themeColor="text1"/>
            <w:sz w:val="24"/>
            <w:szCs w:val="24"/>
            <w:lang w:eastAsia="ru-RU"/>
          </w:rPr>
          <w:t xml:space="preserve"> </w:t>
        </w:r>
        <w:proofErr w:type="gramStart"/>
        <w:r w:rsidRPr="00DA637A">
          <w:rPr>
            <w:rFonts w:ascii="Times New Roman" w:eastAsia="Times New Roman" w:hAnsi="Times New Roman" w:cs="Times New Roman"/>
            <w:color w:val="000000" w:themeColor="text1"/>
            <w:sz w:val="24"/>
            <w:szCs w:val="24"/>
            <w:lang w:eastAsia="ru-RU"/>
          </w:rPr>
          <w:t>противодействии</w:t>
        </w:r>
        <w:proofErr w:type="gramEnd"/>
        <w:r w:rsidRPr="00DA637A">
          <w:rPr>
            <w:rFonts w:ascii="Times New Roman" w:eastAsia="Times New Roman" w:hAnsi="Times New Roman" w:cs="Times New Roman"/>
            <w:color w:val="000000" w:themeColor="text1"/>
            <w:sz w:val="24"/>
            <w:szCs w:val="24"/>
            <w:lang w:eastAsia="ru-RU"/>
          </w:rPr>
          <w:t xml:space="preserve"> коррупции"</w:t>
        </w:r>
      </w:hyperlink>
      <w:r w:rsidRPr="00DA637A">
        <w:rPr>
          <w:rFonts w:ascii="Times New Roman" w:eastAsia="Times New Roman" w:hAnsi="Times New Roman" w:cs="Times New Roman"/>
          <w:color w:val="000000" w:themeColor="text1"/>
          <w:sz w:val="24"/>
          <w:szCs w:val="24"/>
          <w:lang w:eastAsia="ru-RU"/>
        </w:rPr>
        <w:t xml:space="preserve">, </w:t>
      </w:r>
      <w:hyperlink r:id="rId7" w:history="1">
        <w:r w:rsidRPr="00DA637A">
          <w:rPr>
            <w:rFonts w:ascii="Times New Roman" w:eastAsia="Times New Roman" w:hAnsi="Times New Roman" w:cs="Times New Roman"/>
            <w:color w:val="000000" w:themeColor="text1"/>
            <w:sz w:val="24"/>
            <w:szCs w:val="24"/>
            <w:lang w:eastAsia="ru-RU"/>
          </w:rPr>
          <w:t>от 02.03.2007 N 25-ФЗ "О муниципальной службе в Российской Федерации"</w:t>
        </w:r>
      </w:hyperlink>
      <w:r w:rsidRPr="00DA637A">
        <w:rPr>
          <w:rFonts w:ascii="Times New Roman" w:eastAsia="Times New Roman" w:hAnsi="Times New Roman" w:cs="Times New Roman"/>
          <w:color w:val="000000" w:themeColor="text1"/>
          <w:sz w:val="24"/>
          <w:szCs w:val="24"/>
          <w:lang w:eastAsia="ru-RU"/>
        </w:rPr>
        <w:t xml:space="preserve">, и Уставом </w:t>
      </w:r>
      <w:r w:rsidR="00E168AC" w:rsidRPr="00DA637A">
        <w:rPr>
          <w:rFonts w:ascii="Times New Roman" w:eastAsia="Times New Roman" w:hAnsi="Times New Roman" w:cs="Times New Roman"/>
          <w:color w:val="000000" w:themeColor="text1"/>
          <w:sz w:val="24"/>
          <w:szCs w:val="24"/>
          <w:lang w:eastAsia="ru-RU"/>
        </w:rPr>
        <w:t xml:space="preserve"> </w:t>
      </w:r>
      <w:proofErr w:type="spellStart"/>
      <w:r w:rsidR="00E168AC" w:rsidRPr="00DA637A">
        <w:rPr>
          <w:rFonts w:ascii="Times New Roman" w:eastAsia="Times New Roman" w:hAnsi="Times New Roman" w:cs="Times New Roman"/>
          <w:color w:val="000000" w:themeColor="text1"/>
          <w:sz w:val="24"/>
          <w:szCs w:val="24"/>
          <w:lang w:eastAsia="ru-RU"/>
        </w:rPr>
        <w:t>Копорского</w:t>
      </w:r>
      <w:proofErr w:type="spellEnd"/>
      <w:r w:rsidR="00E168AC" w:rsidRPr="00DA637A">
        <w:rPr>
          <w:rFonts w:ascii="Times New Roman" w:eastAsia="Times New Roman" w:hAnsi="Times New Roman" w:cs="Times New Roman"/>
          <w:color w:val="000000" w:themeColor="text1"/>
          <w:sz w:val="24"/>
          <w:szCs w:val="24"/>
          <w:lang w:eastAsia="ru-RU"/>
        </w:rPr>
        <w:t xml:space="preserve"> сельского поселения </w:t>
      </w:r>
    </w:p>
    <w:p w:rsidR="00E168AC" w:rsidRPr="00E168AC" w:rsidRDefault="00E168AC" w:rsidP="00E168AC">
      <w:pPr>
        <w:spacing w:after="0" w:line="240" w:lineRule="auto"/>
        <w:ind w:firstLine="567"/>
        <w:jc w:val="center"/>
        <w:rPr>
          <w:rFonts w:ascii="Times New Roman" w:eastAsia="Times New Roman" w:hAnsi="Times New Roman" w:cs="Times New Roman"/>
          <w:b/>
          <w:sz w:val="24"/>
          <w:szCs w:val="24"/>
          <w:lang w:eastAsia="ru-RU"/>
        </w:rPr>
      </w:pPr>
      <w:r w:rsidRPr="00E168AC">
        <w:rPr>
          <w:rFonts w:ascii="Times New Roman" w:eastAsia="Times New Roman" w:hAnsi="Times New Roman" w:cs="Times New Roman"/>
          <w:b/>
          <w:sz w:val="24"/>
          <w:szCs w:val="24"/>
          <w:lang w:eastAsia="ru-RU"/>
        </w:rPr>
        <w:t>ПОСТАНОВИТЬ:</w:t>
      </w:r>
    </w:p>
    <w:p w:rsidR="00AF343E" w:rsidRDefault="00E168AC" w:rsidP="000350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16E09" w:rsidRPr="00116E09">
        <w:rPr>
          <w:rFonts w:ascii="Times New Roman" w:eastAsia="Times New Roman" w:hAnsi="Times New Roman" w:cs="Times New Roman"/>
          <w:sz w:val="24"/>
          <w:szCs w:val="24"/>
          <w:lang w:eastAsia="ru-RU"/>
        </w:rPr>
        <w:t>Утвердить:</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а) в новой редакции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Pr>
          <w:rFonts w:ascii="Times New Roman" w:eastAsia="Times New Roman" w:hAnsi="Times New Roman" w:cs="Times New Roman"/>
          <w:sz w:val="24"/>
          <w:szCs w:val="24"/>
          <w:lang w:eastAsia="ru-RU"/>
        </w:rPr>
        <w:t xml:space="preserve"> (приложение 1)</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б) перечень должностей муниципальной службы, при назначении на которые граждане, кандидаты на должность 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w:t>
      </w:r>
      <w:r>
        <w:rPr>
          <w:rFonts w:ascii="Times New Roman" w:eastAsia="Times New Roman" w:hAnsi="Times New Roman" w:cs="Times New Roman"/>
          <w:sz w:val="24"/>
          <w:szCs w:val="24"/>
          <w:lang w:eastAsia="ru-RU"/>
        </w:rPr>
        <w:t>еннолетних детей (приложение  2</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в) порядок размещения сведений о доходах, об имуществе и обязательствах имущественного характера лиц, замещающих должности муниципальной службы, и членов их семей на официальных сайтах органов местного самоуправления и предоставления этих сведений муниципальным средствам массовой информации д</w:t>
      </w:r>
      <w:r>
        <w:rPr>
          <w:rFonts w:ascii="Times New Roman" w:eastAsia="Times New Roman" w:hAnsi="Times New Roman" w:cs="Times New Roman"/>
          <w:sz w:val="24"/>
          <w:szCs w:val="24"/>
          <w:lang w:eastAsia="ru-RU"/>
        </w:rPr>
        <w:t>ля опубликования (приложение  3</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2</w:t>
      </w:r>
      <w:r w:rsidR="000350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116E09" w:rsidRPr="00116E09">
        <w:rPr>
          <w:rFonts w:ascii="Times New Roman" w:eastAsia="Times New Roman" w:hAnsi="Times New Roman" w:cs="Times New Roman"/>
          <w:sz w:val="24"/>
          <w:szCs w:val="24"/>
          <w:lang w:eastAsia="ru-RU"/>
        </w:rPr>
        <w:t>астоящее постановл</w:t>
      </w:r>
      <w:r>
        <w:rPr>
          <w:rFonts w:ascii="Times New Roman" w:eastAsia="Times New Roman" w:hAnsi="Times New Roman" w:cs="Times New Roman"/>
          <w:sz w:val="24"/>
          <w:szCs w:val="24"/>
          <w:lang w:eastAsia="ru-RU"/>
        </w:rPr>
        <w:t xml:space="preserve">ение </w:t>
      </w:r>
      <w:r w:rsidR="001D3406">
        <w:rPr>
          <w:rFonts w:ascii="Times New Roman" w:eastAsia="Times New Roman" w:hAnsi="Times New Roman" w:cs="Times New Roman"/>
          <w:sz w:val="24"/>
          <w:szCs w:val="24"/>
          <w:lang w:eastAsia="ru-RU"/>
        </w:rPr>
        <w:t>вступает в силу после его официального опубликования (обнародования</w:t>
      </w:r>
      <w:r>
        <w:rPr>
          <w:rFonts w:ascii="Times New Roman" w:eastAsia="Times New Roman" w:hAnsi="Times New Roman" w:cs="Times New Roman"/>
          <w:sz w:val="24"/>
          <w:szCs w:val="24"/>
          <w:lang w:eastAsia="ru-RU"/>
        </w:rPr>
        <w:t>).</w:t>
      </w:r>
    </w:p>
    <w:p w:rsidR="00AF343E" w:rsidRPr="00AF343E" w:rsidRDefault="00AF343E" w:rsidP="00AF343E">
      <w:pPr>
        <w:pStyle w:val="ConsPlusTitle"/>
        <w:widowControl/>
        <w:rPr>
          <w:rFonts w:ascii="Times New Roman" w:hAnsi="Times New Roman" w:cs="Times New Roman"/>
          <w:b w:val="0"/>
          <w:sz w:val="24"/>
          <w:szCs w:val="24"/>
        </w:rPr>
      </w:pPr>
      <w:r w:rsidRPr="00AF343E">
        <w:rPr>
          <w:rFonts w:ascii="Times New Roman" w:hAnsi="Times New Roman" w:cs="Times New Roman"/>
          <w:b w:val="0"/>
          <w:sz w:val="24"/>
          <w:szCs w:val="24"/>
        </w:rPr>
        <w:t xml:space="preserve">3. </w:t>
      </w:r>
      <w:proofErr w:type="gramStart"/>
      <w:r w:rsidRPr="00AF343E">
        <w:rPr>
          <w:rFonts w:ascii="Times New Roman" w:hAnsi="Times New Roman" w:cs="Times New Roman"/>
          <w:b w:val="0"/>
          <w:sz w:val="24"/>
          <w:szCs w:val="24"/>
        </w:rPr>
        <w:t>Признать</w:t>
      </w:r>
      <w:proofErr w:type="gramEnd"/>
      <w:r w:rsidRPr="00AF343E">
        <w:rPr>
          <w:rFonts w:ascii="Times New Roman" w:hAnsi="Times New Roman" w:cs="Times New Roman"/>
          <w:b w:val="0"/>
          <w:sz w:val="24"/>
          <w:szCs w:val="24"/>
        </w:rPr>
        <w:t xml:space="preserve"> утративши силу  постановление  от 31 марта 2014 г. № 15 «О контроле за соответствием расходов лиц, замещающих должности муниципальной службы в местной администрации муниципального образования Копорское сельское поселение, и иных лиц их доходам»</w:t>
      </w:r>
    </w:p>
    <w:p w:rsidR="00116E09" w:rsidRPr="00116E09" w:rsidRDefault="00AF343E" w:rsidP="000350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br/>
        <w:t>4</w:t>
      </w:r>
      <w:r w:rsidR="00116E09" w:rsidRPr="00116E09">
        <w:rPr>
          <w:rFonts w:ascii="Times New Roman" w:eastAsia="Times New Roman" w:hAnsi="Times New Roman" w:cs="Times New Roman"/>
          <w:sz w:val="24"/>
          <w:szCs w:val="24"/>
          <w:lang w:eastAsia="ru-RU"/>
        </w:rPr>
        <w:t xml:space="preserve">. </w:t>
      </w:r>
      <w:proofErr w:type="gramStart"/>
      <w:r w:rsidR="00116E09" w:rsidRPr="00116E09">
        <w:rPr>
          <w:rFonts w:ascii="Times New Roman" w:eastAsia="Times New Roman" w:hAnsi="Times New Roman" w:cs="Times New Roman"/>
          <w:sz w:val="24"/>
          <w:szCs w:val="24"/>
          <w:lang w:eastAsia="ru-RU"/>
        </w:rPr>
        <w:t>Контроль за</w:t>
      </w:r>
      <w:proofErr w:type="gramEnd"/>
      <w:r w:rsidR="00116E09" w:rsidRPr="00116E09">
        <w:rPr>
          <w:rFonts w:ascii="Times New Roman" w:eastAsia="Times New Roman" w:hAnsi="Times New Roman" w:cs="Times New Roman"/>
          <w:sz w:val="24"/>
          <w:szCs w:val="24"/>
          <w:lang w:eastAsia="ru-RU"/>
        </w:rPr>
        <w:t xml:space="preserve"> исполнением настоящего</w:t>
      </w:r>
      <w:r w:rsidR="00E168AC">
        <w:rPr>
          <w:rFonts w:ascii="Times New Roman" w:eastAsia="Times New Roman" w:hAnsi="Times New Roman" w:cs="Times New Roman"/>
          <w:sz w:val="24"/>
          <w:szCs w:val="24"/>
          <w:lang w:eastAsia="ru-RU"/>
        </w:rPr>
        <w:t xml:space="preserve"> постановления  возлагается на главу администрации</w:t>
      </w:r>
      <w:r w:rsidR="00116E09" w:rsidRPr="00116E09">
        <w:rPr>
          <w:rFonts w:ascii="Times New Roman" w:eastAsia="Times New Roman" w:hAnsi="Times New Roman" w:cs="Times New Roman"/>
          <w:sz w:val="24"/>
          <w:szCs w:val="24"/>
          <w:lang w:eastAsia="ru-RU"/>
        </w:rPr>
        <w:t>.</w:t>
      </w:r>
    </w:p>
    <w:p w:rsidR="00E168AC" w:rsidRDefault="00E168AC" w:rsidP="0003506A">
      <w:pPr>
        <w:spacing w:before="100" w:beforeAutospacing="1" w:after="100" w:afterAutospacing="1"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Д.</w:t>
      </w:r>
      <w:r w:rsidR="0003506A">
        <w:rPr>
          <w:rFonts w:ascii="Times New Roman" w:eastAsia="Times New Roman" w:hAnsi="Times New Roman" w:cs="Times New Roman"/>
          <w:sz w:val="24"/>
          <w:szCs w:val="24"/>
          <w:lang w:eastAsia="ru-RU"/>
        </w:rPr>
        <w:t>П.Кучинский</w:t>
      </w: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116E09" w:rsidRPr="0003506A" w:rsidRDefault="0003506A"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1</w:t>
      </w:r>
      <w:r w:rsidR="00116E09" w:rsidRPr="00116E09">
        <w:rPr>
          <w:rFonts w:ascii="Times New Roman" w:eastAsia="Times New Roman" w:hAnsi="Times New Roman" w:cs="Times New Roman"/>
          <w:sz w:val="24"/>
          <w:szCs w:val="24"/>
          <w:lang w:eastAsia="ru-RU"/>
        </w:rPr>
        <w:br/>
      </w:r>
      <w:r w:rsidR="00E168AC">
        <w:rPr>
          <w:rFonts w:ascii="Times New Roman" w:eastAsia="Times New Roman" w:hAnsi="Times New Roman" w:cs="Times New Roman"/>
          <w:sz w:val="24"/>
          <w:szCs w:val="24"/>
          <w:lang w:eastAsia="ru-RU"/>
        </w:rPr>
        <w:t>к постановлению</w:t>
      </w:r>
      <w:r w:rsidR="00116E09" w:rsidRPr="00116E09">
        <w:rPr>
          <w:rFonts w:ascii="Times New Roman" w:eastAsia="Times New Roman" w:hAnsi="Times New Roman" w:cs="Times New Roman"/>
          <w:sz w:val="24"/>
          <w:szCs w:val="24"/>
          <w:lang w:eastAsia="ru-RU"/>
        </w:rPr>
        <w:t xml:space="preserve"> администрации</w:t>
      </w:r>
      <w:r w:rsidR="00116E09" w:rsidRPr="00116E09">
        <w:rPr>
          <w:rFonts w:ascii="Times New Roman" w:eastAsia="Times New Roman" w:hAnsi="Times New Roman" w:cs="Times New Roman"/>
          <w:sz w:val="24"/>
          <w:szCs w:val="24"/>
          <w:lang w:eastAsia="ru-RU"/>
        </w:rPr>
        <w:br/>
      </w:r>
      <w:proofErr w:type="spellStart"/>
      <w:r w:rsidR="00E168AC">
        <w:rPr>
          <w:rFonts w:ascii="Times New Roman" w:eastAsia="Times New Roman" w:hAnsi="Times New Roman" w:cs="Times New Roman"/>
          <w:sz w:val="24"/>
          <w:szCs w:val="24"/>
          <w:lang w:eastAsia="ru-RU"/>
        </w:rPr>
        <w:t>Копорского</w:t>
      </w:r>
      <w:proofErr w:type="spellEnd"/>
      <w:r w:rsidR="00E168AC">
        <w:rPr>
          <w:rFonts w:ascii="Times New Roman" w:eastAsia="Times New Roman" w:hAnsi="Times New Roman" w:cs="Times New Roman"/>
          <w:sz w:val="24"/>
          <w:szCs w:val="24"/>
          <w:lang w:eastAsia="ru-RU"/>
        </w:rPr>
        <w:t xml:space="preserve"> сельского поселения</w:t>
      </w:r>
      <w:r w:rsidR="005C4C03">
        <w:rPr>
          <w:rFonts w:ascii="Times New Roman" w:eastAsia="Times New Roman" w:hAnsi="Times New Roman" w:cs="Times New Roman"/>
          <w:sz w:val="24"/>
          <w:szCs w:val="24"/>
          <w:lang w:eastAsia="ru-RU"/>
        </w:rPr>
        <w:t xml:space="preserve"> </w:t>
      </w:r>
      <w:r w:rsidR="005C4C03">
        <w:rPr>
          <w:rFonts w:ascii="Times New Roman" w:eastAsia="Times New Roman" w:hAnsi="Times New Roman" w:cs="Times New Roman"/>
          <w:sz w:val="24"/>
          <w:szCs w:val="24"/>
          <w:lang w:eastAsia="ru-RU"/>
        </w:rPr>
        <w:br/>
        <w:t xml:space="preserve">от  26 декабря </w:t>
      </w:r>
      <w:r w:rsidR="00E168AC">
        <w:rPr>
          <w:rFonts w:ascii="Times New Roman" w:eastAsia="Times New Roman" w:hAnsi="Times New Roman" w:cs="Times New Roman"/>
          <w:sz w:val="24"/>
          <w:szCs w:val="24"/>
          <w:lang w:eastAsia="ru-RU"/>
        </w:rPr>
        <w:t>2017 года N</w:t>
      </w:r>
      <w:r w:rsidR="005C4C03">
        <w:rPr>
          <w:rFonts w:ascii="Times New Roman" w:eastAsia="Times New Roman" w:hAnsi="Times New Roman" w:cs="Times New Roman"/>
          <w:sz w:val="24"/>
          <w:szCs w:val="24"/>
          <w:lang w:eastAsia="ru-RU"/>
        </w:rPr>
        <w:t xml:space="preserve"> 11</w:t>
      </w:r>
      <w:r w:rsidR="00E168AC">
        <w:rPr>
          <w:rFonts w:ascii="Times New Roman" w:eastAsia="Times New Roman" w:hAnsi="Times New Roman" w:cs="Times New Roman"/>
          <w:sz w:val="24"/>
          <w:szCs w:val="24"/>
          <w:lang w:eastAsia="ru-RU"/>
        </w:rPr>
        <w:t xml:space="preserve"> </w:t>
      </w:r>
      <w:r w:rsidR="00116E09" w:rsidRPr="00116E09">
        <w:rPr>
          <w:rFonts w:ascii="Times New Roman" w:eastAsia="Times New Roman" w:hAnsi="Times New Roman" w:cs="Times New Roman"/>
          <w:sz w:val="24"/>
          <w:szCs w:val="24"/>
          <w:lang w:eastAsia="ru-RU"/>
        </w:rPr>
        <w:t xml:space="preserve"> </w:t>
      </w:r>
    </w:p>
    <w:p w:rsidR="00E168AC" w:rsidRPr="00E168AC" w:rsidRDefault="00E168AC" w:rsidP="0003506A">
      <w:pPr>
        <w:spacing w:after="0" w:line="240" w:lineRule="auto"/>
        <w:jc w:val="center"/>
        <w:outlineLvl w:val="1"/>
        <w:rPr>
          <w:rFonts w:ascii="Times New Roman" w:eastAsia="Times New Roman" w:hAnsi="Times New Roman" w:cs="Times New Roman"/>
          <w:b/>
          <w:bCs/>
          <w:sz w:val="24"/>
          <w:szCs w:val="24"/>
          <w:lang w:eastAsia="ru-RU"/>
        </w:rPr>
      </w:pPr>
      <w:r w:rsidRPr="00E168AC">
        <w:rPr>
          <w:rFonts w:ascii="Times New Roman" w:eastAsia="Times New Roman" w:hAnsi="Times New Roman" w:cs="Times New Roman"/>
          <w:b/>
          <w:bCs/>
          <w:sz w:val="24"/>
          <w:szCs w:val="24"/>
          <w:lang w:eastAsia="ru-RU"/>
        </w:rPr>
        <w:t>ПОЛОЖЕНИЕ О ПРЕДСТАВЛЕНИИ ГРАЖДАНАМИ, ПРЕТЕНДУЮЩИМИ НА ЗАМЕЩЕНИЕ ДОЛ</w:t>
      </w:r>
      <w:r>
        <w:rPr>
          <w:rFonts w:ascii="Times New Roman" w:eastAsia="Times New Roman" w:hAnsi="Times New Roman" w:cs="Times New Roman"/>
          <w:b/>
          <w:bCs/>
          <w:sz w:val="24"/>
          <w:szCs w:val="24"/>
          <w:lang w:eastAsia="ru-RU"/>
        </w:rPr>
        <w:t xml:space="preserve">ЖНОСТЕЙ МУНИЦИПАЛЬНОЙ СЛУЖБЫ,  И </w:t>
      </w:r>
      <w:r w:rsidRPr="00E168AC">
        <w:rPr>
          <w:rFonts w:ascii="Times New Roman" w:eastAsia="Times New Roman" w:hAnsi="Times New Roman" w:cs="Times New Roman"/>
          <w:b/>
          <w:bCs/>
          <w:sz w:val="24"/>
          <w:szCs w:val="24"/>
          <w:lang w:eastAsia="ru-RU"/>
        </w:rPr>
        <w:t>МУНИЦИПАЛЬНЫМИ СЛУЖАЩИМИ СВЕДЕНИЙ О ДОХОДАХ, РАСХОДАХ, ОБ ИМУЩЕСТВЕ И ОБЯЗАТЕЛЬСТВАХ ИМУЩЕСТВЕННОГО ХАРАКТЕРА</w:t>
      </w:r>
    </w:p>
    <w:p w:rsidR="00CE48D1" w:rsidRPr="00CE48D1" w:rsidRDefault="00116E09" w:rsidP="0003506A">
      <w:pPr>
        <w:spacing w:after="0" w:line="240" w:lineRule="auto"/>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 xml:space="preserve">1. </w:t>
      </w:r>
      <w:proofErr w:type="gramStart"/>
      <w:r w:rsidRPr="00116E09">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116E09">
        <w:rPr>
          <w:rFonts w:ascii="Times New Roman" w:eastAsia="Times New Roman" w:hAnsi="Times New Roman" w:cs="Times New Roman"/>
          <w:sz w:val="24"/>
          <w:szCs w:val="24"/>
          <w:lang w:eastAsia="ru-RU"/>
        </w:rPr>
        <w:t xml:space="preserve"> (далее - сведения о доходах, об имуществе и обязательствах имущественного характера).</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а) на гражданина, претендующего на замещение должности муниципальной службы (далее - гражданин);</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б) на муниципального служащего, замещавшего по состоянию на 31 декабря отчетного года должность муниципальной службы, предусмотренную пер</w:t>
      </w:r>
      <w:r w:rsidR="00E168AC">
        <w:rPr>
          <w:rFonts w:ascii="Times New Roman" w:eastAsia="Times New Roman" w:hAnsi="Times New Roman" w:cs="Times New Roman"/>
          <w:sz w:val="24"/>
          <w:szCs w:val="24"/>
          <w:lang w:eastAsia="ru-RU"/>
        </w:rPr>
        <w:t>ечнем должностей (приложение  2</w:t>
      </w:r>
      <w:r w:rsidRPr="00116E09">
        <w:rPr>
          <w:rFonts w:ascii="Times New Roman" w:eastAsia="Times New Roman" w:hAnsi="Times New Roman" w:cs="Times New Roman"/>
          <w:sz w:val="24"/>
          <w:szCs w:val="24"/>
          <w:lang w:eastAsia="ru-RU"/>
        </w:rPr>
        <w:t>);</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в) на муниципального служащего, замещающего должность муниципальной службы, не предусмотренную вышеуказанным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 xml:space="preserve">3. </w:t>
      </w:r>
      <w:proofErr w:type="gramStart"/>
      <w:r w:rsidRPr="00116E09">
        <w:rPr>
          <w:rFonts w:ascii="Times New Roman" w:eastAsia="Times New Roman" w:hAnsi="Times New Roman" w:cs="Times New Roman"/>
          <w:sz w:val="24"/>
          <w:szCs w:val="24"/>
          <w:lang w:eastAsia="ru-RU"/>
        </w:rPr>
        <w:t>Муниципальный служащий, замещающий должность муниципальной службы, включенную в перечень, утвержденный данным постановлением,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r>
      <w:r w:rsidRPr="00CE48D1">
        <w:rPr>
          <w:rFonts w:ascii="Times New Roman" w:eastAsia="Times New Roman" w:hAnsi="Times New Roman" w:cs="Times New Roman"/>
          <w:sz w:val="24"/>
          <w:szCs w:val="24"/>
          <w:lang w:eastAsia="ru-RU"/>
        </w:rPr>
        <w:t>4.</w:t>
      </w:r>
      <w:proofErr w:type="gramEnd"/>
      <w:r w:rsidRPr="00CE48D1">
        <w:rPr>
          <w:rFonts w:ascii="Times New Roman" w:eastAsia="Times New Roman" w:hAnsi="Times New Roman" w:cs="Times New Roman"/>
          <w:sz w:val="24"/>
          <w:szCs w:val="24"/>
          <w:lang w:eastAsia="ru-RU"/>
        </w:rPr>
        <w:t xml:space="preserve">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w:t>
      </w:r>
      <w:r w:rsidR="00E168AC" w:rsidRPr="00CE48D1">
        <w:rPr>
          <w:rFonts w:ascii="Times New Roman" w:eastAsia="Times New Roman" w:hAnsi="Times New Roman" w:cs="Times New Roman"/>
          <w:sz w:val="24"/>
          <w:szCs w:val="24"/>
          <w:lang w:eastAsia="ru-RU"/>
        </w:rPr>
        <w:t>йской Федерации"</w:t>
      </w:r>
      <w:r w:rsidR="00CE48D1" w:rsidRPr="00CE48D1">
        <w:rPr>
          <w:rFonts w:ascii="Times New Roman" w:eastAsia="Times New Roman" w:hAnsi="Times New Roman" w:cs="Times New Roman"/>
          <w:sz w:val="24"/>
          <w:szCs w:val="24"/>
          <w:lang w:eastAsia="ru-RU"/>
        </w:rPr>
        <w:t xml:space="preserve"> (далее </w:t>
      </w:r>
      <w:proofErr w:type="gramStart"/>
      <w:r w:rsidR="00CE48D1" w:rsidRPr="00CE48D1">
        <w:rPr>
          <w:rFonts w:ascii="Times New Roman" w:eastAsia="Times New Roman" w:hAnsi="Times New Roman" w:cs="Times New Roman"/>
          <w:sz w:val="24"/>
          <w:szCs w:val="24"/>
          <w:lang w:eastAsia="ru-RU"/>
        </w:rPr>
        <w:t>–с</w:t>
      </w:r>
      <w:proofErr w:type="gramEnd"/>
      <w:r w:rsidR="00CE48D1" w:rsidRPr="00CE48D1">
        <w:rPr>
          <w:rFonts w:ascii="Times New Roman" w:eastAsia="Times New Roman" w:hAnsi="Times New Roman" w:cs="Times New Roman"/>
          <w:sz w:val="24"/>
          <w:szCs w:val="24"/>
          <w:lang w:eastAsia="ru-RU"/>
        </w:rPr>
        <w:t xml:space="preserve">правка), (приложение </w:t>
      </w:r>
      <w:r w:rsidR="00E168AC" w:rsidRPr="00CE48D1">
        <w:rPr>
          <w:rFonts w:ascii="Times New Roman" w:eastAsia="Times New Roman" w:hAnsi="Times New Roman" w:cs="Times New Roman"/>
          <w:sz w:val="24"/>
          <w:szCs w:val="24"/>
          <w:lang w:eastAsia="ru-RU"/>
        </w:rPr>
        <w:t xml:space="preserve"> 3</w:t>
      </w:r>
      <w:r w:rsidRPr="00CE48D1">
        <w:rPr>
          <w:rFonts w:ascii="Times New Roman" w:eastAsia="Times New Roman" w:hAnsi="Times New Roman" w:cs="Times New Roman"/>
          <w:sz w:val="24"/>
          <w:szCs w:val="24"/>
          <w:lang w:eastAsia="ru-RU"/>
        </w:rPr>
        <w:t>)</w:t>
      </w:r>
      <w:r w:rsidR="00CE48D1" w:rsidRPr="00CE48D1">
        <w:rPr>
          <w:rFonts w:ascii="Times New Roman" w:eastAsia="Times New Roman" w:hAnsi="Times New Roman" w:cs="Times New Roman"/>
          <w:sz w:val="24"/>
          <w:szCs w:val="24"/>
          <w:lang w:eastAsia="ru-RU"/>
        </w:rPr>
        <w:t>.</w:t>
      </w:r>
    </w:p>
    <w:p w:rsidR="00CE48D1" w:rsidRPr="0003506A" w:rsidRDefault="00E168AC" w:rsidP="0003506A">
      <w:pPr>
        <w:spacing w:after="0" w:line="240" w:lineRule="auto"/>
        <w:ind w:firstLine="567"/>
        <w:rPr>
          <w:rFonts w:ascii="Times New Roman" w:eastAsia="Times New Roman" w:hAnsi="Times New Roman" w:cs="Times New Roman"/>
          <w:sz w:val="24"/>
          <w:szCs w:val="24"/>
          <w:lang w:eastAsia="ru-RU"/>
        </w:rPr>
      </w:pPr>
      <w:r w:rsidRPr="00CE48D1">
        <w:rPr>
          <w:rFonts w:ascii="Times New Roman" w:hAnsi="Times New Roman" w:cs="Times New Roman"/>
          <w:sz w:val="24"/>
          <w:szCs w:val="24"/>
        </w:rPr>
        <w:t>Заполнение справки производится</w:t>
      </w:r>
      <w:proofErr w:type="gramStart"/>
      <w:r w:rsidRPr="00CE48D1">
        <w:rPr>
          <w:rFonts w:ascii="Times New Roman" w:hAnsi="Times New Roman" w:cs="Times New Roman"/>
          <w:sz w:val="24"/>
          <w:szCs w:val="24"/>
        </w:rPr>
        <w:t xml:space="preserve">  </w:t>
      </w:r>
      <w:r w:rsidR="005C4C03">
        <w:rPr>
          <w:rFonts w:ascii="Times New Roman" w:eastAsia="Times New Roman" w:hAnsi="Times New Roman" w:cs="Times New Roman"/>
          <w:sz w:val="24"/>
          <w:szCs w:val="24"/>
          <w:lang w:eastAsia="ru-RU"/>
        </w:rPr>
        <w:t>:</w:t>
      </w:r>
      <w:proofErr w:type="gramEnd"/>
      <w:r w:rsidR="00116E09" w:rsidRPr="00116E09">
        <w:rPr>
          <w:rFonts w:ascii="Times New Roman" w:eastAsia="Times New Roman" w:hAnsi="Times New Roman" w:cs="Times New Roman"/>
          <w:sz w:val="24"/>
          <w:szCs w:val="24"/>
          <w:lang w:eastAsia="ru-RU"/>
        </w:rPr>
        <w:br/>
        <w:t>а) гражданами - при назначении на должности муниципальной службы, предусмотренные вышеука</w:t>
      </w:r>
      <w:r w:rsidR="00CE48D1">
        <w:rPr>
          <w:rFonts w:ascii="Times New Roman" w:eastAsia="Times New Roman" w:hAnsi="Times New Roman" w:cs="Times New Roman"/>
          <w:sz w:val="24"/>
          <w:szCs w:val="24"/>
          <w:lang w:eastAsia="ru-RU"/>
        </w:rPr>
        <w:t>занным перечнем должностей;</w:t>
      </w:r>
      <w:r w:rsidR="00CE48D1">
        <w:rPr>
          <w:rFonts w:ascii="Times New Roman" w:eastAsia="Times New Roman" w:hAnsi="Times New Roman" w:cs="Times New Roman"/>
          <w:sz w:val="24"/>
          <w:szCs w:val="24"/>
          <w:lang w:eastAsia="ru-RU"/>
        </w:rPr>
        <w:br/>
      </w:r>
      <w:r w:rsidR="00CE48D1">
        <w:rPr>
          <w:rFonts w:ascii="Times New Roman" w:eastAsia="Times New Roman" w:hAnsi="Times New Roman" w:cs="Times New Roman"/>
          <w:sz w:val="24"/>
          <w:szCs w:val="24"/>
          <w:lang w:eastAsia="ru-RU"/>
        </w:rPr>
        <w:br/>
        <w:t>б</w:t>
      </w:r>
      <w:r w:rsidR="00116E09" w:rsidRPr="00116E09">
        <w:rPr>
          <w:rFonts w:ascii="Times New Roman" w:eastAsia="Times New Roman" w:hAnsi="Times New Roman" w:cs="Times New Roman"/>
          <w:sz w:val="24"/>
          <w:szCs w:val="24"/>
          <w:lang w:eastAsia="ru-RU"/>
        </w:rPr>
        <w:t>) кандидатами на должности, предусмотренные перечнем, - при назначении на должности муниципальной службы, предусмотренные перечнем должност</w:t>
      </w:r>
      <w:r w:rsidR="00CE48D1">
        <w:rPr>
          <w:rFonts w:ascii="Times New Roman" w:eastAsia="Times New Roman" w:hAnsi="Times New Roman" w:cs="Times New Roman"/>
          <w:sz w:val="24"/>
          <w:szCs w:val="24"/>
          <w:lang w:eastAsia="ru-RU"/>
        </w:rPr>
        <w:t>ей, утвержденным приложением N 2</w:t>
      </w:r>
      <w:r w:rsidR="00116E09" w:rsidRPr="00116E09">
        <w:rPr>
          <w:rFonts w:ascii="Times New Roman" w:eastAsia="Times New Roman" w:hAnsi="Times New Roman" w:cs="Times New Roman"/>
          <w:sz w:val="24"/>
          <w:szCs w:val="24"/>
          <w:lang w:eastAsia="ru-RU"/>
        </w:rPr>
        <w:t xml:space="preserve"> к данному постановлени</w:t>
      </w:r>
      <w:r w:rsidR="00CE48D1">
        <w:rPr>
          <w:rFonts w:ascii="Times New Roman" w:eastAsia="Times New Roman" w:hAnsi="Times New Roman" w:cs="Times New Roman"/>
          <w:sz w:val="24"/>
          <w:szCs w:val="24"/>
          <w:lang w:eastAsia="ru-RU"/>
        </w:rPr>
        <w:t>ю;</w:t>
      </w:r>
      <w:r w:rsidR="00CE48D1">
        <w:rPr>
          <w:rFonts w:ascii="Times New Roman" w:eastAsia="Times New Roman" w:hAnsi="Times New Roman" w:cs="Times New Roman"/>
          <w:sz w:val="24"/>
          <w:szCs w:val="24"/>
          <w:lang w:eastAsia="ru-RU"/>
        </w:rPr>
        <w:br/>
      </w:r>
      <w:r w:rsidR="00CE48D1">
        <w:rPr>
          <w:rFonts w:ascii="Times New Roman" w:eastAsia="Times New Roman" w:hAnsi="Times New Roman" w:cs="Times New Roman"/>
          <w:sz w:val="24"/>
          <w:szCs w:val="24"/>
          <w:lang w:eastAsia="ru-RU"/>
        </w:rPr>
        <w:br/>
        <w:t>в</w:t>
      </w:r>
      <w:r w:rsidR="00116E09" w:rsidRPr="00116E09">
        <w:rPr>
          <w:rFonts w:ascii="Times New Roman" w:eastAsia="Times New Roman" w:hAnsi="Times New Roman" w:cs="Times New Roman"/>
          <w:sz w:val="24"/>
          <w:szCs w:val="24"/>
          <w:lang w:eastAsia="ru-RU"/>
        </w:rPr>
        <w:t>) муниципальными служащими, замещающими должности муниципальной службы,</w:t>
      </w:r>
      <w:r w:rsidR="00867B69">
        <w:rPr>
          <w:rFonts w:ascii="Times New Roman" w:eastAsia="Times New Roman" w:hAnsi="Times New Roman" w:cs="Times New Roman"/>
          <w:sz w:val="24"/>
          <w:szCs w:val="24"/>
          <w:lang w:eastAsia="ru-RU"/>
        </w:rPr>
        <w:t xml:space="preserve"> предусмотренные приложением </w:t>
      </w:r>
      <w:r w:rsidR="00CE48D1">
        <w:rPr>
          <w:rFonts w:ascii="Times New Roman" w:eastAsia="Times New Roman" w:hAnsi="Times New Roman" w:cs="Times New Roman"/>
          <w:sz w:val="24"/>
          <w:szCs w:val="24"/>
          <w:lang w:eastAsia="ru-RU"/>
        </w:rPr>
        <w:t xml:space="preserve"> 2</w:t>
      </w:r>
      <w:r w:rsidR="00116E09" w:rsidRPr="00116E09">
        <w:rPr>
          <w:rFonts w:ascii="Times New Roman" w:eastAsia="Times New Roman" w:hAnsi="Times New Roman" w:cs="Times New Roman"/>
          <w:sz w:val="24"/>
          <w:szCs w:val="24"/>
          <w:lang w:eastAsia="ru-RU"/>
        </w:rPr>
        <w:t>, - ежегодно, не позднее 30 апреля года, следующего за отчетным.</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lastRenderedPageBreak/>
        <w:br/>
        <w:t xml:space="preserve">5. </w:t>
      </w:r>
      <w:proofErr w:type="gramStart"/>
      <w:r w:rsidR="00116E09" w:rsidRPr="00116E09">
        <w:rPr>
          <w:rFonts w:ascii="Times New Roman" w:eastAsia="Times New Roman" w:hAnsi="Times New Roman" w:cs="Times New Roman"/>
          <w:sz w:val="24"/>
          <w:szCs w:val="24"/>
          <w:lang w:eastAsia="ru-RU"/>
        </w:rPr>
        <w:t>Гражданин при назначении на должность муниципальной службы представляет:</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roofErr w:type="gramEnd"/>
      <w:r w:rsidR="00116E09" w:rsidRPr="00116E09">
        <w:rPr>
          <w:rFonts w:ascii="Times New Roman" w:eastAsia="Times New Roman" w:hAnsi="Times New Roman" w:cs="Times New Roman"/>
          <w:sz w:val="24"/>
          <w:szCs w:val="24"/>
          <w:lang w:eastAsia="ru-RU"/>
        </w:rPr>
        <w:t xml:space="preserve"> по состоянию на первое число месяца, предшествующего месяцу подачи документов для замещения должности муниципальной службы (на отчетную дату);</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r>
      <w:proofErr w:type="gramStart"/>
      <w:r w:rsidR="00116E09" w:rsidRPr="00116E09">
        <w:rPr>
          <w:rFonts w:ascii="Times New Roman" w:eastAsia="Times New Roman" w:hAnsi="Times New Roman" w:cs="Times New Roman"/>
          <w:sz w:val="24"/>
          <w:szCs w:val="24"/>
          <w:lang w:eastAsia="ru-RU"/>
        </w:rPr>
        <w:t>б) в соответствии с перечнем должностей, утвержденным данным постановлением,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00116E09" w:rsidRPr="00116E09">
        <w:rPr>
          <w:rFonts w:ascii="Times New Roman" w:eastAsia="Times New Roman" w:hAnsi="Times New Roman" w:cs="Times New Roman"/>
          <w:sz w:val="24"/>
          <w:szCs w:val="24"/>
          <w:lang w:eastAsia="ru-RU"/>
        </w:rPr>
        <w:t xml:space="preserve"> первое число месяца, предшествующего месяцу подачи гражданином документов для замещения должности муниципальной службы (на отчетную дату).</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5.1. Кандидат на должность, предусмотренную перечнем, представляет сведения о доходах, расходах, об имуществе и обязательствах имущественного характера в соответствии с пунктом 5 настоящего Положения.</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 xml:space="preserve">6. </w:t>
      </w:r>
      <w:proofErr w:type="gramStart"/>
      <w:r w:rsidR="00116E09" w:rsidRPr="00116E09">
        <w:rPr>
          <w:rFonts w:ascii="Times New Roman" w:eastAsia="Times New Roman" w:hAnsi="Times New Roman" w:cs="Times New Roman"/>
          <w:sz w:val="24"/>
          <w:szCs w:val="24"/>
          <w:lang w:eastAsia="ru-RU"/>
        </w:rPr>
        <w:t>Муниципальный служащий, включенный в перечень должностей, утвержденный данным постановлением, представляет ежегодно не позднее 30 апреля:</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00116E09" w:rsidRPr="00116E09">
        <w:rPr>
          <w:rFonts w:ascii="Times New Roman" w:eastAsia="Times New Roman" w:hAnsi="Times New Roman" w:cs="Times New Roman"/>
          <w:sz w:val="24"/>
          <w:szCs w:val="24"/>
          <w:lang w:eastAsia="ru-RU"/>
        </w:rPr>
        <w:t xml:space="preserve"> </w:t>
      </w:r>
      <w:proofErr w:type="gramStart"/>
      <w:r w:rsidR="00116E09" w:rsidRPr="00116E09">
        <w:rPr>
          <w:rFonts w:ascii="Times New Roman" w:eastAsia="Times New Roman" w:hAnsi="Times New Roman" w:cs="Times New Roman"/>
          <w:sz w:val="24"/>
          <w:szCs w:val="24"/>
          <w:lang w:eastAsia="ru-RU"/>
        </w:rPr>
        <w:t>конец отчетного периода;</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7.</w:t>
      </w:r>
      <w:proofErr w:type="gramEnd"/>
      <w:r w:rsidR="00116E09" w:rsidRPr="00116E09">
        <w:rPr>
          <w:rFonts w:ascii="Times New Roman" w:eastAsia="Times New Roman" w:hAnsi="Times New Roman" w:cs="Times New Roman"/>
          <w:sz w:val="24"/>
          <w:szCs w:val="24"/>
          <w:lang w:eastAsia="ru-RU"/>
        </w:rPr>
        <w:t xml:space="preserve"> Сведения о доходах, расходах, об имуществе и обязательствах имущественного характера представляются в кадровую службу администрации </w:t>
      </w:r>
      <w:proofErr w:type="spellStart"/>
      <w:r w:rsidR="00CE48D1">
        <w:rPr>
          <w:rFonts w:ascii="Times New Roman" w:eastAsia="Times New Roman" w:hAnsi="Times New Roman" w:cs="Times New Roman"/>
          <w:sz w:val="24"/>
          <w:szCs w:val="24"/>
          <w:lang w:eastAsia="ru-RU"/>
        </w:rPr>
        <w:t>Копорского</w:t>
      </w:r>
      <w:proofErr w:type="spellEnd"/>
      <w:r w:rsidR="00CE48D1">
        <w:rPr>
          <w:rFonts w:ascii="Times New Roman" w:eastAsia="Times New Roman" w:hAnsi="Times New Roman" w:cs="Times New Roman"/>
          <w:sz w:val="24"/>
          <w:szCs w:val="24"/>
          <w:lang w:eastAsia="ru-RU"/>
        </w:rPr>
        <w:t xml:space="preserve"> сельского поселения</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8. В случае</w:t>
      </w:r>
      <w:proofErr w:type="gramStart"/>
      <w:r w:rsidR="00CE48D1">
        <w:rPr>
          <w:rFonts w:ascii="Times New Roman" w:eastAsia="Times New Roman" w:hAnsi="Times New Roman" w:cs="Times New Roman"/>
          <w:sz w:val="24"/>
          <w:szCs w:val="24"/>
          <w:lang w:eastAsia="ru-RU"/>
        </w:rPr>
        <w:t>,</w:t>
      </w:r>
      <w:proofErr w:type="gramEnd"/>
      <w:r w:rsidR="00CE48D1">
        <w:rPr>
          <w:rFonts w:ascii="Times New Roman" w:eastAsia="Times New Roman" w:hAnsi="Times New Roman" w:cs="Times New Roman"/>
          <w:sz w:val="24"/>
          <w:szCs w:val="24"/>
          <w:lang w:eastAsia="ru-RU"/>
        </w:rPr>
        <w:t xml:space="preserve"> </w:t>
      </w:r>
      <w:r w:rsidR="00116E09" w:rsidRPr="00116E09">
        <w:rPr>
          <w:rFonts w:ascii="Times New Roman" w:eastAsia="Times New Roman" w:hAnsi="Times New Roman" w:cs="Times New Roman"/>
          <w:sz w:val="24"/>
          <w:szCs w:val="24"/>
          <w:lang w:eastAsia="ru-RU"/>
        </w:rPr>
        <w:t xml:space="preserve"> если гражданин или муниципальный служащий обнаружили, что в представленных ими в кадровую службу администрации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4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w:t>
      </w:r>
      <w:r w:rsidR="00CE48D1">
        <w:rPr>
          <w:rFonts w:ascii="Times New Roman" w:eastAsia="Times New Roman" w:hAnsi="Times New Roman" w:cs="Times New Roman"/>
          <w:sz w:val="24"/>
          <w:szCs w:val="24"/>
          <w:lang w:eastAsia="ru-RU"/>
        </w:rPr>
        <w:t>в соответствии с подпунктом "б</w:t>
      </w:r>
      <w:r w:rsidR="00116E09" w:rsidRPr="00116E09">
        <w:rPr>
          <w:rFonts w:ascii="Times New Roman" w:eastAsia="Times New Roman" w:hAnsi="Times New Roman" w:cs="Times New Roman"/>
          <w:sz w:val="24"/>
          <w:szCs w:val="24"/>
          <w:lang w:eastAsia="ru-RU"/>
        </w:rPr>
        <w:t xml:space="preserve">" пункта 4 настоящего Положения. Муниципальный служащий может представить уточненные сведения в течение одного месяца после окончания </w:t>
      </w:r>
      <w:r w:rsidR="00CE48D1">
        <w:rPr>
          <w:rFonts w:ascii="Times New Roman" w:eastAsia="Times New Roman" w:hAnsi="Times New Roman" w:cs="Times New Roman"/>
          <w:sz w:val="24"/>
          <w:szCs w:val="24"/>
          <w:lang w:eastAsia="ru-RU"/>
        </w:rPr>
        <w:t>срока, указанного в подпункте "в</w:t>
      </w:r>
      <w:r w:rsidR="00116E09" w:rsidRPr="00116E09">
        <w:rPr>
          <w:rFonts w:ascii="Times New Roman" w:eastAsia="Times New Roman" w:hAnsi="Times New Roman" w:cs="Times New Roman"/>
          <w:sz w:val="24"/>
          <w:szCs w:val="24"/>
          <w:lang w:eastAsia="ru-RU"/>
        </w:rPr>
        <w:t>" пункта 4 настоящего Положения.</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lastRenderedPageBreak/>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w:t>
      </w:r>
      <w:r w:rsidR="00CE48D1">
        <w:rPr>
          <w:rFonts w:ascii="Times New Roman" w:eastAsia="Times New Roman" w:hAnsi="Times New Roman" w:cs="Times New Roman"/>
          <w:sz w:val="24"/>
          <w:szCs w:val="24"/>
          <w:lang w:eastAsia="ru-RU"/>
        </w:rPr>
        <w:t xml:space="preserve"> </w:t>
      </w:r>
      <w:proofErr w:type="spellStart"/>
      <w:r w:rsidR="00CE48D1">
        <w:rPr>
          <w:rFonts w:ascii="Times New Roman" w:eastAsia="Times New Roman" w:hAnsi="Times New Roman" w:cs="Times New Roman"/>
          <w:sz w:val="24"/>
          <w:szCs w:val="24"/>
          <w:lang w:eastAsia="ru-RU"/>
        </w:rPr>
        <w:t>Копорского</w:t>
      </w:r>
      <w:proofErr w:type="spellEnd"/>
      <w:r w:rsidR="00CE48D1">
        <w:rPr>
          <w:rFonts w:ascii="Times New Roman" w:eastAsia="Times New Roman" w:hAnsi="Times New Roman" w:cs="Times New Roman"/>
          <w:sz w:val="24"/>
          <w:szCs w:val="24"/>
          <w:lang w:eastAsia="ru-RU"/>
        </w:rPr>
        <w:t xml:space="preserve"> сельского поселения</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w:t>
      </w:r>
      <w:r w:rsidR="00CE48D1">
        <w:rPr>
          <w:rFonts w:ascii="Times New Roman" w:eastAsia="Times New Roman" w:hAnsi="Times New Roman" w:cs="Times New Roman"/>
          <w:sz w:val="24"/>
          <w:szCs w:val="24"/>
          <w:lang w:eastAsia="ru-RU"/>
        </w:rPr>
        <w:t xml:space="preserve">сийской Федерации и Ленинградской </w:t>
      </w:r>
      <w:r w:rsidR="00116E09" w:rsidRPr="00116E09">
        <w:rPr>
          <w:rFonts w:ascii="Times New Roman" w:eastAsia="Times New Roman" w:hAnsi="Times New Roman" w:cs="Times New Roman"/>
          <w:sz w:val="24"/>
          <w:szCs w:val="24"/>
          <w:lang w:eastAsia="ru-RU"/>
        </w:rPr>
        <w:t xml:space="preserve"> области.</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 xml:space="preserve">Указанные сведения предоставляются в кадровую службу администрации </w:t>
      </w:r>
      <w:proofErr w:type="spellStart"/>
      <w:r w:rsidR="00CE48D1">
        <w:rPr>
          <w:rFonts w:ascii="Times New Roman" w:eastAsia="Times New Roman" w:hAnsi="Times New Roman" w:cs="Times New Roman"/>
          <w:sz w:val="24"/>
          <w:szCs w:val="24"/>
          <w:lang w:eastAsia="ru-RU"/>
        </w:rPr>
        <w:t>Копорского</w:t>
      </w:r>
      <w:proofErr w:type="spellEnd"/>
      <w:r w:rsidR="00CE48D1">
        <w:rPr>
          <w:rFonts w:ascii="Times New Roman" w:eastAsia="Times New Roman" w:hAnsi="Times New Roman" w:cs="Times New Roman"/>
          <w:sz w:val="24"/>
          <w:szCs w:val="24"/>
          <w:lang w:eastAsia="ru-RU"/>
        </w:rPr>
        <w:t xml:space="preserve"> сельского поселения</w:t>
      </w:r>
      <w:r w:rsidR="00CE48D1" w:rsidRPr="00116E09">
        <w:rPr>
          <w:rFonts w:ascii="Times New Roman" w:eastAsia="Times New Roman" w:hAnsi="Times New Roman" w:cs="Times New Roman"/>
          <w:sz w:val="24"/>
          <w:szCs w:val="24"/>
          <w:lang w:eastAsia="ru-RU"/>
        </w:rPr>
        <w:t xml:space="preserve"> </w:t>
      </w:r>
      <w:r w:rsidR="00116E09" w:rsidRPr="00116E09">
        <w:rPr>
          <w:rFonts w:ascii="Times New Roman" w:eastAsia="Times New Roman" w:hAnsi="Times New Roman" w:cs="Times New Roman"/>
          <w:sz w:val="24"/>
          <w:szCs w:val="24"/>
          <w:lang w:eastAsia="ru-RU"/>
        </w:rPr>
        <w:t>в случаях, предусмотренных федеральными законами.</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proofErr w:type="spellStart"/>
      <w:r w:rsidR="00CE48D1">
        <w:rPr>
          <w:rFonts w:ascii="Times New Roman" w:eastAsia="Times New Roman" w:hAnsi="Times New Roman" w:cs="Times New Roman"/>
          <w:sz w:val="24"/>
          <w:szCs w:val="24"/>
          <w:lang w:eastAsia="ru-RU"/>
        </w:rPr>
        <w:t>Копорского</w:t>
      </w:r>
      <w:proofErr w:type="spellEnd"/>
      <w:r w:rsidR="00CE48D1">
        <w:rPr>
          <w:rFonts w:ascii="Times New Roman" w:eastAsia="Times New Roman" w:hAnsi="Times New Roman" w:cs="Times New Roman"/>
          <w:sz w:val="24"/>
          <w:szCs w:val="24"/>
          <w:lang w:eastAsia="ru-RU"/>
        </w:rPr>
        <w:t xml:space="preserve"> сельского поселения</w:t>
      </w:r>
      <w:r w:rsidR="00116E09" w:rsidRPr="00116E09">
        <w:rPr>
          <w:rFonts w:ascii="Times New Roman" w:eastAsia="Times New Roman" w:hAnsi="Times New Roman" w:cs="Times New Roman"/>
          <w:sz w:val="24"/>
          <w:szCs w:val="24"/>
          <w:lang w:eastAsia="ru-RU"/>
        </w:rPr>
        <w:t>, а в случае отсутствия этих сведений на официальном сайте - предоставляются общероссийским средствам массовой информации для опубликовани</w:t>
      </w:r>
      <w:r w:rsidR="00867B69">
        <w:rPr>
          <w:rFonts w:ascii="Times New Roman" w:eastAsia="Times New Roman" w:hAnsi="Times New Roman" w:cs="Times New Roman"/>
          <w:sz w:val="24"/>
          <w:szCs w:val="24"/>
          <w:lang w:eastAsia="ru-RU"/>
        </w:rPr>
        <w:t>я по их запросам  согласно приложению 3</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13.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w:t>
      </w:r>
      <w:r w:rsidR="00CE48D1">
        <w:rPr>
          <w:rFonts w:ascii="Times New Roman" w:eastAsia="Times New Roman" w:hAnsi="Times New Roman" w:cs="Times New Roman"/>
          <w:sz w:val="24"/>
          <w:szCs w:val="24"/>
          <w:lang w:eastAsia="ru-RU"/>
        </w:rPr>
        <w:t xml:space="preserve">оссийской Федерации и Ленинградской </w:t>
      </w:r>
      <w:r w:rsidR="00116E09" w:rsidRPr="00116E09">
        <w:rPr>
          <w:rFonts w:ascii="Times New Roman" w:eastAsia="Times New Roman" w:hAnsi="Times New Roman" w:cs="Times New Roman"/>
          <w:sz w:val="24"/>
          <w:szCs w:val="24"/>
          <w:lang w:eastAsia="ru-RU"/>
        </w:rPr>
        <w:t xml:space="preserve"> области, несут ответственность в соответстви</w:t>
      </w:r>
      <w:r w:rsidR="00CE48D1">
        <w:rPr>
          <w:rFonts w:ascii="Times New Roman" w:eastAsia="Times New Roman" w:hAnsi="Times New Roman" w:cs="Times New Roman"/>
          <w:sz w:val="24"/>
          <w:szCs w:val="24"/>
          <w:lang w:eastAsia="ru-RU"/>
        </w:rPr>
        <w:t>и с законодательством</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rsidR="00CE48D1">
        <w:rPr>
          <w:rFonts w:ascii="Times New Roman" w:eastAsia="Times New Roman" w:hAnsi="Times New Roman" w:cs="Times New Roman"/>
          <w:sz w:val="24"/>
          <w:szCs w:val="24"/>
          <w:lang w:eastAsia="ru-RU"/>
        </w:rPr>
        <w:t>,</w:t>
      </w:r>
      <w:proofErr w:type="gramEnd"/>
      <w:r w:rsidR="00CE48D1">
        <w:rPr>
          <w:rFonts w:ascii="Times New Roman" w:eastAsia="Times New Roman" w:hAnsi="Times New Roman" w:cs="Times New Roman"/>
          <w:sz w:val="24"/>
          <w:szCs w:val="24"/>
          <w:lang w:eastAsia="ru-RU"/>
        </w:rPr>
        <w:t xml:space="preserve"> </w:t>
      </w:r>
      <w:r w:rsidR="00116E09" w:rsidRPr="00116E09">
        <w:rPr>
          <w:rFonts w:ascii="Times New Roman" w:eastAsia="Times New Roman" w:hAnsi="Times New Roman" w:cs="Times New Roman"/>
          <w:sz w:val="24"/>
          <w:szCs w:val="24"/>
          <w:lang w:eastAsia="ru-RU"/>
        </w:rPr>
        <w:t xml:space="preserve"> если гражданин или кандидат на должность, предусмотренную перечнем, представившие в кадровую службу администрации справки о своих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w:t>
      </w:r>
      <w:r w:rsidR="00CE48D1">
        <w:rPr>
          <w:rFonts w:ascii="Times New Roman" w:eastAsia="Times New Roman" w:hAnsi="Times New Roman" w:cs="Times New Roman"/>
          <w:sz w:val="24"/>
          <w:szCs w:val="24"/>
          <w:lang w:eastAsia="ru-RU"/>
        </w:rPr>
        <w:t xml:space="preserve">оссийской Федерации и Ленинградской </w:t>
      </w:r>
      <w:r w:rsidR="00116E09" w:rsidRPr="00116E09">
        <w:rPr>
          <w:rFonts w:ascii="Times New Roman" w:eastAsia="Times New Roman" w:hAnsi="Times New Roman" w:cs="Times New Roman"/>
          <w:sz w:val="24"/>
          <w:szCs w:val="24"/>
          <w:lang w:eastAsia="ru-RU"/>
        </w:rPr>
        <w:t xml:space="preserve"> области.</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r>
    </w:p>
    <w:p w:rsidR="00CE48D1" w:rsidRDefault="00CE48D1" w:rsidP="0003506A">
      <w:pPr>
        <w:spacing w:after="0" w:line="240" w:lineRule="auto"/>
        <w:outlineLvl w:val="2"/>
        <w:rPr>
          <w:rFonts w:ascii="Times New Roman" w:eastAsia="Times New Roman" w:hAnsi="Times New Roman" w:cs="Times New Roman"/>
          <w:b/>
          <w:bCs/>
          <w:sz w:val="27"/>
          <w:szCs w:val="27"/>
          <w:lang w:eastAsia="ru-RU"/>
        </w:rPr>
      </w:pPr>
    </w:p>
    <w:p w:rsidR="005C4C03" w:rsidRDefault="005C4C03" w:rsidP="0003506A">
      <w:pPr>
        <w:spacing w:after="0" w:line="240" w:lineRule="auto"/>
        <w:jc w:val="right"/>
        <w:rPr>
          <w:rFonts w:ascii="Times New Roman" w:eastAsia="Times New Roman" w:hAnsi="Times New Roman" w:cs="Times New Roman"/>
          <w:sz w:val="24"/>
          <w:szCs w:val="24"/>
          <w:lang w:eastAsia="ru-RU"/>
        </w:rPr>
      </w:pPr>
    </w:p>
    <w:p w:rsidR="00CE48D1" w:rsidRDefault="00CE48D1" w:rsidP="0003506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 2</w:t>
      </w:r>
      <w:r w:rsidR="00116E09" w:rsidRPr="00116E09">
        <w:rPr>
          <w:rFonts w:ascii="Times New Roman" w:eastAsia="Times New Roman" w:hAnsi="Times New Roman" w:cs="Times New Roman"/>
          <w:sz w:val="24"/>
          <w:szCs w:val="24"/>
          <w:lang w:eastAsia="ru-RU"/>
        </w:rPr>
        <w:br/>
        <w:t>к постановлению администрации</w:t>
      </w:r>
      <w:r w:rsidR="00116E09" w:rsidRPr="00116E09">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Копорского</w:t>
      </w:r>
      <w:proofErr w:type="spellEnd"/>
      <w:r>
        <w:rPr>
          <w:rFonts w:ascii="Times New Roman" w:eastAsia="Times New Roman" w:hAnsi="Times New Roman" w:cs="Times New Roman"/>
          <w:sz w:val="24"/>
          <w:szCs w:val="24"/>
          <w:lang w:eastAsia="ru-RU"/>
        </w:rPr>
        <w:t xml:space="preserve"> сельского поселения</w:t>
      </w:r>
      <w:r w:rsidRPr="00116E09">
        <w:rPr>
          <w:rFonts w:ascii="Times New Roman" w:eastAsia="Times New Roman" w:hAnsi="Times New Roman" w:cs="Times New Roman"/>
          <w:sz w:val="24"/>
          <w:szCs w:val="24"/>
          <w:lang w:eastAsia="ru-RU"/>
        </w:rPr>
        <w:t xml:space="preserve"> </w:t>
      </w:r>
    </w:p>
    <w:p w:rsidR="00367896" w:rsidRDefault="005C4C03" w:rsidP="0003506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26 декабря </w:t>
      </w:r>
      <w:r w:rsidR="00116E09" w:rsidRPr="00116E09">
        <w:rPr>
          <w:rFonts w:ascii="Times New Roman" w:eastAsia="Times New Roman" w:hAnsi="Times New Roman" w:cs="Times New Roman"/>
          <w:sz w:val="24"/>
          <w:szCs w:val="24"/>
          <w:lang w:eastAsia="ru-RU"/>
        </w:rPr>
        <w:t xml:space="preserve"> 2017 го</w:t>
      </w:r>
      <w:r w:rsidR="000B47D3">
        <w:rPr>
          <w:rFonts w:ascii="Times New Roman" w:eastAsia="Times New Roman" w:hAnsi="Times New Roman" w:cs="Times New Roman"/>
          <w:sz w:val="24"/>
          <w:szCs w:val="24"/>
          <w:lang w:eastAsia="ru-RU"/>
        </w:rPr>
        <w:t xml:space="preserve">да N </w:t>
      </w:r>
      <w:r>
        <w:rPr>
          <w:rFonts w:ascii="Times New Roman" w:eastAsia="Times New Roman" w:hAnsi="Times New Roman" w:cs="Times New Roman"/>
          <w:sz w:val="24"/>
          <w:szCs w:val="24"/>
          <w:lang w:eastAsia="ru-RU"/>
        </w:rPr>
        <w:t>111</w:t>
      </w:r>
    </w:p>
    <w:p w:rsidR="00116E09" w:rsidRPr="00116E09" w:rsidRDefault="00116E09" w:rsidP="0003506A">
      <w:pPr>
        <w:spacing w:after="0" w:line="240" w:lineRule="auto"/>
        <w:jc w:val="right"/>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 xml:space="preserve"> </w:t>
      </w:r>
    </w:p>
    <w:p w:rsidR="00116E09" w:rsidRPr="00116E09" w:rsidRDefault="00116E09" w:rsidP="0003506A">
      <w:pPr>
        <w:spacing w:after="0" w:line="240" w:lineRule="auto"/>
        <w:jc w:val="center"/>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 xml:space="preserve">ПЕРЕЧЕНЬ ДОЛЖНОСТЕЙ МУНИЦИПАЛЬНОЙ СЛУЖБЫ, ПРИ НАЗНАЧЕНИИ НА КОТОРЫЕ ГРАЖДАНЕ, КАНДИДАТЫ НА ДОЛЖНОСТЬ И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0B47D3" w:rsidRDefault="00116E09" w:rsidP="0003506A">
      <w:pPr>
        <w:spacing w:after="0" w:line="240" w:lineRule="auto"/>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К должностям муниципальной службы, при назначении на которые граждане, кандидаты на должность 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относятся должности муниц</w:t>
      </w:r>
      <w:r w:rsidR="000B47D3">
        <w:rPr>
          <w:rFonts w:ascii="Times New Roman" w:eastAsia="Times New Roman" w:hAnsi="Times New Roman" w:cs="Times New Roman"/>
          <w:sz w:val="24"/>
          <w:szCs w:val="24"/>
          <w:lang w:eastAsia="ru-RU"/>
        </w:rPr>
        <w:t>ипальной службы</w:t>
      </w:r>
      <w:r w:rsidRPr="00116E09">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1"/>
        <w:gridCol w:w="3561"/>
      </w:tblGrid>
      <w:tr w:rsidR="000B47D3" w:rsidRPr="000B47D3" w:rsidTr="000B47D3">
        <w:trPr>
          <w:tblCellSpacing w:w="15" w:type="dxa"/>
        </w:trPr>
        <w:tc>
          <w:tcPr>
            <w:tcW w:w="7572" w:type="dxa"/>
            <w:gridSpan w:val="2"/>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b/>
                <w:bCs/>
                <w:sz w:val="24"/>
                <w:szCs w:val="24"/>
                <w:lang w:eastAsia="ru-RU"/>
              </w:rPr>
              <w:t>Категория «Руководители»</w:t>
            </w:r>
          </w:p>
        </w:tc>
      </w:tr>
      <w:tr w:rsidR="000B47D3" w:rsidRPr="000B47D3" w:rsidTr="000B47D3">
        <w:trPr>
          <w:tblCellSpacing w:w="15" w:type="dxa"/>
        </w:trPr>
        <w:tc>
          <w:tcPr>
            <w:tcW w:w="405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Высшие должности муниципальной службы</w:t>
            </w:r>
          </w:p>
        </w:tc>
        <w:tc>
          <w:tcPr>
            <w:tcW w:w="351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 xml:space="preserve">Глава  администрации </w:t>
            </w:r>
          </w:p>
        </w:tc>
      </w:tr>
      <w:tr w:rsidR="000B47D3" w:rsidRPr="000B47D3" w:rsidTr="000B47D3">
        <w:trPr>
          <w:tblCellSpacing w:w="15" w:type="dxa"/>
        </w:trPr>
        <w:tc>
          <w:tcPr>
            <w:tcW w:w="405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Главные должности муниципальной службы</w:t>
            </w:r>
          </w:p>
        </w:tc>
        <w:tc>
          <w:tcPr>
            <w:tcW w:w="351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Заместитель</w:t>
            </w:r>
            <w:r>
              <w:rPr>
                <w:rFonts w:ascii="Times New Roman" w:eastAsia="Times New Roman" w:hAnsi="Times New Roman" w:cs="Times New Roman"/>
                <w:sz w:val="24"/>
                <w:szCs w:val="24"/>
                <w:lang w:eastAsia="ru-RU"/>
              </w:rPr>
              <w:t xml:space="preserve"> </w:t>
            </w:r>
            <w:r w:rsidRPr="000B47D3">
              <w:rPr>
                <w:rFonts w:ascii="Times New Roman" w:eastAsia="Times New Roman" w:hAnsi="Times New Roman" w:cs="Times New Roman"/>
                <w:sz w:val="24"/>
                <w:szCs w:val="24"/>
                <w:lang w:eastAsia="ru-RU"/>
              </w:rPr>
              <w:t xml:space="preserve">главы  администрации </w:t>
            </w:r>
          </w:p>
        </w:tc>
      </w:tr>
      <w:tr w:rsidR="000B47D3" w:rsidRPr="000B47D3" w:rsidTr="000B47D3">
        <w:trPr>
          <w:tblCellSpacing w:w="15" w:type="dxa"/>
        </w:trPr>
        <w:tc>
          <w:tcPr>
            <w:tcW w:w="405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Ведущие должности муниципальной службы</w:t>
            </w:r>
          </w:p>
        </w:tc>
        <w:tc>
          <w:tcPr>
            <w:tcW w:w="351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Начальник сектора</w:t>
            </w:r>
            <w:r>
              <w:rPr>
                <w:rFonts w:ascii="Times New Roman" w:eastAsia="Times New Roman" w:hAnsi="Times New Roman" w:cs="Times New Roman"/>
                <w:sz w:val="24"/>
                <w:szCs w:val="24"/>
                <w:lang w:eastAsia="ru-RU"/>
              </w:rPr>
              <w:t xml:space="preserve"> </w:t>
            </w:r>
          </w:p>
        </w:tc>
      </w:tr>
      <w:tr w:rsidR="000B47D3" w:rsidRPr="000B47D3" w:rsidTr="000B47D3">
        <w:trPr>
          <w:tblCellSpacing w:w="15" w:type="dxa"/>
        </w:trPr>
        <w:tc>
          <w:tcPr>
            <w:tcW w:w="7572" w:type="dxa"/>
            <w:gridSpan w:val="2"/>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Категория «Специалисты</w:t>
            </w:r>
          </w:p>
        </w:tc>
      </w:tr>
      <w:tr w:rsidR="000B47D3" w:rsidRPr="000B47D3" w:rsidTr="000B47D3">
        <w:trPr>
          <w:tblCellSpacing w:w="15" w:type="dxa"/>
        </w:trPr>
        <w:tc>
          <w:tcPr>
            <w:tcW w:w="4056" w:type="dxa"/>
            <w:vMerge w:val="restart"/>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Старшие должности муниципальной службы</w:t>
            </w:r>
          </w:p>
        </w:tc>
        <w:tc>
          <w:tcPr>
            <w:tcW w:w="351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Главный специалист</w:t>
            </w:r>
          </w:p>
        </w:tc>
      </w:tr>
      <w:tr w:rsidR="000B47D3" w:rsidRPr="000B47D3" w:rsidTr="000B47D3">
        <w:trPr>
          <w:tblCellSpacing w:w="15" w:type="dxa"/>
        </w:trPr>
        <w:tc>
          <w:tcPr>
            <w:tcW w:w="0" w:type="auto"/>
            <w:vMerge/>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p>
        </w:tc>
        <w:tc>
          <w:tcPr>
            <w:tcW w:w="351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Ведущий специалис</w:t>
            </w:r>
            <w:r>
              <w:rPr>
                <w:rFonts w:ascii="Times New Roman" w:eastAsia="Times New Roman" w:hAnsi="Times New Roman" w:cs="Times New Roman"/>
                <w:sz w:val="24"/>
                <w:szCs w:val="24"/>
                <w:lang w:eastAsia="ru-RU"/>
              </w:rPr>
              <w:t>т</w:t>
            </w:r>
          </w:p>
        </w:tc>
      </w:tr>
    </w:tbl>
    <w:p w:rsidR="000B47D3" w:rsidRDefault="00116E09" w:rsidP="0003506A">
      <w:pPr>
        <w:spacing w:after="0" w:line="240" w:lineRule="auto"/>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r>
    </w:p>
    <w:p w:rsidR="000B47D3" w:rsidRDefault="000B47D3" w:rsidP="0003506A">
      <w:pPr>
        <w:spacing w:after="0" w:line="240" w:lineRule="auto"/>
        <w:rPr>
          <w:rFonts w:ascii="Times New Roman" w:eastAsia="Times New Roman" w:hAnsi="Times New Roman" w:cs="Times New Roman"/>
          <w:sz w:val="24"/>
          <w:szCs w:val="24"/>
          <w:lang w:eastAsia="ru-RU"/>
        </w:rPr>
      </w:pPr>
    </w:p>
    <w:p w:rsidR="000B47D3" w:rsidRDefault="000B47D3" w:rsidP="0003506A">
      <w:pPr>
        <w:spacing w:after="0" w:line="240" w:lineRule="auto"/>
        <w:rPr>
          <w:rFonts w:ascii="Times New Roman" w:eastAsia="Times New Roman" w:hAnsi="Times New Roman" w:cs="Times New Roman"/>
          <w:sz w:val="24"/>
          <w:szCs w:val="24"/>
          <w:lang w:eastAsia="ru-RU"/>
        </w:rPr>
      </w:pPr>
    </w:p>
    <w:p w:rsidR="00116E09" w:rsidRPr="00116E09" w:rsidRDefault="00116E09" w:rsidP="0003506A">
      <w:pPr>
        <w:spacing w:after="0" w:line="240" w:lineRule="auto"/>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r>
    </w:p>
    <w:p w:rsidR="000B47D3" w:rsidRDefault="000B47D3" w:rsidP="0003506A">
      <w:pPr>
        <w:spacing w:after="0" w:line="240" w:lineRule="auto"/>
        <w:jc w:val="right"/>
        <w:rPr>
          <w:rFonts w:ascii="Times New Roman" w:eastAsia="Times New Roman" w:hAnsi="Times New Roman" w:cs="Times New Roman"/>
          <w:b/>
          <w:bCs/>
          <w:sz w:val="27"/>
          <w:szCs w:val="27"/>
          <w:lang w:eastAsia="ru-RU"/>
        </w:rPr>
      </w:pPr>
    </w:p>
    <w:p w:rsidR="000B47D3" w:rsidRDefault="000B47D3" w:rsidP="0003506A">
      <w:pPr>
        <w:spacing w:after="0" w:line="240" w:lineRule="auto"/>
        <w:jc w:val="right"/>
        <w:rPr>
          <w:rFonts w:ascii="Times New Roman" w:eastAsia="Times New Roman" w:hAnsi="Times New Roman" w:cs="Times New Roman"/>
          <w:b/>
          <w:bCs/>
          <w:sz w:val="27"/>
          <w:szCs w:val="27"/>
          <w:lang w:eastAsia="ru-RU"/>
        </w:rPr>
      </w:pPr>
    </w:p>
    <w:p w:rsidR="000B47D3" w:rsidRDefault="000B47D3" w:rsidP="0003506A">
      <w:pPr>
        <w:spacing w:after="0" w:line="240" w:lineRule="auto"/>
        <w:jc w:val="right"/>
        <w:rPr>
          <w:rFonts w:ascii="Times New Roman" w:eastAsia="Times New Roman" w:hAnsi="Times New Roman" w:cs="Times New Roman"/>
          <w:b/>
          <w:bCs/>
          <w:sz w:val="27"/>
          <w:szCs w:val="27"/>
          <w:lang w:eastAsia="ru-RU"/>
        </w:rPr>
      </w:pPr>
    </w:p>
    <w:p w:rsidR="000B47D3" w:rsidRDefault="000B47D3"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116E09" w:rsidRPr="00116E09" w:rsidRDefault="000B47D3" w:rsidP="0003506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 3</w:t>
      </w:r>
      <w:r w:rsidR="00116E09" w:rsidRPr="00116E09">
        <w:rPr>
          <w:rFonts w:ascii="Times New Roman" w:eastAsia="Times New Roman" w:hAnsi="Times New Roman" w:cs="Times New Roman"/>
          <w:sz w:val="24"/>
          <w:szCs w:val="24"/>
          <w:lang w:eastAsia="ru-RU"/>
        </w:rPr>
        <w:br/>
        <w:t>к постановлению администрации</w:t>
      </w:r>
      <w:r w:rsidR="00116E09" w:rsidRPr="00116E09">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Копорского</w:t>
      </w:r>
      <w:proofErr w:type="spellEnd"/>
      <w:r>
        <w:rPr>
          <w:rFonts w:ascii="Times New Roman" w:eastAsia="Times New Roman" w:hAnsi="Times New Roman" w:cs="Times New Roman"/>
          <w:sz w:val="24"/>
          <w:szCs w:val="24"/>
          <w:lang w:eastAsia="ru-RU"/>
        </w:rPr>
        <w:t xml:space="preserve"> сельского посе</w:t>
      </w:r>
      <w:r w:rsidR="0092247F">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ения</w:t>
      </w:r>
      <w:r>
        <w:rPr>
          <w:rFonts w:ascii="Times New Roman" w:eastAsia="Times New Roman" w:hAnsi="Times New Roman" w:cs="Times New Roman"/>
          <w:sz w:val="24"/>
          <w:szCs w:val="24"/>
          <w:lang w:eastAsia="ru-RU"/>
        </w:rPr>
        <w:br/>
      </w:r>
      <w:r w:rsidR="005C4C03">
        <w:rPr>
          <w:rFonts w:ascii="Times New Roman" w:eastAsia="Times New Roman" w:hAnsi="Times New Roman" w:cs="Times New Roman"/>
          <w:sz w:val="24"/>
          <w:szCs w:val="24"/>
          <w:lang w:eastAsia="ru-RU"/>
        </w:rPr>
        <w:t>от 26 декабря  2017 года N 111</w:t>
      </w:r>
    </w:p>
    <w:p w:rsidR="0003506A" w:rsidRDefault="0003506A" w:rsidP="0003506A">
      <w:pPr>
        <w:spacing w:after="0" w:line="240" w:lineRule="auto"/>
        <w:jc w:val="center"/>
        <w:rPr>
          <w:rFonts w:ascii="Times New Roman" w:eastAsia="Times New Roman" w:hAnsi="Times New Roman" w:cs="Times New Roman"/>
          <w:sz w:val="24"/>
          <w:szCs w:val="24"/>
          <w:lang w:eastAsia="ru-RU"/>
        </w:rPr>
      </w:pPr>
    </w:p>
    <w:p w:rsidR="00116E09" w:rsidRPr="00116E09" w:rsidRDefault="00116E09" w:rsidP="0003506A">
      <w:pPr>
        <w:spacing w:after="0" w:line="240" w:lineRule="auto"/>
        <w:jc w:val="center"/>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 xml:space="preserve">ПОРЯДОК РАЗМЕЩЕНИЯ СВЕДЕНИЙ О ДОХОДАХ, ОБ ИМУЩЕСТВЕ И ОБЯЗАТЕЛЬСТВАХ ИМУЩЕСТВЕННОГО ХАРАКТЕРА ЛИЦ, ЗАМЕЩАЮЩИХ ДОЛЖНОСТИ МУНИЦИПАЛЬНОЙ СЛУЖБЫ, И ЧЛЕНОВ ИХ СЕМЕЙ НА ОФИЦИАЛЬНЫХ САЙТАХ ОРГАНОВ МЕСТНОГО САМОУПРАВЛЕНИЯ И ПРЕДОСТАВЛЕНИЯ ЭТИХ СВЕДЕНИЙ МУНИЦИПАЛЬНЫМ СРЕДСТВАМ МАССОВОЙ ИНФОРМАЦИИ ДЛЯ ОПУБЛИКОВАНИЯ </w:t>
      </w:r>
    </w:p>
    <w:p w:rsidR="005375E8" w:rsidRDefault="00116E09" w:rsidP="0003506A">
      <w:pPr>
        <w:spacing w:after="0" w:line="240" w:lineRule="auto"/>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 xml:space="preserve">1. </w:t>
      </w:r>
      <w:proofErr w:type="gramStart"/>
      <w:r w:rsidRPr="00116E09">
        <w:rPr>
          <w:rFonts w:ascii="Times New Roman" w:eastAsia="Times New Roman" w:hAnsi="Times New Roman" w:cs="Times New Roman"/>
          <w:sz w:val="24"/>
          <w:szCs w:val="24"/>
          <w:lang w:eastAsia="ru-RU"/>
        </w:rPr>
        <w:t>Настоящим Порядком устанавливается порядок размещения сведений о доходах, об имуществе и обязательствах имущественного характера лиц, замещающих должности муниципальной службы, их супругов и несовершеннолетних детей (далее - сведения о доходах, об имуществе и обязательствах имущественного характера) на официальных сайтах органов местного самоуправления (далее - официальные сайты), а также по предоставлению этих сведений муниципальным средствам массовой информации для опубликования по их запросам.</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2.</w:t>
      </w:r>
      <w:proofErr w:type="gramEnd"/>
      <w:r w:rsidRPr="00116E09">
        <w:rPr>
          <w:rFonts w:ascii="Times New Roman" w:eastAsia="Times New Roman" w:hAnsi="Times New Roman" w:cs="Times New Roman"/>
          <w:sz w:val="24"/>
          <w:szCs w:val="24"/>
          <w:lang w:eastAsia="ru-RU"/>
        </w:rPr>
        <w:t xml:space="preserve"> </w:t>
      </w:r>
      <w:proofErr w:type="gramStart"/>
      <w:r w:rsidRPr="00116E09">
        <w:rPr>
          <w:rFonts w:ascii="Times New Roman" w:eastAsia="Times New Roman" w:hAnsi="Times New Roman" w:cs="Times New Roman"/>
          <w:sz w:val="24"/>
          <w:szCs w:val="24"/>
          <w:lang w:eastAsia="ru-RU"/>
        </w:rPr>
        <w:t>На официальных сайтах размещаются и муниципальным средствам массовой информации для опубликования предоставляются следующие сведения о доходах, об имуществе и обязательствах имущественного характера:</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а)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в) декларированный годовой доход лица, замещающего должность муниципальной службы, его супруги (супруга) и несовершеннолетних детей.</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 xml:space="preserve">3. </w:t>
      </w:r>
      <w:proofErr w:type="gramStart"/>
      <w:r w:rsidRPr="00116E09">
        <w:rPr>
          <w:rFonts w:ascii="Times New Roman" w:eastAsia="Times New Roman" w:hAnsi="Times New Roman" w:cs="Times New Roman"/>
          <w:sz w:val="24"/>
          <w:szCs w:val="24"/>
          <w:lang w:eastAsia="ru-RU"/>
        </w:rPr>
        <w:t>В размещаемых на официальных сайтах и представляемых муниципальным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а) иные сведения (кроме указанных в пункте 2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w:t>
      </w:r>
      <w:proofErr w:type="gramEnd"/>
      <w:r w:rsidRPr="00116E09">
        <w:rPr>
          <w:rFonts w:ascii="Times New Roman" w:eastAsia="Times New Roman" w:hAnsi="Times New Roman" w:cs="Times New Roman"/>
          <w:sz w:val="24"/>
          <w:szCs w:val="24"/>
          <w:lang w:eastAsia="ru-RU"/>
        </w:rPr>
        <w:t xml:space="preserve"> характера;</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б) персональные данные супруги (супруга), детей и иных членов семьи лица, замещающего должность муниципальной службы;</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r>
      <w:proofErr w:type="gramStart"/>
      <w:r w:rsidRPr="00116E09">
        <w:rPr>
          <w:rFonts w:ascii="Times New Roman" w:eastAsia="Times New Roman" w:hAnsi="Times New Roman" w:cs="Times New Roman"/>
          <w:sz w:val="24"/>
          <w:szCs w:val="24"/>
          <w:lang w:eastAsia="ru-RU"/>
        </w:rPr>
        <w:t>г)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lastRenderedPageBreak/>
        <w:br/>
        <w:t>д) информацию, отнесенную к государственной тайне или являющуюся конфиденциальной.</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4.</w:t>
      </w:r>
      <w:proofErr w:type="gramEnd"/>
      <w:r w:rsidRPr="00116E09">
        <w:rPr>
          <w:rFonts w:ascii="Times New Roman" w:eastAsia="Times New Roman" w:hAnsi="Times New Roman" w:cs="Times New Roman"/>
          <w:sz w:val="24"/>
          <w:szCs w:val="24"/>
          <w:lang w:eastAsia="ru-RU"/>
        </w:rPr>
        <w:t xml:space="preserve"> Сведения о доходах, об имуществе и обязательствах имущественного характера, указанные в пункте 2 настоящего Порядка, размещают на официальных сайтах в 14-дневный срок со дня истечения срока, установленного для подачи справок о доходах, об имуществе и обязательствах имущественного характера.</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5. Размещение на официальных сайтах сведений о доходах, об имуществе и обязательствах имущественного характера, указанных в пункте 2 настоящего Порядка, представленных лицами, замещающими должности муниципальной службы, обеспечивается должностным лицом, на которого возложены данные обязанности.</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6. Должностное лицо, уполномоченное руководителем исполнительного органа местного самоуправления:</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а) в 3-дневный срок со дня поступления запроса от муниципального средства массовой информации сообщает о нем лицу, замещающему должность муниципальной службы, в отношении которого поступил запрос;</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б) в 7-дневный срок со дня поступления запроса от муниципального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7. Лица,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r>
    </w:p>
    <w:p w:rsidR="005375E8" w:rsidRDefault="005375E8" w:rsidP="0003506A">
      <w:pPr>
        <w:spacing w:after="0" w:line="240" w:lineRule="auto"/>
        <w:rPr>
          <w:rFonts w:ascii="Times New Roman" w:eastAsia="Times New Roman" w:hAnsi="Times New Roman" w:cs="Times New Roman"/>
          <w:sz w:val="24"/>
          <w:szCs w:val="24"/>
          <w:lang w:eastAsia="ru-RU"/>
        </w:rPr>
      </w:pPr>
    </w:p>
    <w:p w:rsidR="005375E8" w:rsidRDefault="005375E8" w:rsidP="0003506A">
      <w:pPr>
        <w:spacing w:after="0" w:line="240" w:lineRule="auto"/>
        <w:rPr>
          <w:rFonts w:ascii="Times New Roman" w:eastAsia="Times New Roman" w:hAnsi="Times New Roman" w:cs="Times New Roman"/>
          <w:sz w:val="24"/>
          <w:szCs w:val="24"/>
          <w:lang w:eastAsia="ru-RU"/>
        </w:rPr>
      </w:pPr>
    </w:p>
    <w:p w:rsidR="005375E8" w:rsidRDefault="005375E8" w:rsidP="0003506A">
      <w:pPr>
        <w:spacing w:after="0" w:line="240" w:lineRule="auto"/>
        <w:rPr>
          <w:rFonts w:ascii="Times New Roman" w:eastAsia="Times New Roman" w:hAnsi="Times New Roman" w:cs="Times New Roman"/>
          <w:sz w:val="24"/>
          <w:szCs w:val="24"/>
          <w:lang w:eastAsia="ru-RU"/>
        </w:rPr>
      </w:pPr>
    </w:p>
    <w:p w:rsidR="005375E8" w:rsidRDefault="005375E8" w:rsidP="0003506A">
      <w:pPr>
        <w:spacing w:after="0" w:line="240" w:lineRule="auto"/>
        <w:rPr>
          <w:rFonts w:ascii="Times New Roman" w:eastAsia="Times New Roman" w:hAnsi="Times New Roman" w:cs="Times New Roman"/>
          <w:sz w:val="24"/>
          <w:szCs w:val="24"/>
          <w:lang w:eastAsia="ru-RU"/>
        </w:rPr>
      </w:pPr>
    </w:p>
    <w:p w:rsidR="005375E8" w:rsidRDefault="005375E8" w:rsidP="0003506A">
      <w:pPr>
        <w:spacing w:after="0" w:line="240" w:lineRule="auto"/>
        <w:rPr>
          <w:rFonts w:ascii="Times New Roman" w:eastAsia="Times New Roman" w:hAnsi="Times New Roman" w:cs="Times New Roman"/>
          <w:sz w:val="24"/>
          <w:szCs w:val="24"/>
          <w:lang w:eastAsia="ru-RU"/>
        </w:rPr>
      </w:pPr>
    </w:p>
    <w:p w:rsidR="005375E8" w:rsidRDefault="005375E8" w:rsidP="0003506A">
      <w:pPr>
        <w:spacing w:after="0" w:line="240" w:lineRule="auto"/>
        <w:rPr>
          <w:rFonts w:ascii="Times New Roman" w:eastAsia="Times New Roman" w:hAnsi="Times New Roman" w:cs="Times New Roman"/>
          <w:sz w:val="24"/>
          <w:szCs w:val="24"/>
          <w:lang w:eastAsia="ru-RU"/>
        </w:rPr>
      </w:pPr>
    </w:p>
    <w:p w:rsidR="005375E8" w:rsidRDefault="005375E8" w:rsidP="0003506A">
      <w:pPr>
        <w:spacing w:after="0" w:line="240" w:lineRule="auto"/>
        <w:rPr>
          <w:rFonts w:ascii="Times New Roman" w:eastAsia="Times New Roman" w:hAnsi="Times New Roman" w:cs="Times New Roman"/>
          <w:sz w:val="24"/>
          <w:szCs w:val="24"/>
          <w:lang w:eastAsia="ru-RU"/>
        </w:rPr>
      </w:pPr>
    </w:p>
    <w:p w:rsidR="00116E09" w:rsidRPr="00116E09" w:rsidRDefault="00116E09" w:rsidP="0003506A">
      <w:pPr>
        <w:spacing w:after="0" w:line="240" w:lineRule="auto"/>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16E09" w:rsidRPr="00116E09" w:rsidRDefault="00867B69"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 4</w:t>
      </w:r>
      <w:r w:rsidR="00116E09" w:rsidRPr="00116E09">
        <w:rPr>
          <w:rFonts w:ascii="Times New Roman" w:eastAsia="Times New Roman" w:hAnsi="Times New Roman" w:cs="Times New Roman"/>
          <w:sz w:val="24"/>
          <w:szCs w:val="24"/>
          <w:lang w:eastAsia="ru-RU"/>
        </w:rPr>
        <w:br/>
        <w:t>к постановлению администрации</w:t>
      </w:r>
      <w:r w:rsidR="00116E09" w:rsidRPr="00116E09">
        <w:rPr>
          <w:rFonts w:ascii="Times New Roman" w:eastAsia="Times New Roman" w:hAnsi="Times New Roman" w:cs="Times New Roman"/>
          <w:sz w:val="24"/>
          <w:szCs w:val="24"/>
          <w:lang w:eastAsia="ru-RU"/>
        </w:rPr>
        <w:br/>
      </w:r>
      <w:proofErr w:type="spellStart"/>
      <w:r w:rsidR="005375E8">
        <w:rPr>
          <w:rFonts w:ascii="Times New Roman" w:eastAsia="Times New Roman" w:hAnsi="Times New Roman" w:cs="Times New Roman"/>
          <w:sz w:val="24"/>
          <w:szCs w:val="24"/>
          <w:lang w:eastAsia="ru-RU"/>
        </w:rPr>
        <w:t>Копорского</w:t>
      </w:r>
      <w:proofErr w:type="spellEnd"/>
      <w:r w:rsidR="005375E8">
        <w:rPr>
          <w:rFonts w:ascii="Times New Roman" w:eastAsia="Times New Roman" w:hAnsi="Times New Roman" w:cs="Times New Roman"/>
          <w:sz w:val="24"/>
          <w:szCs w:val="24"/>
          <w:lang w:eastAsia="ru-RU"/>
        </w:rPr>
        <w:t xml:space="preserve"> сельского поселения</w:t>
      </w:r>
      <w:r w:rsidR="005C4C03">
        <w:rPr>
          <w:rFonts w:ascii="Times New Roman" w:eastAsia="Times New Roman" w:hAnsi="Times New Roman" w:cs="Times New Roman"/>
          <w:sz w:val="24"/>
          <w:szCs w:val="24"/>
          <w:lang w:eastAsia="ru-RU"/>
        </w:rPr>
        <w:t xml:space="preserve"> </w:t>
      </w:r>
      <w:r w:rsidR="005C4C03">
        <w:rPr>
          <w:rFonts w:ascii="Times New Roman" w:eastAsia="Times New Roman" w:hAnsi="Times New Roman" w:cs="Times New Roman"/>
          <w:sz w:val="24"/>
          <w:szCs w:val="24"/>
          <w:lang w:eastAsia="ru-RU"/>
        </w:rPr>
        <w:br/>
        <w:t xml:space="preserve">от  26 декабря </w:t>
      </w:r>
      <w:bookmarkStart w:id="0" w:name="_GoBack"/>
      <w:bookmarkEnd w:id="0"/>
      <w:r w:rsidR="005C4C03">
        <w:rPr>
          <w:rFonts w:ascii="Times New Roman" w:eastAsia="Times New Roman" w:hAnsi="Times New Roman" w:cs="Times New Roman"/>
          <w:sz w:val="24"/>
          <w:szCs w:val="24"/>
          <w:lang w:eastAsia="ru-RU"/>
        </w:rPr>
        <w:t>2017 года N  111</w:t>
      </w:r>
      <w:r w:rsidR="00116E09" w:rsidRPr="00116E09">
        <w:rPr>
          <w:rFonts w:ascii="Times New Roman" w:eastAsia="Times New Roman" w:hAnsi="Times New Roman" w:cs="Times New Roman"/>
          <w:sz w:val="24"/>
          <w:szCs w:val="24"/>
          <w:lang w:eastAsia="ru-RU"/>
        </w:rPr>
        <w:t xml:space="preserve"> </w:t>
      </w:r>
    </w:p>
    <w:p w:rsidR="005375E8" w:rsidRDefault="005375E8" w:rsidP="005375E8">
      <w:pPr>
        <w:pStyle w:val="ConsPlusNormal"/>
        <w:jc w:val="right"/>
        <w:outlineLvl w:val="0"/>
      </w:pPr>
      <w:proofErr w:type="gramStart"/>
      <w:r>
        <w:t>Форма) Утверждена</w:t>
      </w:r>
      <w:proofErr w:type="gramEnd"/>
    </w:p>
    <w:p w:rsidR="005375E8" w:rsidRDefault="005375E8" w:rsidP="005375E8">
      <w:pPr>
        <w:pStyle w:val="ConsPlusNormal"/>
        <w:jc w:val="right"/>
      </w:pPr>
      <w:r>
        <w:t>Указом Президента</w:t>
      </w:r>
    </w:p>
    <w:p w:rsidR="005375E8" w:rsidRDefault="005375E8" w:rsidP="005375E8">
      <w:pPr>
        <w:pStyle w:val="ConsPlusNormal"/>
        <w:jc w:val="right"/>
      </w:pPr>
      <w:r>
        <w:t>Российской Федерации</w:t>
      </w:r>
    </w:p>
    <w:p w:rsidR="005375E8" w:rsidRDefault="005375E8" w:rsidP="005375E8">
      <w:pPr>
        <w:pStyle w:val="ConsPlusNormal"/>
        <w:jc w:val="right"/>
      </w:pPr>
      <w:r>
        <w:t>от 23 июня 2014 г. N 460</w:t>
      </w:r>
    </w:p>
    <w:p w:rsidR="005375E8" w:rsidRDefault="005375E8" w:rsidP="005375E8">
      <w:pPr>
        <w:pStyle w:val="ConsPlusNormal"/>
        <w:jc w:val="both"/>
      </w:pPr>
    </w:p>
    <w:p w:rsidR="005375E8" w:rsidRDefault="005375E8" w:rsidP="005375E8">
      <w:pPr>
        <w:pStyle w:val="ConsPlusNonformat"/>
        <w:jc w:val="center"/>
      </w:pPr>
      <w:r>
        <w:t>В ________________________________________________________________________</w:t>
      </w:r>
    </w:p>
    <w:p w:rsidR="005375E8" w:rsidRDefault="005375E8" w:rsidP="005375E8">
      <w:pPr>
        <w:pStyle w:val="ConsPlusNonformat"/>
        <w:jc w:val="center"/>
      </w:pPr>
      <w:proofErr w:type="gramStart"/>
      <w:r>
        <w:t xml:space="preserve">(указывается наименование кадрового подразделения федерального </w:t>
      </w:r>
      <w:proofErr w:type="gramEnd"/>
    </w:p>
    <w:p w:rsidR="005375E8" w:rsidRDefault="005375E8" w:rsidP="005375E8">
      <w:pPr>
        <w:pStyle w:val="ConsPlusNonformat"/>
        <w:jc w:val="center"/>
      </w:pPr>
      <w:r>
        <w:t>государственного органа, иного органа или организации)</w:t>
      </w:r>
    </w:p>
    <w:p w:rsidR="005375E8" w:rsidRDefault="005375E8" w:rsidP="005375E8">
      <w:pPr>
        <w:pStyle w:val="ConsPlusNonformat"/>
        <w:jc w:val="both"/>
      </w:pPr>
    </w:p>
    <w:p w:rsidR="005375E8" w:rsidRDefault="005375E8" w:rsidP="005375E8">
      <w:pPr>
        <w:pStyle w:val="ConsPlusNonformat"/>
        <w:jc w:val="both"/>
      </w:pPr>
      <w:r>
        <w:t xml:space="preserve">                                СПРАВКА </w:t>
      </w:r>
      <w:hyperlink w:anchor="Par605" w:tooltip="Ссылка на текущий документ" w:history="1">
        <w:r>
          <w:rPr>
            <w:color w:val="0000FF"/>
          </w:rPr>
          <w:t>&lt;1&gt;</w:t>
        </w:r>
      </w:hyperlink>
    </w:p>
    <w:p w:rsidR="005375E8" w:rsidRDefault="005375E8" w:rsidP="005375E8">
      <w:pPr>
        <w:pStyle w:val="ConsPlusNonformat"/>
        <w:jc w:val="both"/>
      </w:pPr>
      <w:r>
        <w:t xml:space="preserve">            о доходах, расходах, об имуществе и обязательствах</w:t>
      </w:r>
    </w:p>
    <w:p w:rsidR="005375E8" w:rsidRDefault="005375E8" w:rsidP="005375E8">
      <w:pPr>
        <w:pStyle w:val="ConsPlusNonformat"/>
        <w:jc w:val="both"/>
      </w:pPr>
      <w:r>
        <w:t xml:space="preserve">                       имущественного характера </w:t>
      </w:r>
      <w:hyperlink w:anchor="Par606" w:tooltip="Ссылка на текущий документ" w:history="1">
        <w:r>
          <w:rPr>
            <w:color w:val="0000FF"/>
          </w:rPr>
          <w:t>&lt;2&gt;</w:t>
        </w:r>
      </w:hyperlink>
    </w:p>
    <w:p w:rsidR="005375E8" w:rsidRDefault="005375E8" w:rsidP="005375E8">
      <w:pPr>
        <w:pStyle w:val="ConsPlusNonformat"/>
        <w:jc w:val="both"/>
      </w:pPr>
    </w:p>
    <w:p w:rsidR="005375E8" w:rsidRDefault="005375E8" w:rsidP="005375E8">
      <w:pPr>
        <w:pStyle w:val="ConsPlusNonformat"/>
        <w:jc w:val="both"/>
      </w:pPr>
      <w:r>
        <w:t xml:space="preserve">    Я, ____________________________________________________________________</w:t>
      </w:r>
    </w:p>
    <w:p w:rsidR="005375E8" w:rsidRDefault="005375E8" w:rsidP="005375E8">
      <w:pPr>
        <w:pStyle w:val="ConsPlusNonformat"/>
        <w:jc w:val="both"/>
      </w:pPr>
      <w:r>
        <w:t>__________________________________________________________________________,</w:t>
      </w:r>
    </w:p>
    <w:p w:rsidR="005375E8" w:rsidRDefault="005375E8" w:rsidP="005375E8">
      <w:pPr>
        <w:pStyle w:val="ConsPlusNonformat"/>
        <w:jc w:val="both"/>
      </w:pPr>
      <w:r>
        <w:t xml:space="preserve">      </w:t>
      </w:r>
      <w:proofErr w:type="gramStart"/>
      <w:r>
        <w:t>(фамилия, имя, отчество, дата рождения, серия и номер паспорта,</w:t>
      </w:r>
      <w:proofErr w:type="gramEnd"/>
    </w:p>
    <w:p w:rsidR="005375E8" w:rsidRDefault="005375E8" w:rsidP="005375E8">
      <w:pPr>
        <w:pStyle w:val="ConsPlusNonformat"/>
        <w:jc w:val="both"/>
      </w:pPr>
      <w:r>
        <w:t xml:space="preserve">                  дата выдачи и орган, выдавший паспорт)</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__________________________________________________________________________,</w:t>
      </w:r>
    </w:p>
    <w:p w:rsidR="005375E8" w:rsidRDefault="005375E8" w:rsidP="005375E8">
      <w:pPr>
        <w:pStyle w:val="ConsPlusNonformat"/>
        <w:jc w:val="both"/>
      </w:pPr>
      <w:r>
        <w:t xml:space="preserve">    </w:t>
      </w:r>
      <w:proofErr w:type="gramStart"/>
      <w:r>
        <w:t>(место работы (службы), занимаемая (замещаемая) должность; в случае</w:t>
      </w:r>
      <w:proofErr w:type="gramEnd"/>
    </w:p>
    <w:p w:rsidR="005375E8" w:rsidRDefault="005375E8" w:rsidP="005375E8">
      <w:pPr>
        <w:pStyle w:val="ConsPlusNonformat"/>
        <w:jc w:val="both"/>
      </w:pPr>
      <w:r>
        <w:t xml:space="preserve">   отсутствия основного места работы (службы) - род занятий; должность,</w:t>
      </w:r>
    </w:p>
    <w:p w:rsidR="005375E8" w:rsidRDefault="005375E8" w:rsidP="005375E8">
      <w:pPr>
        <w:pStyle w:val="ConsPlusNonformat"/>
        <w:jc w:val="both"/>
      </w:pPr>
      <w:r>
        <w:t xml:space="preserve">        на </w:t>
      </w:r>
      <w:proofErr w:type="gramStart"/>
      <w:r>
        <w:t>замещение</w:t>
      </w:r>
      <w:proofErr w:type="gramEnd"/>
      <w:r>
        <w:t xml:space="preserve"> которой претендует гражданин (если применимо))</w:t>
      </w:r>
    </w:p>
    <w:p w:rsidR="005375E8" w:rsidRDefault="005375E8" w:rsidP="005375E8">
      <w:pPr>
        <w:pStyle w:val="ConsPlusNonformat"/>
        <w:jc w:val="both"/>
      </w:pPr>
      <w:proofErr w:type="gramStart"/>
      <w:r>
        <w:t>зарегистрированный</w:t>
      </w:r>
      <w:proofErr w:type="gramEnd"/>
      <w:r>
        <w:t xml:space="preserve"> по адресу: ____________________________________________,</w:t>
      </w:r>
    </w:p>
    <w:p w:rsidR="005375E8" w:rsidRDefault="005375E8" w:rsidP="005375E8">
      <w:pPr>
        <w:pStyle w:val="ConsPlusNonformat"/>
        <w:jc w:val="both"/>
      </w:pPr>
      <w:r>
        <w:t xml:space="preserve">                                      (адрес места регистрации)</w:t>
      </w:r>
    </w:p>
    <w:p w:rsidR="005375E8" w:rsidRDefault="005375E8" w:rsidP="005375E8">
      <w:pPr>
        <w:pStyle w:val="ConsPlusNonformat"/>
        <w:jc w:val="both"/>
      </w:pPr>
      <w:r>
        <w:t>сообщаю   сведения   о   доходах,   расходах   своих,  супруги   (супруга),</w:t>
      </w:r>
    </w:p>
    <w:p w:rsidR="005375E8" w:rsidRDefault="005375E8" w:rsidP="005375E8">
      <w:pPr>
        <w:pStyle w:val="ConsPlusNonformat"/>
        <w:jc w:val="both"/>
      </w:pPr>
      <w:r>
        <w:t>несовершеннолетнего ребенка (</w:t>
      </w:r>
      <w:proofErr w:type="gramStart"/>
      <w:r>
        <w:t>нужное</w:t>
      </w:r>
      <w:proofErr w:type="gramEnd"/>
      <w:r>
        <w:t xml:space="preserve"> подчеркнуть)</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 xml:space="preserve">      </w:t>
      </w:r>
      <w:proofErr w:type="gramStart"/>
      <w:r>
        <w:t>(фамилия, имя, отчество, год рождения, серия и номер паспорта,</w:t>
      </w:r>
      <w:proofErr w:type="gramEnd"/>
    </w:p>
    <w:p w:rsidR="005375E8" w:rsidRDefault="005375E8" w:rsidP="005375E8">
      <w:pPr>
        <w:pStyle w:val="ConsPlusNonformat"/>
        <w:jc w:val="both"/>
      </w:pPr>
      <w:r>
        <w:t xml:space="preserve">                  дата выдачи и орган, выдавший паспорт)</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 xml:space="preserve">   </w:t>
      </w:r>
      <w:proofErr w:type="gramStart"/>
      <w:r>
        <w:t>(адрес места регистрации, основное место работы (службы), занимаемая</w:t>
      </w:r>
      <w:proofErr w:type="gramEnd"/>
    </w:p>
    <w:p w:rsidR="005375E8" w:rsidRDefault="005375E8" w:rsidP="005375E8">
      <w:pPr>
        <w:pStyle w:val="ConsPlusNonformat"/>
        <w:jc w:val="both"/>
      </w:pPr>
      <w:r>
        <w:t xml:space="preserve">                          (замещаемая) должность)</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 xml:space="preserve">    (в случае отсутствия основного места работы (службы) - род занятий)</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за    отчетный   период   с  1  января  20__ г.   по   31  декабря  20__ г.</w:t>
      </w:r>
    </w:p>
    <w:p w:rsidR="005375E8" w:rsidRDefault="005375E8" w:rsidP="005375E8">
      <w:pPr>
        <w:pStyle w:val="ConsPlusNonformat"/>
        <w:jc w:val="both"/>
      </w:pPr>
      <w:r>
        <w:t>об                         имуществе,                         принадлежащем</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 xml:space="preserve">                         (фамилия, имя, отчество)</w:t>
      </w:r>
    </w:p>
    <w:p w:rsidR="005375E8" w:rsidRDefault="005375E8" w:rsidP="005375E8">
      <w:pPr>
        <w:pStyle w:val="ConsPlusNonformat"/>
        <w:jc w:val="both"/>
      </w:pPr>
      <w:r>
        <w:t xml:space="preserve">на   праве   собственности,   о   вкладах  в  банках,  ценных  бумагах,  </w:t>
      </w:r>
      <w:proofErr w:type="gramStart"/>
      <w:r>
        <w:t>об</w:t>
      </w:r>
      <w:proofErr w:type="gramEnd"/>
    </w:p>
    <w:p w:rsidR="005375E8" w:rsidRDefault="005375E8" w:rsidP="005375E8">
      <w:pPr>
        <w:pStyle w:val="ConsPlusNonformat"/>
        <w:jc w:val="both"/>
      </w:pPr>
      <w:proofErr w:type="gramStart"/>
      <w:r>
        <w:t>обязательствах</w:t>
      </w:r>
      <w:proofErr w:type="gramEnd"/>
      <w:r>
        <w:t xml:space="preserve"> имущественного характера по состоянию на "__" ______ 20__ г.</w:t>
      </w:r>
    </w:p>
    <w:p w:rsidR="005375E8" w:rsidRDefault="005375E8" w:rsidP="005375E8">
      <w:pPr>
        <w:pStyle w:val="ConsPlusNonformat"/>
        <w:jc w:val="both"/>
      </w:pPr>
    </w:p>
    <w:p w:rsidR="005375E8" w:rsidRDefault="005375E8" w:rsidP="005375E8">
      <w:pPr>
        <w:pStyle w:val="ConsPlusNonformat"/>
        <w:jc w:val="both"/>
      </w:pPr>
      <w:bookmarkStart w:id="1" w:name="Par106"/>
      <w:bookmarkEnd w:id="1"/>
      <w:r>
        <w:t xml:space="preserve">    Раздел 1. Сведения о доходах </w:t>
      </w:r>
      <w:hyperlink w:anchor="Par607" w:tooltip="Ссылка на текущий документ" w:history="1">
        <w:r>
          <w:rPr>
            <w:color w:val="0000FF"/>
          </w:rPr>
          <w:t>&lt;3&gt;</w:t>
        </w:r>
      </w:hyperlink>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Величина дохода </w:t>
            </w:r>
            <w:hyperlink w:anchor="Par608" w:tooltip="Ссылка на текущий документ" w:history="1">
              <w:r w:rsidRPr="002C2697">
                <w:rPr>
                  <w:color w:val="0000FF"/>
                </w:rPr>
                <w:t>&lt;4&gt;</w:t>
              </w:r>
            </w:hyperlink>
            <w:r w:rsidRPr="002C2697">
              <w:t xml:space="preserve"> (руб.)</w:t>
            </w: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lastRenderedPageBreak/>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700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92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700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92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2" w:name="Par142"/>
      <w:bookmarkEnd w:id="2"/>
      <w:r>
        <w:t xml:space="preserve">    Раздел 2. Сведения о расходах </w:t>
      </w:r>
      <w:hyperlink w:anchor="Par609" w:tooltip="Ссылка на текущий документ" w:history="1">
        <w:r>
          <w:rPr>
            <w:color w:val="0000FF"/>
          </w:rPr>
          <w:t>&lt;5&gt;</w:t>
        </w:r>
      </w:hyperlink>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5375E8" w:rsidRPr="00421AD4" w:rsidTr="00AF343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Основание приобретения </w:t>
            </w:r>
            <w:hyperlink w:anchor="Par610" w:tooltip="Ссылка на текущий документ" w:history="1">
              <w:r w:rsidRPr="002C2697">
                <w:rPr>
                  <w:color w:val="0000FF"/>
                </w:rPr>
                <w:t>&lt;6&gt;</w:t>
              </w:r>
            </w:hyperlink>
          </w:p>
        </w:tc>
      </w:tr>
      <w:tr w:rsidR="005375E8" w:rsidRPr="00421AD4" w:rsidTr="00AF343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r>
      <w:tr w:rsidR="005375E8" w:rsidRPr="00421AD4" w:rsidTr="00AF34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3" w:name="Par223"/>
      <w:bookmarkEnd w:id="3"/>
      <w:r>
        <w:t xml:space="preserve">    Раздел 3. Сведения об имуществе</w:t>
      </w:r>
    </w:p>
    <w:p w:rsidR="005375E8" w:rsidRDefault="005375E8" w:rsidP="005375E8">
      <w:pPr>
        <w:pStyle w:val="ConsPlusNonformat"/>
        <w:jc w:val="both"/>
      </w:pPr>
    </w:p>
    <w:p w:rsidR="005375E8" w:rsidRDefault="005375E8" w:rsidP="005375E8">
      <w:pPr>
        <w:pStyle w:val="ConsPlusNonformat"/>
        <w:jc w:val="both"/>
      </w:pPr>
      <w:bookmarkStart w:id="4" w:name="Par225"/>
      <w:bookmarkEnd w:id="4"/>
      <w:r>
        <w:t xml:space="preserve">    3.1. Недвижимое имущество</w:t>
      </w:r>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5375E8" w:rsidRPr="00421AD4" w:rsidTr="00AF34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собственности </w:t>
            </w:r>
            <w:hyperlink w:anchor="Par611" w:tooltip="Ссылка на текущий документ" w:history="1">
              <w:r w:rsidRPr="002C2697">
                <w:rPr>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Основание приобретения и источник средств </w:t>
            </w:r>
            <w:hyperlink w:anchor="Par612" w:tooltip="Ссылка на текущий документ" w:history="1">
              <w:r w:rsidRPr="002C2697">
                <w:rPr>
                  <w:color w:val="0000FF"/>
                </w:rPr>
                <w:t>&lt;8&gt;</w:t>
              </w:r>
            </w:hyperlink>
          </w:p>
        </w:tc>
      </w:tr>
      <w:tr w:rsidR="005375E8" w:rsidRPr="00421AD4" w:rsidTr="00AF34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 xml:space="preserve">Земельные участки </w:t>
            </w:r>
            <w:hyperlink w:anchor="Par613" w:tooltip="Ссылка на текущий документ" w:history="1">
              <w:r w:rsidRPr="002C2697">
                <w:rPr>
                  <w:color w:val="0000FF"/>
                </w:rPr>
                <w:t>&lt;9&gt;</w:t>
              </w:r>
            </w:hyperlink>
            <w:r w:rsidRPr="002C2697">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61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 xml:space="preserve">Жилые дома, </w:t>
            </w:r>
            <w:r w:rsidRPr="002C2697">
              <w:lastRenderedPageBreak/>
              <w:t>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61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61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61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61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5" w:name="Par320"/>
      <w:bookmarkEnd w:id="5"/>
      <w:r>
        <w:t xml:space="preserve">    3.2. Транспортные средства</w:t>
      </w:r>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5375E8" w:rsidRPr="00421AD4" w:rsidTr="00AF34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собственности </w:t>
            </w:r>
            <w:hyperlink w:anchor="Par614" w:tooltip="Ссылка на текущий документ" w:history="1">
              <w:r w:rsidRPr="002C2697">
                <w:rPr>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Место регистрации</w:t>
            </w:r>
          </w:p>
        </w:tc>
      </w:tr>
      <w:tr w:rsidR="005375E8" w:rsidRPr="00421AD4" w:rsidTr="00AF34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roofErr w:type="spellStart"/>
            <w:r w:rsidRPr="002C2697">
              <w:t>Мототранспортные</w:t>
            </w:r>
            <w:proofErr w:type="spellEnd"/>
            <w:r w:rsidRPr="002C2697">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6" w:name="Par393"/>
      <w:bookmarkEnd w:id="6"/>
      <w:r>
        <w:t xml:space="preserve">    Раздел 4. Сведения о счетах в банках и иных кредитных организациях</w:t>
      </w:r>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5375E8" w:rsidRPr="00421AD4" w:rsidTr="00AF34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и валюта счета </w:t>
            </w:r>
            <w:hyperlink w:anchor="Par615" w:tooltip="Ссылка на текущий документ" w:history="1">
              <w:r w:rsidRPr="002C2697">
                <w:rPr>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Остаток на счете </w:t>
            </w:r>
            <w:hyperlink w:anchor="Par616" w:tooltip="Ссылка на текущий документ" w:history="1">
              <w:r w:rsidRPr="002C2697">
                <w:rPr>
                  <w:color w:val="0000FF"/>
                </w:rPr>
                <w:t>&lt;12&gt;</w:t>
              </w:r>
            </w:hyperlink>
            <w:r w:rsidRPr="002C2697">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Сумма поступивших на счет денежных средств </w:t>
            </w:r>
            <w:hyperlink w:anchor="Par617" w:tooltip="Ссылка на текущий документ" w:history="1">
              <w:r w:rsidRPr="002C2697">
                <w:rPr>
                  <w:color w:val="0000FF"/>
                </w:rPr>
                <w:t>&lt;13&gt;</w:t>
              </w:r>
            </w:hyperlink>
            <w:r w:rsidRPr="002C2697">
              <w:t xml:space="preserve"> (руб.)</w:t>
            </w:r>
          </w:p>
        </w:tc>
      </w:tr>
      <w:tr w:rsidR="005375E8" w:rsidRPr="00421AD4" w:rsidTr="00AF34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7" w:name="Par426"/>
      <w:bookmarkEnd w:id="7"/>
      <w:r>
        <w:t xml:space="preserve">    Раздел 5. Сведения о ценных бумагах</w:t>
      </w:r>
    </w:p>
    <w:p w:rsidR="005375E8" w:rsidRDefault="005375E8" w:rsidP="005375E8">
      <w:pPr>
        <w:pStyle w:val="ConsPlusNonformat"/>
        <w:jc w:val="both"/>
      </w:pPr>
    </w:p>
    <w:p w:rsidR="005375E8" w:rsidRDefault="005375E8" w:rsidP="005375E8">
      <w:pPr>
        <w:pStyle w:val="ConsPlusNonformat"/>
        <w:jc w:val="both"/>
      </w:pPr>
      <w:bookmarkStart w:id="8" w:name="Par428"/>
      <w:bookmarkEnd w:id="8"/>
      <w:r>
        <w:t xml:space="preserve">    5.1. Акции и иное участие в коммерческих организациях и фондах</w:t>
      </w:r>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Наименование и организационно-правовая форма организации </w:t>
            </w:r>
            <w:hyperlink w:anchor="Par618" w:tooltip="Ссылка на текущий документ" w:history="1">
              <w:r w:rsidRPr="002C2697">
                <w:rPr>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Уставный капитал </w:t>
            </w:r>
            <w:hyperlink w:anchor="Par619" w:tooltip="Ссылка на текущий документ" w:history="1">
              <w:r w:rsidRPr="002C2697">
                <w:rPr>
                  <w:color w:val="0000FF"/>
                </w:rPr>
                <w:t>&lt;15&gt;</w:t>
              </w:r>
            </w:hyperlink>
            <w:r w:rsidRPr="002C2697">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Доля участия </w:t>
            </w:r>
            <w:hyperlink w:anchor="Par620" w:tooltip="Ссылка на текущий документ" w:history="1">
              <w:r w:rsidRPr="002C2697">
                <w:rPr>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Основание участия </w:t>
            </w:r>
            <w:hyperlink w:anchor="Par621" w:tooltip="Ссылка на текущий документ" w:history="1">
              <w:r w:rsidRPr="002C2697">
                <w:rPr>
                  <w:color w:val="0000FF"/>
                </w:rPr>
                <w:t>&lt;17&gt;</w:t>
              </w:r>
            </w:hyperlink>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9" w:name="Par473"/>
      <w:bookmarkEnd w:id="9"/>
      <w:r>
        <w:t xml:space="preserve">   5.2. Иные ценные бумаги</w:t>
      </w:r>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ценной бумаги </w:t>
            </w:r>
            <w:hyperlink w:anchor="Par622" w:tooltip="Ссылка на текущий документ" w:history="1">
              <w:r w:rsidRPr="002C2697">
                <w:rPr>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Общая стоимость </w:t>
            </w:r>
            <w:hyperlink w:anchor="Par623" w:tooltip="Ссылка на текущий документ" w:history="1">
              <w:r w:rsidRPr="002C2697">
                <w:rPr>
                  <w:color w:val="0000FF"/>
                </w:rPr>
                <w:t>&lt;19&gt;</w:t>
              </w:r>
            </w:hyperlink>
            <w:r w:rsidRPr="002C2697">
              <w:t xml:space="preserve"> (руб.)</w:t>
            </w: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r>
        <w:t xml:space="preserve">    Итого   по   </w:t>
      </w:r>
      <w:hyperlink w:anchor="Par426" w:tooltip="Ссылка на текущий документ" w:history="1">
        <w:r>
          <w:rPr>
            <w:color w:val="0000FF"/>
          </w:rPr>
          <w:t>разделу   5</w:t>
        </w:r>
      </w:hyperlink>
      <w:r>
        <w:t xml:space="preserve">   "Сведения   о   ценных   бумагах"  </w:t>
      </w:r>
      <w:proofErr w:type="gramStart"/>
      <w:r>
        <w:t>суммарная</w:t>
      </w:r>
      <w:proofErr w:type="gramEnd"/>
    </w:p>
    <w:p w:rsidR="005375E8" w:rsidRDefault="005375E8" w:rsidP="005375E8">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5375E8" w:rsidRDefault="005375E8" w:rsidP="005375E8">
      <w:pPr>
        <w:pStyle w:val="ConsPlusNonformat"/>
        <w:jc w:val="both"/>
      </w:pPr>
      <w:proofErr w:type="gramStart"/>
      <w:r>
        <w:lastRenderedPageBreak/>
        <w:t>организациях</w:t>
      </w:r>
      <w:proofErr w:type="gramEnd"/>
      <w:r>
        <w:t xml:space="preserve"> (руб.), ______________________________________________________</w:t>
      </w:r>
    </w:p>
    <w:p w:rsidR="005375E8" w:rsidRDefault="005375E8" w:rsidP="005375E8">
      <w:pPr>
        <w:pStyle w:val="ConsPlusNonformat"/>
        <w:jc w:val="both"/>
      </w:pPr>
      <w:r>
        <w:t>______________________________________.</w:t>
      </w:r>
    </w:p>
    <w:p w:rsidR="005375E8" w:rsidRDefault="005375E8" w:rsidP="005375E8">
      <w:pPr>
        <w:pStyle w:val="ConsPlusNonformat"/>
        <w:jc w:val="both"/>
      </w:pPr>
    </w:p>
    <w:p w:rsidR="005375E8" w:rsidRDefault="005375E8" w:rsidP="005375E8">
      <w:pPr>
        <w:pStyle w:val="ConsPlusNonformat"/>
        <w:jc w:val="both"/>
      </w:pPr>
      <w:bookmarkStart w:id="10" w:name="Par529"/>
      <w:bookmarkEnd w:id="10"/>
      <w:r>
        <w:t xml:space="preserve">    Раздел 6. Сведения об обязательствах имущественного характера</w:t>
      </w:r>
    </w:p>
    <w:p w:rsidR="005375E8" w:rsidRDefault="005375E8" w:rsidP="005375E8">
      <w:pPr>
        <w:pStyle w:val="ConsPlusNonformat"/>
        <w:jc w:val="both"/>
      </w:pPr>
    </w:p>
    <w:p w:rsidR="005375E8" w:rsidRDefault="005375E8" w:rsidP="005375E8">
      <w:pPr>
        <w:pStyle w:val="ConsPlusNonformat"/>
        <w:jc w:val="both"/>
      </w:pPr>
      <w:bookmarkStart w:id="11" w:name="Par531"/>
      <w:bookmarkEnd w:id="11"/>
      <w:r>
        <w:t xml:space="preserve">    6.1. Объекты недвижимого имущества, находящиеся в пользовании </w:t>
      </w:r>
      <w:hyperlink w:anchor="Par624" w:tooltip="Ссылка на текущий документ" w:history="1">
        <w:r>
          <w:rPr>
            <w:color w:val="0000FF"/>
          </w:rPr>
          <w:t>&lt;20&gt;</w:t>
        </w:r>
      </w:hyperlink>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имущества </w:t>
            </w:r>
            <w:hyperlink w:anchor="Par625" w:tooltip="Ссылка на текущий документ" w:history="1">
              <w:r w:rsidRPr="002C2697">
                <w:rPr>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и сроки пользования </w:t>
            </w:r>
            <w:hyperlink w:anchor="Par626" w:tooltip="Ссылка на текущий документ" w:history="1">
              <w:r w:rsidRPr="002C2697">
                <w:rPr>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Основание пользования </w:t>
            </w:r>
            <w:hyperlink w:anchor="Par627" w:tooltip="Ссылка на текущий документ" w:history="1">
              <w:r w:rsidRPr="002C2697">
                <w:rPr>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Площадь (кв. м)</w:t>
            </w: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12" w:name="Par564"/>
      <w:bookmarkEnd w:id="12"/>
      <w:r>
        <w:t xml:space="preserve">    6.2. Срочные обязательства финансового характера </w:t>
      </w:r>
      <w:hyperlink w:anchor="Par628" w:tooltip="Ссылка на текущий документ" w:history="1">
        <w:r>
          <w:rPr>
            <w:color w:val="0000FF"/>
          </w:rPr>
          <w:t>&lt;24&gt;</w:t>
        </w:r>
      </w:hyperlink>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5375E8" w:rsidRPr="00421AD4" w:rsidTr="00AF34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Содержание обязательства </w:t>
            </w:r>
            <w:hyperlink w:anchor="Par629" w:tooltip="Ссылка на текущий документ" w:history="1">
              <w:r w:rsidRPr="002C2697">
                <w:rPr>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Кредитор (должник) </w:t>
            </w:r>
            <w:hyperlink w:anchor="Par630" w:tooltip="Ссылка на текущий документ" w:history="1">
              <w:r w:rsidRPr="002C2697">
                <w:rPr>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Основание возникновения </w:t>
            </w:r>
            <w:hyperlink w:anchor="Par631" w:tooltip="Ссылка на текущий документ" w:history="1">
              <w:r w:rsidRPr="002C2697">
                <w:rPr>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Сумма обязательства/размер обязательства по состоянию на отчетную дату </w:t>
            </w:r>
            <w:hyperlink w:anchor="Par632" w:tooltip="Ссылка на текущий документ" w:history="1">
              <w:r w:rsidRPr="002C2697">
                <w:rPr>
                  <w:color w:val="0000FF"/>
                </w:rPr>
                <w:t>&lt;28&gt;</w:t>
              </w:r>
            </w:hyperlink>
            <w:r w:rsidRPr="002C2697">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Условия обязательства </w:t>
            </w:r>
            <w:hyperlink w:anchor="Par633" w:tooltip="Ссылка на текущий документ" w:history="1">
              <w:r w:rsidRPr="002C2697">
                <w:rPr>
                  <w:color w:val="0000FF"/>
                </w:rPr>
                <w:t>&lt;29&gt;</w:t>
              </w:r>
            </w:hyperlink>
          </w:p>
        </w:tc>
      </w:tr>
      <w:tr w:rsidR="005375E8" w:rsidRPr="00421AD4" w:rsidTr="00AF34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r>
        <w:t xml:space="preserve">    Достоверность и полноту настоящих сведений подтверждаю.</w:t>
      </w:r>
    </w:p>
    <w:p w:rsidR="005375E8" w:rsidRDefault="005375E8" w:rsidP="005375E8">
      <w:pPr>
        <w:pStyle w:val="ConsPlusNonformat"/>
        <w:jc w:val="both"/>
      </w:pPr>
    </w:p>
    <w:p w:rsidR="005375E8" w:rsidRDefault="005375E8" w:rsidP="005375E8">
      <w:pPr>
        <w:pStyle w:val="ConsPlusNonformat"/>
        <w:jc w:val="both"/>
      </w:pPr>
      <w:r>
        <w:t>"__" _______________ 20__ г. ______________________________________________</w:t>
      </w:r>
    </w:p>
    <w:p w:rsidR="005375E8" w:rsidRDefault="005375E8" w:rsidP="005375E8">
      <w:pPr>
        <w:pStyle w:val="ConsPlusNonformat"/>
        <w:jc w:val="both"/>
      </w:pPr>
      <w:r>
        <w:t xml:space="preserve">                                (подпись лица, представляющего сведения)</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 xml:space="preserve">                (Ф.И.О. и подпись лица, принявшего справку)</w:t>
      </w:r>
    </w:p>
    <w:p w:rsidR="005375E8" w:rsidRDefault="005375E8" w:rsidP="005375E8">
      <w:pPr>
        <w:pStyle w:val="ConsPlusNormal"/>
        <w:jc w:val="both"/>
      </w:pPr>
    </w:p>
    <w:p w:rsidR="005375E8" w:rsidRDefault="005375E8" w:rsidP="005375E8">
      <w:pPr>
        <w:pStyle w:val="ConsPlusNormal"/>
        <w:ind w:firstLine="540"/>
        <w:jc w:val="both"/>
      </w:pPr>
      <w:r>
        <w:t>--------------------------------</w:t>
      </w:r>
    </w:p>
    <w:p w:rsidR="005375E8" w:rsidRDefault="005375E8" w:rsidP="005375E8">
      <w:pPr>
        <w:pStyle w:val="ConsPlusNormal"/>
        <w:ind w:firstLine="540"/>
        <w:jc w:val="both"/>
      </w:pPr>
      <w:bookmarkStart w:id="13" w:name="Par605"/>
      <w:bookmarkEnd w:id="13"/>
      <w:r>
        <w:t>&lt;1</w:t>
      </w:r>
      <w:proofErr w:type="gramStart"/>
      <w:r>
        <w:t>&gt; З</w:t>
      </w:r>
      <w:proofErr w:type="gramEnd"/>
      <w: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375E8" w:rsidRDefault="005375E8" w:rsidP="005375E8">
      <w:pPr>
        <w:pStyle w:val="ConsPlusNormal"/>
        <w:ind w:firstLine="540"/>
        <w:jc w:val="both"/>
      </w:pPr>
      <w:bookmarkStart w:id="14" w:name="Par606"/>
      <w:bookmarkEnd w:id="14"/>
      <w: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5375E8" w:rsidRDefault="005375E8" w:rsidP="005375E8">
      <w:pPr>
        <w:pStyle w:val="ConsPlusNormal"/>
        <w:ind w:firstLine="540"/>
        <w:jc w:val="both"/>
      </w:pPr>
      <w:bookmarkStart w:id="15" w:name="Par607"/>
      <w:bookmarkEnd w:id="15"/>
      <w:r>
        <w:t>&lt;3</w:t>
      </w:r>
      <w:proofErr w:type="gramStart"/>
      <w:r>
        <w:t>&gt; У</w:t>
      </w:r>
      <w:proofErr w:type="gramEnd"/>
      <w:r>
        <w:t>казываются доходы (включая пенсии, пособия, иные выплаты) за отчетный период.</w:t>
      </w:r>
    </w:p>
    <w:p w:rsidR="005375E8" w:rsidRDefault="005375E8" w:rsidP="005375E8">
      <w:pPr>
        <w:pStyle w:val="ConsPlusNormal"/>
        <w:ind w:firstLine="540"/>
        <w:jc w:val="both"/>
      </w:pPr>
      <w:bookmarkStart w:id="16" w:name="Par608"/>
      <w:bookmarkEnd w:id="16"/>
      <w:r>
        <w:t>&lt;4&gt; Доход, полученный в иностранной валюте, указывается в рублях по курсу Банка России на дату получения дохода.</w:t>
      </w:r>
    </w:p>
    <w:p w:rsidR="005375E8" w:rsidRDefault="005375E8" w:rsidP="005375E8">
      <w:pPr>
        <w:pStyle w:val="ConsPlusNormal"/>
        <w:ind w:firstLine="540"/>
        <w:jc w:val="both"/>
      </w:pPr>
      <w:bookmarkStart w:id="17" w:name="Par609"/>
      <w:bookmarkEnd w:id="17"/>
      <w:r>
        <w:t xml:space="preserve">&lt;5&gt; Сведения о расходах представляются в случаях, установленных статьей 3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5375E8" w:rsidRDefault="005375E8" w:rsidP="005375E8">
      <w:pPr>
        <w:pStyle w:val="ConsPlusNormal"/>
        <w:ind w:firstLine="540"/>
        <w:jc w:val="both"/>
      </w:pPr>
      <w:bookmarkStart w:id="18" w:name="Par610"/>
      <w:bookmarkEnd w:id="18"/>
      <w:r>
        <w:t>&lt;6</w:t>
      </w:r>
      <w:proofErr w:type="gramStart"/>
      <w:r>
        <w:t>&gt; У</w:t>
      </w:r>
      <w:proofErr w:type="gramEnd"/>
      <w: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375E8" w:rsidRDefault="005375E8" w:rsidP="005375E8">
      <w:pPr>
        <w:pStyle w:val="ConsPlusNormal"/>
        <w:ind w:firstLine="540"/>
        <w:jc w:val="both"/>
      </w:pPr>
      <w:bookmarkStart w:id="19" w:name="Par611"/>
      <w:bookmarkEnd w:id="19"/>
      <w:r>
        <w:t>&lt;7</w:t>
      </w:r>
      <w:proofErr w:type="gramStart"/>
      <w:r>
        <w:t>&gt; У</w:t>
      </w:r>
      <w:proofErr w:type="gramEnd"/>
      <w: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375E8" w:rsidRDefault="005375E8" w:rsidP="005375E8">
      <w:pPr>
        <w:pStyle w:val="ConsPlusNormal"/>
        <w:ind w:firstLine="540"/>
        <w:jc w:val="both"/>
      </w:pPr>
      <w:bookmarkStart w:id="20" w:name="Par612"/>
      <w:bookmarkEnd w:id="20"/>
      <w:r>
        <w:t>&lt;8</w:t>
      </w:r>
      <w:proofErr w:type="gramStart"/>
      <w:r>
        <w:t>&gt; У</w:t>
      </w:r>
      <w:proofErr w:type="gramEnd"/>
      <w: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5375E8" w:rsidRDefault="005375E8" w:rsidP="005375E8">
      <w:pPr>
        <w:pStyle w:val="ConsPlusNormal"/>
        <w:ind w:firstLine="540"/>
        <w:jc w:val="both"/>
      </w:pPr>
      <w:bookmarkStart w:id="21" w:name="Par613"/>
      <w:bookmarkEnd w:id="21"/>
      <w:r>
        <w:t>&lt;9</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5375E8" w:rsidRDefault="005375E8" w:rsidP="005375E8">
      <w:pPr>
        <w:pStyle w:val="ConsPlusNormal"/>
        <w:ind w:firstLine="540"/>
        <w:jc w:val="both"/>
      </w:pPr>
      <w:bookmarkStart w:id="22" w:name="Par614"/>
      <w:bookmarkEnd w:id="22"/>
      <w:r>
        <w:t>&lt;10</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375E8" w:rsidRDefault="005375E8" w:rsidP="005375E8">
      <w:pPr>
        <w:pStyle w:val="ConsPlusNormal"/>
        <w:ind w:firstLine="540"/>
        <w:jc w:val="both"/>
      </w:pPr>
      <w:bookmarkStart w:id="23" w:name="Par615"/>
      <w:bookmarkEnd w:id="23"/>
      <w:r>
        <w:t>&lt;11</w:t>
      </w:r>
      <w:proofErr w:type="gramStart"/>
      <w:r>
        <w:t>&gt; У</w:t>
      </w:r>
      <w:proofErr w:type="gramEnd"/>
      <w:r>
        <w:t>казываются вид счета (депозитный, текущий, расчетный, ссудный и другие) и валюта счета.</w:t>
      </w:r>
    </w:p>
    <w:p w:rsidR="005375E8" w:rsidRDefault="005375E8" w:rsidP="005375E8">
      <w:pPr>
        <w:pStyle w:val="ConsPlusNormal"/>
        <w:ind w:firstLine="540"/>
        <w:jc w:val="both"/>
      </w:pPr>
      <w:bookmarkStart w:id="24" w:name="Par616"/>
      <w:bookmarkEnd w:id="24"/>
      <w: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375E8" w:rsidRDefault="005375E8" w:rsidP="005375E8">
      <w:pPr>
        <w:pStyle w:val="ConsPlusNormal"/>
        <w:ind w:firstLine="540"/>
        <w:jc w:val="both"/>
      </w:pPr>
      <w:bookmarkStart w:id="25" w:name="Par617"/>
      <w:bookmarkEnd w:id="25"/>
      <w:r>
        <w:t>&lt;13</w:t>
      </w:r>
      <w:proofErr w:type="gramStart"/>
      <w:r>
        <w:t>&gt; У</w:t>
      </w:r>
      <w:proofErr w:type="gramEnd"/>
      <w: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375E8" w:rsidRDefault="005375E8" w:rsidP="005375E8">
      <w:pPr>
        <w:pStyle w:val="ConsPlusNormal"/>
        <w:ind w:firstLine="540"/>
        <w:jc w:val="both"/>
      </w:pPr>
      <w:bookmarkStart w:id="26" w:name="Par618"/>
      <w:bookmarkEnd w:id="26"/>
      <w:r>
        <w:t>&lt;14</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375E8" w:rsidRDefault="005375E8" w:rsidP="005375E8">
      <w:pPr>
        <w:pStyle w:val="ConsPlusNormal"/>
        <w:ind w:firstLine="540"/>
        <w:jc w:val="both"/>
      </w:pPr>
      <w:bookmarkStart w:id="27" w:name="Par619"/>
      <w:bookmarkEnd w:id="27"/>
      <w: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375E8" w:rsidRDefault="005375E8" w:rsidP="005375E8">
      <w:pPr>
        <w:pStyle w:val="ConsPlusNormal"/>
        <w:ind w:firstLine="540"/>
        <w:jc w:val="both"/>
      </w:pPr>
      <w:bookmarkStart w:id="28" w:name="Par620"/>
      <w:bookmarkEnd w:id="28"/>
      <w: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375E8" w:rsidRDefault="005375E8" w:rsidP="005375E8">
      <w:pPr>
        <w:pStyle w:val="ConsPlusNormal"/>
        <w:ind w:firstLine="540"/>
        <w:jc w:val="both"/>
      </w:pPr>
      <w:bookmarkStart w:id="29" w:name="Par621"/>
      <w:bookmarkEnd w:id="29"/>
      <w:r>
        <w:t>&lt;17</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375E8" w:rsidRDefault="005375E8" w:rsidP="005375E8">
      <w:pPr>
        <w:pStyle w:val="ConsPlusNormal"/>
        <w:ind w:firstLine="540"/>
        <w:jc w:val="both"/>
      </w:pPr>
      <w:bookmarkStart w:id="30" w:name="Par622"/>
      <w:bookmarkEnd w:id="30"/>
      <w:r>
        <w:t>&lt;18</w:t>
      </w:r>
      <w:proofErr w:type="gramStart"/>
      <w:r>
        <w:t>&gt; У</w:t>
      </w:r>
      <w:proofErr w:type="gramEnd"/>
      <w:r>
        <w:t xml:space="preserve">казываются все ценные бумаги по видам (облигации, векселя и другие), за исключением акций, указанных в </w:t>
      </w:r>
      <w:hyperlink w:anchor="Par428" w:tooltip="Ссылка на текущий документ" w:history="1">
        <w:r>
          <w:rPr>
            <w:color w:val="0000FF"/>
          </w:rPr>
          <w:t>подразделе 5.1</w:t>
        </w:r>
      </w:hyperlink>
      <w:r>
        <w:t xml:space="preserve"> "Акции и иное участие в коммерческих организациях и фондах".</w:t>
      </w:r>
    </w:p>
    <w:p w:rsidR="005375E8" w:rsidRDefault="005375E8" w:rsidP="005375E8">
      <w:pPr>
        <w:pStyle w:val="ConsPlusNormal"/>
        <w:ind w:firstLine="540"/>
        <w:jc w:val="both"/>
      </w:pPr>
      <w:bookmarkStart w:id="31" w:name="Par623"/>
      <w:bookmarkEnd w:id="31"/>
      <w:r>
        <w:t>&lt;19</w:t>
      </w:r>
      <w:proofErr w:type="gramStart"/>
      <w:r>
        <w:t>&gt; У</w:t>
      </w:r>
      <w:proofErr w:type="gramEnd"/>
      <w: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375E8" w:rsidRDefault="005375E8" w:rsidP="005375E8">
      <w:pPr>
        <w:pStyle w:val="ConsPlusNormal"/>
        <w:ind w:firstLine="540"/>
        <w:jc w:val="both"/>
      </w:pPr>
      <w:bookmarkStart w:id="32" w:name="Par624"/>
      <w:bookmarkEnd w:id="32"/>
      <w:r>
        <w:t>&lt;20</w:t>
      </w:r>
      <w:proofErr w:type="gramStart"/>
      <w:r>
        <w:t>&gt; У</w:t>
      </w:r>
      <w:proofErr w:type="gramEnd"/>
      <w:r>
        <w:t>казываются по состоянию на отчетную дату.</w:t>
      </w:r>
    </w:p>
    <w:p w:rsidR="005375E8" w:rsidRDefault="005375E8" w:rsidP="005375E8">
      <w:pPr>
        <w:pStyle w:val="ConsPlusNormal"/>
        <w:ind w:firstLine="540"/>
        <w:jc w:val="both"/>
      </w:pPr>
      <w:bookmarkStart w:id="33" w:name="Par625"/>
      <w:bookmarkEnd w:id="33"/>
      <w:r>
        <w:t>&lt;21</w:t>
      </w:r>
      <w:proofErr w:type="gramStart"/>
      <w:r>
        <w:t>&gt; У</w:t>
      </w:r>
      <w:proofErr w:type="gramEnd"/>
      <w:r>
        <w:t>казывается вид недвижимого имущества (земельный участок, жилой дом, дача и другие).</w:t>
      </w:r>
    </w:p>
    <w:p w:rsidR="005375E8" w:rsidRDefault="005375E8" w:rsidP="005375E8">
      <w:pPr>
        <w:pStyle w:val="ConsPlusNormal"/>
        <w:ind w:firstLine="540"/>
        <w:jc w:val="both"/>
      </w:pPr>
      <w:bookmarkStart w:id="34" w:name="Par626"/>
      <w:bookmarkEnd w:id="34"/>
      <w:r>
        <w:t>&lt;22</w:t>
      </w:r>
      <w:proofErr w:type="gramStart"/>
      <w:r>
        <w:t>&gt; У</w:t>
      </w:r>
      <w:proofErr w:type="gramEnd"/>
      <w:r>
        <w:t>казываются вид пользования (аренда, безвозмездное пользование и другие) и сроки пользования.</w:t>
      </w:r>
    </w:p>
    <w:p w:rsidR="005375E8" w:rsidRDefault="005375E8" w:rsidP="005375E8">
      <w:pPr>
        <w:pStyle w:val="ConsPlusNormal"/>
        <w:ind w:firstLine="540"/>
        <w:jc w:val="both"/>
      </w:pPr>
      <w:bookmarkStart w:id="35" w:name="Par627"/>
      <w:bookmarkEnd w:id="35"/>
      <w:r>
        <w:t>&lt;23</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375E8" w:rsidRDefault="005375E8" w:rsidP="005375E8">
      <w:pPr>
        <w:pStyle w:val="ConsPlusNormal"/>
        <w:ind w:firstLine="540"/>
        <w:jc w:val="both"/>
      </w:pPr>
      <w:bookmarkStart w:id="36" w:name="Par628"/>
      <w:bookmarkEnd w:id="36"/>
      <w:r>
        <w:t>&lt;24</w:t>
      </w:r>
      <w:proofErr w:type="gramStart"/>
      <w:r>
        <w:t>&gt; У</w:t>
      </w:r>
      <w:proofErr w:type="gramEnd"/>
      <w: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5375E8" w:rsidRDefault="005375E8" w:rsidP="005375E8">
      <w:pPr>
        <w:pStyle w:val="ConsPlusNormal"/>
        <w:ind w:firstLine="540"/>
        <w:jc w:val="both"/>
      </w:pPr>
      <w:bookmarkStart w:id="37" w:name="Par629"/>
      <w:bookmarkEnd w:id="37"/>
      <w:r>
        <w:t>&lt;25</w:t>
      </w:r>
      <w:proofErr w:type="gramStart"/>
      <w:r>
        <w:t>&gt; У</w:t>
      </w:r>
      <w:proofErr w:type="gramEnd"/>
      <w:r>
        <w:t>казывается существо обязательства (заем, кредит и другие).</w:t>
      </w:r>
    </w:p>
    <w:p w:rsidR="005375E8" w:rsidRDefault="005375E8" w:rsidP="005375E8">
      <w:pPr>
        <w:pStyle w:val="ConsPlusNormal"/>
        <w:ind w:firstLine="540"/>
        <w:jc w:val="both"/>
      </w:pPr>
      <w:bookmarkStart w:id="38" w:name="Par630"/>
      <w:bookmarkEnd w:id="38"/>
      <w:r>
        <w:t>&lt;26</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5375E8" w:rsidRDefault="005375E8" w:rsidP="005375E8">
      <w:pPr>
        <w:pStyle w:val="ConsPlusNormal"/>
        <w:ind w:firstLine="540"/>
        <w:jc w:val="both"/>
      </w:pPr>
      <w:bookmarkStart w:id="39" w:name="Par631"/>
      <w:bookmarkEnd w:id="39"/>
      <w:r>
        <w:t>&lt;27</w:t>
      </w:r>
      <w:proofErr w:type="gramStart"/>
      <w:r>
        <w:t>&gt; У</w:t>
      </w:r>
      <w:proofErr w:type="gramEnd"/>
      <w:r>
        <w:t>казываются основание возникновения обязательства, а также реквизиты (дата, номер) соответствующего договора или акта.</w:t>
      </w:r>
    </w:p>
    <w:p w:rsidR="005375E8" w:rsidRDefault="005375E8" w:rsidP="005375E8">
      <w:pPr>
        <w:pStyle w:val="ConsPlusNormal"/>
        <w:ind w:firstLine="540"/>
        <w:jc w:val="both"/>
      </w:pPr>
      <w:bookmarkStart w:id="40" w:name="Par632"/>
      <w:bookmarkEnd w:id="40"/>
      <w:r>
        <w:t>&lt;28</w:t>
      </w:r>
      <w:proofErr w:type="gramStart"/>
      <w:r>
        <w:t>&gt; У</w:t>
      </w:r>
      <w:proofErr w:type="gramEnd"/>
      <w: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375E8" w:rsidRDefault="005375E8" w:rsidP="005375E8">
      <w:pPr>
        <w:pStyle w:val="ConsPlusNormal"/>
        <w:ind w:firstLine="540"/>
        <w:jc w:val="both"/>
      </w:pPr>
      <w:bookmarkStart w:id="41" w:name="Par633"/>
      <w:bookmarkEnd w:id="41"/>
      <w:r>
        <w:t>&lt;29</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375E8" w:rsidRDefault="005375E8" w:rsidP="005375E8">
      <w:pPr>
        <w:pStyle w:val="ConsPlusNormal"/>
        <w:jc w:val="both"/>
      </w:pPr>
    </w:p>
    <w:p w:rsidR="005375E8" w:rsidRDefault="005375E8" w:rsidP="005375E8">
      <w:pPr>
        <w:pStyle w:val="ConsPlusNormal"/>
        <w:jc w:val="both"/>
      </w:pPr>
    </w:p>
    <w:p w:rsidR="005375E8" w:rsidRDefault="005375E8" w:rsidP="005375E8">
      <w:pPr>
        <w:pStyle w:val="ConsPlusNormal"/>
        <w:pBdr>
          <w:top w:val="single" w:sz="6" w:space="0" w:color="auto"/>
        </w:pBdr>
        <w:spacing w:before="100" w:after="100"/>
        <w:jc w:val="both"/>
        <w:rPr>
          <w:sz w:val="2"/>
          <w:szCs w:val="2"/>
        </w:rPr>
      </w:pPr>
    </w:p>
    <w:p w:rsidR="005375E8" w:rsidRDefault="005375E8" w:rsidP="005375E8">
      <w:pPr>
        <w:pStyle w:val="ConsPlusNormal"/>
        <w:ind w:firstLine="540"/>
        <w:jc w:val="both"/>
      </w:pPr>
    </w:p>
    <w:p w:rsidR="005375E8" w:rsidRDefault="005375E8" w:rsidP="005375E8"/>
    <w:p w:rsidR="00347FF1" w:rsidRDefault="00347FF1"/>
    <w:sectPr w:rsidR="00347FF1" w:rsidSect="0003506A">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1"/>
    <w:rsid w:val="0003506A"/>
    <w:rsid w:val="000B47D3"/>
    <w:rsid w:val="00116E09"/>
    <w:rsid w:val="001D3406"/>
    <w:rsid w:val="00347FF1"/>
    <w:rsid w:val="00367896"/>
    <w:rsid w:val="005375E8"/>
    <w:rsid w:val="005C4C03"/>
    <w:rsid w:val="00867B69"/>
    <w:rsid w:val="0092247F"/>
    <w:rsid w:val="00A006C0"/>
    <w:rsid w:val="00AF343E"/>
    <w:rsid w:val="00C50867"/>
    <w:rsid w:val="00CE48D1"/>
    <w:rsid w:val="00DA637A"/>
    <w:rsid w:val="00DA6A0C"/>
    <w:rsid w:val="00E168AC"/>
    <w:rsid w:val="00E2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E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E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E09"/>
    <w:rPr>
      <w:rFonts w:ascii="Times New Roman" w:eastAsia="Times New Roman" w:hAnsi="Times New Roman" w:cs="Times New Roman"/>
      <w:b/>
      <w:bCs/>
      <w:sz w:val="27"/>
      <w:szCs w:val="27"/>
      <w:lang w:eastAsia="ru-RU"/>
    </w:rPr>
  </w:style>
  <w:style w:type="paragraph" w:customStyle="1" w:styleId="headertext">
    <w:name w:val="header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6E09"/>
    <w:rPr>
      <w:color w:val="0000FF"/>
      <w:u w:val="single"/>
    </w:rPr>
  </w:style>
  <w:style w:type="paragraph" w:styleId="a4">
    <w:name w:val="Title"/>
    <w:basedOn w:val="a"/>
    <w:link w:val="a5"/>
    <w:qFormat/>
    <w:rsid w:val="00A006C0"/>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A006C0"/>
    <w:rPr>
      <w:rFonts w:ascii="Times New Roman" w:eastAsia="Times New Roman" w:hAnsi="Times New Roman" w:cs="Times New Roman"/>
      <w:b/>
      <w:sz w:val="24"/>
      <w:szCs w:val="20"/>
      <w:lang w:eastAsia="ru-RU"/>
    </w:rPr>
  </w:style>
  <w:style w:type="character" w:styleId="a6">
    <w:name w:val="Strong"/>
    <w:basedOn w:val="a0"/>
    <w:uiPriority w:val="22"/>
    <w:qFormat/>
    <w:rsid w:val="000B47D3"/>
    <w:rPr>
      <w:b/>
      <w:bCs/>
    </w:rPr>
  </w:style>
  <w:style w:type="paragraph" w:styleId="a7">
    <w:name w:val="Normal (Web)"/>
    <w:basedOn w:val="a"/>
    <w:uiPriority w:val="99"/>
    <w:unhideWhenUsed/>
    <w:rsid w:val="000B4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375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375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43E"/>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E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E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E09"/>
    <w:rPr>
      <w:rFonts w:ascii="Times New Roman" w:eastAsia="Times New Roman" w:hAnsi="Times New Roman" w:cs="Times New Roman"/>
      <w:b/>
      <w:bCs/>
      <w:sz w:val="27"/>
      <w:szCs w:val="27"/>
      <w:lang w:eastAsia="ru-RU"/>
    </w:rPr>
  </w:style>
  <w:style w:type="paragraph" w:customStyle="1" w:styleId="headertext">
    <w:name w:val="header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6E09"/>
    <w:rPr>
      <w:color w:val="0000FF"/>
      <w:u w:val="single"/>
    </w:rPr>
  </w:style>
  <w:style w:type="paragraph" w:styleId="a4">
    <w:name w:val="Title"/>
    <w:basedOn w:val="a"/>
    <w:link w:val="a5"/>
    <w:qFormat/>
    <w:rsid w:val="00A006C0"/>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A006C0"/>
    <w:rPr>
      <w:rFonts w:ascii="Times New Roman" w:eastAsia="Times New Roman" w:hAnsi="Times New Roman" w:cs="Times New Roman"/>
      <w:b/>
      <w:sz w:val="24"/>
      <w:szCs w:val="20"/>
      <w:lang w:eastAsia="ru-RU"/>
    </w:rPr>
  </w:style>
  <w:style w:type="character" w:styleId="a6">
    <w:name w:val="Strong"/>
    <w:basedOn w:val="a0"/>
    <w:uiPriority w:val="22"/>
    <w:qFormat/>
    <w:rsid w:val="000B47D3"/>
    <w:rPr>
      <w:b/>
      <w:bCs/>
    </w:rPr>
  </w:style>
  <w:style w:type="paragraph" w:styleId="a7">
    <w:name w:val="Normal (Web)"/>
    <w:basedOn w:val="a"/>
    <w:uiPriority w:val="99"/>
    <w:unhideWhenUsed/>
    <w:rsid w:val="000B4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375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375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43E"/>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13067">
      <w:bodyDiv w:val="1"/>
      <w:marLeft w:val="0"/>
      <w:marRight w:val="0"/>
      <w:marTop w:val="0"/>
      <w:marBottom w:val="0"/>
      <w:divBdr>
        <w:top w:val="none" w:sz="0" w:space="0" w:color="auto"/>
        <w:left w:val="none" w:sz="0" w:space="0" w:color="auto"/>
        <w:bottom w:val="none" w:sz="0" w:space="0" w:color="auto"/>
        <w:right w:val="none" w:sz="0" w:space="0" w:color="auto"/>
      </w:divBdr>
    </w:div>
    <w:div w:id="1526751753">
      <w:bodyDiv w:val="1"/>
      <w:marLeft w:val="0"/>
      <w:marRight w:val="0"/>
      <w:marTop w:val="0"/>
      <w:marBottom w:val="0"/>
      <w:divBdr>
        <w:top w:val="none" w:sz="0" w:space="0" w:color="auto"/>
        <w:left w:val="none" w:sz="0" w:space="0" w:color="auto"/>
        <w:bottom w:val="none" w:sz="0" w:space="0" w:color="auto"/>
        <w:right w:val="none" w:sz="0" w:space="0" w:color="auto"/>
      </w:divBdr>
      <w:divsChild>
        <w:div w:id="933131548">
          <w:marLeft w:val="0"/>
          <w:marRight w:val="0"/>
          <w:marTop w:val="0"/>
          <w:marBottom w:val="0"/>
          <w:divBdr>
            <w:top w:val="none" w:sz="0" w:space="0" w:color="auto"/>
            <w:left w:val="none" w:sz="0" w:space="0" w:color="auto"/>
            <w:bottom w:val="none" w:sz="0" w:space="0" w:color="auto"/>
            <w:right w:val="none" w:sz="0" w:space="0" w:color="auto"/>
          </w:divBdr>
        </w:div>
      </w:divsChild>
    </w:div>
    <w:div w:id="19081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0306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135263" TargetMode="External"/><Relationship Id="rId5" Type="http://schemas.openxmlformats.org/officeDocument/2006/relationships/hyperlink" Target="http://docs.cntd.ru/document/4202029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4805</Words>
  <Characters>27392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2018-02-19T08:30:00Z</dcterms:created>
  <dcterms:modified xsi:type="dcterms:W3CDTF">2018-02-19T08:30:00Z</dcterms:modified>
</cp:coreProperties>
</file>