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26" w:rsidRDefault="00345E26" w:rsidP="00345E26">
      <w:pPr>
        <w:jc w:val="center"/>
      </w:pPr>
      <w:r>
        <w:rPr>
          <w:noProof/>
        </w:rPr>
        <w:drawing>
          <wp:inline distT="0" distB="0" distL="0" distR="0">
            <wp:extent cx="632460" cy="853440"/>
            <wp:effectExtent l="0" t="0" r="0" b="381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26" w:rsidRDefault="00345E26" w:rsidP="00345E26">
      <w:pPr>
        <w:pStyle w:val="ConsPlusTitlePage"/>
        <w:rPr>
          <w:sz w:val="24"/>
          <w:szCs w:val="24"/>
        </w:rPr>
      </w:pPr>
    </w:p>
    <w:p w:rsidR="00345E26" w:rsidRDefault="00345E26" w:rsidP="00345E26">
      <w:pPr>
        <w:jc w:val="center"/>
        <w:rPr>
          <w:b/>
        </w:rPr>
      </w:pPr>
      <w:r>
        <w:rPr>
          <w:b/>
        </w:rPr>
        <w:t>СОВЕТ ДЕПУТАТОВ</w:t>
      </w:r>
    </w:p>
    <w:p w:rsidR="00345E26" w:rsidRDefault="00345E26" w:rsidP="00345E2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45E26" w:rsidRDefault="00345E26" w:rsidP="00345E26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345E26" w:rsidRDefault="00345E26" w:rsidP="00345E26">
      <w:pPr>
        <w:jc w:val="center"/>
        <w:rPr>
          <w:b/>
        </w:rPr>
      </w:pPr>
      <w:r>
        <w:rPr>
          <w:b/>
        </w:rPr>
        <w:t>ЛОМОНОСОВСКОГО РАЙОНА</w:t>
      </w:r>
    </w:p>
    <w:p w:rsidR="00345E26" w:rsidRDefault="00345E26" w:rsidP="00345E2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45E26" w:rsidRPr="00C8051C" w:rsidRDefault="00345E26" w:rsidP="00345E26">
      <w:pPr>
        <w:jc w:val="center"/>
        <w:rPr>
          <w:b/>
          <w:sz w:val="28"/>
          <w:szCs w:val="28"/>
        </w:rPr>
      </w:pPr>
    </w:p>
    <w:p w:rsidR="00345E26" w:rsidRPr="00ED5EB4" w:rsidRDefault="00345E26" w:rsidP="00345E26">
      <w:pPr>
        <w:jc w:val="center"/>
        <w:rPr>
          <w:b/>
          <w:szCs w:val="28"/>
        </w:rPr>
      </w:pPr>
    </w:p>
    <w:p w:rsidR="00345E26" w:rsidRPr="00CD78DE" w:rsidRDefault="00345E26" w:rsidP="00345E26">
      <w:pPr>
        <w:jc w:val="center"/>
        <w:rPr>
          <w:b/>
          <w:sz w:val="28"/>
          <w:szCs w:val="28"/>
        </w:rPr>
      </w:pPr>
      <w:r w:rsidRPr="00CD78DE">
        <w:rPr>
          <w:b/>
          <w:sz w:val="28"/>
          <w:szCs w:val="28"/>
        </w:rPr>
        <w:t>РЕШЕНИЕ</w:t>
      </w:r>
    </w:p>
    <w:p w:rsidR="00345E26" w:rsidRPr="003C1F97" w:rsidRDefault="00345E26" w:rsidP="00345E26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5E26" w:rsidRPr="003C1F97" w:rsidTr="00D039C6">
        <w:tc>
          <w:tcPr>
            <w:tcW w:w="4785" w:type="dxa"/>
          </w:tcPr>
          <w:p w:rsidR="00345E26" w:rsidRPr="006000CE" w:rsidRDefault="00B84259" w:rsidP="00D03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</w:t>
            </w:r>
            <w:r w:rsidR="005572B2" w:rsidRPr="006000CE">
              <w:rPr>
                <w:b/>
                <w:sz w:val="28"/>
                <w:szCs w:val="28"/>
              </w:rPr>
              <w:t xml:space="preserve"> марта </w:t>
            </w:r>
            <w:r>
              <w:rPr>
                <w:b/>
                <w:sz w:val="28"/>
                <w:szCs w:val="28"/>
              </w:rPr>
              <w:t>2021</w:t>
            </w:r>
            <w:r w:rsidR="00345E26" w:rsidRPr="006000C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45E26" w:rsidRPr="006000CE" w:rsidRDefault="000A522E" w:rsidP="000A522E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000CE">
              <w:rPr>
                <w:b/>
                <w:sz w:val="28"/>
                <w:szCs w:val="28"/>
              </w:rPr>
              <w:t xml:space="preserve">          </w:t>
            </w:r>
            <w:r w:rsidR="00C82669">
              <w:rPr>
                <w:b/>
                <w:sz w:val="28"/>
                <w:szCs w:val="28"/>
              </w:rPr>
              <w:t xml:space="preserve">                              </w:t>
            </w:r>
            <w:r w:rsidRPr="006000CE">
              <w:rPr>
                <w:b/>
                <w:sz w:val="28"/>
                <w:szCs w:val="28"/>
              </w:rPr>
              <w:t xml:space="preserve">         </w:t>
            </w:r>
            <w:r w:rsidR="00C82669">
              <w:rPr>
                <w:b/>
                <w:sz w:val="28"/>
                <w:szCs w:val="28"/>
              </w:rPr>
              <w:t>№ 13</w:t>
            </w:r>
          </w:p>
        </w:tc>
      </w:tr>
    </w:tbl>
    <w:p w:rsidR="00345E26" w:rsidRPr="003C1F97" w:rsidRDefault="00345E26" w:rsidP="00345E26">
      <w:pPr>
        <w:ind w:firstLine="426"/>
        <w:rPr>
          <w:szCs w:val="28"/>
        </w:rPr>
      </w:pPr>
    </w:p>
    <w:p w:rsidR="00345E26" w:rsidRPr="00BC3F45" w:rsidRDefault="00345E26" w:rsidP="00345E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259" w:rsidRDefault="00B84259" w:rsidP="00345E2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</w:t>
      </w:r>
    </w:p>
    <w:p w:rsidR="00B84259" w:rsidRDefault="00C82669" w:rsidP="00345E2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B84259">
        <w:rPr>
          <w:rFonts w:ascii="Times New Roman" w:hAnsi="Times New Roman" w:cs="Times New Roman"/>
          <w:b w:val="0"/>
          <w:bCs/>
          <w:sz w:val="28"/>
          <w:szCs w:val="28"/>
        </w:rPr>
        <w:t>т 20.03.2019 г. № 13 «</w:t>
      </w:r>
      <w:r w:rsidR="00345E26" w:rsidRPr="00F375AC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</w:p>
    <w:p w:rsidR="00B84259" w:rsidRDefault="00345E26" w:rsidP="00345E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75AC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Положения </w:t>
      </w:r>
      <w:r w:rsidRPr="00F375AC"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</w:t>
      </w:r>
    </w:p>
    <w:p w:rsidR="00345E26" w:rsidRPr="00F375AC" w:rsidRDefault="00345E26" w:rsidP="00345E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75AC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территориального </w:t>
      </w:r>
    </w:p>
    <w:p w:rsidR="00345E26" w:rsidRDefault="00345E26" w:rsidP="00345E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75AC"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345E26" w:rsidRPr="00BC3F45" w:rsidRDefault="00345E26" w:rsidP="00345E26">
      <w:pPr>
        <w:pStyle w:val="ConsPlusTitle"/>
        <w:rPr>
          <w:rFonts w:ascii="Times New Roman" w:hAnsi="Times New Roman" w:cs="Times New Roman"/>
          <w:i/>
          <w:szCs w:val="22"/>
        </w:rPr>
      </w:pPr>
      <w:r w:rsidRPr="00F375A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Копорском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B8425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E26" w:rsidRPr="001B4C9C" w:rsidRDefault="00345E26" w:rsidP="00345E26">
      <w:pPr>
        <w:rPr>
          <w:b/>
          <w:sz w:val="28"/>
          <w:szCs w:val="28"/>
        </w:rPr>
      </w:pPr>
    </w:p>
    <w:p w:rsidR="00345E26" w:rsidRPr="001B4C9C" w:rsidRDefault="00345E26" w:rsidP="00345E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E26" w:rsidRPr="001B3952" w:rsidRDefault="00B84259" w:rsidP="00345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45E26" w:rsidRPr="00F2633D">
        <w:rPr>
          <w:rFonts w:ascii="Times New Roman" w:hAnsi="Times New Roman" w:cs="Times New Roman"/>
          <w:sz w:val="28"/>
          <w:szCs w:val="28"/>
        </w:rPr>
        <w:t>Федерального</w:t>
      </w:r>
      <w:r w:rsidR="00345E26" w:rsidRPr="005E5A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345E26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345E26">
        <w:rPr>
          <w:rFonts w:ascii="Times New Roman" w:hAnsi="Times New Roman" w:cs="Times New Roman"/>
          <w:sz w:val="28"/>
          <w:szCs w:val="28"/>
        </w:rPr>
        <w:t xml:space="preserve">а от 6 октября 2003 года </w:t>
      </w:r>
      <w:r w:rsidR="00345E26"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 w:rsidR="00345E26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="00345E26" w:rsidRPr="005E5A9C">
        <w:rPr>
          <w:rFonts w:ascii="Times New Roman" w:hAnsi="Times New Roman" w:cs="Times New Roman"/>
          <w:sz w:val="28"/>
          <w:szCs w:val="28"/>
        </w:rPr>
        <w:t>Федерации»</w:t>
      </w:r>
      <w:r w:rsidR="00345E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 и дополнениями), </w:t>
      </w:r>
      <w:r w:rsidRPr="00B8425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45E26" w:rsidRPr="00B84259">
        <w:rPr>
          <w:rFonts w:ascii="Times New Roman" w:hAnsi="Times New Roman" w:cs="Times New Roman"/>
          <w:sz w:val="28"/>
          <w:szCs w:val="28"/>
        </w:rPr>
        <w:t>муниципального</w:t>
      </w:r>
      <w:r w:rsidR="00345E26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="00345E26">
        <w:rPr>
          <w:rFonts w:ascii="Times New Roman" w:hAnsi="Times New Roman" w:cs="Times New Roman"/>
          <w:sz w:val="28"/>
          <w:szCs w:val="28"/>
        </w:rPr>
        <w:t>образования  Копорское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органов местного самоуправления  в соответствие с действующим законодательством, с</w:t>
      </w:r>
      <w:r w:rsidR="00345E26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345E26"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5E26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</w:t>
      </w:r>
      <w:r w:rsidR="00345E26" w:rsidRPr="0079331E">
        <w:rPr>
          <w:rFonts w:ascii="Times New Roman" w:hAnsi="Times New Roman" w:cs="Times New Roman"/>
          <w:i/>
          <w:szCs w:val="22"/>
        </w:rPr>
        <w:t xml:space="preserve"> </w:t>
      </w:r>
    </w:p>
    <w:p w:rsidR="00345E26" w:rsidRDefault="00345E26" w:rsidP="00345E26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345E26" w:rsidRPr="00345E26" w:rsidRDefault="00345E26" w:rsidP="00345E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5E26" w:rsidRPr="00512DE8" w:rsidRDefault="00345E26" w:rsidP="00345E26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345E26" w:rsidRDefault="00C82669" w:rsidP="00C826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</w:t>
      </w:r>
      <w:r w:rsidR="00B84259" w:rsidRPr="00B84259">
        <w:rPr>
          <w:bCs/>
          <w:sz w:val="28"/>
          <w:szCs w:val="28"/>
        </w:rPr>
        <w:t xml:space="preserve"> изменения в </w:t>
      </w:r>
      <w:r w:rsidR="00345E26" w:rsidRPr="00B84259">
        <w:rPr>
          <w:bCs/>
          <w:sz w:val="28"/>
          <w:szCs w:val="28"/>
        </w:rPr>
        <w:t xml:space="preserve">Положение </w:t>
      </w:r>
      <w:r w:rsidR="00345E26" w:rsidRPr="00B84259">
        <w:rPr>
          <w:sz w:val="28"/>
          <w:szCs w:val="28"/>
        </w:rPr>
        <w:t>о порядке организации и осуществления территориального общественного самоуправления в муниципальном образовании Копорское сельское поселение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оложение)</w:t>
      </w:r>
      <w:r w:rsidR="00B84259" w:rsidRPr="00B84259">
        <w:rPr>
          <w:bCs/>
          <w:sz w:val="28"/>
          <w:szCs w:val="28"/>
        </w:rPr>
        <w:t>, утвержденное решением совета депутатов Копорского сельского поселения № 13 от 20.03.2019 г.:</w:t>
      </w:r>
    </w:p>
    <w:p w:rsidR="00B84259" w:rsidRPr="00B84259" w:rsidRDefault="00C82669" w:rsidP="00C82669">
      <w:pPr>
        <w:pStyle w:val="aa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B84259">
        <w:rPr>
          <w:bCs/>
          <w:sz w:val="28"/>
          <w:szCs w:val="28"/>
        </w:rPr>
        <w:t xml:space="preserve">одпункт 1  пункта 4.4. статьи 4 Положения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EF3F68" w:rsidRDefault="00C82669" w:rsidP="00EF3F68">
      <w:pPr>
        <w:rPr>
          <w:color w:val="000000" w:themeColor="text1"/>
          <w:sz w:val="28"/>
          <w:szCs w:val="28"/>
        </w:rPr>
      </w:pPr>
      <w:r w:rsidRPr="00EF3F68">
        <w:rPr>
          <w:color w:val="000000" w:themeColor="text1"/>
          <w:sz w:val="28"/>
          <w:szCs w:val="28"/>
        </w:rPr>
        <w:t>«</w:t>
      </w:r>
      <w:r w:rsidR="00B84259" w:rsidRPr="00EF3F68">
        <w:rPr>
          <w:color w:val="000000" w:themeColor="text1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значения.</w:t>
      </w:r>
    </w:p>
    <w:p w:rsidR="00C82669" w:rsidRPr="00EF3F68" w:rsidRDefault="00B84259" w:rsidP="00EF3F68">
      <w:pPr>
        <w:rPr>
          <w:color w:val="000000" w:themeColor="text1"/>
          <w:sz w:val="28"/>
          <w:szCs w:val="28"/>
        </w:rPr>
      </w:pPr>
      <w:r w:rsidRPr="00C82669">
        <w:rPr>
          <w:color w:val="000000" w:themeColor="text1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r w:rsidR="00C82669">
        <w:rPr>
          <w:color w:val="000000" w:themeColor="text1"/>
          <w:sz w:val="28"/>
          <w:szCs w:val="28"/>
        </w:rPr>
        <w:t>».</w:t>
      </w:r>
      <w:r w:rsidR="00C82669">
        <w:rPr>
          <w:color w:val="000000" w:themeColor="text1"/>
        </w:rPr>
        <w:t xml:space="preserve">           </w:t>
      </w:r>
    </w:p>
    <w:p w:rsidR="00C82669" w:rsidRDefault="00EF3F68" w:rsidP="00C82669">
      <w:pPr>
        <w:ind w:firstLine="567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C82669" w:rsidRPr="00C82669">
        <w:rPr>
          <w:color w:val="000000" w:themeColor="text1"/>
          <w:sz w:val="28"/>
          <w:szCs w:val="28"/>
        </w:rPr>
        <w:t>.</w:t>
      </w:r>
      <w:r w:rsidR="00C82669">
        <w:rPr>
          <w:color w:val="000000" w:themeColor="text1"/>
        </w:rPr>
        <w:t xml:space="preserve"> </w:t>
      </w:r>
      <w:r w:rsidR="00345E26" w:rsidRPr="0079331E">
        <w:rPr>
          <w:bCs/>
          <w:sz w:val="28"/>
          <w:szCs w:val="28"/>
        </w:rPr>
        <w:t xml:space="preserve">Настоящее решение подлежит официальному опубликованию </w:t>
      </w:r>
      <w:r w:rsidR="00345E26">
        <w:rPr>
          <w:bCs/>
          <w:sz w:val="28"/>
          <w:szCs w:val="28"/>
        </w:rPr>
        <w:t xml:space="preserve">(обнародованию) </w:t>
      </w:r>
      <w:r w:rsidR="00345E26" w:rsidRPr="0079331E">
        <w:rPr>
          <w:bCs/>
          <w:sz w:val="28"/>
          <w:szCs w:val="28"/>
        </w:rPr>
        <w:t>и</w:t>
      </w:r>
      <w:r w:rsidR="00345E26">
        <w:rPr>
          <w:bCs/>
          <w:sz w:val="28"/>
          <w:szCs w:val="28"/>
        </w:rPr>
        <w:t xml:space="preserve"> размещению на официальном сайте Копорского сельского поселения.</w:t>
      </w:r>
    </w:p>
    <w:p w:rsidR="00345E26" w:rsidRPr="00C82669" w:rsidRDefault="00EF3F68" w:rsidP="00C82669">
      <w:pPr>
        <w:ind w:firstLine="567"/>
        <w:rPr>
          <w:color w:val="FF0000"/>
          <w:u w:val="single"/>
        </w:rPr>
      </w:pPr>
      <w:r>
        <w:rPr>
          <w:bCs/>
          <w:sz w:val="28"/>
          <w:szCs w:val="28"/>
        </w:rPr>
        <w:t>3</w:t>
      </w:r>
      <w:bookmarkStart w:id="0" w:name="_GoBack"/>
      <w:bookmarkEnd w:id="0"/>
      <w:r w:rsidR="00C82669">
        <w:rPr>
          <w:bCs/>
          <w:sz w:val="28"/>
          <w:szCs w:val="28"/>
        </w:rPr>
        <w:t xml:space="preserve">. </w:t>
      </w:r>
      <w:r w:rsidR="00345E26">
        <w:rPr>
          <w:bCs/>
          <w:sz w:val="28"/>
          <w:szCs w:val="28"/>
        </w:rPr>
        <w:t xml:space="preserve">Решение </w:t>
      </w:r>
      <w:r w:rsidR="00345E26" w:rsidRPr="0079331E">
        <w:rPr>
          <w:bCs/>
          <w:sz w:val="28"/>
          <w:szCs w:val="28"/>
        </w:rPr>
        <w:t xml:space="preserve"> вступает в силу после его официального опубликования</w:t>
      </w:r>
      <w:r w:rsidR="00345E26">
        <w:rPr>
          <w:bCs/>
          <w:sz w:val="28"/>
          <w:szCs w:val="28"/>
        </w:rPr>
        <w:t xml:space="preserve"> (обнародования)</w:t>
      </w:r>
      <w:r w:rsidR="00345E26" w:rsidRPr="0079331E">
        <w:rPr>
          <w:bCs/>
          <w:sz w:val="28"/>
          <w:szCs w:val="28"/>
        </w:rPr>
        <w:t>.</w:t>
      </w:r>
    </w:p>
    <w:p w:rsidR="00345E26" w:rsidRPr="005E5A9C" w:rsidRDefault="00345E26" w:rsidP="00345E26">
      <w:pPr>
        <w:jc w:val="both"/>
        <w:rPr>
          <w:i/>
        </w:rPr>
      </w:pPr>
    </w:p>
    <w:p w:rsidR="00345E26" w:rsidRDefault="00345E26" w:rsidP="00345E26">
      <w:pPr>
        <w:jc w:val="both"/>
      </w:pPr>
      <w:r>
        <w:tab/>
      </w:r>
    </w:p>
    <w:p w:rsidR="00345E26" w:rsidRPr="004B607C" w:rsidRDefault="00345E26" w:rsidP="00345E2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 xml:space="preserve">ия: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607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>А.В. Дикий</w:t>
      </w:r>
      <w:r w:rsidRPr="004B607C">
        <w:rPr>
          <w:rFonts w:ascii="Times New Roman" w:hAnsi="Times New Roman"/>
          <w:sz w:val="28"/>
          <w:szCs w:val="28"/>
        </w:rPr>
        <w:t xml:space="preserve">                </w:t>
      </w:r>
    </w:p>
    <w:p w:rsidR="00345E26" w:rsidRPr="004B607C" w:rsidRDefault="00345E26" w:rsidP="00345E26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45E26" w:rsidRDefault="00345E26" w:rsidP="00345E26">
      <w:pPr>
        <w:jc w:val="both"/>
        <w:rPr>
          <w:i/>
        </w:rPr>
      </w:pPr>
      <w:r>
        <w:rPr>
          <w:i/>
        </w:rPr>
        <w:t xml:space="preserve">       </w:t>
      </w:r>
    </w:p>
    <w:p w:rsidR="00345E26" w:rsidRPr="005E5A9C" w:rsidRDefault="00345E26" w:rsidP="00345E26">
      <w:pPr>
        <w:jc w:val="both"/>
        <w:rPr>
          <w:i/>
        </w:rPr>
      </w:pPr>
    </w:p>
    <w:p w:rsidR="00345E26" w:rsidRDefault="00345E26" w:rsidP="00345E26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</w:p>
    <w:p w:rsidR="00345E26" w:rsidRDefault="00345E26" w:rsidP="00345E26">
      <w:pPr>
        <w:autoSpaceDE w:val="0"/>
        <w:autoSpaceDN w:val="0"/>
        <w:adjustRightInd w:val="0"/>
        <w:ind w:firstLine="540"/>
        <w:jc w:val="right"/>
      </w:pPr>
    </w:p>
    <w:p w:rsidR="00345E26" w:rsidRDefault="00345E26" w:rsidP="00C82669">
      <w:pPr>
        <w:autoSpaceDE w:val="0"/>
        <w:autoSpaceDN w:val="0"/>
        <w:adjustRightInd w:val="0"/>
        <w:ind w:firstLine="540"/>
        <w:jc w:val="right"/>
      </w:pPr>
      <w:r>
        <w:tab/>
      </w:r>
    </w:p>
    <w:sectPr w:rsidR="00345E26" w:rsidSect="00C82669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B6987"/>
    <w:multiLevelType w:val="hybridMultilevel"/>
    <w:tmpl w:val="3EA4A758"/>
    <w:lvl w:ilvl="0" w:tplc="D9A2B5F0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FB"/>
    <w:rsid w:val="000A522E"/>
    <w:rsid w:val="00176829"/>
    <w:rsid w:val="00345E26"/>
    <w:rsid w:val="004079BB"/>
    <w:rsid w:val="00507F7F"/>
    <w:rsid w:val="005572B2"/>
    <w:rsid w:val="006000CE"/>
    <w:rsid w:val="00612C1E"/>
    <w:rsid w:val="00B1427C"/>
    <w:rsid w:val="00B84259"/>
    <w:rsid w:val="00C82669"/>
    <w:rsid w:val="00D36FFB"/>
    <w:rsid w:val="00DD5653"/>
    <w:rsid w:val="00E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345E26"/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rsid w:val="00345E2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ody Text Indent"/>
    <w:basedOn w:val="a"/>
    <w:link w:val="a6"/>
    <w:rsid w:val="00345E26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45E2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345E26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345E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45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">
    <w:name w:val="comment"/>
    <w:basedOn w:val="a0"/>
    <w:rsid w:val="00176829"/>
  </w:style>
  <w:style w:type="character" w:styleId="a9">
    <w:name w:val="Hyperlink"/>
    <w:basedOn w:val="a0"/>
    <w:uiPriority w:val="99"/>
    <w:semiHidden/>
    <w:unhideWhenUsed/>
    <w:rsid w:val="00176829"/>
    <w:rPr>
      <w:color w:val="0000FF"/>
      <w:u w:val="single"/>
    </w:rPr>
  </w:style>
  <w:style w:type="paragraph" w:customStyle="1" w:styleId="formattext">
    <w:name w:val="formattext"/>
    <w:basedOn w:val="a"/>
    <w:rsid w:val="0017682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8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345E26"/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rsid w:val="00345E2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5">
    <w:name w:val="Body Text Indent"/>
    <w:basedOn w:val="a"/>
    <w:link w:val="a6"/>
    <w:rsid w:val="00345E26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45E2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345E26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345E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45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">
    <w:name w:val="comment"/>
    <w:basedOn w:val="a0"/>
    <w:rsid w:val="00176829"/>
  </w:style>
  <w:style w:type="character" w:styleId="a9">
    <w:name w:val="Hyperlink"/>
    <w:basedOn w:val="a0"/>
    <w:uiPriority w:val="99"/>
    <w:semiHidden/>
    <w:unhideWhenUsed/>
    <w:rsid w:val="00176829"/>
    <w:rPr>
      <w:color w:val="0000FF"/>
      <w:u w:val="single"/>
    </w:rPr>
  </w:style>
  <w:style w:type="paragraph" w:customStyle="1" w:styleId="formattext">
    <w:name w:val="formattext"/>
    <w:basedOn w:val="a"/>
    <w:rsid w:val="0017682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8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2021-03-26T08:31:00Z</dcterms:created>
  <dcterms:modified xsi:type="dcterms:W3CDTF">2021-03-26T09:09:00Z</dcterms:modified>
</cp:coreProperties>
</file>