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B2" w:rsidRPr="00993FB2" w:rsidRDefault="00993FB2" w:rsidP="00993FB2">
      <w:pPr>
        <w:pStyle w:val="2"/>
        <w:jc w:val="left"/>
        <w:rPr>
          <w:b/>
        </w:rPr>
      </w:pPr>
    </w:p>
    <w:p w:rsidR="00993FB2" w:rsidRPr="00993FB2" w:rsidRDefault="00993FB2" w:rsidP="00993FB2">
      <w:pPr>
        <w:spacing w:after="0"/>
        <w:jc w:val="center"/>
        <w:rPr>
          <w:rFonts w:ascii="Times New Roman" w:hAnsi="Times New Roman" w:cs="Times New Roman"/>
        </w:rPr>
      </w:pPr>
      <w:r w:rsidRPr="00993F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2A3616" wp14:editId="7A69F641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FB2" w:rsidRPr="00993FB2" w:rsidRDefault="00993FB2" w:rsidP="00993FB2">
      <w:pPr>
        <w:spacing w:after="0"/>
        <w:jc w:val="center"/>
        <w:rPr>
          <w:rFonts w:ascii="Times New Roman" w:hAnsi="Times New Roman" w:cs="Times New Roman"/>
        </w:rPr>
      </w:pPr>
    </w:p>
    <w:p w:rsidR="00993FB2" w:rsidRPr="00993FB2" w:rsidRDefault="00993FB2" w:rsidP="00993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B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993FB2" w:rsidRPr="00993FB2" w:rsidRDefault="00993FB2" w:rsidP="00993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B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993FB2" w:rsidRPr="00993FB2" w:rsidRDefault="00993FB2" w:rsidP="00993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B2">
        <w:rPr>
          <w:rFonts w:ascii="Times New Roman" w:hAnsi="Times New Roman" w:cs="Times New Roman"/>
          <w:b/>
          <w:sz w:val="28"/>
          <w:szCs w:val="28"/>
        </w:rPr>
        <w:t>Ломоносовского района Ленинградской области</w:t>
      </w:r>
    </w:p>
    <w:p w:rsidR="00993FB2" w:rsidRPr="00993FB2" w:rsidRDefault="00993FB2" w:rsidP="00993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B2" w:rsidRPr="00993FB2" w:rsidRDefault="00993FB2" w:rsidP="00993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B2" w:rsidRPr="00993FB2" w:rsidRDefault="00AB5CB5" w:rsidP="00993F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12313">
        <w:rPr>
          <w:rFonts w:ascii="Times New Roman" w:hAnsi="Times New Roman" w:cs="Times New Roman"/>
          <w:b/>
          <w:sz w:val="28"/>
          <w:szCs w:val="28"/>
        </w:rPr>
        <w:t xml:space="preserve">02 июня </w:t>
      </w:r>
      <w:bookmarkStart w:id="0" w:name="_GoBack"/>
      <w:bookmarkEnd w:id="0"/>
      <w:r w:rsidR="00993FB2" w:rsidRPr="00993FB2">
        <w:rPr>
          <w:rFonts w:ascii="Times New Roman" w:hAnsi="Times New Roman" w:cs="Times New Roman"/>
          <w:b/>
          <w:sz w:val="28"/>
          <w:szCs w:val="28"/>
        </w:rPr>
        <w:t xml:space="preserve">2020 года                                                                             №    </w:t>
      </w:r>
      <w:r w:rsidR="00612313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FB2" w:rsidRPr="00993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993FB2" w:rsidRPr="00993FB2" w:rsidRDefault="00993FB2" w:rsidP="00993FB2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AB5CB5" w:rsidRPr="00352E49" w:rsidRDefault="00AB5CB5" w:rsidP="00AB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2E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993FB2" w:rsidRPr="00993FB2" w:rsidRDefault="00993FB2" w:rsidP="00993FB2">
      <w:pPr>
        <w:spacing w:after="0"/>
        <w:jc w:val="both"/>
        <w:rPr>
          <w:rFonts w:ascii="Times New Roman" w:hAnsi="Times New Roman" w:cs="Times New Roman"/>
          <w:b/>
        </w:rPr>
      </w:pPr>
    </w:p>
    <w:p w:rsidR="00AB5CB5" w:rsidRPr="00352E49" w:rsidRDefault="00AB5CB5" w:rsidP="00AB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Президента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Федерации  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апреля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года </w:t>
      </w: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 272</w:t>
      </w:r>
      <w:r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реализацией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ограничительных и иных мероприят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ий, направленных  на обеспечение  </w:t>
      </w: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лагополучия населения  в  связи  </w:t>
      </w: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распространением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новой </w:t>
      </w:r>
      <w:proofErr w:type="spellStart"/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(COVID-19),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 депутатов Копорского сельского поселения </w:t>
      </w: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B5CB5" w:rsidRPr="00352E49" w:rsidRDefault="00AB5CB5" w:rsidP="00AB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РЕШИЛ:</w:t>
      </w:r>
      <w:r w:rsidRPr="00352E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AB5CB5" w:rsidRPr="00FA3176" w:rsidRDefault="00AB5CB5" w:rsidP="00AB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Установить, что сведения о доходах, расходах, об имуществе и обязательствах имущественного характера </w:t>
      </w:r>
      <w:r w:rsidRPr="00DC55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лицами, замещающими муниципальные должности, </w:t>
      </w:r>
      <w:r w:rsidRPr="00DC55B6">
        <w:rPr>
          <w:rFonts w:ascii="Times New Roman" w:hAnsi="Times New Roman" w:cs="Times New Roman"/>
          <w:sz w:val="28"/>
          <w:szCs w:val="28"/>
        </w:rPr>
        <w:t>главой администрации по контракту</w:t>
      </w:r>
      <w:r>
        <w:rPr>
          <w:rFonts w:ascii="Times New Roman" w:hAnsi="Times New Roman" w:cs="Times New Roman"/>
          <w:sz w:val="28"/>
          <w:szCs w:val="28"/>
        </w:rPr>
        <w:t>, руководителями  муниципальных учреждений</w:t>
      </w:r>
      <w:r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отчетный период с 1 января по 31 декабря 2019 г., срок </w:t>
      </w:r>
      <w:proofErr w:type="gramStart"/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подачи</w:t>
      </w:r>
      <w:proofErr w:type="gramEnd"/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предусмотрен нормативными правовыми актами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Копорского сельского поселения</w:t>
      </w: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представляются до 1 августа 2020 г. включительно.</w:t>
      </w:r>
    </w:p>
    <w:p w:rsidR="00AB5CB5" w:rsidRPr="00FA3176" w:rsidRDefault="00AB5CB5" w:rsidP="00AB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Установить, что  уточненные сведения  за отчетный период  2019 года  могут быть представлены  в течение одного месяца  после окончания срока, установленного пунктом 1 настоящего постановления, то есть  до 1 сентября 2020 года включительно.</w:t>
      </w:r>
    </w:p>
    <w:p w:rsidR="00AB5CB5" w:rsidRPr="00FA3176" w:rsidRDefault="00AB5CB5" w:rsidP="00AB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размещении сведений  о доходах, расходах, обязательствах имущественного характера </w:t>
      </w:r>
      <w:r w:rsidR="00C67DB9" w:rsidRPr="00DC55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лицами, замещающими муниципальные должности, </w:t>
      </w:r>
      <w:r w:rsidR="00C67DB9" w:rsidRPr="00DC55B6">
        <w:rPr>
          <w:rFonts w:ascii="Times New Roman" w:hAnsi="Times New Roman" w:cs="Times New Roman"/>
          <w:sz w:val="28"/>
          <w:szCs w:val="28"/>
        </w:rPr>
        <w:t>главой администрации по контракту</w:t>
      </w:r>
      <w:r w:rsidR="00C67DB9">
        <w:rPr>
          <w:rFonts w:ascii="Times New Roman" w:hAnsi="Times New Roman" w:cs="Times New Roman"/>
          <w:sz w:val="28"/>
          <w:szCs w:val="28"/>
        </w:rPr>
        <w:t>, руководителями  муниципальных учреждений</w:t>
      </w:r>
      <w:r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их супруг (супругов) и несовершеннолетних детей в сети «Интернет» за отчетный 2019 год  исходить из того, что днем  истечения срока, установленного  для  их подачи,   является 1 августа 2020 года. Указанные сведения  за отчетный  2019 год должны быть размещены   на официальном </w:t>
      </w:r>
      <w:r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сайте  в сети «Интернет»   не позднее 20 августа 2020 года, а уточненные сведения -  не позднее 21 сентября 2020 года.</w:t>
      </w:r>
    </w:p>
    <w:p w:rsidR="001D2F96" w:rsidRPr="001D2F96" w:rsidRDefault="00AB5CB5" w:rsidP="00AB5CB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Настоящее постановления </w:t>
      </w: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силу со дня его подписания.</w:t>
      </w:r>
    </w:p>
    <w:p w:rsidR="001D2F96" w:rsidRPr="00993FB2" w:rsidRDefault="001D2F96" w:rsidP="001D2F96">
      <w:pPr>
        <w:pStyle w:val="ConsPlusTitle"/>
        <w:jc w:val="both"/>
        <w:rPr>
          <w:b w:val="0"/>
          <w:sz w:val="28"/>
          <w:szCs w:val="28"/>
        </w:rPr>
      </w:pPr>
    </w:p>
    <w:p w:rsidR="001D2F96" w:rsidRPr="00993FB2" w:rsidRDefault="001D2F96" w:rsidP="001D2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F96" w:rsidRPr="00993FB2" w:rsidRDefault="001D2F96" w:rsidP="001D2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B2">
        <w:rPr>
          <w:rFonts w:ascii="Times New Roman" w:hAnsi="Times New Roman" w:cs="Times New Roman"/>
          <w:sz w:val="28"/>
          <w:szCs w:val="28"/>
        </w:rPr>
        <w:t>Глава муниципального образования:                             А.В. Дикий</w:t>
      </w:r>
    </w:p>
    <w:p w:rsidR="001D2F96" w:rsidRDefault="001D2F96" w:rsidP="001D2F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7B37" w:rsidRDefault="00487B37" w:rsidP="007A7A3C">
      <w:pPr>
        <w:spacing w:after="0"/>
        <w:rPr>
          <w:color w:val="000000" w:themeColor="text1"/>
          <w:sz w:val="28"/>
          <w:szCs w:val="28"/>
        </w:rPr>
      </w:pPr>
    </w:p>
    <w:p w:rsidR="00487B37" w:rsidRDefault="00487B37" w:rsidP="007A7A3C">
      <w:pPr>
        <w:spacing w:after="0"/>
        <w:rPr>
          <w:color w:val="000000" w:themeColor="text1"/>
          <w:sz w:val="28"/>
          <w:szCs w:val="28"/>
        </w:rPr>
      </w:pPr>
    </w:p>
    <w:p w:rsidR="00487B37" w:rsidRDefault="00487B37" w:rsidP="007A7A3C">
      <w:pPr>
        <w:spacing w:after="0"/>
        <w:rPr>
          <w:color w:val="000000" w:themeColor="text1"/>
          <w:sz w:val="28"/>
          <w:szCs w:val="28"/>
        </w:rPr>
      </w:pPr>
    </w:p>
    <w:p w:rsidR="00487B37" w:rsidRDefault="00487B37" w:rsidP="007A7A3C">
      <w:pPr>
        <w:spacing w:after="0"/>
        <w:rPr>
          <w:color w:val="000000" w:themeColor="text1"/>
          <w:sz w:val="28"/>
          <w:szCs w:val="28"/>
        </w:rPr>
      </w:pPr>
    </w:p>
    <w:p w:rsidR="00487B37" w:rsidRDefault="00487B37" w:rsidP="007A7A3C">
      <w:pPr>
        <w:spacing w:after="0"/>
        <w:rPr>
          <w:color w:val="000000" w:themeColor="text1"/>
          <w:sz w:val="28"/>
          <w:szCs w:val="28"/>
        </w:rPr>
      </w:pPr>
    </w:p>
    <w:p w:rsidR="00487B37" w:rsidRDefault="00487B37" w:rsidP="007A7A3C">
      <w:pPr>
        <w:spacing w:after="0"/>
        <w:rPr>
          <w:color w:val="000000" w:themeColor="text1"/>
          <w:sz w:val="28"/>
          <w:szCs w:val="28"/>
        </w:rPr>
      </w:pPr>
    </w:p>
    <w:p w:rsidR="00487B37" w:rsidRDefault="00487B37" w:rsidP="007A7A3C">
      <w:pPr>
        <w:spacing w:after="0"/>
        <w:rPr>
          <w:color w:val="000000" w:themeColor="text1"/>
          <w:sz w:val="28"/>
          <w:szCs w:val="28"/>
        </w:rPr>
      </w:pPr>
    </w:p>
    <w:p w:rsidR="00487B37" w:rsidRDefault="00487B37" w:rsidP="007A7A3C">
      <w:pPr>
        <w:spacing w:after="0"/>
        <w:rPr>
          <w:color w:val="000000" w:themeColor="text1"/>
          <w:sz w:val="28"/>
          <w:szCs w:val="28"/>
        </w:rPr>
      </w:pPr>
    </w:p>
    <w:p w:rsidR="00487B37" w:rsidRDefault="00487B37" w:rsidP="007A7A3C">
      <w:pPr>
        <w:spacing w:after="0"/>
        <w:rPr>
          <w:color w:val="000000" w:themeColor="text1"/>
          <w:sz w:val="28"/>
          <w:szCs w:val="28"/>
        </w:rPr>
      </w:pPr>
    </w:p>
    <w:p w:rsidR="00487B37" w:rsidRDefault="00487B37" w:rsidP="007A7A3C">
      <w:pPr>
        <w:spacing w:after="0"/>
        <w:rPr>
          <w:color w:val="000000" w:themeColor="text1"/>
          <w:sz w:val="28"/>
          <w:szCs w:val="28"/>
        </w:rPr>
      </w:pPr>
    </w:p>
    <w:p w:rsidR="00487B37" w:rsidRDefault="00487B37" w:rsidP="007A7A3C">
      <w:pPr>
        <w:spacing w:after="0"/>
        <w:rPr>
          <w:color w:val="000000" w:themeColor="text1"/>
          <w:sz w:val="28"/>
          <w:szCs w:val="28"/>
        </w:rPr>
      </w:pPr>
    </w:p>
    <w:p w:rsidR="00487B37" w:rsidRDefault="00487B37" w:rsidP="007A7A3C">
      <w:pPr>
        <w:spacing w:after="0"/>
        <w:rPr>
          <w:color w:val="000000" w:themeColor="text1"/>
          <w:sz w:val="28"/>
          <w:szCs w:val="28"/>
        </w:rPr>
      </w:pPr>
    </w:p>
    <w:p w:rsidR="00487B37" w:rsidRDefault="00487B37" w:rsidP="007A7A3C">
      <w:pPr>
        <w:spacing w:after="0"/>
        <w:rPr>
          <w:color w:val="000000" w:themeColor="text1"/>
          <w:sz w:val="28"/>
          <w:szCs w:val="28"/>
        </w:rPr>
      </w:pPr>
    </w:p>
    <w:p w:rsidR="00487B37" w:rsidRDefault="00487B37" w:rsidP="007A7A3C">
      <w:pPr>
        <w:spacing w:after="0"/>
        <w:rPr>
          <w:color w:val="000000" w:themeColor="text1"/>
          <w:sz w:val="28"/>
          <w:szCs w:val="28"/>
        </w:rPr>
      </w:pPr>
    </w:p>
    <w:p w:rsidR="00487B37" w:rsidRDefault="00487B37" w:rsidP="007A7A3C">
      <w:pPr>
        <w:spacing w:after="0"/>
        <w:rPr>
          <w:color w:val="000000" w:themeColor="text1"/>
          <w:sz w:val="28"/>
          <w:szCs w:val="28"/>
        </w:rPr>
      </w:pPr>
    </w:p>
    <w:p w:rsidR="00487B37" w:rsidRPr="004251D0" w:rsidRDefault="00487B37" w:rsidP="007A7A3C">
      <w:pPr>
        <w:spacing w:after="0"/>
        <w:rPr>
          <w:color w:val="000000" w:themeColor="text1"/>
          <w:sz w:val="28"/>
          <w:szCs w:val="28"/>
        </w:rPr>
      </w:pPr>
    </w:p>
    <w:sectPr w:rsidR="00487B37" w:rsidRPr="004251D0" w:rsidSect="004251D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1383"/>
    <w:multiLevelType w:val="multilevel"/>
    <w:tmpl w:val="E79E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6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4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85"/>
    <w:rsid w:val="001D2F96"/>
    <w:rsid w:val="001E5A54"/>
    <w:rsid w:val="004251D0"/>
    <w:rsid w:val="00487B37"/>
    <w:rsid w:val="00507F7F"/>
    <w:rsid w:val="00612313"/>
    <w:rsid w:val="006A2302"/>
    <w:rsid w:val="006A36BE"/>
    <w:rsid w:val="006F29DF"/>
    <w:rsid w:val="007A7A3C"/>
    <w:rsid w:val="0086191B"/>
    <w:rsid w:val="00993FB2"/>
    <w:rsid w:val="00AB5CB5"/>
    <w:rsid w:val="00B1427C"/>
    <w:rsid w:val="00C67DB9"/>
    <w:rsid w:val="00CE5142"/>
    <w:rsid w:val="00DC55B6"/>
    <w:rsid w:val="00E5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1B"/>
  </w:style>
  <w:style w:type="paragraph" w:styleId="2">
    <w:name w:val="heading 2"/>
    <w:basedOn w:val="a"/>
    <w:next w:val="a"/>
    <w:link w:val="20"/>
    <w:qFormat/>
    <w:rsid w:val="00993F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F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21"/>
    <w:rsid w:val="00993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993F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1">
    <w:name w:val="Основной текст2"/>
    <w:basedOn w:val="a"/>
    <w:link w:val="a3"/>
    <w:rsid w:val="00993FB2"/>
    <w:pPr>
      <w:widowControl w:val="0"/>
      <w:shd w:val="clear" w:color="auto" w:fill="FFFFFF"/>
      <w:spacing w:before="360"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993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FB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D2F96"/>
  </w:style>
  <w:style w:type="paragraph" w:styleId="a6">
    <w:name w:val="List Paragraph"/>
    <w:basedOn w:val="a"/>
    <w:uiPriority w:val="34"/>
    <w:qFormat/>
    <w:rsid w:val="001D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1B"/>
  </w:style>
  <w:style w:type="paragraph" w:styleId="2">
    <w:name w:val="heading 2"/>
    <w:basedOn w:val="a"/>
    <w:next w:val="a"/>
    <w:link w:val="20"/>
    <w:qFormat/>
    <w:rsid w:val="00993F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F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21"/>
    <w:rsid w:val="00993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993F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1">
    <w:name w:val="Основной текст2"/>
    <w:basedOn w:val="a"/>
    <w:link w:val="a3"/>
    <w:rsid w:val="00993FB2"/>
    <w:pPr>
      <w:widowControl w:val="0"/>
      <w:shd w:val="clear" w:color="auto" w:fill="FFFFFF"/>
      <w:spacing w:before="360"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993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FB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D2F96"/>
  </w:style>
  <w:style w:type="paragraph" w:styleId="a6">
    <w:name w:val="List Paragraph"/>
    <w:basedOn w:val="a"/>
    <w:uiPriority w:val="34"/>
    <w:qFormat/>
    <w:rsid w:val="001D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2020-06-15T09:17:00Z</dcterms:created>
  <dcterms:modified xsi:type="dcterms:W3CDTF">2020-06-15T09:17:00Z</dcterms:modified>
</cp:coreProperties>
</file>