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8" w:rsidRDefault="004B4606" w:rsidP="002562E8">
      <w:pPr>
        <w:jc w:val="center"/>
      </w:pPr>
      <w:bookmarkStart w:id="0" w:name="_GoBack"/>
      <w:bookmarkEnd w:id="0"/>
      <w:r>
        <w:rPr>
          <w:noProof/>
        </w:rPr>
        <w:t xml:space="preserve"> </w:t>
      </w:r>
      <w:r w:rsidR="002562E8" w:rsidRPr="00C05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8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2562E8" w:rsidRDefault="002562E8" w:rsidP="002562E8">
      <w:pPr>
        <w:jc w:val="center"/>
      </w:pP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</w:t>
      </w:r>
      <w:r w:rsidR="00026C27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</w:p>
    <w:p w:rsidR="002562E8" w:rsidRPr="003A2527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9078F1" w:rsidRPr="002A7556" w:rsidRDefault="006B0081" w:rsidP="002A7556">
      <w:r>
        <w:rPr>
          <w:b/>
          <w:sz w:val="28"/>
          <w:szCs w:val="28"/>
        </w:rPr>
        <w:t>18</w:t>
      </w:r>
      <w:r w:rsidR="004473A6">
        <w:rPr>
          <w:b/>
          <w:sz w:val="28"/>
          <w:szCs w:val="28"/>
        </w:rPr>
        <w:t xml:space="preserve"> </w:t>
      </w:r>
      <w:r w:rsidR="007A3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7A34DF">
        <w:rPr>
          <w:b/>
          <w:sz w:val="28"/>
          <w:szCs w:val="28"/>
        </w:rPr>
        <w:t xml:space="preserve"> </w:t>
      </w:r>
      <w:r w:rsidR="00492065">
        <w:rPr>
          <w:b/>
          <w:sz w:val="28"/>
          <w:szCs w:val="28"/>
        </w:rPr>
        <w:t xml:space="preserve"> 201</w:t>
      </w:r>
      <w:r w:rsidR="00953031">
        <w:rPr>
          <w:b/>
          <w:sz w:val="28"/>
          <w:szCs w:val="28"/>
        </w:rPr>
        <w:t>8</w:t>
      </w:r>
      <w:r w:rsidR="00492065">
        <w:rPr>
          <w:b/>
          <w:sz w:val="28"/>
          <w:szCs w:val="28"/>
        </w:rPr>
        <w:t xml:space="preserve"> года                           </w:t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  <w:t xml:space="preserve"> № </w:t>
      </w:r>
      <w:r w:rsidR="00FB7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</w:p>
    <w:p w:rsidR="007A34DF" w:rsidRDefault="007A34DF" w:rsidP="00962C9D">
      <w:pPr>
        <w:rPr>
          <w:b/>
        </w:rPr>
      </w:pPr>
    </w:p>
    <w:p w:rsidR="00BC3DA9" w:rsidRDefault="00962C9D" w:rsidP="00962C9D">
      <w:pPr>
        <w:rPr>
          <w:b/>
        </w:rPr>
      </w:pPr>
      <w:r w:rsidRPr="00492065">
        <w:rPr>
          <w:b/>
        </w:rPr>
        <w:t>«О внесении изменений в решение</w:t>
      </w:r>
      <w:r w:rsidR="00BC3DA9">
        <w:rPr>
          <w:b/>
        </w:rPr>
        <w:t xml:space="preserve"> </w:t>
      </w:r>
      <w:r w:rsidRPr="00492065">
        <w:rPr>
          <w:b/>
        </w:rPr>
        <w:t xml:space="preserve">совета </w:t>
      </w:r>
    </w:p>
    <w:p w:rsidR="00BC3DA9" w:rsidRDefault="00962C9D" w:rsidP="00962C9D">
      <w:pPr>
        <w:rPr>
          <w:b/>
        </w:rPr>
      </w:pPr>
      <w:r w:rsidRPr="00492065">
        <w:rPr>
          <w:b/>
        </w:rPr>
        <w:t xml:space="preserve">депутатов МО Копорское </w:t>
      </w:r>
      <w:r w:rsidR="00706530" w:rsidRPr="00492065">
        <w:rPr>
          <w:b/>
        </w:rPr>
        <w:t>сельское поселение</w:t>
      </w:r>
    </w:p>
    <w:p w:rsidR="000669FB" w:rsidRPr="009D7F58" w:rsidRDefault="00706530" w:rsidP="000669FB">
      <w:pPr>
        <w:rPr>
          <w:b/>
        </w:rPr>
      </w:pPr>
      <w:r w:rsidRPr="00492065">
        <w:rPr>
          <w:b/>
        </w:rPr>
        <w:t xml:space="preserve"> от 2</w:t>
      </w:r>
      <w:r w:rsidR="00B3165C">
        <w:rPr>
          <w:b/>
        </w:rPr>
        <w:t>1</w:t>
      </w:r>
      <w:r w:rsidR="00962C9D" w:rsidRPr="00492065">
        <w:rPr>
          <w:b/>
        </w:rPr>
        <w:t>.12.201</w:t>
      </w:r>
      <w:r w:rsidR="00953031">
        <w:rPr>
          <w:b/>
        </w:rPr>
        <w:t>7</w:t>
      </w:r>
      <w:r w:rsidR="00962C9D" w:rsidRPr="00492065">
        <w:rPr>
          <w:b/>
        </w:rPr>
        <w:t xml:space="preserve">г. № </w:t>
      </w:r>
      <w:r w:rsidR="00953031">
        <w:rPr>
          <w:b/>
        </w:rPr>
        <w:t>47</w:t>
      </w:r>
      <w:r w:rsidR="00962C9D" w:rsidRPr="00492065">
        <w:rPr>
          <w:b/>
        </w:rPr>
        <w:t xml:space="preserve"> </w:t>
      </w:r>
      <w:r w:rsidR="000669FB" w:rsidRPr="009D7F58">
        <w:rPr>
          <w:b/>
        </w:rPr>
        <w:t xml:space="preserve">«О бюджете </w:t>
      </w:r>
      <w:r w:rsidR="000669FB">
        <w:rPr>
          <w:b/>
        </w:rPr>
        <w:t>МО</w:t>
      </w:r>
    </w:p>
    <w:p w:rsidR="000669FB" w:rsidRDefault="000669FB" w:rsidP="000669FB">
      <w:pPr>
        <w:rPr>
          <w:b/>
        </w:rPr>
      </w:pPr>
      <w:r w:rsidRPr="009D7F58">
        <w:rPr>
          <w:b/>
        </w:rPr>
        <w:t>Копорское сельское поселение на 201</w:t>
      </w:r>
      <w:r>
        <w:rPr>
          <w:b/>
        </w:rPr>
        <w:t>8</w:t>
      </w:r>
      <w:r w:rsidRPr="009D7F58">
        <w:rPr>
          <w:b/>
        </w:rPr>
        <w:t xml:space="preserve"> год</w:t>
      </w:r>
    </w:p>
    <w:p w:rsidR="000669FB" w:rsidRDefault="000669FB" w:rsidP="000669FB">
      <w:pPr>
        <w:rPr>
          <w:b/>
        </w:rPr>
      </w:pPr>
      <w:r>
        <w:rPr>
          <w:b/>
        </w:rPr>
        <w:t>и на плановый период 2019 и 2020 годы</w:t>
      </w:r>
      <w:r w:rsidRPr="009D7F58">
        <w:rPr>
          <w:b/>
        </w:rPr>
        <w:t>»</w:t>
      </w:r>
    </w:p>
    <w:p w:rsidR="000669FB" w:rsidRDefault="000669FB" w:rsidP="000669FB">
      <w:pPr>
        <w:rPr>
          <w:b/>
        </w:rPr>
      </w:pPr>
    </w:p>
    <w:p w:rsidR="00962C9D" w:rsidRDefault="000669FB" w:rsidP="00962C9D">
      <w:r w:rsidRPr="00492065">
        <w:rPr>
          <w:b/>
        </w:rPr>
        <w:t xml:space="preserve"> </w:t>
      </w:r>
    </w:p>
    <w:p w:rsidR="006B4809" w:rsidRPr="006B4809" w:rsidRDefault="007A34DF" w:rsidP="006B4809">
      <w:r>
        <w:t xml:space="preserve">      </w:t>
      </w:r>
      <w:r w:rsidR="00962C9D" w:rsidRPr="00213F83">
        <w:t>Внести</w:t>
      </w:r>
      <w:r w:rsidR="00962C9D">
        <w:t xml:space="preserve"> в решение Совета депутатов МО К</w:t>
      </w:r>
      <w:r w:rsidR="00706530">
        <w:t>опорское сельское поселение от 2</w:t>
      </w:r>
      <w:r w:rsidR="00B3165C">
        <w:t>1</w:t>
      </w:r>
      <w:r w:rsidR="00962C9D">
        <w:t>.12.201</w:t>
      </w:r>
      <w:r w:rsidR="000669FB">
        <w:t>7</w:t>
      </w:r>
      <w:r w:rsidR="00962C9D">
        <w:t xml:space="preserve"> года </w:t>
      </w:r>
      <w:r w:rsidR="00706530">
        <w:t xml:space="preserve"> № </w:t>
      </w:r>
      <w:r w:rsidR="000669FB">
        <w:t>47</w:t>
      </w:r>
      <w:proofErr w:type="gramStart"/>
      <w:r w:rsidR="006B0081">
        <w:t xml:space="preserve">( </w:t>
      </w:r>
      <w:proofErr w:type="gramEnd"/>
      <w:r w:rsidR="006B0081">
        <w:t>с изменениями и дополнениями, внесенными Советом депутатов МО Копорское сельское поселение от 06.02.2018г. №</w:t>
      </w:r>
      <w:r w:rsidR="00026C27">
        <w:t xml:space="preserve"> </w:t>
      </w:r>
      <w:r w:rsidR="006B0081">
        <w:t>2)</w:t>
      </w:r>
      <w:r w:rsidR="006B4809" w:rsidRPr="006B4809">
        <w:t xml:space="preserve">  следующие изменения:</w:t>
      </w:r>
    </w:p>
    <w:p w:rsidR="006C1F27" w:rsidRDefault="00962C9D" w:rsidP="00962C9D">
      <w:pPr>
        <w:ind w:firstLine="360"/>
        <w:jc w:val="both"/>
      </w:pPr>
      <w:r>
        <w:t xml:space="preserve"> </w:t>
      </w:r>
    </w:p>
    <w:p w:rsidR="00203221" w:rsidRDefault="00203221" w:rsidP="00962C9D">
      <w:pPr>
        <w:ind w:firstLine="360"/>
        <w:jc w:val="both"/>
      </w:pPr>
    </w:p>
    <w:p w:rsidR="006C1F27" w:rsidRDefault="001D4DE2" w:rsidP="001D4DE2">
      <w:pPr>
        <w:tabs>
          <w:tab w:val="num" w:pos="900"/>
        </w:tabs>
        <w:jc w:val="both"/>
      </w:pPr>
      <w:r>
        <w:t xml:space="preserve"> 1.  </w:t>
      </w:r>
      <w:r w:rsidR="006C1F27">
        <w:t>Статью 1 решения изложить в следующей редакции:</w:t>
      </w:r>
    </w:p>
    <w:p w:rsidR="006C1F27" w:rsidRDefault="006C1F27" w:rsidP="006C1F27">
      <w:pPr>
        <w:ind w:left="360"/>
        <w:jc w:val="both"/>
      </w:pPr>
      <w:r>
        <w:t xml:space="preserve">Утвердить основные характеристики бюджета муниципального образования  </w:t>
      </w:r>
      <w:r w:rsidR="00B3165C">
        <w:t xml:space="preserve">  </w:t>
      </w:r>
      <w:r w:rsidR="00FB75AB">
        <w:t xml:space="preserve">        </w:t>
      </w:r>
      <w:r w:rsidR="001D4DE2">
        <w:t xml:space="preserve">  </w:t>
      </w:r>
      <w:r>
        <w:t>Копорское сельское поселение на 201</w:t>
      </w:r>
      <w:r w:rsidR="00E93DB8">
        <w:t>8</w:t>
      </w:r>
      <w:r>
        <w:t xml:space="preserve"> год:</w:t>
      </w:r>
    </w:p>
    <w:p w:rsidR="005A35EC" w:rsidRDefault="005A35EC" w:rsidP="005A35EC">
      <w:pPr>
        <w:ind w:left="708" w:firstLine="12"/>
        <w:jc w:val="both"/>
      </w:pPr>
      <w:r>
        <w:t>-п</w:t>
      </w:r>
      <w:r w:rsidR="006C1F27">
        <w:t xml:space="preserve">рогнозируемый объем доходов бюджета  в сумме  </w:t>
      </w:r>
      <w:r>
        <w:t xml:space="preserve"> </w:t>
      </w:r>
      <w:r w:rsidR="006B0081">
        <w:t>2094</w:t>
      </w:r>
      <w:r w:rsidR="00911D52">
        <w:t>9</w:t>
      </w:r>
      <w:r w:rsidR="00275C46">
        <w:t>,</w:t>
      </w:r>
      <w:r w:rsidR="00911D52">
        <w:t>0</w:t>
      </w:r>
      <w:r w:rsidR="00275C46">
        <w:t>0</w:t>
      </w:r>
      <w:r w:rsidR="006C1F27">
        <w:t xml:space="preserve">  тыс</w:t>
      </w:r>
      <w:r>
        <w:t>.</w:t>
      </w:r>
      <w:r w:rsidR="006C1F27">
        <w:t xml:space="preserve">  рублей; </w:t>
      </w:r>
    </w:p>
    <w:p w:rsidR="006C1F27" w:rsidRDefault="005A35EC" w:rsidP="005A35EC">
      <w:pPr>
        <w:ind w:left="708" w:firstLine="12"/>
        <w:jc w:val="both"/>
      </w:pPr>
      <w:r>
        <w:t xml:space="preserve">-прогнозируемый </w:t>
      </w:r>
      <w:r w:rsidR="006C1F27">
        <w:t>об</w:t>
      </w:r>
      <w:r w:rsidR="00F305B1">
        <w:t xml:space="preserve">ъем расходов бюджета  в сумме  </w:t>
      </w:r>
      <w:r w:rsidR="006B0081">
        <w:t>2278</w:t>
      </w:r>
      <w:r w:rsidR="00911D52">
        <w:t>2</w:t>
      </w:r>
      <w:r w:rsidR="00275C46">
        <w:t>,</w:t>
      </w:r>
      <w:r w:rsidR="00911D52">
        <w:t>4</w:t>
      </w:r>
      <w:r w:rsidR="00275C46">
        <w:t xml:space="preserve">0 </w:t>
      </w:r>
      <w:r w:rsidR="00B3165C">
        <w:t xml:space="preserve"> </w:t>
      </w:r>
      <w:r w:rsidR="006C1F27">
        <w:t>тыс. рублей;</w:t>
      </w:r>
    </w:p>
    <w:p w:rsidR="004D5297" w:rsidRPr="002A7556" w:rsidRDefault="005A35EC" w:rsidP="00492065">
      <w:pPr>
        <w:ind w:left="480" w:firstLine="228"/>
        <w:jc w:val="both"/>
      </w:pPr>
      <w:r>
        <w:t>-</w:t>
      </w:r>
      <w:r w:rsidR="006C1F27">
        <w:t xml:space="preserve">прогнозируемый дефицит бюджета  в сумме  </w:t>
      </w:r>
      <w:r>
        <w:t xml:space="preserve">              </w:t>
      </w:r>
      <w:r w:rsidR="006B0081">
        <w:t>1</w:t>
      </w:r>
      <w:r w:rsidR="00275C46">
        <w:t>833,4</w:t>
      </w:r>
      <w:r w:rsidR="009173B3">
        <w:t>0</w:t>
      </w:r>
      <w:r w:rsidR="00B3165C">
        <w:t xml:space="preserve">   </w:t>
      </w:r>
      <w:r w:rsidR="006C1F27">
        <w:t>тыс. рублей.</w:t>
      </w:r>
    </w:p>
    <w:p w:rsidR="00645921" w:rsidRDefault="00645921" w:rsidP="00645921">
      <w:pPr>
        <w:ind w:left="142"/>
        <w:jc w:val="both"/>
      </w:pPr>
      <w:r>
        <w:t xml:space="preserve">2.   </w:t>
      </w:r>
    </w:p>
    <w:p w:rsidR="00645921" w:rsidRDefault="00645921" w:rsidP="00645921">
      <w:pPr>
        <w:ind w:left="142"/>
        <w:jc w:val="both"/>
      </w:pPr>
      <w:r>
        <w:t xml:space="preserve">      В статье 2: </w:t>
      </w:r>
    </w:p>
    <w:p w:rsidR="00645921" w:rsidRDefault="00645921" w:rsidP="00645921">
      <w:pPr>
        <w:ind w:left="142"/>
        <w:jc w:val="both"/>
      </w:pPr>
      <w:r>
        <w:t xml:space="preserve">      пункта 1 приложение </w:t>
      </w:r>
      <w:r w:rsidR="00E93DB8">
        <w:t>3</w:t>
      </w:r>
      <w:r>
        <w:t xml:space="preserve"> «Прогнозируемые  поступления доходов в бюджет на 201</w:t>
      </w:r>
      <w:r w:rsidR="00E93DB8">
        <w:t>8</w:t>
      </w:r>
      <w:r>
        <w:t xml:space="preserve">   </w:t>
      </w:r>
    </w:p>
    <w:p w:rsidR="00E93DB8" w:rsidRDefault="00645921" w:rsidP="00645921">
      <w:pPr>
        <w:ind w:left="142"/>
        <w:jc w:val="both"/>
      </w:pPr>
      <w:r>
        <w:t xml:space="preserve">      год»  изложить в новой редакции:  </w:t>
      </w:r>
    </w:p>
    <w:p w:rsidR="00167FBF" w:rsidRDefault="00E93DB8" w:rsidP="00167FBF">
      <w:pPr>
        <w:ind w:left="142"/>
        <w:jc w:val="both"/>
      </w:pPr>
      <w:r>
        <w:t xml:space="preserve">      </w:t>
      </w:r>
      <w:r w:rsidR="00167FBF">
        <w:t xml:space="preserve"> пункта 3 приложение 5 «Безвозмездные  поступления доходов в бюджет на 2018</w:t>
      </w:r>
      <w:r w:rsidR="00167FBF" w:rsidRPr="00167FBF">
        <w:t xml:space="preserve"> год»  </w:t>
      </w:r>
      <w:r w:rsidR="00167FBF">
        <w:t xml:space="preserve"> </w:t>
      </w:r>
    </w:p>
    <w:p w:rsidR="00E93DB8" w:rsidRDefault="00167FBF" w:rsidP="00167FBF">
      <w:pPr>
        <w:ind w:left="142"/>
        <w:jc w:val="both"/>
      </w:pPr>
      <w:r>
        <w:t xml:space="preserve">      изложить в новой редакции:   </w:t>
      </w:r>
    </w:p>
    <w:p w:rsidR="00007E1C" w:rsidRDefault="00E93DB8" w:rsidP="00203221">
      <w:pPr>
        <w:ind w:left="142"/>
        <w:jc w:val="both"/>
      </w:pPr>
      <w:r>
        <w:t xml:space="preserve">      </w:t>
      </w:r>
      <w:r w:rsidR="00645921">
        <w:t xml:space="preserve">        </w:t>
      </w:r>
    </w:p>
    <w:p w:rsidR="000223C1" w:rsidRDefault="00645921" w:rsidP="00D27355">
      <w:pPr>
        <w:ind w:left="142"/>
        <w:jc w:val="both"/>
      </w:pPr>
      <w:r>
        <w:t>3</w:t>
      </w:r>
      <w:r w:rsidR="00AB5FCF">
        <w:t xml:space="preserve">.  </w:t>
      </w:r>
      <w:r w:rsidR="00D27355">
        <w:t xml:space="preserve"> </w:t>
      </w:r>
      <w:r w:rsidR="000223C1">
        <w:t>В статье 4:</w:t>
      </w:r>
    </w:p>
    <w:p w:rsidR="000223C1" w:rsidRDefault="000223C1" w:rsidP="001D4DE2">
      <w:pPr>
        <w:ind w:left="480"/>
        <w:jc w:val="both"/>
      </w:pPr>
      <w:r>
        <w:t>пункта 1 приложени</w:t>
      </w:r>
      <w:r w:rsidR="00CC7B33">
        <w:t>е</w:t>
      </w:r>
      <w:r>
        <w:t xml:space="preserve"> </w:t>
      </w:r>
      <w:r w:rsidR="00E93DB8">
        <w:t>9</w:t>
      </w:r>
      <w:r w:rsidR="00CC7B33">
        <w:t xml:space="preserve"> </w:t>
      </w:r>
      <w:r>
        <w:t xml:space="preserve">«Распределение бюджетных ассигнований по разделам и </w:t>
      </w:r>
      <w:r w:rsidR="001D4DE2">
        <w:t xml:space="preserve">       </w:t>
      </w:r>
      <w:r>
        <w:t>подразделам, целевым статьям и видам расходов классификации расходов бюджета на 201</w:t>
      </w:r>
      <w:r w:rsidR="00E93DB8">
        <w:t>8</w:t>
      </w:r>
      <w:r>
        <w:t xml:space="preserve"> год» </w:t>
      </w:r>
      <w:r w:rsidR="00CC7B33">
        <w:t xml:space="preserve"> изложить в новой </w:t>
      </w:r>
      <w:r>
        <w:t xml:space="preserve"> редакции:</w:t>
      </w:r>
    </w:p>
    <w:p w:rsidR="000223C1" w:rsidRDefault="001D4DE2" w:rsidP="001D4DE2">
      <w:pPr>
        <w:ind w:left="567" w:hanging="567"/>
        <w:jc w:val="both"/>
      </w:pPr>
      <w:r>
        <w:t xml:space="preserve">        </w:t>
      </w:r>
      <w:r w:rsidR="000223C1" w:rsidRPr="003F16A8">
        <w:t xml:space="preserve">пункта 2 приложение </w:t>
      </w:r>
      <w:r w:rsidR="00CC7B33">
        <w:t>11</w:t>
      </w:r>
      <w:r w:rsidR="000223C1" w:rsidRPr="003F16A8">
        <w:t xml:space="preserve"> «Ведомственная структура расходо</w:t>
      </w:r>
      <w:r w:rsidR="000223C1">
        <w:t>в бюджета</w:t>
      </w:r>
    </w:p>
    <w:p w:rsidR="000223C1" w:rsidRDefault="000223C1" w:rsidP="000223C1">
      <w:pPr>
        <w:jc w:val="both"/>
      </w:pPr>
      <w:r>
        <w:t xml:space="preserve">        муниципального образования на 201</w:t>
      </w:r>
      <w:r w:rsidR="00CC7B33">
        <w:t>8</w:t>
      </w:r>
      <w:r>
        <w:t xml:space="preserve"> год»</w:t>
      </w:r>
      <w:r w:rsidRPr="00CA743F">
        <w:t xml:space="preserve"> </w:t>
      </w:r>
      <w:r>
        <w:t>изложить в новой редакции.</w:t>
      </w:r>
    </w:p>
    <w:p w:rsidR="00445863" w:rsidRDefault="00CC7B33" w:rsidP="006B0081">
      <w:pPr>
        <w:jc w:val="both"/>
      </w:pPr>
      <w:r>
        <w:t xml:space="preserve">        </w:t>
      </w:r>
    </w:p>
    <w:p w:rsidR="00445863" w:rsidRDefault="00445863" w:rsidP="00445863">
      <w:pPr>
        <w:ind w:left="142"/>
      </w:pPr>
      <w:r>
        <w:t>4</w:t>
      </w:r>
      <w:proofErr w:type="gramStart"/>
      <w:r>
        <w:t xml:space="preserve">  </w:t>
      </w:r>
      <w:r w:rsidR="00203221">
        <w:t xml:space="preserve"> </w:t>
      </w:r>
      <w:r>
        <w:t>В</w:t>
      </w:r>
      <w:proofErr w:type="gramEnd"/>
      <w:r>
        <w:t xml:space="preserve"> статье 5:</w:t>
      </w:r>
      <w:r w:rsidRPr="0029297B">
        <w:t xml:space="preserve"> </w:t>
      </w:r>
    </w:p>
    <w:p w:rsidR="00445863" w:rsidRDefault="00445863" w:rsidP="00445863">
      <w:pPr>
        <w:ind w:left="142"/>
        <w:jc w:val="both"/>
      </w:pPr>
      <w:r>
        <w:t xml:space="preserve">       пункта 2 цифры «  </w:t>
      </w:r>
      <w:r w:rsidR="00167FBF">
        <w:t>6</w:t>
      </w:r>
      <w:r w:rsidR="006B0081">
        <w:t>093</w:t>
      </w:r>
      <w:r w:rsidR="00167FBF">
        <w:t>,1</w:t>
      </w:r>
      <w:r>
        <w:t>» заменить цифрами «</w:t>
      </w:r>
      <w:r w:rsidR="00167FBF" w:rsidRPr="00203221">
        <w:t>6</w:t>
      </w:r>
      <w:r w:rsidR="00203221" w:rsidRPr="00203221">
        <w:t>106</w:t>
      </w:r>
      <w:r w:rsidR="00167FBF" w:rsidRPr="00203221">
        <w:t>,1</w:t>
      </w:r>
      <w:r w:rsidRPr="00203221">
        <w:t>»</w:t>
      </w:r>
    </w:p>
    <w:p w:rsidR="00D96E4B" w:rsidRDefault="00D96E4B" w:rsidP="007E5F98">
      <w:pPr>
        <w:ind w:left="142"/>
        <w:jc w:val="both"/>
      </w:pPr>
    </w:p>
    <w:p w:rsidR="004D55CF" w:rsidRDefault="004D55CF" w:rsidP="00356589">
      <w:pPr>
        <w:ind w:left="360"/>
      </w:pPr>
    </w:p>
    <w:p w:rsidR="00203221" w:rsidRDefault="00203221" w:rsidP="00356589">
      <w:pPr>
        <w:ind w:left="360"/>
      </w:pPr>
    </w:p>
    <w:p w:rsidR="000223C1" w:rsidRDefault="000223C1" w:rsidP="00356589">
      <w:pPr>
        <w:ind w:left="360"/>
      </w:pPr>
      <w:r w:rsidRPr="002A7556">
        <w:t>Решение опубликовать на официальном сайте МО Копорское сельское поселение</w:t>
      </w:r>
    </w:p>
    <w:p w:rsidR="000223C1" w:rsidRPr="002A7556" w:rsidRDefault="006B4809" w:rsidP="006B4809">
      <w:r>
        <w:t xml:space="preserve">      </w:t>
      </w:r>
      <w:r w:rsidR="000223C1" w:rsidRPr="002A7556">
        <w:t xml:space="preserve">Настоящее решение вступает в силу после его официального опубликования (обнародования). </w:t>
      </w:r>
    </w:p>
    <w:p w:rsidR="009078F1" w:rsidRPr="002A7556" w:rsidRDefault="00FC4056" w:rsidP="0069587D">
      <w:r w:rsidRPr="002A7556">
        <w:rPr>
          <w:b/>
        </w:rPr>
        <w:tab/>
      </w:r>
      <w:r w:rsidRPr="002A7556">
        <w:rPr>
          <w:b/>
        </w:rPr>
        <w:tab/>
      </w:r>
    </w:p>
    <w:p w:rsidR="00645921" w:rsidRDefault="00FB75AB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   </w:t>
      </w:r>
    </w:p>
    <w:p w:rsidR="00AB7FCC" w:rsidRDefault="00645921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</w:t>
      </w:r>
      <w:r w:rsidR="0069587D">
        <w:rPr>
          <w:b/>
        </w:rPr>
        <w:t xml:space="preserve">Глава </w:t>
      </w:r>
      <w:r w:rsidR="00BD164D">
        <w:rPr>
          <w:b/>
        </w:rPr>
        <w:t xml:space="preserve">муниципального </w:t>
      </w:r>
      <w:r w:rsidR="0069587D">
        <w:rPr>
          <w:b/>
        </w:rPr>
        <w:t>образования</w:t>
      </w:r>
      <w:r w:rsidR="009078F1" w:rsidRPr="002A7556">
        <w:rPr>
          <w:b/>
        </w:rPr>
        <w:t xml:space="preserve">                                                </w:t>
      </w:r>
      <w:r w:rsidR="00276E96">
        <w:rPr>
          <w:b/>
        </w:rPr>
        <w:t xml:space="preserve">А.В. </w:t>
      </w:r>
      <w:proofErr w:type="gramStart"/>
      <w:r w:rsidR="00276E96">
        <w:rPr>
          <w:b/>
        </w:rPr>
        <w:t>Дикий</w:t>
      </w:r>
      <w:proofErr w:type="gramEnd"/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Pr="004A2B61" w:rsidRDefault="00EB63E9" w:rsidP="00EB63E9">
      <w:pPr>
        <w:jc w:val="right"/>
      </w:pPr>
      <w:r w:rsidRPr="004A2B61">
        <w:t>Утверждены:</w:t>
      </w:r>
    </w:p>
    <w:p w:rsidR="00EB63E9" w:rsidRPr="004A2B61" w:rsidRDefault="00EB63E9" w:rsidP="00EB63E9">
      <w:pPr>
        <w:jc w:val="right"/>
      </w:pPr>
      <w:r w:rsidRPr="004A2B61">
        <w:t xml:space="preserve">                                                                решением Совета депутатов </w:t>
      </w:r>
    </w:p>
    <w:p w:rsidR="00EB63E9" w:rsidRPr="004A2B61" w:rsidRDefault="00EB63E9" w:rsidP="00EB63E9">
      <w:pPr>
        <w:jc w:val="right"/>
      </w:pPr>
      <w:r w:rsidRPr="004A2B61">
        <w:t xml:space="preserve">                                                                МО Копорское сельское поселение</w:t>
      </w:r>
    </w:p>
    <w:p w:rsidR="00EB63E9" w:rsidRPr="004A2B61" w:rsidRDefault="00EB63E9" w:rsidP="00EB63E9">
      <w:pPr>
        <w:jc w:val="right"/>
      </w:pPr>
      <w:r w:rsidRPr="004A2B61">
        <w:t xml:space="preserve">                                                        от  18 апреля  2018г.  № 16</w:t>
      </w:r>
    </w:p>
    <w:p w:rsidR="00EB63E9" w:rsidRPr="004A2B61" w:rsidRDefault="00EB63E9" w:rsidP="00EB63E9">
      <w:pPr>
        <w:jc w:val="right"/>
      </w:pPr>
      <w:r w:rsidRPr="004A2B61">
        <w:t xml:space="preserve">                                                                          (приложение № 1)</w:t>
      </w:r>
    </w:p>
    <w:p w:rsidR="00EB63E9" w:rsidRPr="004A2B61" w:rsidRDefault="00EB63E9" w:rsidP="004A2B61">
      <w:pPr>
        <w:tabs>
          <w:tab w:val="left" w:pos="3119"/>
        </w:tabs>
        <w:jc w:val="both"/>
      </w:pPr>
    </w:p>
    <w:p w:rsidR="00EB63E9" w:rsidRPr="00EB63E9" w:rsidRDefault="00EB63E9" w:rsidP="00EB63E9">
      <w:pPr>
        <w:jc w:val="both"/>
        <w:rPr>
          <w:sz w:val="28"/>
          <w:szCs w:val="28"/>
        </w:rPr>
      </w:pP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</w:p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4A2B61">
      <w:pPr>
        <w:ind w:hanging="284"/>
        <w:jc w:val="center"/>
        <w:rPr>
          <w:b/>
          <w:sz w:val="28"/>
          <w:szCs w:val="28"/>
        </w:rPr>
      </w:pPr>
    </w:p>
    <w:p w:rsidR="00EB63E9" w:rsidRPr="00EB63E9" w:rsidRDefault="00EB63E9" w:rsidP="00EB63E9">
      <w:pPr>
        <w:jc w:val="center"/>
        <w:rPr>
          <w:b/>
          <w:sz w:val="28"/>
          <w:szCs w:val="28"/>
        </w:rPr>
      </w:pPr>
      <w:r w:rsidRPr="00EB63E9">
        <w:rPr>
          <w:b/>
          <w:sz w:val="28"/>
          <w:szCs w:val="28"/>
        </w:rPr>
        <w:t>Источники внутреннего финансирования</w:t>
      </w:r>
    </w:p>
    <w:p w:rsidR="00EB63E9" w:rsidRPr="00EB63E9" w:rsidRDefault="00EB63E9" w:rsidP="00EB63E9">
      <w:pPr>
        <w:jc w:val="center"/>
        <w:rPr>
          <w:b/>
          <w:sz w:val="28"/>
          <w:szCs w:val="28"/>
        </w:rPr>
      </w:pPr>
      <w:r w:rsidRPr="00EB63E9">
        <w:rPr>
          <w:b/>
          <w:sz w:val="28"/>
          <w:szCs w:val="28"/>
        </w:rPr>
        <w:t>дефицита бюджета муниципального образования</w:t>
      </w:r>
    </w:p>
    <w:p w:rsidR="00EB63E9" w:rsidRPr="00EB63E9" w:rsidRDefault="00EB63E9" w:rsidP="00EB63E9">
      <w:pPr>
        <w:keepNext/>
        <w:jc w:val="center"/>
        <w:outlineLvl w:val="0"/>
        <w:rPr>
          <w:b/>
          <w:sz w:val="28"/>
          <w:szCs w:val="28"/>
        </w:rPr>
      </w:pPr>
      <w:r w:rsidRPr="00EB63E9">
        <w:rPr>
          <w:b/>
          <w:sz w:val="28"/>
          <w:szCs w:val="28"/>
        </w:rPr>
        <w:t>Копорское  сельское поселение</w:t>
      </w:r>
    </w:p>
    <w:p w:rsidR="00EB63E9" w:rsidRPr="00EB63E9" w:rsidRDefault="00EB63E9" w:rsidP="00EB63E9">
      <w:pPr>
        <w:tabs>
          <w:tab w:val="left" w:pos="3440"/>
          <w:tab w:val="center" w:pos="5102"/>
        </w:tabs>
        <w:jc w:val="center"/>
        <w:rPr>
          <w:b/>
          <w:sz w:val="28"/>
          <w:szCs w:val="28"/>
        </w:rPr>
      </w:pPr>
      <w:r w:rsidRPr="00EB63E9">
        <w:rPr>
          <w:b/>
          <w:sz w:val="28"/>
          <w:szCs w:val="28"/>
        </w:rPr>
        <w:t>на 2018 год</w:t>
      </w:r>
    </w:p>
    <w:p w:rsidR="00EB63E9" w:rsidRPr="00EB63E9" w:rsidRDefault="00EB63E9" w:rsidP="00EB63E9">
      <w:pPr>
        <w:jc w:val="center"/>
        <w:rPr>
          <w:b/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</w:p>
    <w:p w:rsidR="00EB63E9" w:rsidRPr="00EB63E9" w:rsidRDefault="00EB63E9" w:rsidP="00EB63E9">
      <w:pPr>
        <w:tabs>
          <w:tab w:val="left" w:pos="7840"/>
          <w:tab w:val="right" w:pos="10205"/>
        </w:tabs>
        <w:rPr>
          <w:sz w:val="28"/>
          <w:szCs w:val="28"/>
        </w:rPr>
      </w:pPr>
      <w:r w:rsidRPr="00EB63E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4735"/>
        <w:gridCol w:w="1995"/>
      </w:tblGrid>
      <w:tr w:rsidR="00EB63E9" w:rsidRPr="00EB63E9" w:rsidTr="00EB63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EB63E9" w:rsidRDefault="00EB63E9" w:rsidP="00EB63E9">
            <w:pPr>
              <w:tabs>
                <w:tab w:val="left" w:pos="7840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EB63E9">
              <w:rPr>
                <w:sz w:val="28"/>
                <w:szCs w:val="28"/>
              </w:rPr>
              <w:t>КБК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EB63E9" w:rsidRDefault="00EB63E9" w:rsidP="00EB63E9">
            <w:pPr>
              <w:tabs>
                <w:tab w:val="left" w:pos="7840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EB63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EB63E9" w:rsidRDefault="00EB63E9" w:rsidP="00EB63E9">
            <w:pPr>
              <w:tabs>
                <w:tab w:val="left" w:pos="7840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EB63E9">
              <w:rPr>
                <w:sz w:val="28"/>
                <w:szCs w:val="28"/>
              </w:rPr>
              <w:t>Сумма              (тысяч рублей)</w:t>
            </w:r>
          </w:p>
        </w:tc>
      </w:tr>
      <w:tr w:rsidR="00EB63E9" w:rsidRPr="004A2B61" w:rsidTr="00EB63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  <w:rPr>
                <w:b/>
              </w:rPr>
            </w:pPr>
          </w:p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4A2B61">
              <w:rPr>
                <w:b/>
              </w:rPr>
              <w:t>908 01 05 02 00 10 0000 000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4A2B61">
              <w:rPr>
                <w:b/>
              </w:rPr>
              <w:t xml:space="preserve">Изменение остатков средств на счетах по учету средств   бюджетов                  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  <w:jc w:val="center"/>
              <w:rPr>
                <w:b/>
              </w:rPr>
            </w:pPr>
            <w:r w:rsidRPr="004A2B61">
              <w:rPr>
                <w:b/>
              </w:rPr>
              <w:t>1833,4</w:t>
            </w:r>
          </w:p>
        </w:tc>
      </w:tr>
      <w:tr w:rsidR="00EB63E9" w:rsidRPr="004A2B61" w:rsidTr="00EB63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</w:pPr>
          </w:p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</w:pPr>
            <w:r w:rsidRPr="004A2B61">
              <w:t>908 01 05 02 00 10 0000 000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</w:pPr>
            <w:r w:rsidRPr="004A2B61">
              <w:t xml:space="preserve">Изменение прочих остатков денежных средств бюджетов поселений                 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  <w:jc w:val="center"/>
            </w:pPr>
            <w:r w:rsidRPr="004A2B61">
              <w:t>1833,4</w:t>
            </w:r>
          </w:p>
        </w:tc>
      </w:tr>
      <w:tr w:rsidR="00EB63E9" w:rsidRPr="004A2B61" w:rsidTr="00EB63E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</w:pPr>
            <w:r w:rsidRPr="004A2B61">
              <w:rPr>
                <w:b/>
              </w:rPr>
              <w:t xml:space="preserve">Всего источников внутреннего  финансирования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E9" w:rsidRPr="004A2B61" w:rsidRDefault="00EB63E9" w:rsidP="00EB63E9">
            <w:pPr>
              <w:tabs>
                <w:tab w:val="left" w:pos="7840"/>
                <w:tab w:val="right" w:pos="10205"/>
              </w:tabs>
              <w:jc w:val="center"/>
            </w:pPr>
            <w:r w:rsidRPr="004A2B61">
              <w:t>1833,4</w:t>
            </w:r>
          </w:p>
        </w:tc>
      </w:tr>
    </w:tbl>
    <w:p w:rsidR="00EB63E9" w:rsidRPr="004A2B61" w:rsidRDefault="00EB63E9" w:rsidP="00EB63E9">
      <w:pPr>
        <w:tabs>
          <w:tab w:val="left" w:pos="7840"/>
          <w:tab w:val="right" w:pos="10205"/>
        </w:tabs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tbl>
      <w:tblPr>
        <w:tblW w:w="10018" w:type="dxa"/>
        <w:tblInd w:w="93" w:type="dxa"/>
        <w:tblLook w:val="04A0" w:firstRow="1" w:lastRow="0" w:firstColumn="1" w:lastColumn="0" w:noHBand="0" w:noVBand="1"/>
      </w:tblPr>
      <w:tblGrid>
        <w:gridCol w:w="2840"/>
        <w:gridCol w:w="5725"/>
        <w:gridCol w:w="1453"/>
      </w:tblGrid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EB63E9">
            <w:pPr>
              <w:jc w:val="right"/>
            </w:pPr>
            <w:r>
              <w:t xml:space="preserve">                                                                     </w:t>
            </w:r>
          </w:p>
          <w:p w:rsidR="00EB63E9" w:rsidRDefault="00EB63E9">
            <w:pPr>
              <w:jc w:val="right"/>
            </w:pPr>
            <w:r>
              <w:t>УТВЕРЖДЕНЫ: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                                             Решением Совета Депутатов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                                                          МО Копорское сельское поселение 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                                                          от  18   апреля  2018г.  № 16</w:t>
            </w:r>
          </w:p>
        </w:tc>
      </w:tr>
      <w:tr w:rsidR="00EB63E9" w:rsidTr="00EB63E9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                                                                                  ( приложение  3</w:t>
            </w:r>
            <w:proofErr w:type="gramStart"/>
            <w:r>
              <w:t xml:space="preserve">  )</w:t>
            </w:r>
            <w:proofErr w:type="gramEnd"/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       ПРОГНОЗИРУЕМЫЕ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поступления доходов в бюджет МО Копорское сельское поселение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             на 2018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Сумма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классификации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Источники доходов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proofErr w:type="gramStart"/>
            <w:r>
              <w:t>(тысяч</w:t>
            </w:r>
            <w:proofErr w:type="gramEnd"/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рублей)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3</w:t>
            </w:r>
          </w:p>
        </w:tc>
      </w:tr>
      <w:tr w:rsidR="00EB63E9" w:rsidTr="00EB63E9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1 00 00000 00 0000 000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8221,6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1 01 00000 00 0000 000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1878,2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1 01 02000 01 0000 110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1878,2</w:t>
            </w:r>
          </w:p>
        </w:tc>
      </w:tr>
      <w:tr w:rsidR="00EB63E9" w:rsidTr="00EB63E9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2284,4</w:t>
            </w:r>
          </w:p>
        </w:tc>
      </w:tr>
      <w:tr w:rsidR="00EB63E9" w:rsidTr="00EB63E9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1 03 02000 01 0000 110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2284,4</w:t>
            </w:r>
          </w:p>
        </w:tc>
      </w:tr>
      <w:tr w:rsidR="00EB63E9" w:rsidTr="00EB63E9">
        <w:trPr>
          <w:trHeight w:val="16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1 03 02230 01 0000 110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719,6</w:t>
            </w:r>
          </w:p>
        </w:tc>
      </w:tr>
      <w:tr w:rsidR="00EB63E9" w:rsidTr="00EB63E9">
        <w:trPr>
          <w:trHeight w:val="19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1 03 02240 01 0000 110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16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1 03 02250 01 0000 110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1534,8</w:t>
            </w:r>
          </w:p>
        </w:tc>
      </w:tr>
      <w:tr w:rsidR="00EB63E9" w:rsidTr="00EB63E9">
        <w:trPr>
          <w:trHeight w:val="16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1 03 02260 01 0000 110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1 05 00000 00 0000 000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НАЛОГ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28,0</w:t>
            </w:r>
          </w:p>
        </w:tc>
      </w:tr>
      <w:tr w:rsidR="00EB63E9" w:rsidTr="00EB63E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1 05 03000 01 0000 110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28,0</w:t>
            </w:r>
          </w:p>
        </w:tc>
      </w:tr>
      <w:tr w:rsidR="00EB63E9" w:rsidTr="00EB63E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1 06 00000 00 0000 000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3796,0</w:t>
            </w:r>
          </w:p>
        </w:tc>
      </w:tr>
      <w:tr w:rsidR="00EB63E9" w:rsidTr="00EB63E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1 06 01000 00 0000 110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354,0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1 06 06000 00 0000 110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3442,0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lastRenderedPageBreak/>
              <w:t xml:space="preserve"> 1 08 00000 00 0000 000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ГОСУДАРСТВЕННАЯ ПОШЛИНА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20,0</w:t>
            </w:r>
          </w:p>
        </w:tc>
      </w:tr>
      <w:tr w:rsidR="00EB63E9" w:rsidTr="00EB63E9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 1 09 00000 00 0000 000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0,0</w:t>
            </w:r>
          </w:p>
        </w:tc>
      </w:tr>
      <w:tr w:rsidR="00EB63E9" w:rsidTr="00EB63E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1 09 04000 00 0000 110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0,0</w:t>
            </w:r>
          </w:p>
        </w:tc>
      </w:tr>
      <w:tr w:rsidR="00EB63E9" w:rsidTr="00EB63E9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 1 11 00000 00 0000 000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170,0</w:t>
            </w:r>
          </w:p>
        </w:tc>
      </w:tr>
      <w:tr w:rsidR="00EB63E9" w:rsidTr="00EB63E9">
        <w:trPr>
          <w:trHeight w:val="22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>1 11 09000 00 0000 120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170,0</w:t>
            </w:r>
          </w:p>
        </w:tc>
      </w:tr>
      <w:tr w:rsidR="00EB63E9" w:rsidTr="00EB63E9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1 13 00000 00 0000 000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30,0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>1 13 01000 00 0000 130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30,0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1 15 00000 00 0000 000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АДМИНИСТРАТИВНЫЕ ПЛАТЕЖИ И СБОРЫ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 1 15 02000 00 0000 140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2 00 00000 00 0000 000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12 727,4</w:t>
            </w:r>
          </w:p>
        </w:tc>
      </w:tr>
      <w:tr w:rsidR="00EB63E9" w:rsidTr="00EB63E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20949,0</w:t>
            </w:r>
          </w:p>
        </w:tc>
      </w:tr>
    </w:tbl>
    <w:p w:rsidR="00EB63E9" w:rsidRDefault="00EB63E9" w:rsidP="00EB63E9">
      <w:pPr>
        <w:jc w:val="both"/>
        <w:rPr>
          <w:sz w:val="28"/>
          <w:szCs w:val="28"/>
        </w:rPr>
      </w:pPr>
    </w:p>
    <w:p w:rsidR="00EB63E9" w:rsidRDefault="00EB63E9" w:rsidP="00EB63E9">
      <w:pPr>
        <w:jc w:val="both"/>
        <w:rPr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680"/>
        <w:gridCol w:w="5460"/>
        <w:gridCol w:w="1440"/>
      </w:tblGrid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4A2B61">
            <w:pPr>
              <w:jc w:val="right"/>
            </w:pPr>
          </w:p>
          <w:p w:rsidR="004A2B61" w:rsidRDefault="004A2B61">
            <w:pPr>
              <w:jc w:val="right"/>
            </w:pPr>
          </w:p>
          <w:p w:rsidR="00EB63E9" w:rsidRDefault="00EB63E9">
            <w:pPr>
              <w:jc w:val="right"/>
            </w:pPr>
            <w:r>
              <w:t xml:space="preserve">Утверждены: 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МО Копорское сельское поселение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            от 18 апреля 2018 года № 16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Приложение 5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на 2018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(тысяч</w:t>
            </w:r>
            <w:proofErr w:type="gramEnd"/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рублей)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3</w:t>
            </w:r>
          </w:p>
        </w:tc>
      </w:tr>
      <w:tr w:rsidR="00EB63E9" w:rsidTr="00EB63E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12 727,4</w:t>
            </w:r>
          </w:p>
        </w:tc>
      </w:tr>
      <w:tr w:rsidR="00EB63E9" w:rsidTr="00EB63E9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lastRenderedPageBreak/>
              <w:t>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12 727,4</w:t>
            </w:r>
          </w:p>
        </w:tc>
      </w:tr>
      <w:tr w:rsidR="00EB63E9" w:rsidTr="00EB63E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 xml:space="preserve">2 02 10000 00 0000 151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7 263,9</w:t>
            </w:r>
          </w:p>
        </w:tc>
      </w:tr>
      <w:tr w:rsidR="00EB63E9" w:rsidTr="00EB63E9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2 02 15001 10 0000 151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7 263,9</w:t>
            </w:r>
          </w:p>
        </w:tc>
      </w:tr>
      <w:tr w:rsidR="00EB63E9" w:rsidTr="00EB63E9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2 02 20000 00 0000 151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Субсидии бюджетам бюджетной системы РФ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1 089,6</w:t>
            </w:r>
          </w:p>
        </w:tc>
      </w:tr>
      <w:tr w:rsidR="00EB63E9" w:rsidTr="00EB63E9">
        <w:trPr>
          <w:trHeight w:val="19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2 02 20216 00 0000 151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1 089,6</w:t>
            </w:r>
          </w:p>
        </w:tc>
      </w:tr>
      <w:tr w:rsidR="00EB63E9" w:rsidTr="00EB63E9">
        <w:trPr>
          <w:trHeight w:val="22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2 02 20216 10 0000 151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1 089,6</w:t>
            </w:r>
          </w:p>
        </w:tc>
      </w:tr>
      <w:tr w:rsidR="00EB63E9" w:rsidTr="00EB63E9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2 02 29999 00 0000 151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2 335,8</w:t>
            </w:r>
          </w:p>
        </w:tc>
      </w:tr>
      <w:tr w:rsidR="00EB63E9" w:rsidTr="00EB63E9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2 02 29999 10 0000 151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2 335,8</w:t>
            </w:r>
          </w:p>
        </w:tc>
      </w:tr>
      <w:tr w:rsidR="00EB63E9" w:rsidTr="00EB63E9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2 02 30000 00 0000 151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</w:pPr>
            <w:r>
              <w:t>138,1</w:t>
            </w:r>
          </w:p>
        </w:tc>
      </w:tr>
      <w:tr w:rsidR="00EB63E9" w:rsidTr="00EB63E9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2 02 35118 10 0000 151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137,1</w:t>
            </w:r>
          </w:p>
        </w:tc>
      </w:tr>
      <w:tr w:rsidR="00EB63E9" w:rsidTr="00EB63E9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2 02 30024 10 0000 151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1,0</w:t>
            </w:r>
          </w:p>
        </w:tc>
      </w:tr>
      <w:tr w:rsidR="00EB63E9" w:rsidTr="00EB63E9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r>
              <w:t>2 02 45160 10  0000 151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Межбюджетные трансферты</w:t>
            </w:r>
            <w:proofErr w:type="gramStart"/>
            <w:r>
              <w:t>,п</w:t>
            </w:r>
            <w:proofErr w:type="gramEnd"/>
            <w:r>
              <w:t>ередаваемые бюджетам сельских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1900,0</w:t>
            </w:r>
          </w:p>
        </w:tc>
      </w:tr>
    </w:tbl>
    <w:p w:rsid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5580"/>
        <w:gridCol w:w="1550"/>
        <w:gridCol w:w="1049"/>
        <w:gridCol w:w="966"/>
        <w:gridCol w:w="1071"/>
      </w:tblGrid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Утверждены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ind w:left="-123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</w:t>
            </w:r>
            <w:r w:rsidR="004A2B61">
              <w:rPr>
                <w:color w:val="000000"/>
              </w:rPr>
              <w:t>д</w:t>
            </w:r>
            <w:r>
              <w:rPr>
                <w:color w:val="000000"/>
              </w:rPr>
              <w:t>епутатов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4A2B61" w:rsidP="00CB5979">
            <w:pPr>
              <w:tabs>
                <w:tab w:val="left" w:pos="2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B63E9">
              <w:rPr>
                <w:color w:val="000000"/>
              </w:rPr>
              <w:t xml:space="preserve">от 18 апреля 2018г. № </w:t>
            </w:r>
            <w:r w:rsidR="00CB5979">
              <w:rPr>
                <w:color w:val="000000"/>
              </w:rPr>
              <w:t>16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9)</w:t>
            </w:r>
          </w:p>
        </w:tc>
      </w:tr>
      <w:tr w:rsidR="00EB63E9" w:rsidTr="004A2B61">
        <w:trPr>
          <w:trHeight w:val="16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непрограмным направлениям деятельности), группам и подгруппам </w:t>
            </w:r>
            <w:proofErr w:type="gramStart"/>
            <w:r>
              <w:rPr>
                <w:color w:val="000000"/>
              </w:rPr>
              <w:t>видов расходов классификации расходов бюджета</w:t>
            </w:r>
            <w:proofErr w:type="gramEnd"/>
            <w:r>
              <w:rPr>
                <w:color w:val="000000"/>
              </w:rPr>
              <w:t xml:space="preserve">              на 2018 год</w:t>
            </w: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64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7 940,9</w:t>
            </w:r>
          </w:p>
        </w:tc>
      </w:tr>
      <w:tr w:rsidR="00EB63E9" w:rsidTr="004A2B61">
        <w:trPr>
          <w:trHeight w:val="9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7 940,9</w:t>
            </w:r>
          </w:p>
        </w:tc>
      </w:tr>
      <w:tr w:rsidR="00EB63E9" w:rsidTr="004A2B61">
        <w:trPr>
          <w:trHeight w:val="7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5 115,6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4 370,7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4 370,7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732,7</w:t>
            </w:r>
          </w:p>
        </w:tc>
      </w:tr>
      <w:tr w:rsidR="00EB63E9" w:rsidTr="004A2B61">
        <w:trPr>
          <w:trHeight w:val="12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712,7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EB63E9" w:rsidTr="004A2B61">
        <w:trPr>
          <w:trHeight w:val="12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1 271,1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452,4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EB63E9" w:rsidTr="004A2B61">
        <w:trPr>
          <w:trHeight w:val="9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4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</w:tr>
      <w:tr w:rsidR="00EB63E9" w:rsidTr="004A2B61">
        <w:trPr>
          <w:trHeight w:val="10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решению вопросов местного значения по исполнению полномочий ГО и ЧС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для осуществления внешнего муниципального контроля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12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9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Финансирование мероприятий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исполнений</w:t>
            </w:r>
            <w:proofErr w:type="gramEnd"/>
            <w:r>
              <w:rPr>
                <w:color w:val="000000"/>
              </w:rPr>
              <w:t xml:space="preserve"> решений суда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4A2B61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4A2B61">
        <w:trPr>
          <w:trHeight w:val="133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12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>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 обеспечению </w:t>
            </w:r>
            <w:proofErr w:type="gramStart"/>
            <w:r>
              <w:rPr>
                <w:color w:val="000000"/>
              </w:rPr>
              <w:t>первичных</w:t>
            </w:r>
            <w:proofErr w:type="gramEnd"/>
            <w:r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99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ражданская оборона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15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5 846,5</w:t>
            </w:r>
          </w:p>
        </w:tc>
      </w:tr>
      <w:tr w:rsidR="00EB63E9" w:rsidTr="004A2B61">
        <w:trPr>
          <w:trHeight w:val="15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5 509,5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1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</w:tr>
      <w:tr w:rsidR="00EB63E9" w:rsidTr="004A2B61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801,5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за счет средств областного бюджета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15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но содержанию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192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территории поселения за счет  средств местного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EB63E9" w:rsidTr="004A2B61">
        <w:trPr>
          <w:trHeight w:val="18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7 798,0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6 145,0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2 796,6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1 166,6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1 166,6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12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9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EB63E9" w:rsidTr="004A2B61">
        <w:trPr>
          <w:trHeight w:val="5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в сфере молодежной политики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мероприятий по работе с молодежью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22 782,4</w:t>
            </w:r>
          </w:p>
        </w:tc>
      </w:tr>
    </w:tbl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"/>
        <w:gridCol w:w="582"/>
        <w:gridCol w:w="178"/>
        <w:gridCol w:w="531"/>
        <w:gridCol w:w="567"/>
        <w:gridCol w:w="142"/>
        <w:gridCol w:w="1559"/>
        <w:gridCol w:w="708"/>
        <w:gridCol w:w="1134"/>
      </w:tblGrid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Утверждена 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Решением Совета депутатов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CB5979" w:rsidP="00CB5979">
            <w:pPr>
              <w:tabs>
                <w:tab w:val="left" w:pos="2018"/>
                <w:tab w:val="left" w:pos="2868"/>
              </w:tabs>
              <w:ind w:right="-39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B63E9" w:rsidRPr="00EB63E9">
              <w:rPr>
                <w:color w:val="000000"/>
              </w:rPr>
              <w:t xml:space="preserve">МО Копорское сельское </w:t>
            </w:r>
            <w:r>
              <w:rPr>
                <w:color w:val="000000"/>
              </w:rPr>
              <w:t>п</w:t>
            </w:r>
            <w:r w:rsidR="00EB63E9" w:rsidRPr="00EB63E9">
              <w:rPr>
                <w:color w:val="000000"/>
              </w:rPr>
              <w:t>оселение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CB597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  от 18 апреля 2018г.  № 16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(приложение 11)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 2018 год</w:t>
            </w:r>
          </w:p>
        </w:tc>
      </w:tr>
      <w:tr w:rsidR="00EB63E9" w:rsidRPr="00EB63E9" w:rsidTr="00CB597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(тыс. руб.)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Код глав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proofErr w:type="gramStart"/>
            <w:r w:rsidRPr="00EB63E9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Сумма     (тыс. рублей)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22 782,4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7 340,9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27,0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27,0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27,0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22,0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2,0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для осуществления внешнено муниципального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16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962,5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962,5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5 093,6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4 370,7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712,7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10,2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EB63E9">
              <w:rPr>
                <w:color w:val="000000"/>
              </w:rPr>
              <w:t>контролю за</w:t>
            </w:r>
            <w:proofErr w:type="gramEnd"/>
            <w:r w:rsidRPr="00EB63E9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1 207,8</w:t>
            </w:r>
          </w:p>
        </w:tc>
      </w:tr>
      <w:tr w:rsidR="00EB63E9" w:rsidRPr="00EB63E9" w:rsidTr="00CB5979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1 207,8</w:t>
            </w:r>
          </w:p>
        </w:tc>
      </w:tr>
      <w:tr w:rsidR="00EB63E9" w:rsidRPr="00EB63E9" w:rsidTr="00CB5979">
        <w:trPr>
          <w:trHeight w:val="20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1 207,8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1 207,8</w:t>
            </w:r>
          </w:p>
        </w:tc>
      </w:tr>
      <w:tr w:rsidR="00EB63E9" w:rsidRPr="00EB63E9" w:rsidTr="00CB5979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1 144,0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817,0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327,0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62,8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8,1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54,7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128,1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120,0</w:t>
            </w:r>
          </w:p>
        </w:tc>
      </w:tr>
      <w:tr w:rsidR="00EB63E9" w:rsidRPr="00EB63E9" w:rsidTr="00CB5979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EB63E9">
              <w:rPr>
                <w:color w:val="000000"/>
              </w:rPr>
              <w:t>,г</w:t>
            </w:r>
            <w:proofErr w:type="gramEnd"/>
            <w:r w:rsidRPr="00EB63E9">
              <w:rPr>
                <w:color w:val="000000"/>
              </w:rPr>
              <w:t>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Муниципальная программа</w:t>
            </w:r>
            <w:proofErr w:type="gramStart"/>
            <w:r w:rsidRPr="00EB63E9">
              <w:rPr>
                <w:color w:val="000000"/>
              </w:rPr>
              <w:t>"О</w:t>
            </w:r>
            <w:proofErr w:type="gramEnd"/>
            <w:r w:rsidRPr="00EB63E9">
              <w:rPr>
                <w:color w:val="000000"/>
              </w:rPr>
              <w:t>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Мероприятия по  обеспечению </w:t>
            </w:r>
            <w:proofErr w:type="gramStart"/>
            <w:r w:rsidRPr="00EB63E9">
              <w:rPr>
                <w:color w:val="000000"/>
              </w:rPr>
              <w:t>первичных</w:t>
            </w:r>
            <w:proofErr w:type="gramEnd"/>
            <w:r w:rsidRPr="00EB63E9"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11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EB63E9">
              <w:rPr>
                <w:color w:val="000000"/>
              </w:rPr>
              <w:t>для</w:t>
            </w:r>
            <w:proofErr w:type="gramEnd"/>
            <w:r w:rsidRPr="00EB63E9">
              <w:rPr>
                <w:color w:val="000000"/>
              </w:rPr>
              <w:t xml:space="preserve"> </w:t>
            </w:r>
            <w:proofErr w:type="gramStart"/>
            <w:r w:rsidRPr="00EB63E9">
              <w:rPr>
                <w:color w:val="000000"/>
              </w:rPr>
              <w:t>осуществление</w:t>
            </w:r>
            <w:proofErr w:type="gramEnd"/>
            <w:r w:rsidRPr="00EB63E9">
              <w:rPr>
                <w:color w:val="000000"/>
              </w:rPr>
              <w:t xml:space="preserve"> полномочий по решению вопросов местного значения по исполнению полномочий ГО и ЧС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5 647,0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5 509,5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5 509,5</w:t>
            </w:r>
          </w:p>
        </w:tc>
      </w:tr>
      <w:tr w:rsidR="00EB63E9" w:rsidRPr="00EB63E9" w:rsidTr="00CB597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5 509,5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580,0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580,0</w:t>
            </w:r>
          </w:p>
        </w:tc>
      </w:tr>
      <w:tr w:rsidR="00EB63E9" w:rsidRPr="00EB63E9" w:rsidTr="00CB5979">
        <w:trPr>
          <w:trHeight w:val="19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248,0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248,0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1 060,0</w:t>
            </w:r>
          </w:p>
        </w:tc>
      </w:tr>
      <w:tr w:rsidR="00EB63E9" w:rsidRPr="00EB63E9" w:rsidTr="00CB5979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firstLine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CB5979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left="175" w:hanging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1 089,6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1 089,6</w:t>
            </w:r>
          </w:p>
        </w:tc>
      </w:tr>
      <w:tr w:rsidR="00EB63E9" w:rsidRPr="00EB63E9" w:rsidTr="00CB5979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110,0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110,0</w:t>
            </w:r>
          </w:p>
        </w:tc>
      </w:tr>
      <w:tr w:rsidR="00EB63E9" w:rsidRPr="00EB63E9" w:rsidTr="00CB5979">
        <w:trPr>
          <w:trHeight w:val="13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 за счет средств областного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1 373,5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1 373,5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127,0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127,0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1 422,4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342,4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5,4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5,4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5,4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5,4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Комунальное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7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980,0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880,0</w:t>
            </w:r>
          </w:p>
        </w:tc>
      </w:tr>
      <w:tr w:rsidR="00EB63E9" w:rsidRPr="00EB63E9" w:rsidTr="00CB5979">
        <w:trPr>
          <w:trHeight w:val="10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880,0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805,0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805,0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благоустройству территории поселения за счет 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75,0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75,0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12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22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30,0</w:t>
            </w:r>
          </w:p>
        </w:tc>
      </w:tr>
      <w:tr w:rsidR="00EB63E9" w:rsidRPr="00EB63E9" w:rsidTr="00CB5979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30,0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Расходы на обеспечение мероприятий по работе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0500400230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050400230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30,0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7 300,0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7 300,0</w:t>
            </w:r>
          </w:p>
        </w:tc>
      </w:tr>
      <w:tr w:rsidR="00EB63E9" w:rsidRPr="00EB63E9" w:rsidTr="00CB5979">
        <w:trPr>
          <w:trHeight w:val="22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7 300,0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4 245,0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2 801,6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1 630,0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1 166,6</w:t>
            </w:r>
          </w:p>
        </w:tc>
      </w:tr>
      <w:tr w:rsidR="00EB63E9" w:rsidRPr="00EB63E9" w:rsidTr="00CB5979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CB5979">
        <w:trPr>
          <w:trHeight w:val="15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11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1 155,0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ind w:right="-266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1 155,0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451,2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222,6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443,0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25,0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22 782,4</w:t>
            </w:r>
          </w:p>
        </w:tc>
      </w:tr>
    </w:tbl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sectPr w:rsidR="00EB63E9" w:rsidSect="00CB5979">
      <w:footerReference w:type="even" r:id="rId9"/>
      <w:footerReference w:type="default" r:id="rId10"/>
      <w:pgSz w:w="11906" w:h="16838"/>
      <w:pgMar w:top="232" w:right="566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FC" w:rsidRDefault="003D53FC">
      <w:r>
        <w:separator/>
      </w:r>
    </w:p>
  </w:endnote>
  <w:endnote w:type="continuationSeparator" w:id="0">
    <w:p w:rsidR="003D53FC" w:rsidRDefault="003D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E9" w:rsidRDefault="00EB63E9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3E9" w:rsidRDefault="00EB63E9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E9" w:rsidRDefault="00EB63E9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745">
      <w:rPr>
        <w:rStyle w:val="a7"/>
        <w:noProof/>
      </w:rPr>
      <w:t>1</w:t>
    </w:r>
    <w:r>
      <w:rPr>
        <w:rStyle w:val="a7"/>
      </w:rPr>
      <w:fldChar w:fldCharType="end"/>
    </w:r>
  </w:p>
  <w:p w:rsidR="00EB63E9" w:rsidRDefault="00EB63E9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FC" w:rsidRDefault="003D53FC">
      <w:r>
        <w:separator/>
      </w:r>
    </w:p>
  </w:footnote>
  <w:footnote w:type="continuationSeparator" w:id="0">
    <w:p w:rsidR="003D53FC" w:rsidRDefault="003D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1176AE"/>
    <w:multiLevelType w:val="hybridMultilevel"/>
    <w:tmpl w:val="745A3CC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840"/>
        </w:tabs>
      </w:pPr>
    </w:lvl>
    <w:lvl w:ilvl="2" w:tplc="A8D8E32A">
      <w:numFmt w:val="none"/>
      <w:lvlText w:val=""/>
      <w:lvlJc w:val="left"/>
      <w:pPr>
        <w:tabs>
          <w:tab w:val="num" w:pos="840"/>
        </w:tabs>
      </w:pPr>
    </w:lvl>
    <w:lvl w:ilvl="3" w:tplc="8042F70E">
      <w:numFmt w:val="none"/>
      <w:lvlText w:val=""/>
      <w:lvlJc w:val="left"/>
      <w:pPr>
        <w:tabs>
          <w:tab w:val="num" w:pos="840"/>
        </w:tabs>
      </w:pPr>
    </w:lvl>
    <w:lvl w:ilvl="4" w:tplc="66D69F5C">
      <w:numFmt w:val="none"/>
      <w:lvlText w:val=""/>
      <w:lvlJc w:val="left"/>
      <w:pPr>
        <w:tabs>
          <w:tab w:val="num" w:pos="840"/>
        </w:tabs>
      </w:pPr>
    </w:lvl>
    <w:lvl w:ilvl="5" w:tplc="3612A524">
      <w:numFmt w:val="none"/>
      <w:lvlText w:val=""/>
      <w:lvlJc w:val="left"/>
      <w:pPr>
        <w:tabs>
          <w:tab w:val="num" w:pos="840"/>
        </w:tabs>
      </w:pPr>
    </w:lvl>
    <w:lvl w:ilvl="6" w:tplc="DF1A7B80">
      <w:numFmt w:val="none"/>
      <w:lvlText w:val=""/>
      <w:lvlJc w:val="left"/>
      <w:pPr>
        <w:tabs>
          <w:tab w:val="num" w:pos="840"/>
        </w:tabs>
      </w:pPr>
    </w:lvl>
    <w:lvl w:ilvl="7" w:tplc="6E5083B4">
      <w:numFmt w:val="none"/>
      <w:lvlText w:val=""/>
      <w:lvlJc w:val="left"/>
      <w:pPr>
        <w:tabs>
          <w:tab w:val="num" w:pos="840"/>
        </w:tabs>
      </w:pPr>
    </w:lvl>
    <w:lvl w:ilvl="8" w:tplc="169E24AC">
      <w:numFmt w:val="none"/>
      <w:lvlText w:val=""/>
      <w:lvlJc w:val="left"/>
      <w:pPr>
        <w:tabs>
          <w:tab w:val="num" w:pos="840"/>
        </w:tabs>
      </w:pPr>
    </w:lvl>
  </w:abstractNum>
  <w:abstractNum w:abstractNumId="9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D7084"/>
    <w:multiLevelType w:val="hybridMultilevel"/>
    <w:tmpl w:val="4560F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36EB4"/>
    <w:multiLevelType w:val="hybridMultilevel"/>
    <w:tmpl w:val="6E1A61A0"/>
    <w:lvl w:ilvl="0" w:tplc="D62A94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7E1C"/>
    <w:rsid w:val="00015067"/>
    <w:rsid w:val="000223C1"/>
    <w:rsid w:val="00026C27"/>
    <w:rsid w:val="00027B46"/>
    <w:rsid w:val="00030B1C"/>
    <w:rsid w:val="000669FB"/>
    <w:rsid w:val="00092DA3"/>
    <w:rsid w:val="00092DC2"/>
    <w:rsid w:val="000C6E79"/>
    <w:rsid w:val="000D1966"/>
    <w:rsid w:val="000D2D9D"/>
    <w:rsid w:val="000D400F"/>
    <w:rsid w:val="00101465"/>
    <w:rsid w:val="00114113"/>
    <w:rsid w:val="001255F5"/>
    <w:rsid w:val="00142683"/>
    <w:rsid w:val="00144069"/>
    <w:rsid w:val="00167FBF"/>
    <w:rsid w:val="001763F2"/>
    <w:rsid w:val="001856C5"/>
    <w:rsid w:val="001920E0"/>
    <w:rsid w:val="00192EA7"/>
    <w:rsid w:val="001A27FB"/>
    <w:rsid w:val="001B264A"/>
    <w:rsid w:val="001D4DE2"/>
    <w:rsid w:val="001D64EC"/>
    <w:rsid w:val="001E34CE"/>
    <w:rsid w:val="00203221"/>
    <w:rsid w:val="00205736"/>
    <w:rsid w:val="002152D9"/>
    <w:rsid w:val="002405C9"/>
    <w:rsid w:val="00240A63"/>
    <w:rsid w:val="00242252"/>
    <w:rsid w:val="002562E8"/>
    <w:rsid w:val="002571FE"/>
    <w:rsid w:val="00264677"/>
    <w:rsid w:val="00267850"/>
    <w:rsid w:val="00270A4B"/>
    <w:rsid w:val="0027434C"/>
    <w:rsid w:val="00275C46"/>
    <w:rsid w:val="00276E96"/>
    <w:rsid w:val="00287169"/>
    <w:rsid w:val="0029064E"/>
    <w:rsid w:val="0029297B"/>
    <w:rsid w:val="002A3F27"/>
    <w:rsid w:val="002A5E97"/>
    <w:rsid w:val="002A7556"/>
    <w:rsid w:val="002B566B"/>
    <w:rsid w:val="002C102F"/>
    <w:rsid w:val="002C3392"/>
    <w:rsid w:val="002E1514"/>
    <w:rsid w:val="002E2C17"/>
    <w:rsid w:val="002E560B"/>
    <w:rsid w:val="002E5A3A"/>
    <w:rsid w:val="002E7B03"/>
    <w:rsid w:val="002F587D"/>
    <w:rsid w:val="002F6643"/>
    <w:rsid w:val="002F6656"/>
    <w:rsid w:val="003009A2"/>
    <w:rsid w:val="00301C67"/>
    <w:rsid w:val="003143AA"/>
    <w:rsid w:val="00342D66"/>
    <w:rsid w:val="0034386E"/>
    <w:rsid w:val="00351C25"/>
    <w:rsid w:val="00356589"/>
    <w:rsid w:val="003803FF"/>
    <w:rsid w:val="00390E22"/>
    <w:rsid w:val="003D0AF8"/>
    <w:rsid w:val="003D53FC"/>
    <w:rsid w:val="003E403A"/>
    <w:rsid w:val="003F16A8"/>
    <w:rsid w:val="003F256F"/>
    <w:rsid w:val="00403C6A"/>
    <w:rsid w:val="00414E58"/>
    <w:rsid w:val="00415BD9"/>
    <w:rsid w:val="00416801"/>
    <w:rsid w:val="00425860"/>
    <w:rsid w:val="0044422E"/>
    <w:rsid w:val="00445863"/>
    <w:rsid w:val="004473A6"/>
    <w:rsid w:val="00457A9D"/>
    <w:rsid w:val="00460CA3"/>
    <w:rsid w:val="00465E33"/>
    <w:rsid w:val="00475AA9"/>
    <w:rsid w:val="004852C5"/>
    <w:rsid w:val="00492065"/>
    <w:rsid w:val="0049330D"/>
    <w:rsid w:val="004A0770"/>
    <w:rsid w:val="004A2B61"/>
    <w:rsid w:val="004A303D"/>
    <w:rsid w:val="004B1C78"/>
    <w:rsid w:val="004B4606"/>
    <w:rsid w:val="004B5632"/>
    <w:rsid w:val="004D46B5"/>
    <w:rsid w:val="004D5297"/>
    <w:rsid w:val="004D55CF"/>
    <w:rsid w:val="0050239E"/>
    <w:rsid w:val="00544AF2"/>
    <w:rsid w:val="00556148"/>
    <w:rsid w:val="00560B7B"/>
    <w:rsid w:val="005853B5"/>
    <w:rsid w:val="00591B9C"/>
    <w:rsid w:val="005965B3"/>
    <w:rsid w:val="005A35EC"/>
    <w:rsid w:val="005E4AA6"/>
    <w:rsid w:val="005F0FF2"/>
    <w:rsid w:val="00625A9B"/>
    <w:rsid w:val="00626090"/>
    <w:rsid w:val="0063434B"/>
    <w:rsid w:val="0063639E"/>
    <w:rsid w:val="00641531"/>
    <w:rsid w:val="0064211F"/>
    <w:rsid w:val="00645921"/>
    <w:rsid w:val="006567EB"/>
    <w:rsid w:val="00676839"/>
    <w:rsid w:val="00682830"/>
    <w:rsid w:val="0069587D"/>
    <w:rsid w:val="006B0081"/>
    <w:rsid w:val="006B2AB4"/>
    <w:rsid w:val="006B4809"/>
    <w:rsid w:val="006C1F27"/>
    <w:rsid w:val="006C6D54"/>
    <w:rsid w:val="006E4406"/>
    <w:rsid w:val="006E4A16"/>
    <w:rsid w:val="006F3227"/>
    <w:rsid w:val="00706530"/>
    <w:rsid w:val="007226B9"/>
    <w:rsid w:val="007227A8"/>
    <w:rsid w:val="007772F6"/>
    <w:rsid w:val="00782EFF"/>
    <w:rsid w:val="00792561"/>
    <w:rsid w:val="007961A4"/>
    <w:rsid w:val="007A34DF"/>
    <w:rsid w:val="007A36E0"/>
    <w:rsid w:val="007D2703"/>
    <w:rsid w:val="007D379D"/>
    <w:rsid w:val="007E0B2A"/>
    <w:rsid w:val="007E1021"/>
    <w:rsid w:val="007E2A33"/>
    <w:rsid w:val="007E5F98"/>
    <w:rsid w:val="007F20B5"/>
    <w:rsid w:val="007F3353"/>
    <w:rsid w:val="007F505E"/>
    <w:rsid w:val="008000F4"/>
    <w:rsid w:val="008016FF"/>
    <w:rsid w:val="0080201E"/>
    <w:rsid w:val="008258BF"/>
    <w:rsid w:val="0086348B"/>
    <w:rsid w:val="008645E9"/>
    <w:rsid w:val="008771AC"/>
    <w:rsid w:val="00883074"/>
    <w:rsid w:val="008975CD"/>
    <w:rsid w:val="008A0B95"/>
    <w:rsid w:val="008A3E11"/>
    <w:rsid w:val="008A53E0"/>
    <w:rsid w:val="008B5BE1"/>
    <w:rsid w:val="008C3B0C"/>
    <w:rsid w:val="008C410B"/>
    <w:rsid w:val="008D34F1"/>
    <w:rsid w:val="008D5EFA"/>
    <w:rsid w:val="008E1024"/>
    <w:rsid w:val="008E27C5"/>
    <w:rsid w:val="008F252E"/>
    <w:rsid w:val="009078F1"/>
    <w:rsid w:val="00911D52"/>
    <w:rsid w:val="0091651C"/>
    <w:rsid w:val="009173B3"/>
    <w:rsid w:val="00930F2A"/>
    <w:rsid w:val="00934208"/>
    <w:rsid w:val="0095257F"/>
    <w:rsid w:val="00953031"/>
    <w:rsid w:val="00962C9D"/>
    <w:rsid w:val="00963003"/>
    <w:rsid w:val="00972A24"/>
    <w:rsid w:val="00973A58"/>
    <w:rsid w:val="00977DAB"/>
    <w:rsid w:val="00980BF7"/>
    <w:rsid w:val="009810DC"/>
    <w:rsid w:val="00992C58"/>
    <w:rsid w:val="009A73CC"/>
    <w:rsid w:val="009C4C94"/>
    <w:rsid w:val="009C6983"/>
    <w:rsid w:val="009D7F58"/>
    <w:rsid w:val="009E2ED1"/>
    <w:rsid w:val="00A05285"/>
    <w:rsid w:val="00A20848"/>
    <w:rsid w:val="00A362B7"/>
    <w:rsid w:val="00A379B5"/>
    <w:rsid w:val="00A45076"/>
    <w:rsid w:val="00A75938"/>
    <w:rsid w:val="00AA3DAB"/>
    <w:rsid w:val="00AA43C8"/>
    <w:rsid w:val="00AB5FCF"/>
    <w:rsid w:val="00AB7FCC"/>
    <w:rsid w:val="00AC2A39"/>
    <w:rsid w:val="00AC4F91"/>
    <w:rsid w:val="00AD0CC4"/>
    <w:rsid w:val="00AD4146"/>
    <w:rsid w:val="00AE107D"/>
    <w:rsid w:val="00AE2F47"/>
    <w:rsid w:val="00AE37FB"/>
    <w:rsid w:val="00AF2E0C"/>
    <w:rsid w:val="00B02322"/>
    <w:rsid w:val="00B05A53"/>
    <w:rsid w:val="00B0709B"/>
    <w:rsid w:val="00B07D42"/>
    <w:rsid w:val="00B170E8"/>
    <w:rsid w:val="00B24C71"/>
    <w:rsid w:val="00B3165C"/>
    <w:rsid w:val="00B31FCE"/>
    <w:rsid w:val="00B33034"/>
    <w:rsid w:val="00B51D40"/>
    <w:rsid w:val="00BA78EC"/>
    <w:rsid w:val="00BB43A4"/>
    <w:rsid w:val="00BC3DA9"/>
    <w:rsid w:val="00BD06AB"/>
    <w:rsid w:val="00BD13A4"/>
    <w:rsid w:val="00BD164D"/>
    <w:rsid w:val="00BE5A8E"/>
    <w:rsid w:val="00BF040C"/>
    <w:rsid w:val="00BF40AF"/>
    <w:rsid w:val="00C11927"/>
    <w:rsid w:val="00C24089"/>
    <w:rsid w:val="00C34DDC"/>
    <w:rsid w:val="00C44B43"/>
    <w:rsid w:val="00C62C8B"/>
    <w:rsid w:val="00C67A37"/>
    <w:rsid w:val="00C724F4"/>
    <w:rsid w:val="00C76465"/>
    <w:rsid w:val="00C92C89"/>
    <w:rsid w:val="00C94DC0"/>
    <w:rsid w:val="00CA6181"/>
    <w:rsid w:val="00CA6572"/>
    <w:rsid w:val="00CB5979"/>
    <w:rsid w:val="00CC1914"/>
    <w:rsid w:val="00CC290F"/>
    <w:rsid w:val="00CC3149"/>
    <w:rsid w:val="00CC4F10"/>
    <w:rsid w:val="00CC7B33"/>
    <w:rsid w:val="00CD5D23"/>
    <w:rsid w:val="00CE246B"/>
    <w:rsid w:val="00D05002"/>
    <w:rsid w:val="00D27355"/>
    <w:rsid w:val="00D322DF"/>
    <w:rsid w:val="00D35AAC"/>
    <w:rsid w:val="00D42996"/>
    <w:rsid w:val="00D5465B"/>
    <w:rsid w:val="00D54903"/>
    <w:rsid w:val="00D57DF3"/>
    <w:rsid w:val="00D70061"/>
    <w:rsid w:val="00D72A60"/>
    <w:rsid w:val="00D96E4B"/>
    <w:rsid w:val="00DB7AFB"/>
    <w:rsid w:val="00DC027D"/>
    <w:rsid w:val="00DC2E1E"/>
    <w:rsid w:val="00DC6949"/>
    <w:rsid w:val="00DD4646"/>
    <w:rsid w:val="00DE5DE1"/>
    <w:rsid w:val="00DF11F8"/>
    <w:rsid w:val="00E02107"/>
    <w:rsid w:val="00E2427A"/>
    <w:rsid w:val="00E25863"/>
    <w:rsid w:val="00E27DBE"/>
    <w:rsid w:val="00E302BB"/>
    <w:rsid w:val="00E545D5"/>
    <w:rsid w:val="00E64D8B"/>
    <w:rsid w:val="00E729D5"/>
    <w:rsid w:val="00E85E84"/>
    <w:rsid w:val="00E90AE3"/>
    <w:rsid w:val="00E92B87"/>
    <w:rsid w:val="00E93DB8"/>
    <w:rsid w:val="00E977C4"/>
    <w:rsid w:val="00EB1745"/>
    <w:rsid w:val="00EB3A21"/>
    <w:rsid w:val="00EB63E9"/>
    <w:rsid w:val="00EC0607"/>
    <w:rsid w:val="00ED3D84"/>
    <w:rsid w:val="00ED7CCA"/>
    <w:rsid w:val="00EF56D9"/>
    <w:rsid w:val="00F2754C"/>
    <w:rsid w:val="00F3008D"/>
    <w:rsid w:val="00F305B1"/>
    <w:rsid w:val="00F41621"/>
    <w:rsid w:val="00F54ED6"/>
    <w:rsid w:val="00F74396"/>
    <w:rsid w:val="00FB75AB"/>
    <w:rsid w:val="00FC4056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B63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character" w:styleId="a8">
    <w:name w:val="Hyperlink"/>
    <w:uiPriority w:val="99"/>
    <w:unhideWhenUsed/>
    <w:rsid w:val="00EB63E9"/>
    <w:rPr>
      <w:color w:val="0000FF"/>
      <w:u w:val="single"/>
    </w:rPr>
  </w:style>
  <w:style w:type="character" w:styleId="a9">
    <w:name w:val="FollowedHyperlink"/>
    <w:uiPriority w:val="99"/>
    <w:unhideWhenUsed/>
    <w:rsid w:val="00EB63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2C08-204B-44FD-AA3F-7D2D4A0B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2018-02-06T14:02:00Z</cp:lastPrinted>
  <dcterms:created xsi:type="dcterms:W3CDTF">2018-05-04T06:30:00Z</dcterms:created>
  <dcterms:modified xsi:type="dcterms:W3CDTF">2018-05-04T06:30:00Z</dcterms:modified>
</cp:coreProperties>
</file>