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1F" w:rsidRPr="00B7731F" w:rsidRDefault="00B7731F" w:rsidP="00B7731F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55CA102" wp14:editId="1D997E2E">
            <wp:extent cx="640080" cy="861060"/>
            <wp:effectExtent l="0" t="0" r="762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CBC" w:rsidRDefault="00AB5CBC" w:rsidP="00126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31F" w:rsidRPr="00B7731F" w:rsidRDefault="00B7731F" w:rsidP="00126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1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B7731F" w:rsidRPr="00B7731F" w:rsidRDefault="00B7731F" w:rsidP="00126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1F">
        <w:rPr>
          <w:rFonts w:ascii="Times New Roman" w:hAnsi="Times New Roman" w:cs="Times New Roman"/>
          <w:b/>
          <w:sz w:val="28"/>
          <w:szCs w:val="28"/>
        </w:rPr>
        <w:t xml:space="preserve">Копорского сельского поселения </w:t>
      </w:r>
    </w:p>
    <w:p w:rsidR="00B7731F" w:rsidRPr="00B7731F" w:rsidRDefault="00B7731F" w:rsidP="00126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1F">
        <w:rPr>
          <w:rFonts w:ascii="Times New Roman" w:hAnsi="Times New Roman" w:cs="Times New Roman"/>
          <w:b/>
          <w:sz w:val="28"/>
          <w:szCs w:val="28"/>
        </w:rPr>
        <w:t>Ломоносовского  муниципального района</w:t>
      </w:r>
    </w:p>
    <w:p w:rsidR="00B7731F" w:rsidRPr="00B7731F" w:rsidRDefault="00B7731F" w:rsidP="00126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B7731F" w:rsidRPr="00C43560" w:rsidRDefault="00B7731F" w:rsidP="00B77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560">
        <w:rPr>
          <w:rFonts w:ascii="Times New Roman" w:hAnsi="Times New Roman" w:cs="Times New Roman"/>
          <w:b/>
          <w:sz w:val="24"/>
          <w:szCs w:val="24"/>
        </w:rPr>
        <w:t>Пятый созыв</w:t>
      </w:r>
    </w:p>
    <w:p w:rsidR="00B7731F" w:rsidRDefault="00B7731F" w:rsidP="00B77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31F" w:rsidRPr="00B7731F" w:rsidRDefault="00B7731F" w:rsidP="00B77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3312" w:rsidRPr="007B1F19" w:rsidRDefault="007A3312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AB7D50" w:rsidP="007A331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04 июня 2025</w:t>
      </w:r>
      <w:r w:rsidR="002F76FF" w:rsidRPr="007B1F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3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18</w:t>
      </w:r>
    </w:p>
    <w:p w:rsidR="00656634" w:rsidRPr="007B1F19" w:rsidRDefault="00656634" w:rsidP="00B0023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AB7D50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 от 08.10.2024 г. №5 «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72E8E" w:rsidRPr="007B1F19">
        <w:rPr>
          <w:rFonts w:ascii="Times New Roman" w:hAnsi="Times New Roman" w:cs="Times New Roman"/>
          <w:sz w:val="28"/>
          <w:szCs w:val="28"/>
        </w:rPr>
        <w:t>Порядка проведения</w:t>
      </w:r>
      <w:r w:rsidR="002F76FF" w:rsidRPr="007B1F1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72E8E" w:rsidRPr="007B1F19">
        <w:rPr>
          <w:rFonts w:ascii="Times New Roman" w:hAnsi="Times New Roman" w:cs="Times New Roman"/>
          <w:sz w:val="28"/>
          <w:szCs w:val="28"/>
        </w:rPr>
        <w:t>а</w:t>
      </w:r>
      <w:r w:rsidR="002F76FF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</w:t>
      </w:r>
      <w:r w:rsidR="00416AA6">
        <w:rPr>
          <w:rFonts w:ascii="Times New Roman" w:hAnsi="Times New Roman" w:cs="Times New Roman"/>
          <w:sz w:val="28"/>
          <w:szCs w:val="28"/>
        </w:rPr>
        <w:t>инистрации Копорского сельского</w:t>
      </w:r>
      <w:r w:rsidR="002F76FF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416AA6">
        <w:rPr>
          <w:rFonts w:ascii="Times New Roman" w:hAnsi="Times New Roman" w:cs="Times New Roman"/>
          <w:sz w:val="28"/>
          <w:szCs w:val="28"/>
        </w:rPr>
        <w:t xml:space="preserve">поселения Ломоносовского </w:t>
      </w:r>
      <w:r w:rsidR="002F76FF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072E8E" w:rsidRPr="007B1F19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2E8E" w:rsidRPr="007B1F19" w:rsidRDefault="00072E8E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3312" w:rsidRPr="009E057C" w:rsidRDefault="005230D9" w:rsidP="009E057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057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656634" w:rsidRPr="009E057C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</w:t>
      </w:r>
      <w:r w:rsidRPr="009E057C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56634" w:rsidRPr="009E057C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r w:rsidRPr="009E057C">
        <w:rPr>
          <w:rFonts w:ascii="Times New Roman" w:hAnsi="Times New Roman" w:cs="Times New Roman"/>
          <w:b w:val="0"/>
          <w:sz w:val="28"/>
          <w:szCs w:val="28"/>
        </w:rPr>
        <w:t>№</w:t>
      </w:r>
      <w:r w:rsidR="00656634" w:rsidRPr="009E057C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 w:rsidRPr="009E057C">
        <w:rPr>
          <w:rFonts w:ascii="Times New Roman" w:hAnsi="Times New Roman" w:cs="Times New Roman"/>
          <w:b w:val="0"/>
          <w:sz w:val="28"/>
          <w:szCs w:val="28"/>
        </w:rPr>
        <w:t>«</w:t>
      </w:r>
      <w:r w:rsidR="00656634" w:rsidRPr="009E057C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E057C">
        <w:rPr>
          <w:rFonts w:ascii="Times New Roman" w:hAnsi="Times New Roman" w:cs="Times New Roman"/>
          <w:b w:val="0"/>
          <w:sz w:val="28"/>
          <w:szCs w:val="28"/>
        </w:rPr>
        <w:t>»</w:t>
      </w:r>
      <w:r w:rsidR="00656634" w:rsidRPr="009E057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E057C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r w:rsidR="00BA0D25" w:rsidRPr="009E057C">
        <w:rPr>
          <w:rFonts w:ascii="Times New Roman" w:hAnsi="Times New Roman" w:cs="Times New Roman"/>
          <w:b w:val="0"/>
          <w:sz w:val="28"/>
          <w:szCs w:val="28"/>
        </w:rPr>
        <w:t xml:space="preserve">законом </w:t>
      </w:r>
      <w:r w:rsidR="00656634" w:rsidRPr="009E057C">
        <w:rPr>
          <w:rFonts w:ascii="Times New Roman" w:hAnsi="Times New Roman" w:cs="Times New Roman"/>
          <w:b w:val="0"/>
          <w:sz w:val="28"/>
          <w:szCs w:val="28"/>
        </w:rPr>
        <w:t xml:space="preserve">от 02.03.2007 </w:t>
      </w:r>
      <w:r w:rsidRPr="009E057C">
        <w:rPr>
          <w:rFonts w:ascii="Times New Roman" w:hAnsi="Times New Roman" w:cs="Times New Roman"/>
          <w:b w:val="0"/>
          <w:sz w:val="28"/>
          <w:szCs w:val="28"/>
        </w:rPr>
        <w:t>№</w:t>
      </w:r>
      <w:r w:rsidR="00656634" w:rsidRPr="009E057C">
        <w:rPr>
          <w:rFonts w:ascii="Times New Roman" w:hAnsi="Times New Roman" w:cs="Times New Roman"/>
          <w:b w:val="0"/>
          <w:sz w:val="28"/>
          <w:szCs w:val="28"/>
        </w:rPr>
        <w:t xml:space="preserve"> 25-ФЗ </w:t>
      </w:r>
      <w:r w:rsidRPr="009E057C">
        <w:rPr>
          <w:rFonts w:ascii="Times New Roman" w:hAnsi="Times New Roman" w:cs="Times New Roman"/>
          <w:b w:val="0"/>
          <w:sz w:val="28"/>
          <w:szCs w:val="28"/>
        </w:rPr>
        <w:t>«</w:t>
      </w:r>
      <w:r w:rsidR="00656634" w:rsidRPr="009E057C">
        <w:rPr>
          <w:rFonts w:ascii="Times New Roman" w:hAnsi="Times New Roman" w:cs="Times New Roman"/>
          <w:b w:val="0"/>
          <w:sz w:val="28"/>
          <w:szCs w:val="28"/>
        </w:rPr>
        <w:t>О муниципальной службе в</w:t>
      </w:r>
      <w:r w:rsidR="00B00230" w:rsidRPr="009E057C">
        <w:rPr>
          <w:rFonts w:ascii="Times New Roman" w:hAnsi="Times New Roman" w:cs="Times New Roman"/>
          <w:b w:val="0"/>
          <w:sz w:val="28"/>
          <w:szCs w:val="28"/>
        </w:rPr>
        <w:t> </w:t>
      </w:r>
      <w:r w:rsidR="00656634" w:rsidRPr="009E057C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Pr="009E057C">
        <w:rPr>
          <w:rFonts w:ascii="Times New Roman" w:hAnsi="Times New Roman" w:cs="Times New Roman"/>
          <w:b w:val="0"/>
          <w:sz w:val="28"/>
          <w:szCs w:val="28"/>
        </w:rPr>
        <w:t>»</w:t>
      </w:r>
      <w:r w:rsidR="00656634" w:rsidRPr="009E057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A0D25" w:rsidRPr="009E057C">
        <w:rPr>
          <w:rFonts w:ascii="Times New Roman" w:hAnsi="Times New Roman" w:cs="Times New Roman"/>
          <w:b w:val="0"/>
          <w:sz w:val="28"/>
          <w:szCs w:val="28"/>
        </w:rPr>
        <w:t xml:space="preserve">областным законом от 11.03.2008 № 14-оз «О правовом регулировании муниципальной службы в Ленинградской области», </w:t>
      </w:r>
      <w:r w:rsidR="009E057C" w:rsidRPr="009E057C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E057C">
        <w:rPr>
          <w:rFonts w:ascii="Times New Roman" w:hAnsi="Times New Roman" w:cs="Times New Roman"/>
          <w:b w:val="0"/>
          <w:sz w:val="28"/>
          <w:szCs w:val="28"/>
        </w:rPr>
        <w:t xml:space="preserve">целях приведения </w:t>
      </w:r>
      <w:r w:rsidR="009E057C" w:rsidRPr="009E057C">
        <w:rPr>
          <w:rFonts w:ascii="Times New Roman" w:hAnsi="Times New Roman" w:cs="Times New Roman"/>
          <w:b w:val="0"/>
          <w:sz w:val="28"/>
          <w:szCs w:val="28"/>
        </w:rPr>
        <w:t>в соответствие с действующим законодательством  решения совета депутатов от 08.10.2024 г. № 5</w:t>
      </w:r>
      <w:r w:rsidR="009E05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057C" w:rsidRPr="009E057C">
        <w:rPr>
          <w:rFonts w:ascii="Times New Roman" w:hAnsi="Times New Roman" w:cs="Times New Roman"/>
          <w:b w:val="0"/>
          <w:sz w:val="28"/>
          <w:szCs w:val="28"/>
        </w:rPr>
        <w:t>«Об утверждении Порядка проведения</w:t>
      </w:r>
      <w:proofErr w:type="gramEnd"/>
      <w:r w:rsidR="009E057C" w:rsidRPr="009E057C">
        <w:rPr>
          <w:rFonts w:ascii="Times New Roman" w:hAnsi="Times New Roman" w:cs="Times New Roman"/>
          <w:b w:val="0"/>
          <w:sz w:val="28"/>
          <w:szCs w:val="28"/>
        </w:rPr>
        <w:t xml:space="preserve"> конкурса на замещение должности главы администрации Копорского сельского поселения Ломоносовского муниципального района Ленинградской области, назначаемого по контракту»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9E057C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7A3312" w:rsidRPr="009E057C">
        <w:rPr>
          <w:rFonts w:ascii="Times New Roman" w:hAnsi="Times New Roman" w:cs="Times New Roman"/>
          <w:b w:val="0"/>
          <w:sz w:val="28"/>
          <w:szCs w:val="28"/>
        </w:rPr>
        <w:t>Копорского сельского</w:t>
      </w:r>
      <w:r w:rsidR="00237C3B" w:rsidRPr="009E057C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57C" w:rsidRDefault="009E057C" w:rsidP="007A331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34" w:rsidRPr="007A3312" w:rsidRDefault="007A3312" w:rsidP="007A331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12">
        <w:rPr>
          <w:rFonts w:ascii="Times New Roman" w:hAnsi="Times New Roman" w:cs="Times New Roman"/>
          <w:b/>
          <w:sz w:val="28"/>
          <w:szCs w:val="28"/>
        </w:rPr>
        <w:t>РЕШИЛ</w:t>
      </w:r>
      <w:r w:rsidR="00656634" w:rsidRPr="007A3312">
        <w:rPr>
          <w:rFonts w:ascii="Times New Roman" w:hAnsi="Times New Roman" w:cs="Times New Roman"/>
          <w:b/>
          <w:sz w:val="28"/>
          <w:szCs w:val="28"/>
        </w:rPr>
        <w:t>:</w:t>
      </w:r>
    </w:p>
    <w:p w:rsidR="00656634" w:rsidRPr="007A3312" w:rsidRDefault="00656634" w:rsidP="00B002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057C" w:rsidRPr="00126A18" w:rsidRDefault="009E057C" w:rsidP="009E057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A18">
        <w:rPr>
          <w:rFonts w:ascii="Times New Roman" w:hAnsi="Times New Roman" w:cs="Times New Roman"/>
          <w:sz w:val="28"/>
          <w:szCs w:val="28"/>
        </w:rPr>
        <w:t xml:space="preserve">Внести следующие изменения  в </w:t>
      </w:r>
      <w:r w:rsidR="00072E8E" w:rsidRPr="00126A18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7A3312" w:rsidRPr="00126A18">
        <w:rPr>
          <w:rFonts w:ascii="Times New Roman" w:hAnsi="Times New Roman" w:cs="Times New Roman"/>
          <w:sz w:val="28"/>
          <w:szCs w:val="28"/>
        </w:rPr>
        <w:t xml:space="preserve">Копорского сельского </w:t>
      </w:r>
      <w:r w:rsidR="00237C3B" w:rsidRPr="00126A18">
        <w:rPr>
          <w:rFonts w:ascii="Times New Roman" w:hAnsi="Times New Roman" w:cs="Times New Roman"/>
          <w:sz w:val="28"/>
          <w:szCs w:val="28"/>
        </w:rPr>
        <w:t>поселения</w:t>
      </w:r>
      <w:r w:rsidR="007A3312" w:rsidRPr="00126A18">
        <w:rPr>
          <w:rFonts w:ascii="Times New Roman" w:hAnsi="Times New Roman" w:cs="Times New Roman"/>
          <w:sz w:val="28"/>
          <w:szCs w:val="28"/>
        </w:rPr>
        <w:t xml:space="preserve"> Ломоносовского</w:t>
      </w:r>
      <w:r w:rsidR="00237C3B" w:rsidRPr="00126A18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126A1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</w:t>
      </w:r>
      <w:r w:rsidRPr="00126A18">
        <w:rPr>
          <w:rFonts w:ascii="Times New Roman" w:hAnsi="Times New Roman" w:cs="Times New Roman"/>
          <w:sz w:val="28"/>
          <w:szCs w:val="28"/>
        </w:rPr>
        <w:t xml:space="preserve"> (далее – Порядок), утвержденное решением</w:t>
      </w:r>
      <w:r w:rsidRPr="00126A1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126A18">
        <w:rPr>
          <w:rFonts w:ascii="Times New Roman" w:hAnsi="Times New Roman" w:cs="Times New Roman"/>
          <w:sz w:val="28"/>
          <w:szCs w:val="28"/>
        </w:rPr>
        <w:t xml:space="preserve"> Копорского сельского поселения </w:t>
      </w:r>
      <w:r w:rsidRPr="00126A18">
        <w:rPr>
          <w:rFonts w:ascii="Times New Roman" w:hAnsi="Times New Roman" w:cs="Times New Roman"/>
          <w:sz w:val="28"/>
          <w:szCs w:val="28"/>
        </w:rPr>
        <w:t xml:space="preserve">№ 5 </w:t>
      </w:r>
      <w:r w:rsidRPr="00126A18">
        <w:rPr>
          <w:rFonts w:ascii="Times New Roman" w:hAnsi="Times New Roman" w:cs="Times New Roman"/>
          <w:sz w:val="28"/>
          <w:szCs w:val="28"/>
        </w:rPr>
        <w:t xml:space="preserve"> </w:t>
      </w:r>
      <w:r w:rsidRPr="00126A18">
        <w:rPr>
          <w:rFonts w:ascii="Times New Roman" w:hAnsi="Times New Roman" w:cs="Times New Roman"/>
          <w:sz w:val="28"/>
          <w:szCs w:val="28"/>
        </w:rPr>
        <w:t>от 08.10.2024 г.</w:t>
      </w:r>
      <w:r w:rsidRPr="00126A18">
        <w:rPr>
          <w:rFonts w:ascii="Times New Roman" w:hAnsi="Times New Roman" w:cs="Times New Roman"/>
          <w:sz w:val="28"/>
          <w:szCs w:val="28"/>
        </w:rPr>
        <w:t>:</w:t>
      </w:r>
    </w:p>
    <w:p w:rsidR="009E057C" w:rsidRPr="00126A18" w:rsidRDefault="00126A18" w:rsidP="009E0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C7CCB">
        <w:rPr>
          <w:rFonts w:ascii="Times New Roman" w:hAnsi="Times New Roman" w:cs="Times New Roman"/>
          <w:sz w:val="28"/>
          <w:szCs w:val="28"/>
        </w:rPr>
        <w:t xml:space="preserve">подпункт 6 </w:t>
      </w:r>
      <w:r w:rsidRPr="00126A18">
        <w:rPr>
          <w:rFonts w:ascii="Times New Roman" w:hAnsi="Times New Roman" w:cs="Times New Roman"/>
          <w:sz w:val="28"/>
          <w:szCs w:val="28"/>
        </w:rPr>
        <w:t>пункт</w:t>
      </w:r>
      <w:r w:rsidR="001C7CCB">
        <w:rPr>
          <w:rFonts w:ascii="Times New Roman" w:hAnsi="Times New Roman" w:cs="Times New Roman"/>
          <w:sz w:val="28"/>
          <w:szCs w:val="28"/>
        </w:rPr>
        <w:t>а</w:t>
      </w:r>
      <w:r w:rsidRPr="00126A18">
        <w:rPr>
          <w:rFonts w:ascii="Times New Roman" w:hAnsi="Times New Roman" w:cs="Times New Roman"/>
          <w:sz w:val="28"/>
          <w:szCs w:val="28"/>
        </w:rPr>
        <w:t xml:space="preserve"> </w:t>
      </w:r>
      <w:r w:rsidR="001C7CCB">
        <w:rPr>
          <w:rFonts w:ascii="Times New Roman" w:hAnsi="Times New Roman" w:cs="Times New Roman"/>
          <w:sz w:val="28"/>
          <w:szCs w:val="28"/>
        </w:rPr>
        <w:t xml:space="preserve"> </w:t>
      </w:r>
      <w:r w:rsidR="009E057C" w:rsidRPr="00126A18">
        <w:rPr>
          <w:rFonts w:ascii="Times New Roman" w:hAnsi="Times New Roman" w:cs="Times New Roman"/>
          <w:sz w:val="28"/>
          <w:szCs w:val="28"/>
        </w:rPr>
        <w:t xml:space="preserve">4.2. Порядка   </w:t>
      </w:r>
      <w:r w:rsidR="001C7CC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E057C" w:rsidRPr="00126A18">
        <w:rPr>
          <w:rFonts w:ascii="Times New Roman" w:hAnsi="Times New Roman" w:cs="Times New Roman"/>
          <w:sz w:val="28"/>
          <w:szCs w:val="28"/>
        </w:rPr>
        <w:t>:</w:t>
      </w:r>
    </w:p>
    <w:p w:rsidR="009E057C" w:rsidRDefault="001C7CCB" w:rsidP="009E0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057C" w:rsidRPr="00126A18">
        <w:rPr>
          <w:rFonts w:ascii="Times New Roman" w:hAnsi="Times New Roman" w:cs="Times New Roman"/>
          <w:sz w:val="28"/>
          <w:szCs w:val="28"/>
        </w:rPr>
        <w:t xml:space="preserve">) </w:t>
      </w:r>
      <w:r w:rsidRPr="007B1F19">
        <w:rPr>
          <w:rFonts w:ascii="Times New Roman" w:hAnsi="Times New Roman" w:cs="Times New Roman"/>
          <w:sz w:val="28"/>
          <w:szCs w:val="28"/>
        </w:rPr>
        <w:t>документ об образовании</w:t>
      </w:r>
      <w:r w:rsidRPr="00126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E057C" w:rsidRPr="00126A18">
        <w:rPr>
          <w:rFonts w:ascii="Times New Roman" w:hAnsi="Times New Roman" w:cs="Times New Roman"/>
          <w:sz w:val="28"/>
          <w:szCs w:val="28"/>
        </w:rPr>
        <w:t xml:space="preserve"> квалификации;</w:t>
      </w:r>
    </w:p>
    <w:p w:rsidR="00126A18" w:rsidRPr="00126A18" w:rsidRDefault="00126A18" w:rsidP="009E0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A18">
        <w:rPr>
          <w:rFonts w:ascii="Times New Roman" w:hAnsi="Times New Roman" w:cs="Times New Roman"/>
          <w:sz w:val="28"/>
          <w:szCs w:val="28"/>
        </w:rPr>
        <w:t xml:space="preserve">пункт 4.2. Порядка   дополнить </w:t>
      </w:r>
      <w:r>
        <w:rPr>
          <w:rFonts w:ascii="Times New Roman" w:hAnsi="Times New Roman" w:cs="Times New Roman"/>
          <w:sz w:val="28"/>
          <w:szCs w:val="28"/>
        </w:rPr>
        <w:t>подпунк</w:t>
      </w:r>
      <w:r w:rsidR="00C7796B">
        <w:rPr>
          <w:rFonts w:ascii="Times New Roman" w:hAnsi="Times New Roman" w:cs="Times New Roman"/>
          <w:sz w:val="28"/>
          <w:szCs w:val="28"/>
        </w:rPr>
        <w:t>том 13</w:t>
      </w:r>
      <w:r w:rsidRPr="00126A1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7796B" w:rsidRDefault="00C7796B" w:rsidP="009E057C">
      <w:pPr>
        <w:pStyle w:val="ConsPlusNormal"/>
        <w:ind w:firstLine="567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E057C" w:rsidRPr="00126A18">
        <w:rPr>
          <w:rFonts w:ascii="Times New Roman" w:hAnsi="Times New Roman" w:cs="Times New Roman"/>
          <w:sz w:val="28"/>
          <w:szCs w:val="28"/>
        </w:rPr>
        <w:t>)</w:t>
      </w:r>
      <w:r w:rsidR="00126A18" w:rsidRPr="00126A18">
        <w:rPr>
          <w:rFonts w:ascii="Times New Roman" w:hAnsi="Times New Roman" w:cs="Times New Roman"/>
          <w:sz w:val="28"/>
          <w:szCs w:val="28"/>
        </w:rPr>
        <w:t xml:space="preserve"> сведения  о доходах за год, предшествующий  году поступления  на муниципальную службу, об имуществе  и обязательствах имущественного характера;</w:t>
      </w:r>
      <w:r w:rsidR="001C7CCB" w:rsidRPr="001C7CCB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126A18" w:rsidRDefault="00126A18" w:rsidP="009E0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26A18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126A18">
        <w:rPr>
          <w:rFonts w:ascii="Times New Roman" w:hAnsi="Times New Roman" w:cs="Times New Roman"/>
          <w:sz w:val="28"/>
          <w:szCs w:val="28"/>
        </w:rPr>
        <w:t xml:space="preserve">11 </w:t>
      </w:r>
      <w:r w:rsidRPr="00126A18">
        <w:rPr>
          <w:rFonts w:ascii="Times New Roman" w:hAnsi="Times New Roman" w:cs="Times New Roman"/>
          <w:sz w:val="28"/>
          <w:szCs w:val="28"/>
        </w:rPr>
        <w:t xml:space="preserve"> Порядка   </w:t>
      </w:r>
      <w:r w:rsidRPr="00126A18">
        <w:rPr>
          <w:rFonts w:ascii="Times New Roman" w:hAnsi="Times New Roman" w:cs="Times New Roman"/>
          <w:sz w:val="28"/>
          <w:szCs w:val="28"/>
        </w:rPr>
        <w:t xml:space="preserve"> </w:t>
      </w:r>
      <w:r w:rsidR="003E0A60">
        <w:rPr>
          <w:rFonts w:ascii="Times New Roman" w:hAnsi="Times New Roman" w:cs="Times New Roman"/>
          <w:sz w:val="28"/>
          <w:szCs w:val="28"/>
        </w:rPr>
        <w:t>исключить;</w:t>
      </w:r>
    </w:p>
    <w:p w:rsidR="003E0A60" w:rsidRDefault="009855A4" w:rsidP="009E0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5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8 пункта 2.2. Порядка изложить в следующей редакции:</w:t>
      </w:r>
    </w:p>
    <w:p w:rsidR="009E057C" w:rsidRPr="00AB5CBC" w:rsidRDefault="003E0A60" w:rsidP="00AB5CB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8) </w:t>
      </w:r>
      <w:r w:rsidR="009855A4">
        <w:rPr>
          <w:rFonts w:ascii="Times New Roman" w:hAnsi="Times New Roman" w:cs="Times New Roman"/>
          <w:sz w:val="28"/>
          <w:szCs w:val="28"/>
        </w:rPr>
        <w:t>состав к</w:t>
      </w:r>
      <w:r w:rsidRPr="007B1F19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9855A4">
        <w:rPr>
          <w:rFonts w:ascii="Times New Roman" w:hAnsi="Times New Roman" w:cs="Times New Roman"/>
          <w:sz w:val="28"/>
          <w:szCs w:val="28"/>
        </w:rPr>
        <w:t xml:space="preserve">, назначаемый </w:t>
      </w:r>
      <w:r w:rsidRPr="007B1F19">
        <w:rPr>
          <w:rFonts w:ascii="Times New Roman" w:hAnsi="Times New Roman" w:cs="Times New Roman"/>
          <w:sz w:val="28"/>
          <w:szCs w:val="28"/>
        </w:rPr>
        <w:t xml:space="preserve"> советом депутатов</w:t>
      </w:r>
      <w:r w:rsidR="009855A4">
        <w:rPr>
          <w:rFonts w:ascii="Times New Roman" w:hAnsi="Times New Roman" w:cs="Times New Roman"/>
          <w:sz w:val="28"/>
          <w:szCs w:val="28"/>
        </w:rPr>
        <w:t xml:space="preserve"> поселения и  составляющий </w:t>
      </w:r>
      <w:r w:rsidRPr="003E0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5A4">
        <w:rPr>
          <w:rFonts w:ascii="Times New Roman" w:hAnsi="Times New Roman" w:cs="Times New Roman"/>
          <w:sz w:val="28"/>
          <w:szCs w:val="28"/>
        </w:rPr>
        <w:t xml:space="preserve">половину </w:t>
      </w:r>
      <w:r w:rsidR="009855A4" w:rsidRPr="009855A4">
        <w:rPr>
          <w:rFonts w:ascii="Times New Roman" w:hAnsi="Times New Roman" w:cs="Times New Roman"/>
          <w:sz w:val="28"/>
          <w:szCs w:val="28"/>
        </w:rPr>
        <w:t xml:space="preserve"> от общей численности </w:t>
      </w:r>
      <w:r w:rsidR="009855A4">
        <w:rPr>
          <w:rFonts w:ascii="Times New Roman" w:hAnsi="Times New Roman" w:cs="Times New Roman"/>
          <w:sz w:val="28"/>
          <w:szCs w:val="28"/>
        </w:rPr>
        <w:t>членов Конкурсной комиссии.</w:t>
      </w:r>
    </w:p>
    <w:p w:rsidR="0008227E" w:rsidRPr="007B1F19" w:rsidRDefault="00126A18" w:rsidP="007A33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7A3312">
        <w:rPr>
          <w:rFonts w:ascii="Times New Roman" w:hAnsi="Times New Roman" w:cs="Times New Roman"/>
          <w:sz w:val="28"/>
          <w:szCs w:val="28"/>
        </w:rPr>
        <w:t>Н</w:t>
      </w:r>
      <w:r w:rsidR="0008227E" w:rsidRPr="007B1F19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A3312">
        <w:rPr>
          <w:rFonts w:ascii="Times New Roman" w:hAnsi="Times New Roman" w:cs="Times New Roman"/>
          <w:sz w:val="28"/>
          <w:szCs w:val="28"/>
        </w:rPr>
        <w:t xml:space="preserve"> опубликовать (обнародовать)</w:t>
      </w:r>
      <w:r w:rsidR="0008227E" w:rsidRPr="007B1F19">
        <w:rPr>
          <w:rFonts w:ascii="Times New Roman" w:hAnsi="Times New Roman" w:cs="Times New Roman"/>
          <w:sz w:val="28"/>
          <w:szCs w:val="28"/>
        </w:rPr>
        <w:t xml:space="preserve"> 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08227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A3312">
        <w:rPr>
          <w:rFonts w:ascii="Times New Roman" w:hAnsi="Times New Roman" w:cs="Times New Roman"/>
          <w:sz w:val="28"/>
          <w:szCs w:val="28"/>
        </w:rPr>
        <w:t>Копорского сельского поселения.</w:t>
      </w:r>
    </w:p>
    <w:p w:rsidR="00656634" w:rsidRDefault="00B7731F" w:rsidP="00AB5C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26A18">
        <w:rPr>
          <w:rFonts w:ascii="Times New Roman" w:hAnsi="Times New Roman" w:cs="Times New Roman"/>
          <w:sz w:val="28"/>
          <w:szCs w:val="28"/>
        </w:rPr>
        <w:t>Решение вступает в силу после подписания</w:t>
      </w:r>
      <w:r w:rsidR="00AB5CBC">
        <w:rPr>
          <w:rFonts w:ascii="Times New Roman" w:hAnsi="Times New Roman" w:cs="Times New Roman"/>
          <w:sz w:val="28"/>
          <w:szCs w:val="28"/>
        </w:rPr>
        <w:t>.</w:t>
      </w:r>
    </w:p>
    <w:p w:rsidR="00AB5CBC" w:rsidRDefault="00AB5CBC" w:rsidP="00AB5C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CBC" w:rsidRPr="007B1F19" w:rsidRDefault="00AB5CBC" w:rsidP="00AB5C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27E" w:rsidRPr="007B1F19" w:rsidRDefault="00656634" w:rsidP="007A33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3312">
        <w:rPr>
          <w:rFonts w:ascii="Times New Roman" w:hAnsi="Times New Roman" w:cs="Times New Roman"/>
          <w:sz w:val="28"/>
          <w:szCs w:val="28"/>
        </w:rPr>
        <w:t xml:space="preserve"> Копорского сельского </w:t>
      </w:r>
      <w:r w:rsidR="00237C3B" w:rsidRPr="007B1F19">
        <w:rPr>
          <w:rFonts w:ascii="Times New Roman" w:hAnsi="Times New Roman" w:cs="Times New Roman"/>
          <w:sz w:val="28"/>
          <w:szCs w:val="28"/>
        </w:rPr>
        <w:t>поселения</w:t>
      </w:r>
      <w:r w:rsidR="007A3312">
        <w:rPr>
          <w:rFonts w:ascii="Times New Roman" w:hAnsi="Times New Roman" w:cs="Times New Roman"/>
          <w:sz w:val="28"/>
          <w:szCs w:val="28"/>
        </w:rPr>
        <w:t xml:space="preserve">:                          А.В. Дикий 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230" w:rsidRPr="007B1F19" w:rsidRDefault="00B0023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00230" w:rsidRPr="007B1F19" w:rsidSect="00AB5CB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60B37"/>
    <w:multiLevelType w:val="hybridMultilevel"/>
    <w:tmpl w:val="7FF08592"/>
    <w:lvl w:ilvl="0" w:tplc="0E5894EA">
      <w:start w:val="1"/>
      <w:numFmt w:val="decimal"/>
      <w:lvlText w:val="%1."/>
      <w:lvlJc w:val="left"/>
      <w:pPr>
        <w:ind w:left="1551" w:hanging="9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34"/>
    <w:rsid w:val="000236E8"/>
    <w:rsid w:val="000276BB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0F7C1B"/>
    <w:rsid w:val="001262B5"/>
    <w:rsid w:val="00126A18"/>
    <w:rsid w:val="001453DC"/>
    <w:rsid w:val="0015062E"/>
    <w:rsid w:val="001728A8"/>
    <w:rsid w:val="00184B7E"/>
    <w:rsid w:val="0019338E"/>
    <w:rsid w:val="001A2B81"/>
    <w:rsid w:val="001B1484"/>
    <w:rsid w:val="001C6009"/>
    <w:rsid w:val="001C7CCB"/>
    <w:rsid w:val="001E2F5E"/>
    <w:rsid w:val="001F0787"/>
    <w:rsid w:val="001F6792"/>
    <w:rsid w:val="002062ED"/>
    <w:rsid w:val="002270CA"/>
    <w:rsid w:val="00237C3B"/>
    <w:rsid w:val="002447D6"/>
    <w:rsid w:val="002806A7"/>
    <w:rsid w:val="002E77D0"/>
    <w:rsid w:val="002F76FF"/>
    <w:rsid w:val="00321D3D"/>
    <w:rsid w:val="0032501F"/>
    <w:rsid w:val="003A2B10"/>
    <w:rsid w:val="003A791C"/>
    <w:rsid w:val="003B6CB2"/>
    <w:rsid w:val="003C48B0"/>
    <w:rsid w:val="003D1D40"/>
    <w:rsid w:val="003E0A60"/>
    <w:rsid w:val="003F0493"/>
    <w:rsid w:val="003F67DB"/>
    <w:rsid w:val="0041366F"/>
    <w:rsid w:val="00414785"/>
    <w:rsid w:val="00416AA6"/>
    <w:rsid w:val="00443CBF"/>
    <w:rsid w:val="004452D6"/>
    <w:rsid w:val="00477665"/>
    <w:rsid w:val="004A2D8D"/>
    <w:rsid w:val="004D4D71"/>
    <w:rsid w:val="004F53F7"/>
    <w:rsid w:val="00500476"/>
    <w:rsid w:val="005230D9"/>
    <w:rsid w:val="00530503"/>
    <w:rsid w:val="00546D73"/>
    <w:rsid w:val="005A19A5"/>
    <w:rsid w:val="005B4676"/>
    <w:rsid w:val="005C59E3"/>
    <w:rsid w:val="005F1E4A"/>
    <w:rsid w:val="006054FA"/>
    <w:rsid w:val="00623C81"/>
    <w:rsid w:val="00655EC7"/>
    <w:rsid w:val="00656634"/>
    <w:rsid w:val="0066408A"/>
    <w:rsid w:val="006A5650"/>
    <w:rsid w:val="006B73B8"/>
    <w:rsid w:val="006C19BA"/>
    <w:rsid w:val="006C438C"/>
    <w:rsid w:val="006F5FE1"/>
    <w:rsid w:val="00735632"/>
    <w:rsid w:val="0076007F"/>
    <w:rsid w:val="007631FD"/>
    <w:rsid w:val="007717F4"/>
    <w:rsid w:val="00793AEF"/>
    <w:rsid w:val="0079401B"/>
    <w:rsid w:val="0079568C"/>
    <w:rsid w:val="007A18C5"/>
    <w:rsid w:val="007A3312"/>
    <w:rsid w:val="007B1F19"/>
    <w:rsid w:val="007D6292"/>
    <w:rsid w:val="00801DB7"/>
    <w:rsid w:val="008033B4"/>
    <w:rsid w:val="00812633"/>
    <w:rsid w:val="00814067"/>
    <w:rsid w:val="00840A21"/>
    <w:rsid w:val="00852359"/>
    <w:rsid w:val="00895D75"/>
    <w:rsid w:val="00896F0C"/>
    <w:rsid w:val="008B1B21"/>
    <w:rsid w:val="008C0EE6"/>
    <w:rsid w:val="008F06E0"/>
    <w:rsid w:val="009855A4"/>
    <w:rsid w:val="009C5B10"/>
    <w:rsid w:val="009D0A46"/>
    <w:rsid w:val="009E057C"/>
    <w:rsid w:val="009E590C"/>
    <w:rsid w:val="009E7073"/>
    <w:rsid w:val="00A021F5"/>
    <w:rsid w:val="00A0270F"/>
    <w:rsid w:val="00A10ADC"/>
    <w:rsid w:val="00A171FE"/>
    <w:rsid w:val="00A24322"/>
    <w:rsid w:val="00A510CA"/>
    <w:rsid w:val="00A6609F"/>
    <w:rsid w:val="00A67776"/>
    <w:rsid w:val="00AA7B08"/>
    <w:rsid w:val="00AB0232"/>
    <w:rsid w:val="00AB5CBC"/>
    <w:rsid w:val="00AB7D50"/>
    <w:rsid w:val="00AC32A2"/>
    <w:rsid w:val="00AE1C98"/>
    <w:rsid w:val="00AE1F2D"/>
    <w:rsid w:val="00AE76F2"/>
    <w:rsid w:val="00AF776A"/>
    <w:rsid w:val="00B00230"/>
    <w:rsid w:val="00B122C0"/>
    <w:rsid w:val="00B24039"/>
    <w:rsid w:val="00B353C4"/>
    <w:rsid w:val="00B37C5D"/>
    <w:rsid w:val="00B4692F"/>
    <w:rsid w:val="00B67874"/>
    <w:rsid w:val="00B7731F"/>
    <w:rsid w:val="00B823C0"/>
    <w:rsid w:val="00BA0D25"/>
    <w:rsid w:val="00BA6FE3"/>
    <w:rsid w:val="00BB6CA2"/>
    <w:rsid w:val="00BD4FF2"/>
    <w:rsid w:val="00BE3B16"/>
    <w:rsid w:val="00BE4DC4"/>
    <w:rsid w:val="00C0491F"/>
    <w:rsid w:val="00C43560"/>
    <w:rsid w:val="00C5773A"/>
    <w:rsid w:val="00C62F9B"/>
    <w:rsid w:val="00C7796B"/>
    <w:rsid w:val="00C77A1B"/>
    <w:rsid w:val="00C8769E"/>
    <w:rsid w:val="00CE257A"/>
    <w:rsid w:val="00CE70FD"/>
    <w:rsid w:val="00CF5163"/>
    <w:rsid w:val="00D2166B"/>
    <w:rsid w:val="00D754F0"/>
    <w:rsid w:val="00DC5D26"/>
    <w:rsid w:val="00DD1C28"/>
    <w:rsid w:val="00E027E1"/>
    <w:rsid w:val="00E07AC8"/>
    <w:rsid w:val="00E715E8"/>
    <w:rsid w:val="00EA25DC"/>
    <w:rsid w:val="00EB469F"/>
    <w:rsid w:val="00EB7FBF"/>
    <w:rsid w:val="00F103B1"/>
    <w:rsid w:val="00F35523"/>
    <w:rsid w:val="00F70143"/>
    <w:rsid w:val="00FA5BDF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Татьяна</cp:lastModifiedBy>
  <cp:revision>7</cp:revision>
  <cp:lastPrinted>2025-06-04T12:04:00Z</cp:lastPrinted>
  <dcterms:created xsi:type="dcterms:W3CDTF">2025-06-04T11:08:00Z</dcterms:created>
  <dcterms:modified xsi:type="dcterms:W3CDTF">2025-06-04T12:05:00Z</dcterms:modified>
</cp:coreProperties>
</file>