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9A" w:rsidRDefault="00CA259A"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A259A" w:rsidRPr="00CA259A" w:rsidRDefault="00CA259A" w:rsidP="00CA259A">
      <w:pPr>
        <w:spacing w:after="0" w:line="240" w:lineRule="auto"/>
        <w:ind w:right="-5"/>
        <w:jc w:val="center"/>
        <w:rPr>
          <w:rFonts w:ascii="Times New Roman" w:eastAsia="Times New Roman" w:hAnsi="Times New Roman" w:cs="Times New Roman"/>
          <w:b/>
          <w:sz w:val="28"/>
          <w:szCs w:val="28"/>
          <w:lang w:eastAsia="ru-RU"/>
        </w:rPr>
      </w:pPr>
      <w:r w:rsidRPr="00CA259A">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CA259A" w:rsidRPr="00CA259A" w:rsidRDefault="00CA259A" w:rsidP="00CA259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A259A">
        <w:rPr>
          <w:rFonts w:ascii="Times New Roman" w:eastAsia="Times New Roman" w:hAnsi="Times New Roman" w:cs="Times New Roman"/>
          <w:bCs/>
          <w:iCs/>
          <w:sz w:val="28"/>
          <w:szCs w:val="28"/>
          <w:lang w:eastAsia="ru-RU"/>
        </w:rPr>
        <w:t>ПОСТАНОВЛЕНИЕ</w:t>
      </w:r>
    </w:p>
    <w:p w:rsidR="00CA259A" w:rsidRPr="00CA259A" w:rsidRDefault="00CA259A" w:rsidP="00CA259A">
      <w:pPr>
        <w:spacing w:after="0" w:line="240" w:lineRule="auto"/>
        <w:jc w:val="center"/>
        <w:rPr>
          <w:rFonts w:ascii="Times New Roman" w:eastAsia="Times New Roman" w:hAnsi="Times New Roman" w:cs="Times New Roman"/>
          <w:sz w:val="28"/>
          <w:szCs w:val="28"/>
          <w:lang w:eastAsia="ru-RU"/>
        </w:rPr>
      </w:pPr>
    </w:p>
    <w:p w:rsidR="00CA259A" w:rsidRPr="00CA259A" w:rsidRDefault="00CA259A" w:rsidP="00CA259A">
      <w:pPr>
        <w:spacing w:after="0" w:line="240" w:lineRule="auto"/>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от 2</w:t>
      </w:r>
      <w:r w:rsidR="00147711">
        <w:rPr>
          <w:rFonts w:ascii="Times New Roman" w:eastAsia="Times New Roman" w:hAnsi="Times New Roman" w:cs="Times New Roman"/>
          <w:sz w:val="28"/>
          <w:szCs w:val="28"/>
          <w:lang w:eastAsia="ru-RU"/>
        </w:rPr>
        <w:t>5</w:t>
      </w:r>
      <w:bookmarkStart w:id="0" w:name="_GoBack"/>
      <w:bookmarkEnd w:id="0"/>
      <w:r w:rsidRPr="00CA259A">
        <w:rPr>
          <w:rFonts w:ascii="Times New Roman" w:eastAsia="Times New Roman" w:hAnsi="Times New Roman" w:cs="Times New Roman"/>
          <w:sz w:val="28"/>
          <w:szCs w:val="28"/>
          <w:lang w:eastAsia="ru-RU"/>
        </w:rPr>
        <w:t xml:space="preserve"> марта 2024 г.                                                                                     № </w:t>
      </w:r>
      <w:r w:rsidR="00147711">
        <w:rPr>
          <w:rFonts w:ascii="Times New Roman" w:eastAsia="Times New Roman" w:hAnsi="Times New Roman" w:cs="Times New Roman"/>
          <w:sz w:val="28"/>
          <w:szCs w:val="28"/>
          <w:lang w:eastAsia="ru-RU"/>
        </w:rPr>
        <w:t>36</w:t>
      </w:r>
    </w:p>
    <w:p w:rsidR="00CA259A" w:rsidRPr="00CA259A" w:rsidRDefault="00CA259A" w:rsidP="00CA259A">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tblGrid>
      <w:tr w:rsidR="00CA259A" w:rsidRPr="00CA259A" w:rsidTr="00CA259A">
        <w:trPr>
          <w:trHeight w:val="2086"/>
        </w:trPr>
        <w:tc>
          <w:tcPr>
            <w:tcW w:w="5495" w:type="dxa"/>
            <w:shd w:val="clear" w:color="auto" w:fill="auto"/>
          </w:tcPr>
          <w:p w:rsidR="00CA259A" w:rsidRPr="00CA259A" w:rsidRDefault="00CA259A" w:rsidP="00CA259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Pr>
                <w:rFonts w:ascii="Times New Roman" w:hAnsi="Times New Roman" w:cs="Times New Roman"/>
                <w:sz w:val="28"/>
                <w:szCs w:val="28"/>
              </w:rPr>
              <w:t xml:space="preserve"> без проведения торгов</w:t>
            </w:r>
            <w:r w:rsidRPr="00CA259A">
              <w:rPr>
                <w:rFonts w:ascii="Times New Roman" w:eastAsia="Times New Roman" w:hAnsi="Times New Roman" w:cs="Times New Roman"/>
                <w:bCs/>
                <w:sz w:val="28"/>
                <w:szCs w:val="28"/>
                <w:lang w:eastAsia="ru-RU"/>
              </w:rPr>
              <w:t>»</w:t>
            </w:r>
          </w:p>
          <w:p w:rsidR="00CA259A" w:rsidRPr="00CA259A" w:rsidRDefault="00CA259A" w:rsidP="00CA259A">
            <w:pPr>
              <w:spacing w:after="0" w:line="240" w:lineRule="auto"/>
              <w:jc w:val="both"/>
              <w:rPr>
                <w:rFonts w:ascii="Times New Roman" w:eastAsia="Times New Roman" w:hAnsi="Times New Roman" w:cs="Times New Roman"/>
                <w:color w:val="000000"/>
                <w:sz w:val="28"/>
                <w:szCs w:val="28"/>
                <w:lang w:eastAsia="ru-RU"/>
              </w:rPr>
            </w:pPr>
          </w:p>
        </w:tc>
      </w:tr>
    </w:tbl>
    <w:p w:rsidR="00CA259A" w:rsidRPr="00CA259A" w:rsidRDefault="00CA259A" w:rsidP="00CA259A">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proofErr w:type="gramStart"/>
      <w:r w:rsidRPr="00CA259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CA259A">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CA259A">
        <w:rPr>
          <w:rFonts w:ascii="Times New Roman" w:eastAsia="Times New Roman" w:hAnsi="Times New Roman" w:cs="Times New Roman"/>
          <w:sz w:val="28"/>
          <w:szCs w:val="28"/>
          <w:lang w:eastAsia="ru-RU"/>
        </w:rPr>
        <w:t>Ленинградской области</w:t>
      </w:r>
      <w:r w:rsidRPr="00CA259A">
        <w:rPr>
          <w:rFonts w:ascii="Times New Roman" w:eastAsia="Times New Roman" w:hAnsi="Times New Roman" w:cs="Times New Roman"/>
          <w:bCs/>
          <w:kern w:val="32"/>
          <w:sz w:val="28"/>
          <w:szCs w:val="28"/>
          <w:lang w:eastAsia="ru-RU"/>
        </w:rPr>
        <w:t xml:space="preserve">, </w:t>
      </w:r>
      <w:r w:rsidRPr="00CA259A">
        <w:rPr>
          <w:rFonts w:ascii="Cambria" w:eastAsia="Times New Roman" w:hAnsi="Cambria" w:cs="Times New Roman"/>
          <w:bCs/>
          <w:kern w:val="32"/>
          <w:sz w:val="28"/>
          <w:szCs w:val="28"/>
          <w:lang w:eastAsia="ru-RU"/>
        </w:rPr>
        <w:t xml:space="preserve"> </w:t>
      </w:r>
      <w:r w:rsidRPr="00CA259A">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sidRPr="00CA259A">
        <w:rPr>
          <w:rFonts w:ascii="Cambria" w:eastAsia="Times New Roman" w:hAnsi="Cambria" w:cs="Times New Roman"/>
          <w:bCs/>
          <w:kern w:val="32"/>
          <w:sz w:val="28"/>
          <w:szCs w:val="28"/>
          <w:lang w:eastAsia="ru-RU"/>
        </w:rPr>
        <w:t xml:space="preserve"> </w:t>
      </w:r>
      <w:r w:rsidRPr="00CA259A">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roofErr w:type="gramEnd"/>
    </w:p>
    <w:p w:rsidR="00CA259A" w:rsidRPr="00CA259A" w:rsidRDefault="00CA259A" w:rsidP="00CA259A">
      <w:pPr>
        <w:keepNext/>
        <w:spacing w:before="240" w:after="60" w:line="240" w:lineRule="auto"/>
        <w:jc w:val="center"/>
        <w:outlineLvl w:val="0"/>
        <w:rPr>
          <w:rFonts w:ascii="Cambria" w:eastAsia="Times New Roman" w:hAnsi="Cambria" w:cs="Times New Roman"/>
          <w:b/>
          <w:bCs/>
          <w:kern w:val="32"/>
          <w:sz w:val="28"/>
          <w:szCs w:val="28"/>
          <w:lang w:eastAsia="ru-RU"/>
        </w:rPr>
      </w:pPr>
      <w:r w:rsidRPr="00CA259A">
        <w:rPr>
          <w:rFonts w:ascii="Cambria" w:eastAsia="Times New Roman" w:hAnsi="Cambria" w:cs="Times New Roman"/>
          <w:b/>
          <w:bCs/>
          <w:kern w:val="32"/>
          <w:sz w:val="28"/>
          <w:szCs w:val="28"/>
          <w:lang w:eastAsia="ru-RU"/>
        </w:rPr>
        <w:t>ПОСТАНОВЛЯЕТ:</w:t>
      </w:r>
    </w:p>
    <w:p w:rsidR="00CA259A" w:rsidRPr="00CA259A" w:rsidRDefault="00CA259A" w:rsidP="00CA259A">
      <w:pPr>
        <w:tabs>
          <w:tab w:val="left" w:pos="2268"/>
        </w:tabs>
        <w:spacing w:after="0" w:line="240" w:lineRule="auto"/>
        <w:jc w:val="both"/>
        <w:rPr>
          <w:rFonts w:ascii="Times New Roman" w:eastAsia="Times New Roman" w:hAnsi="Times New Roman" w:cs="Times New Roman"/>
          <w:sz w:val="28"/>
          <w:szCs w:val="28"/>
          <w:lang w:eastAsia="ru-RU"/>
        </w:rPr>
      </w:pPr>
    </w:p>
    <w:p w:rsidR="00CA259A" w:rsidRPr="00CA259A" w:rsidRDefault="00CA259A" w:rsidP="00CA259A">
      <w:pPr>
        <w:numPr>
          <w:ilvl w:val="0"/>
          <w:numId w:val="6"/>
        </w:numPr>
        <w:tabs>
          <w:tab w:val="left" w:pos="54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CA259A">
        <w:rPr>
          <w:rFonts w:ascii="Times New Roman" w:hAnsi="Times New Roman" w:cs="Times New Roman"/>
          <w:sz w:val="28"/>
          <w:szCs w:val="28"/>
        </w:rPr>
        <w:t>«</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Pr>
          <w:rFonts w:ascii="Times New Roman" w:hAnsi="Times New Roman" w:cs="Times New Roman"/>
          <w:sz w:val="28"/>
          <w:szCs w:val="28"/>
        </w:rPr>
        <w:t xml:space="preserve"> без проведения торгов</w:t>
      </w:r>
      <w:r w:rsidRPr="00CA259A">
        <w:rPr>
          <w:rFonts w:ascii="Times New Roman" w:hAnsi="Times New Roman" w:cs="Times New Roman"/>
          <w:sz w:val="28"/>
          <w:szCs w:val="28"/>
        </w:rPr>
        <w:t xml:space="preserve">», </w:t>
      </w:r>
      <w:r w:rsidRPr="00CA259A">
        <w:rPr>
          <w:rFonts w:ascii="Times New Roman" w:eastAsia="Times New Roman" w:hAnsi="Times New Roman" w:cs="Times New Roman"/>
          <w:sz w:val="28"/>
          <w:szCs w:val="28"/>
          <w:lang w:eastAsia="ru-RU"/>
        </w:rPr>
        <w:t>согласно приложению  к настоящему постановлению.</w:t>
      </w:r>
    </w:p>
    <w:p w:rsidR="00CA259A" w:rsidRPr="00CA259A" w:rsidRDefault="00CA259A" w:rsidP="00CA259A">
      <w:pPr>
        <w:spacing w:after="0" w:line="240" w:lineRule="auto"/>
        <w:jc w:val="both"/>
        <w:rPr>
          <w:rFonts w:ascii="Times New Roman" w:eastAsia="Times New Roman" w:hAnsi="Times New Roman" w:cs="Times New Roman"/>
          <w:bCs/>
          <w:color w:val="1D1B11"/>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от 06.04.2015 № </w:t>
      </w:r>
      <w:r>
        <w:rPr>
          <w:rFonts w:ascii="Times New Roman" w:eastAsia="Times New Roman" w:hAnsi="Times New Roman" w:cs="Times New Roman"/>
          <w:sz w:val="28"/>
          <w:szCs w:val="28"/>
          <w:lang w:eastAsia="ru-RU"/>
        </w:rPr>
        <w:t>23</w:t>
      </w:r>
      <w:r w:rsidRPr="00CA259A">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CA259A">
        <w:rPr>
          <w:rFonts w:ascii="Times New Roman" w:hAnsi="Times New Roman" w:cs="Times New Roman"/>
          <w:sz w:val="28"/>
          <w:szCs w:val="28"/>
        </w:rPr>
        <w:t>«</w:t>
      </w:r>
      <w:r w:rsidRPr="00CA259A">
        <w:rPr>
          <w:rFonts w:ascii="Times New Roman" w:eastAsia="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CA259A">
        <w:rPr>
          <w:rFonts w:ascii="Times New Roman" w:hAnsi="Times New Roman" w:cs="Times New Roman"/>
          <w:sz w:val="28"/>
          <w:szCs w:val="28"/>
        </w:rPr>
        <w:t>»</w:t>
      </w:r>
      <w:r w:rsidRPr="00CA259A">
        <w:rPr>
          <w:rFonts w:ascii="Times New Roman" w:eastAsia="Times New Roman" w:hAnsi="Times New Roman" w:cs="Times New Roman"/>
          <w:bCs/>
          <w:color w:val="1D1B11"/>
          <w:sz w:val="28"/>
          <w:szCs w:val="28"/>
          <w:lang w:eastAsia="ru-RU"/>
        </w:rPr>
        <w:t>.</w:t>
      </w:r>
    </w:p>
    <w:p w:rsidR="00CA259A" w:rsidRPr="00CA259A" w:rsidRDefault="00CA259A" w:rsidP="00CA259A">
      <w:pPr>
        <w:tabs>
          <w:tab w:val="left" w:pos="0"/>
          <w:tab w:val="left" w:pos="709"/>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231F20"/>
          <w:sz w:val="28"/>
          <w:szCs w:val="28"/>
          <w:lang w:eastAsia="ru-RU"/>
        </w:rPr>
        <w:t>3.</w:t>
      </w:r>
      <w:r>
        <w:rPr>
          <w:rFonts w:ascii="Times New Roman" w:eastAsia="Times New Roman" w:hAnsi="Times New Roman" w:cs="Times New Roman"/>
          <w:color w:val="231F20"/>
          <w:sz w:val="28"/>
          <w:szCs w:val="28"/>
          <w:lang w:eastAsia="ru-RU"/>
        </w:rPr>
        <w:tab/>
      </w:r>
      <w:r w:rsidRPr="00CA259A">
        <w:rPr>
          <w:rFonts w:ascii="Times New Roman" w:eastAsia="Times New Roman" w:hAnsi="Times New Roman" w:cs="Times New Roman"/>
          <w:color w:val="231F20"/>
          <w:sz w:val="28"/>
          <w:szCs w:val="28"/>
          <w:lang w:eastAsia="ru-RU"/>
        </w:rPr>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CA259A">
          <w:rPr>
            <w:rFonts w:ascii="Times New Roman" w:eastAsia="Times New Roman" w:hAnsi="Times New Roman" w:cs="Times New Roman"/>
            <w:color w:val="0000FF"/>
            <w:sz w:val="28"/>
            <w:szCs w:val="28"/>
            <w:u w:val="single"/>
            <w:lang w:val="en-US" w:eastAsia="ru-RU"/>
          </w:rPr>
          <w:t>http</w:t>
        </w:r>
        <w:r w:rsidRPr="00CA259A">
          <w:rPr>
            <w:rFonts w:ascii="Times New Roman" w:eastAsia="Times New Roman" w:hAnsi="Times New Roman" w:cs="Times New Roman"/>
            <w:color w:val="0000FF"/>
            <w:sz w:val="28"/>
            <w:szCs w:val="28"/>
            <w:u w:val="single"/>
            <w:lang w:eastAsia="ru-RU"/>
          </w:rPr>
          <w:t>://копорское.рф</w:t>
        </w:r>
      </w:hyperlink>
      <w:r w:rsidRPr="00CA259A">
        <w:rPr>
          <w:rFonts w:ascii="Times New Roman" w:eastAsia="Times New Roman" w:hAnsi="Times New Roman" w:cs="Times New Roman"/>
          <w:sz w:val="28"/>
          <w:szCs w:val="28"/>
          <w:u w:val="single"/>
          <w:lang w:eastAsia="ru-RU"/>
        </w:rPr>
        <w:t xml:space="preserve"> /</w:t>
      </w:r>
    </w:p>
    <w:p w:rsidR="00CA259A" w:rsidRPr="00CA259A" w:rsidRDefault="00CA259A" w:rsidP="00CA259A">
      <w:pPr>
        <w:spacing w:after="0" w:line="240" w:lineRule="auto"/>
        <w:ind w:firstLine="360"/>
        <w:jc w:val="both"/>
        <w:rPr>
          <w:rFonts w:ascii="Times New Roman" w:eastAsia="Times New Roman" w:hAnsi="Times New Roman" w:cs="Times New Roman"/>
          <w:sz w:val="28"/>
          <w:szCs w:val="28"/>
          <w:lang w:eastAsia="ru-RU"/>
        </w:rPr>
      </w:pPr>
    </w:p>
    <w:p w:rsidR="00CA259A" w:rsidRPr="00CA259A" w:rsidRDefault="00CA259A" w:rsidP="00CA259A">
      <w:pPr>
        <w:spacing w:after="0" w:line="240" w:lineRule="auto"/>
        <w:ind w:firstLine="360"/>
        <w:jc w:val="both"/>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Глава администрации</w:t>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t>Д.П. Кучинский</w:t>
      </w:r>
    </w:p>
    <w:p w:rsidR="00CA259A" w:rsidRPr="00CA259A" w:rsidRDefault="00CA259A" w:rsidP="00CA259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A259A" w:rsidRPr="00CA259A" w:rsidRDefault="00CA259A" w:rsidP="00CA259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A259A" w:rsidRPr="00CA259A" w:rsidRDefault="00CA259A" w:rsidP="00CA259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A259A" w:rsidRDefault="00CA259A" w:rsidP="00CA259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A259A" w:rsidRDefault="00CA259A"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УТВЕРЖДЁН</w:t>
      </w: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Постановлением администрации</w:t>
      </w: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Копорского сельского поселения </w:t>
      </w: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 от 2</w:t>
      </w:r>
      <w:r w:rsidR="00147711">
        <w:rPr>
          <w:rFonts w:ascii="Times New Roman" w:eastAsia="Times New Roman" w:hAnsi="Times New Roman" w:cs="Times New Roman"/>
          <w:sz w:val="28"/>
          <w:szCs w:val="28"/>
          <w:lang w:eastAsia="ru-RU"/>
        </w:rPr>
        <w:t>5</w:t>
      </w:r>
      <w:r w:rsidRPr="00973738">
        <w:rPr>
          <w:rFonts w:ascii="Times New Roman" w:eastAsia="Times New Roman" w:hAnsi="Times New Roman" w:cs="Times New Roman"/>
          <w:sz w:val="28"/>
          <w:szCs w:val="28"/>
          <w:lang w:eastAsia="ru-RU"/>
        </w:rPr>
        <w:t xml:space="preserve">.03.2024г. № </w:t>
      </w:r>
      <w:r w:rsidR="00147711">
        <w:rPr>
          <w:rFonts w:ascii="Times New Roman" w:eastAsia="Times New Roman" w:hAnsi="Times New Roman" w:cs="Times New Roman"/>
          <w:sz w:val="28"/>
          <w:szCs w:val="28"/>
          <w:lang w:eastAsia="ru-RU"/>
        </w:rPr>
        <w:t>36</w:t>
      </w:r>
    </w:p>
    <w:p w:rsidR="00973738" w:rsidRPr="00973738" w:rsidRDefault="00973738" w:rsidP="00973738">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73738" w:rsidRPr="00973738" w:rsidRDefault="00973738" w:rsidP="0097373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 xml:space="preserve">Административный регламент </w:t>
      </w:r>
    </w:p>
    <w:p w:rsidR="00973738" w:rsidRPr="00973738" w:rsidRDefault="00973738" w:rsidP="0097373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w:t>
      </w:r>
      <w:r>
        <w:rPr>
          <w:rFonts w:ascii="Times New Roman" w:eastAsia="Times New Roman" w:hAnsi="Times New Roman" w:cs="Times New Roman"/>
          <w:b/>
          <w:bCs/>
          <w:sz w:val="28"/>
          <w:szCs w:val="28"/>
          <w:lang w:eastAsia="ru-RU"/>
        </w:rPr>
        <w:t xml:space="preserve"> </w:t>
      </w:r>
      <w:r w:rsidRPr="00973738">
        <w:rPr>
          <w:rFonts w:ascii="Times New Roman" w:eastAsia="Times New Roman" w:hAnsi="Times New Roman" w:cs="Times New Roman"/>
          <w:b/>
          <w:bCs/>
          <w:sz w:val="28"/>
          <w:szCs w:val="28"/>
          <w:lang w:eastAsia="ru-RU"/>
        </w:rPr>
        <w:t>«</w:t>
      </w:r>
      <w:r w:rsidRPr="00973738">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97373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Представлять интересы заявителя имеют право:</w:t>
      </w:r>
    </w:p>
    <w:p w:rsidR="009967A0" w:rsidRPr="0097373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97373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973738">
        <w:rPr>
          <w:rFonts w:ascii="Times New Roman" w:hAnsi="Times New Roman" w:cs="Times New Roman"/>
          <w:sz w:val="28"/>
          <w:szCs w:val="28"/>
        </w:rPr>
        <w:t>и</w:t>
      </w:r>
      <w:r w:rsidR="00D26665">
        <w:rPr>
          <w:rFonts w:ascii="Times New Roman" w:hAnsi="Times New Roman" w:cs="Times New Roman"/>
          <w:sz w:val="28"/>
          <w:szCs w:val="28"/>
        </w:rPr>
        <w:t xml:space="preserve"> </w:t>
      </w:r>
      <w:r w:rsidR="00973738">
        <w:rPr>
          <w:rFonts w:ascii="Times New Roman" w:hAnsi="Times New Roman" w:cs="Times New Roman"/>
          <w:sz w:val="28"/>
          <w:szCs w:val="28"/>
        </w:rPr>
        <w:t xml:space="preserve">Копорского сельского поселения Ломоносовского муниципального района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973738">
        <w:rPr>
          <w:rFonts w:ascii="Times New Roman" w:hAnsi="Times New Roman" w:cs="Times New Roman"/>
          <w:sz w:val="28"/>
          <w:szCs w:val="28"/>
        </w:rPr>
        <w:t xml:space="preserve"> </w:t>
      </w:r>
      <w:hyperlink r:id="rId10" w:history="1">
        <w:r w:rsidR="00973738" w:rsidRPr="00CA259A">
          <w:rPr>
            <w:rFonts w:ascii="Times New Roman" w:eastAsia="Times New Roman" w:hAnsi="Times New Roman" w:cs="Times New Roman"/>
            <w:color w:val="0000FF"/>
            <w:sz w:val="28"/>
            <w:szCs w:val="28"/>
            <w:u w:val="single"/>
            <w:lang w:val="en-US"/>
          </w:rPr>
          <w:t>http</w:t>
        </w:r>
        <w:r w:rsidR="00973738" w:rsidRPr="00CA259A">
          <w:rPr>
            <w:rFonts w:ascii="Times New Roman" w:eastAsia="Times New Roman" w:hAnsi="Times New Roman" w:cs="Times New Roman"/>
            <w:color w:val="0000FF"/>
            <w:sz w:val="28"/>
            <w:szCs w:val="28"/>
            <w:u w:val="single"/>
          </w:rPr>
          <w:t>://копорское.рф</w:t>
        </w:r>
      </w:hyperlink>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973738">
        <w:rPr>
          <w:rFonts w:ascii="Times New Roman" w:hAnsi="Times New Roman" w:cs="Times New Roman"/>
          <w:sz w:val="28"/>
          <w:szCs w:val="28"/>
        </w:rPr>
        <w:t xml:space="preserve">Копорского сельского поселения Ломоносовского муниципального района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3"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w:t>
      </w:r>
      <w:r w:rsidRPr="00870B73">
        <w:rPr>
          <w:rFonts w:ascii="Times New Roman" w:hAnsi="Times New Roman" w:cs="Times New Roman"/>
          <w:sz w:val="28"/>
          <w:szCs w:val="28"/>
        </w:rPr>
        <w:lastRenderedPageBreak/>
        <w:t>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973738">
        <w:rPr>
          <w:rFonts w:ascii="Times New Roman" w:hAnsi="Times New Roman" w:cs="Times New Roman"/>
          <w:sz w:val="28"/>
          <w:szCs w:val="28"/>
        </w:rPr>
        <w:t>сведения о постановке на учет физического лица в налоговом органе</w:t>
      </w:r>
      <w:r w:rsidRPr="00973738">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973738">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973738"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3738">
        <w:rPr>
          <w:rFonts w:ascii="Times New Roman" w:hAnsi="Times New Roman" w:cs="Times New Roman"/>
          <w:sz w:val="28"/>
          <w:szCs w:val="28"/>
        </w:rPr>
        <w:t xml:space="preserve">1) заявитель не является лицом, указанным в </w:t>
      </w:r>
      <w:hyperlink w:anchor="Par151" w:history="1">
        <w:r w:rsidRPr="00973738">
          <w:rPr>
            <w:rFonts w:ascii="Times New Roman" w:hAnsi="Times New Roman" w:cs="Times New Roman"/>
            <w:sz w:val="28"/>
            <w:szCs w:val="28"/>
          </w:rPr>
          <w:t>пункте 1.</w:t>
        </w:r>
      </w:hyperlink>
      <w:r w:rsidRPr="00973738">
        <w:rPr>
          <w:rFonts w:ascii="Times New Roman" w:hAnsi="Times New Roman" w:cs="Times New Roman"/>
          <w:sz w:val="28"/>
          <w:szCs w:val="28"/>
        </w:rPr>
        <w:t>2 настоящего Административного регламента</w:t>
      </w:r>
      <w:r w:rsidR="00B77E19" w:rsidRPr="00973738">
        <w:rPr>
          <w:rFonts w:ascii="Times New Roman" w:hAnsi="Times New Roman" w:cs="Times New Roman"/>
          <w:sz w:val="28"/>
          <w:szCs w:val="28"/>
        </w:rPr>
        <w:t xml:space="preserve">, </w:t>
      </w:r>
      <w:r w:rsidR="00B77E19" w:rsidRPr="00973738">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973738"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2</w:t>
      </w:r>
      <w:r w:rsidR="009A0BC7" w:rsidRPr="00973738">
        <w:rPr>
          <w:rFonts w:ascii="Times New Roman" w:hAnsi="Times New Roman" w:cs="Times New Roman"/>
          <w:sz w:val="28"/>
          <w:szCs w:val="28"/>
        </w:rPr>
        <w:t>) п</w:t>
      </w:r>
      <w:r w:rsidR="00BE3F32" w:rsidRPr="00973738">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w:t>
      </w:r>
      <w:r w:rsidR="00B005E4" w:rsidRPr="00973738">
        <w:rPr>
          <w:rFonts w:ascii="Times New Roman" w:hAnsi="Times New Roman" w:cs="Times New Roman"/>
          <w:sz w:val="28"/>
          <w:szCs w:val="28"/>
        </w:rPr>
        <w:t xml:space="preserve">) </w:t>
      </w:r>
      <w:r w:rsidR="00B77E19" w:rsidRPr="00973738">
        <w:rPr>
          <w:rFonts w:ascii="Times New Roman" w:hAnsi="Times New Roman" w:cs="Times New Roman"/>
          <w:sz w:val="28"/>
          <w:szCs w:val="28"/>
        </w:rPr>
        <w:t>в установленном порядке принято решение, предусматривающее иной порядо</w:t>
      </w:r>
      <w:r w:rsidRPr="00973738">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AB0E01">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 соблюдение времени ожидания в очереди при подаче заявления и </w:t>
      </w:r>
      <w:r w:rsidRPr="00870B73">
        <w:rPr>
          <w:rFonts w:ascii="Times New Roman" w:eastAsiaTheme="minorEastAsia" w:hAnsi="Times New Roman" w:cs="Times New Roman"/>
          <w:sz w:val="28"/>
          <w:szCs w:val="28"/>
          <w:lang w:eastAsia="ru-RU"/>
        </w:rPr>
        <w:lastRenderedPageBreak/>
        <w:t>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3738">
        <w:rPr>
          <w:rFonts w:ascii="Times New Roman" w:eastAsiaTheme="minorEastAsia" w:hAnsi="Times New Roman" w:cs="Times New Roman"/>
          <w:sz w:val="28"/>
          <w:szCs w:val="28"/>
          <w:lang w:eastAsia="ru-RU"/>
        </w:rPr>
        <w:t xml:space="preserve">2.17.1. </w:t>
      </w:r>
      <w:r w:rsidR="00035425" w:rsidRPr="00973738">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973738">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5) заключение договора о передаче имущества казны Администрации в аренду, безвозмездное пользование, доверительное управление без проведения </w:t>
      </w:r>
      <w:r w:rsidRPr="00973738">
        <w:rPr>
          <w:rFonts w:ascii="Times New Roman" w:hAnsi="Times New Roman" w:cs="Times New Roman"/>
          <w:sz w:val="28"/>
          <w:szCs w:val="28"/>
        </w:rPr>
        <w:lastRenderedPageBreak/>
        <w:t>торгов – 25 (двадцать пять)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6) выдача результата – 2 (два) дня.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97373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3.1.2.2. </w:t>
      </w:r>
      <w:proofErr w:type="gramStart"/>
      <w:r w:rsidRPr="00973738">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73738">
        <w:rPr>
          <w:rFonts w:ascii="Times New Roman" w:hAnsi="Times New Roman" w:cs="Times New Roman"/>
          <w:sz w:val="28"/>
          <w:szCs w:val="28"/>
        </w:rPr>
        <w:t>дств св</w:t>
      </w:r>
      <w:proofErr w:type="gramEnd"/>
      <w:r w:rsidRPr="00973738">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3.1.2.5. Результат выполнения административной процедуры: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973738" w:rsidRDefault="00035425" w:rsidP="00035425">
      <w:pPr>
        <w:pStyle w:val="ConsPlusNormal"/>
        <w:ind w:firstLine="709"/>
        <w:jc w:val="both"/>
        <w:rPr>
          <w:rFonts w:ascii="Times New Roman" w:eastAsia="Calibri" w:hAnsi="Times New Roman" w:cs="Times New Roman"/>
          <w:sz w:val="28"/>
          <w:szCs w:val="28"/>
        </w:rPr>
      </w:pPr>
      <w:r w:rsidRPr="00973738">
        <w:rPr>
          <w:rFonts w:ascii="Times New Roman" w:hAnsi="Times New Roman" w:cs="Times New Roman"/>
          <w:sz w:val="28"/>
          <w:szCs w:val="28"/>
        </w:rPr>
        <w:t xml:space="preserve">3.1.3.1.  Основание для начала административной процедуры: </w:t>
      </w:r>
      <w:r w:rsidRPr="00973738">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973738" w:rsidRDefault="00035425" w:rsidP="00035425">
      <w:pPr>
        <w:pStyle w:val="ConsPlusNormal"/>
        <w:ind w:firstLine="709"/>
        <w:jc w:val="both"/>
        <w:rPr>
          <w:rFonts w:ascii="Times New Roman" w:eastAsia="Calibri" w:hAnsi="Times New Roman" w:cs="Times New Roman"/>
          <w:sz w:val="28"/>
          <w:szCs w:val="28"/>
        </w:rPr>
      </w:pPr>
      <w:r w:rsidRPr="00973738">
        <w:rPr>
          <w:rFonts w:ascii="Times New Roman" w:hAnsi="Times New Roman" w:cs="Times New Roman"/>
          <w:sz w:val="28"/>
          <w:szCs w:val="28"/>
        </w:rPr>
        <w:t xml:space="preserve">3.1.3.2. </w:t>
      </w:r>
      <w:r w:rsidRPr="00973738">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u w:val="single"/>
          <w:lang w:eastAsia="ru-RU"/>
        </w:rPr>
        <w:t>1 действие:</w:t>
      </w:r>
      <w:r w:rsidRPr="00973738">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73738">
        <w:rPr>
          <w:rFonts w:ascii="Times New Roman" w:eastAsia="Calibri" w:hAnsi="Times New Roman" w:cs="Times New Roman"/>
          <w:sz w:val="28"/>
          <w:szCs w:val="28"/>
          <w:lang w:eastAsia="ru-RU"/>
        </w:rPr>
        <w:t>заявлении</w:t>
      </w:r>
      <w:proofErr w:type="gramEnd"/>
      <w:r w:rsidRPr="00973738">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u w:val="single"/>
          <w:lang w:eastAsia="ru-RU"/>
        </w:rPr>
        <w:t>2 действие:</w:t>
      </w:r>
      <w:r w:rsidRPr="00973738">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973738">
        <w:rPr>
          <w:rFonts w:ascii="Times New Roman" w:eastAsia="Calibri" w:hAnsi="Times New Roman" w:cs="Times New Roman"/>
          <w:sz w:val="28"/>
          <w:szCs w:val="28"/>
          <w:lang w:eastAsia="ru-RU"/>
        </w:rPr>
        <w:lastRenderedPageBreak/>
        <w:t xml:space="preserve">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973738">
        <w:rPr>
          <w:rFonts w:ascii="Times New Roman" w:eastAsia="Calibri" w:hAnsi="Times New Roman" w:cs="Times New Roman"/>
          <w:sz w:val="28"/>
          <w:szCs w:val="28"/>
          <w:lang w:eastAsia="ru-RU"/>
        </w:rPr>
        <w:t>с даты окончания</w:t>
      </w:r>
      <w:proofErr w:type="gramEnd"/>
      <w:r w:rsidRPr="00973738">
        <w:rPr>
          <w:rFonts w:ascii="Times New Roman" w:eastAsia="Calibri" w:hAnsi="Times New Roman" w:cs="Times New Roman"/>
          <w:sz w:val="28"/>
          <w:szCs w:val="28"/>
          <w:lang w:eastAsia="ru-RU"/>
        </w:rPr>
        <w:t xml:space="preserve"> первой административной процедуры;</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3 действие:</w:t>
      </w:r>
      <w:r w:rsidRPr="00973738">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 xml:space="preserve">4 действие: </w:t>
      </w:r>
      <w:r w:rsidRPr="00973738">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Общий срок выполнения административных действий: не более 30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3.1.3.5. Результат выполнения административной процедуры:</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973738">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738">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738">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 xml:space="preserve">1 действие: </w:t>
      </w:r>
      <w:r w:rsidRPr="00973738">
        <w:rPr>
          <w:rFonts w:ascii="Times New Roman" w:hAnsi="Times New Roman" w:cs="Times New Roman"/>
          <w:sz w:val="28"/>
          <w:szCs w:val="28"/>
        </w:rPr>
        <w:t>определение даты и повестки дня заседания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2 действие:</w:t>
      </w:r>
      <w:r w:rsidRPr="00973738">
        <w:rPr>
          <w:rFonts w:ascii="Times New Roman" w:hAnsi="Times New Roman" w:cs="Times New Roman"/>
          <w:sz w:val="28"/>
          <w:szCs w:val="28"/>
        </w:rPr>
        <w:t xml:space="preserve"> проведение заседания комиссии и принятие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3 действие:</w:t>
      </w:r>
      <w:r w:rsidRPr="00973738">
        <w:rPr>
          <w:rFonts w:ascii="Times New Roman" w:hAnsi="Times New Roman" w:cs="Times New Roman"/>
          <w:sz w:val="28"/>
          <w:szCs w:val="28"/>
        </w:rPr>
        <w:t xml:space="preserve"> подготовка и подписание протокола заседания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Общий срок выполнения административных действий: не более 10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3.1.4.5. Результат выполнения административной процедуры:</w:t>
      </w:r>
      <w:bookmarkStart w:id="15" w:name="Par377"/>
      <w:bookmarkEnd w:id="15"/>
      <w:r w:rsidRPr="00973738">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973738">
        <w:rPr>
          <w:rFonts w:ascii="Times New Roman" w:hAnsi="Times New Roman" w:cs="Times New Roman"/>
          <w:sz w:val="28"/>
          <w:szCs w:val="28"/>
        </w:rPr>
        <w:t>и</w:t>
      </w:r>
      <w:proofErr w:type="gramEnd"/>
      <w:r w:rsidRPr="00973738">
        <w:rPr>
          <w:rFonts w:ascii="Times New Roman" w:hAnsi="Times New Roman" w:cs="Times New Roman"/>
          <w:sz w:val="28"/>
          <w:szCs w:val="28"/>
        </w:rPr>
        <w:t xml:space="preserve"> договора, оформленное протоколом заседания комиссии.</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738">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3.1.5.1. Основание для начала административной процедуры: </w:t>
      </w:r>
      <w:r w:rsidRPr="00973738">
        <w:rPr>
          <w:rFonts w:ascii="Times New Roman" w:hAnsi="Times New Roman" w:cs="Times New Roman"/>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1 действие:</w:t>
      </w:r>
      <w:r w:rsidRPr="00973738">
        <w:rPr>
          <w:rFonts w:ascii="Times New Roman" w:hAnsi="Times New Roman" w:cs="Times New Roman"/>
          <w:sz w:val="28"/>
          <w:szCs w:val="28"/>
        </w:rPr>
        <w:t xml:space="preserve"> рассмотрение заявления и документов, а также проекта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2 действие:</w:t>
      </w:r>
      <w:r w:rsidRPr="00973738">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973738">
        <w:t xml:space="preserve"> </w:t>
      </w:r>
      <w:r w:rsidRPr="00973738">
        <w:rPr>
          <w:rFonts w:ascii="Times New Roman" w:hAnsi="Times New Roman" w:cs="Times New Roman"/>
          <w:sz w:val="28"/>
          <w:szCs w:val="28"/>
        </w:rPr>
        <w:t>рекомендация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3.1.5.5. Результат выполнения административной процедуры:</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подписание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973738">
        <w:t xml:space="preserve"> </w:t>
      </w:r>
      <w:r w:rsidRPr="00973738">
        <w:rPr>
          <w:rFonts w:ascii="Times New Roman" w:hAnsi="Times New Roman" w:cs="Times New Roman"/>
          <w:sz w:val="28"/>
          <w:szCs w:val="28"/>
        </w:rPr>
        <w:t xml:space="preserve">без проведения торгов.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973738">
        <w:rPr>
          <w:rFonts w:ascii="Times New Roman" w:hAnsi="Times New Roman" w:cs="Times New Roman"/>
          <w:sz w:val="28"/>
          <w:szCs w:val="28"/>
        </w:rPr>
        <w:t>и(</w:t>
      </w:r>
      <w:proofErr w:type="gramEnd"/>
      <w:r w:rsidRPr="00973738">
        <w:rPr>
          <w:rFonts w:ascii="Times New Roman" w:hAnsi="Times New Roman" w:cs="Times New Roman"/>
          <w:sz w:val="28"/>
          <w:szCs w:val="28"/>
        </w:rPr>
        <w:t>или) максимальный срок его выполнения: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1 действие:</w:t>
      </w:r>
      <w:r w:rsidRPr="00973738">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2 действие</w:t>
      </w:r>
      <w:r w:rsidRPr="00973738">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3 действие:</w:t>
      </w:r>
      <w:r w:rsidRPr="00973738">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Общий срок выполнения административных действий: не более 25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3.1.6.4. Критерии принятия решения: поступление либо </w:t>
      </w:r>
      <w:proofErr w:type="gramStart"/>
      <w:r w:rsidRPr="00973738">
        <w:rPr>
          <w:rFonts w:ascii="Times New Roman" w:hAnsi="Times New Roman" w:cs="Times New Roman"/>
          <w:sz w:val="28"/>
          <w:szCs w:val="28"/>
        </w:rPr>
        <w:t>не поступление</w:t>
      </w:r>
      <w:proofErr w:type="gramEnd"/>
      <w:r w:rsidRPr="00973738">
        <w:rPr>
          <w:rFonts w:ascii="Times New Roman" w:hAnsi="Times New Roman" w:cs="Times New Roman"/>
          <w:sz w:val="28"/>
          <w:szCs w:val="28"/>
        </w:rPr>
        <w:t xml:space="preserve"> в Администрацию в установленные сроки подписанного заявителем договора.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3.1.6.5. Результат выполнения административной процедуры: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lastRenderedPageBreak/>
        <w:t>- оформленное решение об отказе в предоставлении муниципальной услуги.</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3.1.5. Выдача результата.</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973738">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73738">
        <w:rPr>
          <w:rFonts w:ascii="Times New Roman" w:eastAsia="Calibri" w:hAnsi="Times New Roman" w:cs="Times New Roman"/>
          <w:sz w:val="28"/>
          <w:szCs w:val="28"/>
          <w:lang w:eastAsia="ru-RU"/>
        </w:rPr>
        <w:br/>
        <w:t>в заявлении, в течение 2 дней.</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73738">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8"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w:t>
      </w:r>
      <w:r w:rsidRPr="00E9757C">
        <w:rPr>
          <w:rFonts w:ascii="Times New Roman" w:eastAsia="Times New Roman" w:hAnsi="Times New Roman" w:cs="Times New Roman"/>
          <w:sz w:val="28"/>
          <w:szCs w:val="28"/>
          <w:lang w:eastAsia="ru-RU"/>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E9757C">
        <w:rPr>
          <w:rFonts w:ascii="Times New Roman" w:eastAsia="Times New Roman" w:hAnsi="Times New Roman" w:cs="Times New Roman"/>
          <w:sz w:val="28"/>
          <w:szCs w:val="28"/>
          <w:lang w:eastAsia="ru-RU"/>
        </w:rPr>
        <w:lastRenderedPageBreak/>
        <w:t>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BF2373">
        <w:rPr>
          <w:rFonts w:ascii="Times New Roman" w:eastAsia="Times New Roman" w:hAnsi="Times New Roman" w:cs="Times New Roman"/>
          <w:sz w:val="28"/>
          <w:szCs w:val="28"/>
          <w:lang w:eastAsia="ru-RU"/>
        </w:rPr>
        <w:lastRenderedPageBreak/>
        <w:t>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BF2373">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F237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973738">
        <w:rPr>
          <w:rFonts w:ascii="Times New Roman" w:hAnsi="Times New Roman" w:cs="Times New Roman"/>
          <w:sz w:val="28"/>
          <w:szCs w:val="28"/>
        </w:rPr>
        <w:t xml:space="preserve">Копорского сельского поселения Ломоносовского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F2373">
        <w:rPr>
          <w:rFonts w:ascii="Times New Roman" w:eastAsia="Times New Roman" w:hAnsi="Times New Roman" w:cs="Times New Roman"/>
          <w:sz w:val="28"/>
          <w:szCs w:val="28"/>
          <w:lang w:eastAsia="ru-RU"/>
        </w:rPr>
        <w:lastRenderedPageBreak/>
        <w:t>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F2373">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F237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97373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973738">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лиц, индивидуальных </w:t>
      </w:r>
      <w:r w:rsidR="00513289" w:rsidRPr="00870B73">
        <w:rPr>
          <w:rFonts w:ascii="Times New Roman" w:hAnsi="Times New Roman" w:cs="Times New Roman"/>
          <w:sz w:val="28"/>
          <w:szCs w:val="28"/>
        </w:rPr>
        <w:lastRenderedPageBreak/>
        <w:t>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973738">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973738">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0" w:name="Par601"/>
      <w:bookmarkEnd w:id="20"/>
    </w:p>
    <w:sectPr w:rsidR="00C26564" w:rsidRPr="00935D7C" w:rsidSect="00CA259A">
      <w:headerReference w:type="default" r:id="rId23"/>
      <w:pgSz w:w="11905" w:h="16838"/>
      <w:pgMar w:top="567"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BA" w:rsidRDefault="004312BA" w:rsidP="00D1378E">
      <w:pPr>
        <w:spacing w:after="0" w:line="240" w:lineRule="auto"/>
      </w:pPr>
      <w:r>
        <w:separator/>
      </w:r>
    </w:p>
  </w:endnote>
  <w:endnote w:type="continuationSeparator" w:id="0">
    <w:p w:rsidR="004312BA" w:rsidRDefault="004312BA"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BA" w:rsidRDefault="004312BA" w:rsidP="00D1378E">
      <w:pPr>
        <w:spacing w:after="0" w:line="240" w:lineRule="auto"/>
      </w:pPr>
      <w:r>
        <w:separator/>
      </w:r>
    </w:p>
  </w:footnote>
  <w:footnote w:type="continuationSeparator" w:id="0">
    <w:p w:rsidR="004312BA" w:rsidRDefault="004312BA"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9A" w:rsidRDefault="00CA25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11"/>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4440D"/>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12BA"/>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73738"/>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C1FA5"/>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A259A"/>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1445"/>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af3">
    <w:name w:val="Знак"/>
    <w:basedOn w:val="a"/>
    <w:rsid w:val="00CA259A"/>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af3">
    <w:name w:val="Знак"/>
    <w:basedOn w:val="a"/>
    <w:rsid w:val="00CA259A"/>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eader" Target="header1.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F090-254D-4799-90D9-14445E9E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10272</Words>
  <Characters>58552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5</cp:revision>
  <cp:lastPrinted>2014-11-18T08:57:00Z</cp:lastPrinted>
  <dcterms:created xsi:type="dcterms:W3CDTF">2024-03-25T08:39:00Z</dcterms:created>
  <dcterms:modified xsi:type="dcterms:W3CDTF">2024-03-25T13:26:00Z</dcterms:modified>
</cp:coreProperties>
</file>