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2B" w:rsidRPr="001D472B" w:rsidRDefault="001D472B" w:rsidP="002A5BB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7.8pt;visibility:visible">
            <v:imagedata r:id="rId8" r:href="rId9"/>
          </v:shape>
        </w:pict>
      </w:r>
      <w:r w:rsidRPr="001D472B">
        <w:t xml:space="preserve">                              </w:t>
      </w:r>
    </w:p>
    <w:p w:rsidR="001D472B" w:rsidRPr="001D472B" w:rsidRDefault="001D472B" w:rsidP="001D472B">
      <w:pPr>
        <w:jc w:val="center"/>
        <w:rPr>
          <w:b/>
          <w:sz w:val="28"/>
          <w:szCs w:val="28"/>
        </w:rPr>
      </w:pPr>
      <w:r w:rsidRPr="001D472B">
        <w:rPr>
          <w:b/>
          <w:sz w:val="28"/>
          <w:szCs w:val="28"/>
        </w:rPr>
        <w:t xml:space="preserve">Совет Депутатов </w:t>
      </w:r>
    </w:p>
    <w:p w:rsidR="001D472B" w:rsidRPr="001D472B" w:rsidRDefault="001D472B" w:rsidP="001D472B">
      <w:pPr>
        <w:jc w:val="center"/>
        <w:rPr>
          <w:b/>
          <w:sz w:val="28"/>
          <w:szCs w:val="28"/>
        </w:rPr>
      </w:pPr>
      <w:r w:rsidRPr="001D472B">
        <w:rPr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1D472B" w:rsidRPr="001D472B" w:rsidRDefault="001D472B" w:rsidP="001D472B">
      <w:pPr>
        <w:jc w:val="center"/>
        <w:rPr>
          <w:b/>
          <w:sz w:val="28"/>
          <w:szCs w:val="28"/>
        </w:rPr>
      </w:pPr>
      <w:r w:rsidRPr="001D472B">
        <w:rPr>
          <w:b/>
          <w:sz w:val="28"/>
          <w:szCs w:val="28"/>
        </w:rPr>
        <w:t xml:space="preserve">Ломоносовского района </w:t>
      </w:r>
    </w:p>
    <w:p w:rsidR="001D472B" w:rsidRPr="001D472B" w:rsidRDefault="001D472B" w:rsidP="001D472B">
      <w:pPr>
        <w:jc w:val="center"/>
        <w:rPr>
          <w:b/>
          <w:sz w:val="28"/>
          <w:szCs w:val="28"/>
        </w:rPr>
      </w:pPr>
      <w:r w:rsidRPr="001D472B">
        <w:rPr>
          <w:b/>
          <w:sz w:val="28"/>
          <w:szCs w:val="28"/>
        </w:rPr>
        <w:t>Ленинградской области</w:t>
      </w:r>
    </w:p>
    <w:p w:rsidR="001D472B" w:rsidRPr="004221E7" w:rsidRDefault="001D472B" w:rsidP="004221E7">
      <w:pPr>
        <w:spacing w:after="240"/>
        <w:jc w:val="center"/>
        <w:rPr>
          <w:b/>
        </w:rPr>
      </w:pPr>
      <w:r w:rsidRPr="001D472B">
        <w:rPr>
          <w:b/>
        </w:rPr>
        <w:t>Третий созыв</w:t>
      </w:r>
    </w:p>
    <w:p w:rsidR="001D472B" w:rsidRPr="001D472B" w:rsidRDefault="001D472B" w:rsidP="002A5BB7">
      <w:pPr>
        <w:spacing w:after="240"/>
        <w:jc w:val="center"/>
        <w:rPr>
          <w:b/>
          <w:sz w:val="28"/>
          <w:szCs w:val="28"/>
        </w:rPr>
      </w:pPr>
      <w:r w:rsidRPr="001D472B">
        <w:rPr>
          <w:b/>
          <w:sz w:val="28"/>
          <w:szCs w:val="28"/>
        </w:rPr>
        <w:t>РЕШЕНИЕ</w:t>
      </w:r>
    </w:p>
    <w:p w:rsidR="00955C8E" w:rsidRPr="00D0395B" w:rsidRDefault="001D472B" w:rsidP="00D0395B">
      <w:pPr>
        <w:spacing w:after="120"/>
        <w:rPr>
          <w:sz w:val="28"/>
          <w:szCs w:val="28"/>
        </w:rPr>
      </w:pPr>
      <w:r w:rsidRPr="001D472B">
        <w:rPr>
          <w:b/>
          <w:sz w:val="28"/>
          <w:szCs w:val="28"/>
        </w:rPr>
        <w:t xml:space="preserve"> </w:t>
      </w:r>
      <w:r w:rsidRPr="001D472B">
        <w:rPr>
          <w:sz w:val="28"/>
          <w:szCs w:val="28"/>
        </w:rPr>
        <w:t xml:space="preserve">От </w:t>
      </w:r>
      <w:r w:rsidR="00CC4CEE">
        <w:rPr>
          <w:sz w:val="28"/>
          <w:szCs w:val="28"/>
          <w:u w:val="single"/>
        </w:rPr>
        <w:t xml:space="preserve">07 августа </w:t>
      </w:r>
      <w:r w:rsidRPr="001D472B">
        <w:rPr>
          <w:sz w:val="28"/>
          <w:szCs w:val="28"/>
        </w:rPr>
        <w:t xml:space="preserve">2018 года                                                                      №  </w:t>
      </w:r>
      <w:r w:rsidR="00CC4CEE">
        <w:rPr>
          <w:sz w:val="28"/>
          <w:szCs w:val="28"/>
        </w:rPr>
        <w:t>27</w:t>
      </w:r>
    </w:p>
    <w:p w:rsidR="00A37B07" w:rsidRPr="00130E2B" w:rsidRDefault="00A37B07" w:rsidP="00130E2B">
      <w:r w:rsidRPr="00130E2B">
        <w:t xml:space="preserve">Об утверждении </w:t>
      </w:r>
      <w:r w:rsidR="003D79FF" w:rsidRPr="00130E2B">
        <w:t>Положения «</w:t>
      </w:r>
      <w:r w:rsidR="003572CF" w:rsidRPr="00130E2B">
        <w:t>О порядке</w:t>
      </w:r>
      <w:r w:rsidRPr="00130E2B">
        <w:t xml:space="preserve"> организации и проведения </w:t>
      </w:r>
    </w:p>
    <w:p w:rsidR="001D472B" w:rsidRPr="00130E2B" w:rsidRDefault="00A37B07" w:rsidP="00130E2B">
      <w:r w:rsidRPr="00130E2B">
        <w:t>публичных слушаний</w:t>
      </w:r>
      <w:r w:rsidR="00CF5658" w:rsidRPr="00130E2B">
        <w:t xml:space="preserve"> (общественных обсуждений) </w:t>
      </w:r>
    </w:p>
    <w:p w:rsidR="001D472B" w:rsidRPr="00130E2B" w:rsidRDefault="00CF5658" w:rsidP="00130E2B">
      <w:r w:rsidRPr="00130E2B">
        <w:t>по</w:t>
      </w:r>
      <w:r w:rsidR="00A37B07" w:rsidRPr="00130E2B">
        <w:t xml:space="preserve"> проектам муниципальных правовых актов </w:t>
      </w:r>
    </w:p>
    <w:p w:rsidR="001D472B" w:rsidRPr="00130E2B" w:rsidRDefault="00CF5658" w:rsidP="00130E2B">
      <w:r w:rsidRPr="00130E2B">
        <w:t xml:space="preserve">и других документов </w:t>
      </w:r>
      <w:r w:rsidR="00A37B07" w:rsidRPr="00130E2B">
        <w:t xml:space="preserve">органов местного самоуправления </w:t>
      </w:r>
    </w:p>
    <w:p w:rsidR="001D472B" w:rsidRPr="00130E2B" w:rsidRDefault="00A37B07" w:rsidP="00130E2B">
      <w:r w:rsidRPr="00130E2B">
        <w:t xml:space="preserve">МО </w:t>
      </w:r>
      <w:r w:rsidR="001D472B" w:rsidRPr="00130E2B">
        <w:t>Копорское</w:t>
      </w:r>
      <w:r w:rsidRPr="00130E2B">
        <w:t xml:space="preserve"> сельское поселение </w:t>
      </w:r>
    </w:p>
    <w:p w:rsidR="00A37B07" w:rsidRPr="00130E2B" w:rsidRDefault="001D472B" w:rsidP="00130E2B">
      <w:r w:rsidRPr="00130E2B">
        <w:t>Ломоносовского района</w:t>
      </w:r>
      <w:r w:rsidR="00A37B07" w:rsidRPr="00130E2B">
        <w:t xml:space="preserve"> Ленинградской области»</w:t>
      </w:r>
    </w:p>
    <w:p w:rsidR="00A37B07" w:rsidRPr="0021629E" w:rsidRDefault="00A37B07" w:rsidP="00A37B07">
      <w:pPr>
        <w:rPr>
          <w:b/>
          <w:sz w:val="28"/>
          <w:szCs w:val="28"/>
        </w:rPr>
      </w:pPr>
      <w:r w:rsidRPr="0021629E">
        <w:rPr>
          <w:b/>
          <w:sz w:val="28"/>
          <w:szCs w:val="28"/>
        </w:rPr>
        <w:t xml:space="preserve"> </w:t>
      </w:r>
    </w:p>
    <w:p w:rsidR="00D0395B" w:rsidRPr="00D0395B" w:rsidRDefault="00A27660" w:rsidP="004221E7">
      <w:pPr>
        <w:spacing w:after="120"/>
        <w:jc w:val="both"/>
        <w:rPr>
          <w:sz w:val="28"/>
          <w:szCs w:val="28"/>
        </w:rPr>
      </w:pPr>
      <w:r w:rsidRPr="00926D65">
        <w:t xml:space="preserve">    </w:t>
      </w:r>
      <w:r w:rsidRPr="00D0395B">
        <w:rPr>
          <w:sz w:val="28"/>
          <w:szCs w:val="28"/>
        </w:rPr>
        <w:t xml:space="preserve">В соответствии </w:t>
      </w:r>
      <w:r w:rsidR="003D79FF" w:rsidRPr="00D0395B">
        <w:rPr>
          <w:sz w:val="28"/>
          <w:szCs w:val="28"/>
        </w:rPr>
        <w:t xml:space="preserve">с </w:t>
      </w:r>
      <w:r w:rsidR="00C2580F" w:rsidRPr="00D0395B">
        <w:rPr>
          <w:sz w:val="28"/>
          <w:szCs w:val="28"/>
        </w:rPr>
        <w:t>Федеральным законом</w:t>
      </w:r>
      <w:r w:rsidR="00A37B07" w:rsidRPr="00D0395B">
        <w:rPr>
          <w:sz w:val="28"/>
          <w:szCs w:val="28"/>
        </w:rPr>
        <w:t xml:space="preserve"> от 06 октября 2003г.  № 131-ФЗ «Об общих принципах организации местного самоуправления в Российской Федерации» (с </w:t>
      </w:r>
      <w:r w:rsidRPr="00D0395B">
        <w:rPr>
          <w:sz w:val="28"/>
          <w:szCs w:val="28"/>
        </w:rPr>
        <w:t>изменениями</w:t>
      </w:r>
      <w:r w:rsidR="00A24F7D" w:rsidRPr="00D0395B">
        <w:rPr>
          <w:sz w:val="28"/>
          <w:szCs w:val="28"/>
        </w:rPr>
        <w:t>), Градостроительным кодексом Российской Федерации</w:t>
      </w:r>
      <w:r w:rsidR="00C2580F" w:rsidRPr="00D0395B">
        <w:rPr>
          <w:sz w:val="28"/>
          <w:szCs w:val="28"/>
        </w:rPr>
        <w:t>,</w:t>
      </w:r>
      <w:r w:rsidR="00A24F7D" w:rsidRPr="00D0395B">
        <w:rPr>
          <w:sz w:val="28"/>
          <w:szCs w:val="28"/>
        </w:rPr>
        <w:t xml:space="preserve"> </w:t>
      </w:r>
      <w:r w:rsidR="00D0395B" w:rsidRPr="00D0395B">
        <w:rPr>
          <w:sz w:val="28"/>
          <w:szCs w:val="28"/>
        </w:rPr>
        <w:t xml:space="preserve">статьей 14 </w:t>
      </w:r>
      <w:r w:rsidR="00487728" w:rsidRPr="00D0395B">
        <w:rPr>
          <w:sz w:val="28"/>
          <w:szCs w:val="28"/>
        </w:rPr>
        <w:t>У</w:t>
      </w:r>
      <w:r w:rsidR="00D0395B" w:rsidRPr="00D0395B">
        <w:rPr>
          <w:sz w:val="28"/>
          <w:szCs w:val="28"/>
        </w:rPr>
        <w:t>става</w:t>
      </w:r>
      <w:r w:rsidR="00A37B07" w:rsidRPr="00D0395B">
        <w:rPr>
          <w:sz w:val="28"/>
          <w:szCs w:val="28"/>
        </w:rPr>
        <w:t xml:space="preserve"> МО </w:t>
      </w:r>
      <w:r w:rsidR="00D0395B" w:rsidRPr="00D0395B">
        <w:rPr>
          <w:sz w:val="28"/>
          <w:szCs w:val="28"/>
        </w:rPr>
        <w:t>Копорское</w:t>
      </w:r>
      <w:r w:rsidR="00A37B07" w:rsidRPr="00D0395B">
        <w:rPr>
          <w:sz w:val="28"/>
          <w:szCs w:val="28"/>
        </w:rPr>
        <w:t xml:space="preserve"> сельское п</w:t>
      </w:r>
      <w:r w:rsidR="00955C8E" w:rsidRPr="00D0395B">
        <w:rPr>
          <w:sz w:val="28"/>
          <w:szCs w:val="28"/>
        </w:rPr>
        <w:t xml:space="preserve">оселение </w:t>
      </w:r>
      <w:r w:rsidR="00D0395B" w:rsidRPr="00D0395B">
        <w:rPr>
          <w:sz w:val="28"/>
          <w:szCs w:val="28"/>
        </w:rPr>
        <w:t>Ломоносовского района Ленинградской области</w:t>
      </w:r>
      <w:r w:rsidR="00A37B07" w:rsidRPr="00D0395B">
        <w:rPr>
          <w:sz w:val="28"/>
          <w:szCs w:val="28"/>
        </w:rPr>
        <w:t xml:space="preserve">, Совет депутатов </w:t>
      </w:r>
      <w:proofErr w:type="spellStart"/>
      <w:r w:rsidR="00D0395B" w:rsidRPr="00D0395B">
        <w:rPr>
          <w:sz w:val="28"/>
          <w:szCs w:val="28"/>
        </w:rPr>
        <w:t>Копорского</w:t>
      </w:r>
      <w:proofErr w:type="spellEnd"/>
      <w:r w:rsidR="00D0395B" w:rsidRPr="00D0395B">
        <w:rPr>
          <w:sz w:val="28"/>
          <w:szCs w:val="28"/>
        </w:rPr>
        <w:t xml:space="preserve"> сельского поселения</w:t>
      </w:r>
      <w:r w:rsidR="00A37B07" w:rsidRPr="00D0395B">
        <w:rPr>
          <w:sz w:val="28"/>
          <w:szCs w:val="28"/>
        </w:rPr>
        <w:t xml:space="preserve">    </w:t>
      </w:r>
    </w:p>
    <w:p w:rsidR="00D0395B" w:rsidRPr="00D0395B" w:rsidRDefault="00A37B07" w:rsidP="004221E7">
      <w:pPr>
        <w:spacing w:after="120"/>
        <w:jc w:val="center"/>
        <w:rPr>
          <w:sz w:val="28"/>
          <w:szCs w:val="28"/>
        </w:rPr>
      </w:pPr>
      <w:r w:rsidRPr="00926D65">
        <w:t xml:space="preserve">    </w:t>
      </w:r>
      <w:r w:rsidR="00D0395B" w:rsidRPr="00D0395B">
        <w:rPr>
          <w:sz w:val="28"/>
          <w:szCs w:val="28"/>
        </w:rPr>
        <w:t>РЕШИЛ:</w:t>
      </w:r>
    </w:p>
    <w:p w:rsidR="00D0395B" w:rsidRPr="00D0395B" w:rsidRDefault="00D0395B" w:rsidP="003572CF">
      <w:pPr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 w:rsidRPr="00D0395B">
        <w:rPr>
          <w:sz w:val="28"/>
          <w:szCs w:val="28"/>
        </w:rPr>
        <w:t xml:space="preserve">Утвердить Положение </w:t>
      </w:r>
      <w:r w:rsidR="003572CF">
        <w:rPr>
          <w:sz w:val="28"/>
          <w:szCs w:val="28"/>
        </w:rPr>
        <w:t>«О</w:t>
      </w:r>
      <w:r w:rsidRPr="00D0395B">
        <w:rPr>
          <w:sz w:val="28"/>
          <w:szCs w:val="28"/>
        </w:rPr>
        <w:t xml:space="preserve"> порядке </w:t>
      </w:r>
      <w:r w:rsidR="003572CF" w:rsidRPr="003572CF">
        <w:rPr>
          <w:sz w:val="28"/>
          <w:szCs w:val="28"/>
        </w:rPr>
        <w:t xml:space="preserve">организации и проведения публичных слушаний (общественных обсуждений) по проектам муниципальных правовых актов и других документов </w:t>
      </w:r>
      <w:r w:rsidR="003572CF">
        <w:rPr>
          <w:sz w:val="28"/>
          <w:szCs w:val="28"/>
        </w:rPr>
        <w:t xml:space="preserve">органов </w:t>
      </w:r>
      <w:r w:rsidR="003572CF" w:rsidRPr="003572CF">
        <w:rPr>
          <w:sz w:val="28"/>
          <w:szCs w:val="28"/>
        </w:rPr>
        <w:t>местного самоуправления МО Копорское</w:t>
      </w:r>
      <w:r w:rsidR="003572CF">
        <w:rPr>
          <w:sz w:val="28"/>
          <w:szCs w:val="28"/>
        </w:rPr>
        <w:t xml:space="preserve"> сельское поселение </w:t>
      </w:r>
      <w:r w:rsidR="003572CF" w:rsidRPr="003572CF">
        <w:rPr>
          <w:sz w:val="28"/>
          <w:szCs w:val="28"/>
        </w:rPr>
        <w:t>Ломоносовского района Ленинградской области»</w:t>
      </w:r>
      <w:r w:rsidR="003572CF">
        <w:rPr>
          <w:sz w:val="28"/>
          <w:szCs w:val="28"/>
        </w:rPr>
        <w:t xml:space="preserve"> </w:t>
      </w:r>
      <w:r w:rsidR="003572CF" w:rsidRPr="003572CF">
        <w:rPr>
          <w:sz w:val="28"/>
          <w:szCs w:val="28"/>
        </w:rPr>
        <w:t>(Приложение 1 к настоящему решению)</w:t>
      </w:r>
      <w:r w:rsidR="003572CF">
        <w:rPr>
          <w:sz w:val="28"/>
          <w:szCs w:val="28"/>
        </w:rPr>
        <w:t>;</w:t>
      </w:r>
    </w:p>
    <w:p w:rsidR="00D0395B" w:rsidRPr="00D0395B" w:rsidRDefault="00D0395B" w:rsidP="003572CF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sz w:val="28"/>
          <w:szCs w:val="28"/>
          <w:u w:val="single"/>
          <w:lang w:eastAsia="zh-CN"/>
        </w:rPr>
      </w:pPr>
      <w:r w:rsidRPr="00D0395B">
        <w:rPr>
          <w:sz w:val="28"/>
          <w:szCs w:val="28"/>
          <w:lang w:eastAsia="zh-CN"/>
        </w:rPr>
        <w:t xml:space="preserve">Настоящее Решение подлежит официальному опубликованию (обнародованию) и  размещению на официальном сайте МО Копорское сельское поселение </w:t>
      </w:r>
      <w:proofErr w:type="spellStart"/>
      <w:r w:rsidRPr="00D0395B">
        <w:rPr>
          <w:sz w:val="28"/>
          <w:szCs w:val="28"/>
          <w:u w:val="single"/>
          <w:lang w:eastAsia="zh-CN"/>
        </w:rPr>
        <w:t>копорское</w:t>
      </w:r>
      <w:proofErr w:type="gramStart"/>
      <w:r w:rsidRPr="00D0395B">
        <w:rPr>
          <w:sz w:val="28"/>
          <w:szCs w:val="28"/>
          <w:u w:val="single"/>
          <w:lang w:eastAsia="zh-CN"/>
        </w:rPr>
        <w:t>.р</w:t>
      </w:r>
      <w:proofErr w:type="gramEnd"/>
      <w:r w:rsidRPr="00D0395B">
        <w:rPr>
          <w:sz w:val="28"/>
          <w:szCs w:val="28"/>
          <w:u w:val="single"/>
          <w:lang w:eastAsia="zh-CN"/>
        </w:rPr>
        <w:t>ф</w:t>
      </w:r>
      <w:proofErr w:type="spellEnd"/>
      <w:r w:rsidRPr="00D0395B">
        <w:rPr>
          <w:sz w:val="28"/>
          <w:szCs w:val="28"/>
          <w:lang w:eastAsia="zh-CN"/>
        </w:rPr>
        <w:t xml:space="preserve">; </w:t>
      </w:r>
    </w:p>
    <w:p w:rsidR="00D0395B" w:rsidRPr="00D0395B" w:rsidRDefault="00D0395B" w:rsidP="003572CF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sz w:val="28"/>
          <w:szCs w:val="28"/>
          <w:u w:val="single"/>
          <w:lang w:eastAsia="zh-CN"/>
        </w:rPr>
      </w:pPr>
      <w:r w:rsidRPr="00D0395B">
        <w:rPr>
          <w:sz w:val="28"/>
          <w:szCs w:val="28"/>
          <w:lang w:eastAsia="zh-CN"/>
        </w:rPr>
        <w:t xml:space="preserve">Настоящее решение </w:t>
      </w:r>
      <w:r w:rsidRPr="00D0395B">
        <w:rPr>
          <w:rFonts w:eastAsia="Calibri"/>
          <w:sz w:val="28"/>
          <w:szCs w:val="28"/>
          <w:lang w:eastAsia="zh-CN"/>
        </w:rPr>
        <w:t>вступает в силу со дня официального опубликования (обнародования).</w:t>
      </w:r>
    </w:p>
    <w:p w:rsidR="00D0395B" w:rsidRPr="00D0395B" w:rsidRDefault="00D0395B" w:rsidP="003572CF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sz w:val="28"/>
          <w:szCs w:val="28"/>
          <w:lang w:eastAsia="zh-CN"/>
        </w:rPr>
      </w:pPr>
      <w:r w:rsidRPr="00D0395B">
        <w:rPr>
          <w:sz w:val="28"/>
          <w:szCs w:val="28"/>
          <w:lang w:eastAsia="zh-CN"/>
        </w:rPr>
        <w:t>При вступлении в силу настоящего решения считать утратившим силу решение Совета депутатов МО Копорское сельское поселение МО Ломоносовский муниципальный район Ленинградской области № 42 от 05.12.2007г. «Об утверждении положения о публичных слушаниях на территории МО Копорское сельское поселение Ломоносовского муниципального района Ленинградской области».</w:t>
      </w:r>
    </w:p>
    <w:p w:rsidR="00D0395B" w:rsidRPr="00D0395B" w:rsidRDefault="00D0395B" w:rsidP="002A5BB7">
      <w:pPr>
        <w:spacing w:after="120"/>
        <w:jc w:val="both"/>
        <w:rPr>
          <w:sz w:val="28"/>
          <w:szCs w:val="28"/>
        </w:rPr>
      </w:pPr>
    </w:p>
    <w:p w:rsidR="00D0395B" w:rsidRPr="00D0395B" w:rsidRDefault="00D0395B" w:rsidP="00D0395B">
      <w:pPr>
        <w:rPr>
          <w:sz w:val="28"/>
          <w:szCs w:val="28"/>
        </w:rPr>
      </w:pPr>
      <w:r w:rsidRPr="00D0395B">
        <w:rPr>
          <w:sz w:val="28"/>
          <w:szCs w:val="28"/>
        </w:rPr>
        <w:t xml:space="preserve">           Глава муниципального образования:                         А.В. Дикий                                                                                </w:t>
      </w:r>
    </w:p>
    <w:p w:rsidR="008E2295" w:rsidRDefault="008E2295" w:rsidP="00984B5F"/>
    <w:p w:rsidR="005F0D80" w:rsidRDefault="005F0D80" w:rsidP="0088572E">
      <w:pPr>
        <w:jc w:val="right"/>
      </w:pPr>
    </w:p>
    <w:p w:rsidR="0088572E" w:rsidRPr="00CD4610" w:rsidRDefault="008E2295" w:rsidP="0088572E">
      <w:pPr>
        <w:jc w:val="right"/>
      </w:pPr>
      <w:r>
        <w:t xml:space="preserve">Приложение </w:t>
      </w:r>
      <w:r w:rsidR="00A37B07" w:rsidRPr="00CD4610">
        <w:t>1</w:t>
      </w:r>
    </w:p>
    <w:p w:rsidR="00A37B07" w:rsidRPr="00CD4610" w:rsidRDefault="00A37B07" w:rsidP="00A37B07">
      <w:pPr>
        <w:jc w:val="right"/>
      </w:pPr>
      <w:r w:rsidRPr="00CD4610">
        <w:t>к решению С</w:t>
      </w:r>
      <w:r w:rsidR="0088572E" w:rsidRPr="00CD4610">
        <w:t xml:space="preserve">овета депутатов МО </w:t>
      </w:r>
    </w:p>
    <w:p w:rsidR="0088572E" w:rsidRPr="00CD4610" w:rsidRDefault="00534CF1" w:rsidP="00A37B07">
      <w:pPr>
        <w:jc w:val="right"/>
      </w:pPr>
      <w:r>
        <w:t>Копорское</w:t>
      </w:r>
      <w:r w:rsidR="0088572E" w:rsidRPr="00CD4610">
        <w:t xml:space="preserve"> сельское поселение</w:t>
      </w:r>
    </w:p>
    <w:p w:rsidR="0088572E" w:rsidRPr="00534CF1" w:rsidRDefault="00534CF1" w:rsidP="00534CF1">
      <w:pPr>
        <w:jc w:val="center"/>
        <w:rPr>
          <w:u w:val="single"/>
        </w:rPr>
      </w:pPr>
      <w:r>
        <w:t xml:space="preserve">                                                                                                         </w:t>
      </w:r>
      <w:r w:rsidR="00CC4CEE">
        <w:t>О</w:t>
      </w:r>
      <w:r w:rsidR="002261B6">
        <w:t>т</w:t>
      </w:r>
      <w:r w:rsidR="00CC4CEE">
        <w:rPr>
          <w:u w:val="single"/>
        </w:rPr>
        <w:t xml:space="preserve"> 07 августа </w:t>
      </w:r>
      <w:bookmarkStart w:id="0" w:name="_GoBack"/>
      <w:bookmarkEnd w:id="0"/>
      <w:r w:rsidR="00A24F7D" w:rsidRPr="00CD4610">
        <w:t>201</w:t>
      </w:r>
      <w:r w:rsidR="00C81AE1">
        <w:t xml:space="preserve">8г. </w:t>
      </w:r>
      <w:r>
        <w:t xml:space="preserve"> </w:t>
      </w:r>
      <w:r w:rsidR="00C81AE1">
        <w:t xml:space="preserve">№ </w:t>
      </w:r>
      <w:r w:rsidR="00CC4CEE">
        <w:t>27</w:t>
      </w:r>
      <w:r w:rsidRPr="00534CF1">
        <w:rPr>
          <w:u w:val="single"/>
        </w:rPr>
        <w:t xml:space="preserve"> </w:t>
      </w:r>
    </w:p>
    <w:p w:rsidR="0088572E" w:rsidRPr="00CD4610" w:rsidRDefault="0088572E" w:rsidP="0088572E">
      <w:pPr>
        <w:jc w:val="right"/>
      </w:pPr>
    </w:p>
    <w:p w:rsidR="00A37B07" w:rsidRPr="00CD4610" w:rsidRDefault="00A37B07" w:rsidP="00A37B07">
      <w:pPr>
        <w:jc w:val="center"/>
        <w:rPr>
          <w:b/>
        </w:rPr>
      </w:pPr>
      <w:r w:rsidRPr="00CD4610">
        <w:rPr>
          <w:b/>
        </w:rPr>
        <w:t>ПОЛОЖЕНИЕ</w:t>
      </w:r>
    </w:p>
    <w:p w:rsidR="0088572E" w:rsidRPr="00CD4610" w:rsidRDefault="00A27660" w:rsidP="0088572E">
      <w:pPr>
        <w:jc w:val="center"/>
        <w:rPr>
          <w:b/>
        </w:rPr>
      </w:pPr>
      <w:r w:rsidRPr="00CD4610">
        <w:rPr>
          <w:b/>
        </w:rPr>
        <w:t>«</w:t>
      </w:r>
      <w:r w:rsidR="00534CF1">
        <w:rPr>
          <w:b/>
        </w:rPr>
        <w:t>О порядке</w:t>
      </w:r>
      <w:r w:rsidR="0088572E" w:rsidRPr="00CD4610">
        <w:rPr>
          <w:b/>
        </w:rPr>
        <w:t xml:space="preserve"> организации и проведения </w:t>
      </w:r>
    </w:p>
    <w:p w:rsidR="0088572E" w:rsidRPr="00CD4610" w:rsidRDefault="0088572E" w:rsidP="0088572E">
      <w:pPr>
        <w:jc w:val="center"/>
        <w:rPr>
          <w:b/>
        </w:rPr>
      </w:pPr>
      <w:r w:rsidRPr="00CD4610">
        <w:rPr>
          <w:b/>
        </w:rPr>
        <w:t>публичных слушаний</w:t>
      </w:r>
      <w:r w:rsidR="00A24F7D" w:rsidRPr="00CD4610">
        <w:rPr>
          <w:b/>
        </w:rPr>
        <w:t xml:space="preserve"> (общественных обсуждений)</w:t>
      </w:r>
      <w:r w:rsidRPr="00CD4610">
        <w:rPr>
          <w:b/>
        </w:rPr>
        <w:t xml:space="preserve"> по </w:t>
      </w:r>
      <w:r w:rsidR="00870738" w:rsidRPr="00CD4610">
        <w:rPr>
          <w:b/>
        </w:rPr>
        <w:t>проектам муниципальных</w:t>
      </w:r>
      <w:r w:rsidRPr="00CD4610">
        <w:rPr>
          <w:b/>
        </w:rPr>
        <w:t xml:space="preserve"> правовых актов </w:t>
      </w:r>
      <w:r w:rsidR="00A24F7D" w:rsidRPr="00CD4610">
        <w:rPr>
          <w:b/>
        </w:rPr>
        <w:t>и других документов</w:t>
      </w:r>
    </w:p>
    <w:p w:rsidR="0088572E" w:rsidRPr="00CD4610" w:rsidRDefault="0088572E" w:rsidP="0088572E">
      <w:pPr>
        <w:jc w:val="center"/>
        <w:rPr>
          <w:b/>
        </w:rPr>
      </w:pPr>
      <w:r w:rsidRPr="00CD4610">
        <w:rPr>
          <w:b/>
        </w:rPr>
        <w:t xml:space="preserve">органов местного самоуправления МО </w:t>
      </w:r>
      <w:r w:rsidR="00534CF1">
        <w:rPr>
          <w:b/>
        </w:rPr>
        <w:t>Копорское</w:t>
      </w:r>
      <w:r w:rsidRPr="00CD4610">
        <w:rPr>
          <w:b/>
        </w:rPr>
        <w:t xml:space="preserve"> сельское поселение </w:t>
      </w:r>
      <w:r w:rsidR="00534CF1">
        <w:rPr>
          <w:b/>
        </w:rPr>
        <w:t>Ломоносовского</w:t>
      </w:r>
      <w:r w:rsidRPr="00CD4610">
        <w:rPr>
          <w:b/>
        </w:rPr>
        <w:t xml:space="preserve"> район</w:t>
      </w:r>
      <w:r w:rsidR="00534CF1">
        <w:rPr>
          <w:b/>
        </w:rPr>
        <w:t>а</w:t>
      </w:r>
      <w:r w:rsidRPr="00CD4610">
        <w:rPr>
          <w:b/>
        </w:rPr>
        <w:t xml:space="preserve"> Ленинградской области</w:t>
      </w:r>
      <w:r w:rsidR="00A37B07" w:rsidRPr="00CD4610">
        <w:rPr>
          <w:b/>
        </w:rPr>
        <w:t>»</w:t>
      </w:r>
      <w:r w:rsidRPr="00CD4610">
        <w:rPr>
          <w:b/>
        </w:rPr>
        <w:t xml:space="preserve"> </w:t>
      </w:r>
    </w:p>
    <w:p w:rsidR="0088572E" w:rsidRPr="00CD4610" w:rsidRDefault="0088572E" w:rsidP="0088572E">
      <w:pPr>
        <w:jc w:val="both"/>
        <w:rPr>
          <w:b/>
        </w:rPr>
      </w:pPr>
    </w:p>
    <w:p w:rsidR="0088572E" w:rsidRPr="00CD4610" w:rsidRDefault="0088572E" w:rsidP="0088572E">
      <w:pPr>
        <w:ind w:firstLine="720"/>
        <w:jc w:val="both"/>
      </w:pPr>
      <w:r w:rsidRPr="00CD4610">
        <w:t>Утвердить следующий порядок организации и проведения публичных слушаний</w:t>
      </w:r>
      <w:r w:rsidR="00A24F7D" w:rsidRPr="00CD4610">
        <w:t xml:space="preserve"> (общественных обсуждений)</w:t>
      </w:r>
      <w:r w:rsidRPr="00CD4610">
        <w:t xml:space="preserve"> по </w:t>
      </w:r>
      <w:r w:rsidR="00870738" w:rsidRPr="00CD4610">
        <w:t>проектам муниципальных</w:t>
      </w:r>
      <w:r w:rsidRPr="00CD4610">
        <w:t xml:space="preserve"> правовых актов</w:t>
      </w:r>
      <w:r w:rsidR="00A24F7D" w:rsidRPr="00CD4610">
        <w:t xml:space="preserve"> и других </w:t>
      </w:r>
      <w:r w:rsidR="002C1CD8" w:rsidRPr="00CD4610">
        <w:t>документов органов</w:t>
      </w:r>
      <w:r w:rsidRPr="00CD4610">
        <w:t xml:space="preserve"> местного самоуправления муниципального образования </w:t>
      </w:r>
      <w:r w:rsidR="004578F4">
        <w:t>Копорск</w:t>
      </w:r>
      <w:r w:rsidRPr="00CD4610">
        <w:t xml:space="preserve">ое сельское поселение </w:t>
      </w:r>
      <w:r w:rsidR="004578F4">
        <w:t>Ломоносовского</w:t>
      </w:r>
      <w:r w:rsidRPr="00CD4610">
        <w:t xml:space="preserve"> район</w:t>
      </w:r>
      <w:r w:rsidR="004578F4">
        <w:t>а</w:t>
      </w:r>
      <w:r w:rsidRPr="00CD4610">
        <w:t xml:space="preserve"> Ленинградской области:</w:t>
      </w:r>
    </w:p>
    <w:p w:rsidR="0088572E" w:rsidRPr="00CD4610" w:rsidRDefault="00B513D9" w:rsidP="00B513D9">
      <w:pPr>
        <w:jc w:val="both"/>
      </w:pPr>
      <w:r w:rsidRPr="00CD4610">
        <w:t xml:space="preserve">    1. </w:t>
      </w:r>
      <w:r w:rsidR="0088572E" w:rsidRPr="00CD4610">
        <w:t>Публичные слушания</w:t>
      </w:r>
      <w:r w:rsidR="00A24F7D" w:rsidRPr="00CD4610">
        <w:t xml:space="preserve"> (общественные обсуждения) проводятся</w:t>
      </w:r>
      <w:r w:rsidR="0088572E" w:rsidRPr="00CD4610">
        <w:t xml:space="preserve"> по инициативе населения, Совета депутатов или главы </w:t>
      </w:r>
      <w:proofErr w:type="spellStart"/>
      <w:r w:rsidR="009E637B">
        <w:t>Копорского</w:t>
      </w:r>
      <w:proofErr w:type="spellEnd"/>
      <w:r w:rsidR="009E637B">
        <w:t xml:space="preserve"> сельского поселения</w:t>
      </w:r>
      <w:r w:rsidR="0088572E" w:rsidRPr="00CD4610">
        <w:t xml:space="preserve">. </w:t>
      </w:r>
    </w:p>
    <w:p w:rsidR="002C7F8C" w:rsidRDefault="001A540C" w:rsidP="00B513D9">
      <w:pPr>
        <w:jc w:val="both"/>
      </w:pPr>
      <w:r>
        <w:t xml:space="preserve">    </w:t>
      </w:r>
      <w:r w:rsidR="003D79FF" w:rsidRPr="00CD4610">
        <w:t xml:space="preserve">1.1. </w:t>
      </w:r>
      <w:r w:rsidR="002C7F8C" w:rsidRPr="002C7F8C">
        <w:t xml:space="preserve"> На публичные слушания должны выноситься проекты актов, а также вопросы, указанные в части 3 статьи 28 Федерального закона от 6 октября 2003 г.  № 131-ФЗ.</w:t>
      </w:r>
    </w:p>
    <w:p w:rsidR="002C1CD8" w:rsidRPr="00CD4610" w:rsidRDefault="002C7F8C" w:rsidP="00B513D9">
      <w:pPr>
        <w:jc w:val="both"/>
      </w:pPr>
      <w:r>
        <w:t xml:space="preserve">    1.2. </w:t>
      </w:r>
      <w:proofErr w:type="gramStart"/>
      <w:r w:rsidR="002C1CD8" w:rsidRPr="00CD4610">
        <w:t xml:space="preserve">С учетом </w:t>
      </w:r>
      <w:r w:rsidR="00E869D9" w:rsidRPr="00CD4610">
        <w:t xml:space="preserve">положений </w:t>
      </w:r>
      <w:r>
        <w:t xml:space="preserve">ст. 28 части </w:t>
      </w:r>
      <w:r w:rsidR="00382C6E">
        <w:t xml:space="preserve">5 </w:t>
      </w:r>
      <w:r w:rsidR="00382C6E" w:rsidRPr="00382C6E">
        <w:t>Федерального</w:t>
      </w:r>
      <w:r w:rsidR="00382C6E">
        <w:t xml:space="preserve"> закона от 6 октября 2003 г.  №</w:t>
      </w:r>
      <w:r w:rsidR="00382C6E" w:rsidRPr="00382C6E">
        <w:t>131-ФЗ</w:t>
      </w:r>
      <w:r w:rsidR="006A708A">
        <w:t xml:space="preserve">, </w:t>
      </w:r>
      <w:r w:rsidR="00E869D9" w:rsidRPr="00CD4610">
        <w:t xml:space="preserve">Градостроительного кодекса Российской Федерации, </w:t>
      </w:r>
      <w:r w:rsidR="00195159">
        <w:t>областного закона Ленинградской области №45-оз от 07.07.2014г. «</w:t>
      </w:r>
      <w:r w:rsidR="00195159" w:rsidRPr="00195159"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(с изменениями на 20 марта 2018 года)</w:t>
      </w:r>
      <w:r w:rsidR="00195159">
        <w:t xml:space="preserve">» </w:t>
      </w:r>
      <w:r w:rsidR="002C1CD8" w:rsidRPr="00CD4610">
        <w:t>полномочий органов местного самоуправления поселения</w:t>
      </w:r>
      <w:r w:rsidR="00195159">
        <w:t>,</w:t>
      </w:r>
      <w:r w:rsidR="002C1CD8" w:rsidRPr="00CD4610">
        <w:t xml:space="preserve"> общественные обсуждения</w:t>
      </w:r>
      <w:proofErr w:type="gramEnd"/>
      <w:r w:rsidR="002C1CD8" w:rsidRPr="00CD4610">
        <w:t>, публичные</w:t>
      </w:r>
      <w:r w:rsidR="00D421D3">
        <w:t xml:space="preserve"> слушания проводятся по проекту</w:t>
      </w:r>
      <w:r w:rsidR="002C1CD8" w:rsidRPr="00CD4610">
        <w:t>:</w:t>
      </w:r>
    </w:p>
    <w:p w:rsidR="00DA359A" w:rsidRPr="00CD4610" w:rsidRDefault="00DA359A" w:rsidP="00B513D9">
      <w:pPr>
        <w:jc w:val="both"/>
      </w:pPr>
      <w:r w:rsidRPr="00CD4610">
        <w:t xml:space="preserve">-правил </w:t>
      </w:r>
      <w:r w:rsidR="00311EE5">
        <w:t xml:space="preserve">(изменений в правила) </w:t>
      </w:r>
      <w:r w:rsidR="00D421D3">
        <w:t>благоустройства территорий.</w:t>
      </w:r>
    </w:p>
    <w:p w:rsidR="002C1CD8" w:rsidRPr="00CD4610" w:rsidRDefault="002C1CD8" w:rsidP="00B513D9">
      <w:pPr>
        <w:jc w:val="both"/>
      </w:pPr>
      <w:r w:rsidRPr="00CD4610">
        <w:t xml:space="preserve">          </w:t>
      </w:r>
      <w:r w:rsidR="003D79FF" w:rsidRPr="00CD4610">
        <w:t xml:space="preserve">Выбор формы (публичные слушания </w:t>
      </w:r>
      <w:r w:rsidR="00604321">
        <w:t>или общественное обсуждение) для рассмотрения</w:t>
      </w:r>
      <w:r w:rsidR="003D79FF" w:rsidRPr="00CD4610">
        <w:t xml:space="preserve"> указанных в подпункте 1.1. проектов документов, остается за органом местного самоуправления. </w:t>
      </w:r>
      <w:r w:rsidRPr="00CD4610">
        <w:t>Ключевое отличие общественных обсуждений от публичных слушаний – ЗАОЧНЫЙ характер выявления мнения насе</w:t>
      </w:r>
      <w:r w:rsidR="00604321">
        <w:t>ления при общественных обсуждениях</w:t>
      </w:r>
      <w:r w:rsidRPr="00CD4610">
        <w:t xml:space="preserve">. </w:t>
      </w:r>
    </w:p>
    <w:p w:rsidR="0088572E" w:rsidRPr="00CD4610" w:rsidRDefault="00B513D9" w:rsidP="00B513D9">
      <w:pPr>
        <w:jc w:val="both"/>
      </w:pPr>
      <w:r w:rsidRPr="00CD4610">
        <w:t xml:space="preserve">    2. </w:t>
      </w:r>
      <w:r w:rsidR="0088572E" w:rsidRPr="00CD4610">
        <w:t>Публичные слушания</w:t>
      </w:r>
      <w:r w:rsidR="002C1CD8" w:rsidRPr="00CD4610">
        <w:t xml:space="preserve"> </w:t>
      </w:r>
      <w:r w:rsidR="003D79FF" w:rsidRPr="00CD4610">
        <w:t>(общественные обсуждения</w:t>
      </w:r>
      <w:r w:rsidR="002C1CD8" w:rsidRPr="00CD4610">
        <w:t>)</w:t>
      </w:r>
      <w:r w:rsidR="0088572E" w:rsidRPr="00CD4610">
        <w:t xml:space="preserve">, проводимые по инициативе населения или Совета депутатов, назначаются Советом депутатов, а по инициативе </w:t>
      </w:r>
      <w:r w:rsidR="003D79FF" w:rsidRPr="00CD4610">
        <w:t>главы муниципального</w:t>
      </w:r>
      <w:r w:rsidR="0088572E" w:rsidRPr="00CD4610">
        <w:t xml:space="preserve"> образования - самим главой поселения.</w:t>
      </w:r>
    </w:p>
    <w:p w:rsidR="0088572E" w:rsidRPr="00CD4610" w:rsidRDefault="00B513D9" w:rsidP="00B513D9">
      <w:pPr>
        <w:jc w:val="both"/>
      </w:pPr>
      <w:r w:rsidRPr="00CD4610">
        <w:t xml:space="preserve">    3. </w:t>
      </w:r>
      <w:r w:rsidR="0088572E" w:rsidRPr="00CD4610">
        <w:t xml:space="preserve">Проект муниципального правового акта </w:t>
      </w:r>
      <w:r w:rsidRPr="00CD4610">
        <w:t xml:space="preserve">органа местного самоуправления </w:t>
      </w:r>
      <w:r w:rsidR="0088572E" w:rsidRPr="00CD4610">
        <w:t xml:space="preserve">муниципального </w:t>
      </w:r>
      <w:r w:rsidR="002C1CD8" w:rsidRPr="00CD4610">
        <w:t xml:space="preserve">образования </w:t>
      </w:r>
      <w:r w:rsidR="00500584">
        <w:t>Копорско</w:t>
      </w:r>
      <w:r w:rsidR="002C1CD8" w:rsidRPr="00CD4610">
        <w:t>е</w:t>
      </w:r>
      <w:r w:rsidR="0088572E" w:rsidRPr="00CD4610">
        <w:t xml:space="preserve"> сельское поселение не позднее, чем за </w:t>
      </w:r>
      <w:r w:rsidRPr="00CD4610">
        <w:t xml:space="preserve">30 дней до дня их рассмотрения </w:t>
      </w:r>
      <w:r w:rsidR="00870738" w:rsidRPr="00CD4610">
        <w:t xml:space="preserve">и утверждения </w:t>
      </w:r>
      <w:r w:rsidRPr="00CD4610">
        <w:t>С</w:t>
      </w:r>
      <w:r w:rsidR="0088572E" w:rsidRPr="00CD4610">
        <w:t xml:space="preserve">оветом депутатов подлежит официальному </w:t>
      </w:r>
      <w:r w:rsidR="002C1CD8" w:rsidRPr="00CD4610">
        <w:t>опубликованию</w:t>
      </w:r>
      <w:r w:rsidR="00FF450B" w:rsidRPr="00CD4610">
        <w:t xml:space="preserve"> (обнародованию)</w:t>
      </w:r>
      <w:r w:rsidR="002C1CD8" w:rsidRPr="00CD4610">
        <w:t xml:space="preserve"> с</w:t>
      </w:r>
      <w:r w:rsidR="0088572E" w:rsidRPr="00CD4610">
        <w:t xml:space="preserve"> одновременным</w:t>
      </w:r>
      <w:r w:rsidRPr="00CD4610">
        <w:t xml:space="preserve"> опубликованием</w:t>
      </w:r>
      <w:r w:rsidR="003D79FF" w:rsidRPr="00CD4610">
        <w:t xml:space="preserve"> (обнародованием) установленного</w:t>
      </w:r>
      <w:r w:rsidRPr="00CD4610">
        <w:t xml:space="preserve"> С</w:t>
      </w:r>
      <w:r w:rsidR="0088572E" w:rsidRPr="00CD4610">
        <w:t>оветом депутатов порядка учета предложений по проекту, а также порядка участия граждан в его обсуждении.</w:t>
      </w:r>
      <w:r w:rsidR="003D79FF" w:rsidRPr="00CD4610">
        <w:t xml:space="preserve"> </w:t>
      </w:r>
    </w:p>
    <w:p w:rsidR="0088572E" w:rsidRPr="00CD4610" w:rsidRDefault="00B513D9" w:rsidP="00B513D9">
      <w:pPr>
        <w:jc w:val="both"/>
      </w:pPr>
      <w:r w:rsidRPr="00CD4610">
        <w:t xml:space="preserve">    4. </w:t>
      </w:r>
      <w:proofErr w:type="gramStart"/>
      <w:r w:rsidR="0088572E" w:rsidRPr="00CD4610">
        <w:t xml:space="preserve">Жители МО </w:t>
      </w:r>
      <w:r w:rsidR="00500584">
        <w:t>Копорское</w:t>
      </w:r>
      <w:r w:rsidR="0088572E" w:rsidRPr="00CD4610">
        <w:t xml:space="preserve"> сельское поселение не позднее, чем за 10 дней до дня проведения публичных </w:t>
      </w:r>
      <w:r w:rsidR="002C1CD8" w:rsidRPr="00CD4610">
        <w:t>слушаний</w:t>
      </w:r>
      <w:r w:rsidR="003D79FF" w:rsidRPr="00CD4610">
        <w:t xml:space="preserve"> </w:t>
      </w:r>
      <w:r w:rsidR="002C1CD8" w:rsidRPr="00CD4610">
        <w:t>(общественных обсуждений),</w:t>
      </w:r>
      <w:r w:rsidR="0088572E" w:rsidRPr="00CD4610">
        <w:t xml:space="preserve"> оповещаются о месте и времени их проведения через средства массовой информации </w:t>
      </w:r>
      <w:r w:rsidR="003D79FF" w:rsidRPr="00CD4610">
        <w:t>Ломоносовского района</w:t>
      </w:r>
      <w:r w:rsidR="0088572E" w:rsidRPr="00CD4610">
        <w:t>,</w:t>
      </w:r>
      <w:r w:rsidR="00FF450B" w:rsidRPr="00CD4610">
        <w:t xml:space="preserve"> на официальном сайте поселения,</w:t>
      </w:r>
      <w:r w:rsidR="0088572E" w:rsidRPr="00CD4610">
        <w:t xml:space="preserve"> через объявления в местной администрации, населенных пунктах или иным способом, обеспечивающим информирование </w:t>
      </w:r>
      <w:r w:rsidR="003D79FF" w:rsidRPr="00CD4610">
        <w:t>жителей поселения</w:t>
      </w:r>
      <w:r w:rsidR="0088572E" w:rsidRPr="00CD4610">
        <w:t xml:space="preserve"> о проведении публичных </w:t>
      </w:r>
      <w:r w:rsidR="00FF450B" w:rsidRPr="00CD4610">
        <w:t>слушаний (общественных обсуждений).</w:t>
      </w:r>
      <w:proofErr w:type="gramEnd"/>
    </w:p>
    <w:p w:rsidR="0088572E" w:rsidRPr="00CD4610" w:rsidRDefault="00B513D9" w:rsidP="00B513D9">
      <w:pPr>
        <w:jc w:val="both"/>
      </w:pPr>
      <w:r w:rsidRPr="00CD4610">
        <w:t xml:space="preserve">    5. </w:t>
      </w:r>
      <w:r w:rsidR="0088572E" w:rsidRPr="00CD4610">
        <w:t xml:space="preserve">Публичные </w:t>
      </w:r>
      <w:r w:rsidR="00FF450B" w:rsidRPr="00CD4610">
        <w:t>слушания (общественные обсуждения), по</w:t>
      </w:r>
      <w:r w:rsidR="0088572E" w:rsidRPr="00CD4610">
        <w:t xml:space="preserve"> </w:t>
      </w:r>
      <w:r w:rsidR="00870738" w:rsidRPr="00CD4610">
        <w:t xml:space="preserve">проектам </w:t>
      </w:r>
      <w:r w:rsidR="003D79FF" w:rsidRPr="00CD4610">
        <w:t>муниципальных правовых</w:t>
      </w:r>
      <w:r w:rsidR="0088572E" w:rsidRPr="00CD4610">
        <w:t xml:space="preserve"> актов</w:t>
      </w:r>
      <w:r w:rsidR="00C07D3D" w:rsidRPr="00CD4610">
        <w:t xml:space="preserve"> (документам)</w:t>
      </w:r>
      <w:r w:rsidR="0088572E" w:rsidRPr="00CD4610">
        <w:t xml:space="preserve"> </w:t>
      </w:r>
      <w:r w:rsidRPr="00CD4610">
        <w:t xml:space="preserve">органов местного самоуправления поселения </w:t>
      </w:r>
      <w:r w:rsidR="0088572E" w:rsidRPr="00CD4610">
        <w:t>проводятся не позднее, чем за 10 дней до дня их</w:t>
      </w:r>
      <w:r w:rsidR="001D0D81">
        <w:t xml:space="preserve"> рассмотрения советом депутатов, с предшествующим </w:t>
      </w:r>
      <w:r w:rsidR="001D0D81">
        <w:lastRenderedPageBreak/>
        <w:t xml:space="preserve">рассмотрением перед публичными слушаниями на профильной комиссии Совета депутатов. </w:t>
      </w:r>
    </w:p>
    <w:p w:rsidR="00EF46BF" w:rsidRPr="00CD4610" w:rsidRDefault="00EF46BF" w:rsidP="00B513D9">
      <w:pPr>
        <w:jc w:val="both"/>
      </w:pPr>
      <w:r w:rsidRPr="00CD4610">
        <w:t xml:space="preserve">    Рекомендуемое время начала слушаний с учетом занятости населения: рабочие дни -18 </w:t>
      </w:r>
      <w:r w:rsidR="00500584">
        <w:t>часов</w:t>
      </w:r>
      <w:r w:rsidR="00C81AE1">
        <w:t xml:space="preserve">, </w:t>
      </w:r>
      <w:r w:rsidR="00500584">
        <w:t xml:space="preserve"> выходные дни-11 часов.</w:t>
      </w:r>
      <w:r w:rsidRPr="00CD4610">
        <w:t xml:space="preserve"> </w:t>
      </w:r>
    </w:p>
    <w:p w:rsidR="00C07D3D" w:rsidRPr="00CD4610" w:rsidRDefault="0088572E" w:rsidP="0088572E">
      <w:pPr>
        <w:jc w:val="both"/>
      </w:pPr>
      <w:r w:rsidRPr="00CD4610">
        <w:t xml:space="preserve">      6. В публичных слушаниях</w:t>
      </w:r>
      <w:r w:rsidR="00FF450B" w:rsidRPr="00CD4610">
        <w:t xml:space="preserve"> (общественных обсуждениях)</w:t>
      </w:r>
      <w:r w:rsidRPr="00CD4610">
        <w:t xml:space="preserve"> вправе принимать участие все заинтересованные жители муниципального образования </w:t>
      </w:r>
      <w:r w:rsidR="00D42EAC">
        <w:t>Копорское</w:t>
      </w:r>
      <w:r w:rsidR="00FF450B" w:rsidRPr="00CD4610">
        <w:t xml:space="preserve"> сельское поселение, правообладатели земельных участков</w:t>
      </w:r>
      <w:r w:rsidRPr="00CD4610">
        <w:t xml:space="preserve"> </w:t>
      </w:r>
      <w:r w:rsidR="00FF450B" w:rsidRPr="00CD4610">
        <w:t xml:space="preserve">или объектов капитального строительства на территории поселения, а </w:t>
      </w:r>
      <w:r w:rsidRPr="00CD4610">
        <w:t xml:space="preserve">также представители организаций, осуществляющих свою деятельность на территории муниципального образования </w:t>
      </w:r>
      <w:r w:rsidR="00D42EAC">
        <w:t>Копорско</w:t>
      </w:r>
      <w:r w:rsidRPr="00CD4610">
        <w:t xml:space="preserve">е сельское поселение.  </w:t>
      </w:r>
    </w:p>
    <w:p w:rsidR="00A27660" w:rsidRPr="00CD4610" w:rsidRDefault="0088572E" w:rsidP="0088572E">
      <w:pPr>
        <w:jc w:val="both"/>
      </w:pPr>
      <w:r w:rsidRPr="00CD4610">
        <w:t xml:space="preserve">    </w:t>
      </w:r>
      <w:r w:rsidR="00C07D3D" w:rsidRPr="00CD4610">
        <w:t xml:space="preserve">  </w:t>
      </w:r>
      <w:r w:rsidRPr="00CD4610">
        <w:t>7. Публичные сл</w:t>
      </w:r>
      <w:r w:rsidR="00DB3BDC" w:rsidRPr="00CD4610">
        <w:t>ушания проводятся в форме ОЧНОГО</w:t>
      </w:r>
      <w:r w:rsidRPr="00CD4610">
        <w:t xml:space="preserve"> собрания. Непосредственно перед началом публичных слушаний осуществляется регистрация участников публичных слушаний. </w:t>
      </w:r>
    </w:p>
    <w:p w:rsidR="0088572E" w:rsidRPr="00CD4610" w:rsidRDefault="00A27660" w:rsidP="0088572E">
      <w:pPr>
        <w:jc w:val="both"/>
      </w:pPr>
      <w:r w:rsidRPr="00CD4610">
        <w:t xml:space="preserve">    </w:t>
      </w:r>
      <w:r w:rsidR="0088572E" w:rsidRPr="00CD4610">
        <w:t>Председательствует на публичных слушаниях гла</w:t>
      </w:r>
      <w:r w:rsidR="00870738" w:rsidRPr="00CD4610">
        <w:t>ва муниципального образования (</w:t>
      </w:r>
      <w:r w:rsidR="0088572E" w:rsidRPr="00CD4610">
        <w:t>в его отсутствие, либо по его поруче</w:t>
      </w:r>
      <w:r w:rsidR="00B513D9" w:rsidRPr="00CD4610">
        <w:t>нию – заместитель председателя С</w:t>
      </w:r>
      <w:r w:rsidR="0088572E" w:rsidRPr="00CD4610">
        <w:t xml:space="preserve">овета депутатов МО </w:t>
      </w:r>
      <w:r w:rsidR="00D42EAC">
        <w:t>Копорск</w:t>
      </w:r>
      <w:r w:rsidR="0088572E" w:rsidRPr="00CD4610">
        <w:t>ое сельское поселение).</w:t>
      </w:r>
    </w:p>
    <w:p w:rsidR="0088572E" w:rsidRPr="00CD4610" w:rsidRDefault="0088572E" w:rsidP="0088572E">
      <w:pPr>
        <w:autoSpaceDE w:val="0"/>
        <w:autoSpaceDN w:val="0"/>
        <w:adjustRightInd w:val="0"/>
        <w:ind w:firstLine="540"/>
        <w:jc w:val="both"/>
      </w:pPr>
      <w:r w:rsidRPr="00CD4610">
        <w:t>Председательствующий:</w:t>
      </w:r>
    </w:p>
    <w:p w:rsidR="0088572E" w:rsidRPr="00CD4610" w:rsidRDefault="0088572E" w:rsidP="0088572E">
      <w:pPr>
        <w:autoSpaceDE w:val="0"/>
        <w:autoSpaceDN w:val="0"/>
        <w:adjustRightInd w:val="0"/>
        <w:ind w:firstLine="540"/>
        <w:jc w:val="both"/>
      </w:pPr>
      <w:r w:rsidRPr="00CD4610">
        <w:t>открывает и закрывает публичные слушания в установленное время;</w:t>
      </w:r>
    </w:p>
    <w:p w:rsidR="0088572E" w:rsidRPr="00CD4610" w:rsidRDefault="0088572E" w:rsidP="0088572E">
      <w:pPr>
        <w:autoSpaceDE w:val="0"/>
        <w:autoSpaceDN w:val="0"/>
        <w:adjustRightInd w:val="0"/>
        <w:ind w:firstLine="540"/>
        <w:jc w:val="both"/>
      </w:pPr>
      <w:r w:rsidRPr="00CD4610">
        <w:t>предоставляет слово для докладов и выступлений;</w:t>
      </w:r>
    </w:p>
    <w:p w:rsidR="0088572E" w:rsidRPr="00CD4610" w:rsidRDefault="0088572E" w:rsidP="0088572E">
      <w:pPr>
        <w:autoSpaceDE w:val="0"/>
        <w:autoSpaceDN w:val="0"/>
        <w:adjustRightInd w:val="0"/>
        <w:ind w:firstLine="540"/>
        <w:jc w:val="both"/>
      </w:pPr>
      <w:r w:rsidRPr="00CD4610">
        <w:t>организует прения;</w:t>
      </w:r>
    </w:p>
    <w:p w:rsidR="0088572E" w:rsidRPr="00CD4610" w:rsidRDefault="0088572E" w:rsidP="0088572E">
      <w:pPr>
        <w:autoSpaceDE w:val="0"/>
        <w:autoSpaceDN w:val="0"/>
        <w:adjustRightInd w:val="0"/>
        <w:ind w:firstLine="540"/>
        <w:jc w:val="both"/>
      </w:pPr>
      <w:r w:rsidRPr="00CD4610">
        <w:t xml:space="preserve">поддерживает порядок в помещении, в котором проводятся публичные слушания. </w:t>
      </w:r>
    </w:p>
    <w:p w:rsidR="0088572E" w:rsidRPr="00CD4610" w:rsidRDefault="00B513D9" w:rsidP="00B513D9">
      <w:pPr>
        <w:autoSpaceDE w:val="0"/>
        <w:autoSpaceDN w:val="0"/>
        <w:adjustRightInd w:val="0"/>
        <w:jc w:val="both"/>
      </w:pPr>
      <w:r w:rsidRPr="00CD4610">
        <w:t xml:space="preserve">    </w:t>
      </w:r>
      <w:r w:rsidR="0088572E" w:rsidRPr="00CD4610">
        <w:t xml:space="preserve">Председательствующий вправе </w:t>
      </w:r>
      <w:proofErr w:type="gramStart"/>
      <w:r w:rsidR="0088572E" w:rsidRPr="00CD4610">
        <w:t>призвать выступающего высказываться</w:t>
      </w:r>
      <w:proofErr w:type="gramEnd"/>
      <w:r w:rsidR="0088572E" w:rsidRPr="00CD4610">
        <w:t xml:space="preserve"> по существу обсуждаемого вопроса; прерывать выступление после предупреждения, сделанного выступающему, если тот вышел за рамки установленного времени; задавать вопросы выступающему по окончании его выступления; объявить участнику публичных слушаний замечание за неэтичное поведение.</w:t>
      </w:r>
    </w:p>
    <w:p w:rsidR="0088572E" w:rsidRPr="00CD4610" w:rsidRDefault="0088572E" w:rsidP="0088572E">
      <w:pPr>
        <w:autoSpaceDE w:val="0"/>
        <w:autoSpaceDN w:val="0"/>
        <w:adjustRightInd w:val="0"/>
        <w:ind w:firstLine="540"/>
        <w:jc w:val="both"/>
      </w:pPr>
      <w:r w:rsidRPr="00CD4610">
        <w:t xml:space="preserve">Выступление </w:t>
      </w:r>
      <w:r w:rsidR="00A27660" w:rsidRPr="00CD4610">
        <w:t xml:space="preserve">лиц </w:t>
      </w:r>
      <w:r w:rsidRPr="00CD4610">
        <w:t>и вопросы на публичных слушаниях допускаются только после предоставления слова председательствующим.</w:t>
      </w:r>
    </w:p>
    <w:p w:rsidR="0088572E" w:rsidRPr="00CD4610" w:rsidRDefault="00B513D9" w:rsidP="0088572E">
      <w:pPr>
        <w:autoSpaceDE w:val="0"/>
        <w:autoSpaceDN w:val="0"/>
        <w:adjustRightInd w:val="0"/>
        <w:ind w:firstLine="540"/>
        <w:jc w:val="both"/>
      </w:pPr>
      <w:r w:rsidRPr="00CD4610">
        <w:t>8</w:t>
      </w:r>
      <w:r w:rsidR="0088572E" w:rsidRPr="00CD4610">
        <w:t>. Перед началом публичных слушаний председательствующий оглашает порядок и регламент обсуждения.</w:t>
      </w:r>
    </w:p>
    <w:p w:rsidR="0088572E" w:rsidRPr="00CD4610" w:rsidRDefault="0088572E" w:rsidP="0088572E">
      <w:pPr>
        <w:autoSpaceDE w:val="0"/>
        <w:autoSpaceDN w:val="0"/>
        <w:adjustRightInd w:val="0"/>
        <w:ind w:firstLine="540"/>
        <w:jc w:val="both"/>
      </w:pPr>
      <w:r w:rsidRPr="00CD4610">
        <w:t>Обсуждение состоит из доклада, выступлений содокладчиков, вопросов, выступлений в прениях, заключительного выступления докладчика, заключительного слова председательствующего.</w:t>
      </w:r>
    </w:p>
    <w:p w:rsidR="0088572E" w:rsidRPr="00CD4610" w:rsidRDefault="0088572E" w:rsidP="0088572E">
      <w:pPr>
        <w:autoSpaceDE w:val="0"/>
        <w:autoSpaceDN w:val="0"/>
        <w:adjustRightInd w:val="0"/>
        <w:ind w:firstLine="540"/>
        <w:jc w:val="both"/>
      </w:pPr>
      <w:r w:rsidRPr="00CD4610">
        <w:t xml:space="preserve">Продолжительность публичных </w:t>
      </w:r>
      <w:r w:rsidR="001D0D81">
        <w:t>слушаний не должна превышать 2,5 часа</w:t>
      </w:r>
      <w:r w:rsidRPr="00CD4610">
        <w:t>.</w:t>
      </w:r>
    </w:p>
    <w:p w:rsidR="0088572E" w:rsidRPr="00CD4610" w:rsidRDefault="0088572E" w:rsidP="0088572E">
      <w:pPr>
        <w:autoSpaceDE w:val="0"/>
        <w:autoSpaceDN w:val="0"/>
        <w:adjustRightInd w:val="0"/>
        <w:ind w:firstLine="540"/>
        <w:jc w:val="both"/>
      </w:pPr>
      <w:r w:rsidRPr="00CD4610">
        <w:t>При этом продолжительность обсуждения вопроса ограничивается следующим образом:</w:t>
      </w:r>
    </w:p>
    <w:p w:rsidR="0088572E" w:rsidRPr="00CD4610" w:rsidRDefault="00C81AE1" w:rsidP="0088572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8572E" w:rsidRPr="00CD4610">
        <w:t>доклад - до 20 минут;</w:t>
      </w:r>
    </w:p>
    <w:p w:rsidR="0088572E" w:rsidRPr="00CD4610" w:rsidRDefault="00C81AE1" w:rsidP="0088572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8572E" w:rsidRPr="00CD4610">
        <w:t>выступление содокладчика - до 10 минут;</w:t>
      </w:r>
    </w:p>
    <w:p w:rsidR="0088572E" w:rsidRPr="00CD4610" w:rsidRDefault="00C81AE1" w:rsidP="0088572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8572E" w:rsidRPr="00CD4610">
        <w:t>вопросы к до</w:t>
      </w:r>
      <w:r w:rsidR="001D0D81">
        <w:t>кладчику и ответы на них - до 60</w:t>
      </w:r>
      <w:r w:rsidR="0088572E" w:rsidRPr="00CD4610">
        <w:t xml:space="preserve"> минут;</w:t>
      </w:r>
    </w:p>
    <w:p w:rsidR="0088572E" w:rsidRPr="00CD4610" w:rsidRDefault="00C81AE1" w:rsidP="0088572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8572E" w:rsidRPr="00CD4610">
        <w:t>прения - до 60 минут;</w:t>
      </w:r>
    </w:p>
    <w:p w:rsidR="0088572E" w:rsidRPr="00CD4610" w:rsidRDefault="00C81AE1" w:rsidP="0088572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8572E" w:rsidRPr="00CD4610">
        <w:t>заключительное выступление докладчика - до 5 минут;</w:t>
      </w:r>
    </w:p>
    <w:p w:rsidR="0088572E" w:rsidRPr="00CD4610" w:rsidRDefault="00C81AE1" w:rsidP="0088572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8572E" w:rsidRPr="00CD4610">
        <w:t>заключительное слово председательствующего - до 5 минут.</w:t>
      </w:r>
    </w:p>
    <w:p w:rsidR="0088572E" w:rsidRPr="00CD4610" w:rsidRDefault="00B513D9" w:rsidP="0088572E">
      <w:pPr>
        <w:autoSpaceDE w:val="0"/>
        <w:autoSpaceDN w:val="0"/>
        <w:adjustRightInd w:val="0"/>
        <w:ind w:firstLine="540"/>
        <w:jc w:val="both"/>
      </w:pPr>
      <w:r w:rsidRPr="00CD4610">
        <w:t>9</w:t>
      </w:r>
      <w:r w:rsidR="0088572E" w:rsidRPr="00CD4610">
        <w:t>. Обсуждение вопроса начинается с доклада разработчика проекта   муниципального правового акта</w:t>
      </w:r>
      <w:r w:rsidR="003E3429" w:rsidRPr="00CD4610">
        <w:t xml:space="preserve"> (документа) по</w:t>
      </w:r>
      <w:r w:rsidR="0088572E" w:rsidRPr="00CD4610">
        <w:t xml:space="preserve"> существу. По окончании доклада докладчик отвечает на вопросы.</w:t>
      </w:r>
    </w:p>
    <w:p w:rsidR="00EF46BF" w:rsidRPr="00CD4610" w:rsidRDefault="0088572E" w:rsidP="00EF46BF">
      <w:pPr>
        <w:autoSpaceDE w:val="0"/>
        <w:autoSpaceDN w:val="0"/>
        <w:adjustRightInd w:val="0"/>
        <w:ind w:firstLine="540"/>
        <w:jc w:val="both"/>
      </w:pPr>
      <w:r w:rsidRPr="00CD4610">
        <w:t>С содокладами могут выступить лица, которые участвовали в разработк</w:t>
      </w:r>
      <w:r w:rsidR="003E3429" w:rsidRPr="00CD4610">
        <w:t>е муниципального правового акта (документа)</w:t>
      </w:r>
      <w:r w:rsidR="004359D0" w:rsidRPr="00CD4610">
        <w:t>,</w:t>
      </w:r>
      <w:r w:rsidR="003E3429" w:rsidRPr="00CD4610">
        <w:t xml:space="preserve"> депутаты</w:t>
      </w:r>
      <w:r w:rsidRPr="00CD4610">
        <w:t>, эксперты в области государственного и муниципального управления, юристы и иные лица.</w:t>
      </w:r>
    </w:p>
    <w:p w:rsidR="0088572E" w:rsidRPr="00CD4610" w:rsidRDefault="00EF46BF" w:rsidP="00EF46BF">
      <w:pPr>
        <w:autoSpaceDE w:val="0"/>
        <w:autoSpaceDN w:val="0"/>
        <w:adjustRightInd w:val="0"/>
        <w:ind w:firstLine="540"/>
        <w:jc w:val="both"/>
      </w:pPr>
      <w:r w:rsidRPr="00CD4610">
        <w:t>10</w:t>
      </w:r>
      <w:r w:rsidR="0088572E" w:rsidRPr="00CD4610">
        <w:t>. Участник публичных слушаний заявляет о желании задать вопрос докладчику или выступающему поднятием руки после завершения доклада или выступления. Слово</w:t>
      </w:r>
      <w:r w:rsidR="00D13132" w:rsidRPr="00CD4610">
        <w:t xml:space="preserve"> лицу</w:t>
      </w:r>
      <w:r w:rsidR="0088572E" w:rsidRPr="00CD4610">
        <w:t xml:space="preserve"> предоставляется </w:t>
      </w:r>
      <w:r w:rsidR="00D13132" w:rsidRPr="00CD4610">
        <w:t xml:space="preserve">председательствующим </w:t>
      </w:r>
      <w:r w:rsidR="0088572E" w:rsidRPr="00CD4610">
        <w:t xml:space="preserve">в порядке очередности. </w:t>
      </w:r>
    </w:p>
    <w:p w:rsidR="0088572E" w:rsidRPr="00CD4610" w:rsidRDefault="0088572E" w:rsidP="0088572E">
      <w:pPr>
        <w:autoSpaceDE w:val="0"/>
        <w:autoSpaceDN w:val="0"/>
        <w:adjustRightInd w:val="0"/>
        <w:ind w:firstLine="540"/>
        <w:jc w:val="both"/>
      </w:pPr>
      <w:r w:rsidRPr="00CD4610">
        <w:lastRenderedPageBreak/>
        <w:t>После предоставления слова для вопроса докладчику или выступающему участник публичных слушаний должен сообщить фамилию, имя, отчество и должность, в случае если участник является должностным лицом, представителем организации, - фамилию, имя, отчество, наименование организации.</w:t>
      </w:r>
    </w:p>
    <w:p w:rsidR="0088572E" w:rsidRPr="00CD4610" w:rsidRDefault="0088572E" w:rsidP="0088572E">
      <w:pPr>
        <w:autoSpaceDE w:val="0"/>
        <w:autoSpaceDN w:val="0"/>
        <w:adjustRightInd w:val="0"/>
        <w:ind w:firstLine="540"/>
        <w:jc w:val="both"/>
      </w:pPr>
      <w:r w:rsidRPr="00CD4610">
        <w:t xml:space="preserve">Вопросы могут подаваться </w:t>
      </w:r>
      <w:proofErr w:type="gramStart"/>
      <w:r w:rsidRPr="00CD4610">
        <w:t>председательствующему</w:t>
      </w:r>
      <w:proofErr w:type="gramEnd"/>
      <w:r w:rsidRPr="00CD4610">
        <w:t xml:space="preserve"> </w:t>
      </w:r>
      <w:r w:rsidR="004359D0" w:rsidRPr="00CD4610">
        <w:t xml:space="preserve">как в устной, так и </w:t>
      </w:r>
      <w:r w:rsidRPr="00CD4610">
        <w:t xml:space="preserve">в письменной форме. </w:t>
      </w:r>
    </w:p>
    <w:p w:rsidR="0088572E" w:rsidRPr="00CD4610" w:rsidRDefault="0088572E" w:rsidP="0088572E">
      <w:pPr>
        <w:autoSpaceDE w:val="0"/>
        <w:autoSpaceDN w:val="0"/>
        <w:adjustRightInd w:val="0"/>
        <w:ind w:firstLine="540"/>
        <w:jc w:val="both"/>
      </w:pPr>
      <w:r w:rsidRPr="00CD4610">
        <w:t>После ответов на вопросы участникам публичных слушаний предоставляется слово для выступления в прениях.</w:t>
      </w:r>
    </w:p>
    <w:p w:rsidR="0088572E" w:rsidRPr="00CD4610" w:rsidRDefault="0088572E" w:rsidP="0088572E">
      <w:pPr>
        <w:autoSpaceDE w:val="0"/>
        <w:autoSpaceDN w:val="0"/>
        <w:adjustRightInd w:val="0"/>
        <w:ind w:firstLine="540"/>
        <w:jc w:val="both"/>
      </w:pPr>
      <w:r w:rsidRPr="00CD4610">
        <w:t>По завершении прений докладчик выступает с заключительным выступлением, в котором комментирует замечания, высказанные в прениях, и излагает дополнительные аргументы, обосновывающие его позицию.</w:t>
      </w:r>
    </w:p>
    <w:p w:rsidR="0088572E" w:rsidRPr="00CD4610" w:rsidRDefault="0088572E" w:rsidP="0088572E">
      <w:pPr>
        <w:autoSpaceDE w:val="0"/>
        <w:autoSpaceDN w:val="0"/>
        <w:adjustRightInd w:val="0"/>
        <w:ind w:firstLine="540"/>
        <w:jc w:val="both"/>
      </w:pPr>
      <w:r w:rsidRPr="00CD4610">
        <w:t>После заключительного выступления докладчика председательствующий в заключительном слове подводит итоги публичных слушаний.</w:t>
      </w:r>
    </w:p>
    <w:p w:rsidR="009C7C48" w:rsidRPr="00CD4610" w:rsidRDefault="003E3429" w:rsidP="0088572E">
      <w:pPr>
        <w:autoSpaceDE w:val="0"/>
        <w:autoSpaceDN w:val="0"/>
        <w:adjustRightInd w:val="0"/>
        <w:ind w:firstLine="540"/>
        <w:jc w:val="both"/>
      </w:pPr>
      <w:r w:rsidRPr="00CD4610">
        <w:t xml:space="preserve"> 11</w:t>
      </w:r>
      <w:r w:rsidR="009C7C48" w:rsidRPr="00CD4610">
        <w:t>. Участники публичных слушаний (общественных обсуждений) имеют право вносить предложения и замечания, касающиеся проекта</w:t>
      </w:r>
      <w:r w:rsidR="004359D0" w:rsidRPr="00CD4610">
        <w:t xml:space="preserve"> (документа)</w:t>
      </w:r>
      <w:r w:rsidR="009C7C48" w:rsidRPr="00CD4610">
        <w:t>:</w:t>
      </w:r>
    </w:p>
    <w:p w:rsidR="009C7C48" w:rsidRPr="00CD4610" w:rsidRDefault="009C7C48" w:rsidP="0088572E">
      <w:pPr>
        <w:autoSpaceDE w:val="0"/>
        <w:autoSpaceDN w:val="0"/>
        <w:adjustRightInd w:val="0"/>
        <w:ind w:firstLine="540"/>
        <w:jc w:val="both"/>
      </w:pPr>
      <w:r w:rsidRPr="00CD4610">
        <w:t>-в письменной или устной форме – для процедуры публичных слушаний;</w:t>
      </w:r>
    </w:p>
    <w:p w:rsidR="009C7C48" w:rsidRPr="00CD4610" w:rsidRDefault="009C7C48" w:rsidP="0088572E">
      <w:pPr>
        <w:autoSpaceDE w:val="0"/>
        <w:autoSpaceDN w:val="0"/>
        <w:adjustRightInd w:val="0"/>
        <w:ind w:firstLine="540"/>
        <w:jc w:val="both"/>
      </w:pPr>
      <w:r w:rsidRPr="00CD4610">
        <w:t>-посредством официального сайта или информационных систем – для общественных слушаний.</w:t>
      </w:r>
    </w:p>
    <w:p w:rsidR="009C7C48" w:rsidRPr="00CD4610" w:rsidRDefault="009C7C48" w:rsidP="0088572E">
      <w:pPr>
        <w:autoSpaceDE w:val="0"/>
        <w:autoSpaceDN w:val="0"/>
        <w:adjustRightInd w:val="0"/>
        <w:ind w:firstLine="540"/>
        <w:jc w:val="both"/>
      </w:pPr>
      <w:r w:rsidRPr="00CD4610">
        <w:t>Предложения и замечания подлежат обязательному рассмотрению организатором публичных слушаний (общественных обсуждений) и организацией, че</w:t>
      </w:r>
      <w:r w:rsidR="002261B6">
        <w:t>й проект (документ) рассматривает</w:t>
      </w:r>
      <w:r w:rsidRPr="00CD4610">
        <w:t>ся.</w:t>
      </w:r>
    </w:p>
    <w:p w:rsidR="0088572E" w:rsidRPr="00CD4610" w:rsidRDefault="003E3429" w:rsidP="003E3429">
      <w:pPr>
        <w:autoSpaceDE w:val="0"/>
        <w:autoSpaceDN w:val="0"/>
        <w:adjustRightInd w:val="0"/>
        <w:jc w:val="both"/>
      </w:pPr>
      <w:r w:rsidRPr="00CD4610">
        <w:t xml:space="preserve">       12</w:t>
      </w:r>
      <w:r w:rsidR="0088572E" w:rsidRPr="00CD4610">
        <w:t>. На публичных слушаниях</w:t>
      </w:r>
      <w:r w:rsidR="004359D0" w:rsidRPr="00CD4610">
        <w:t xml:space="preserve"> (общественных обсуждениях)</w:t>
      </w:r>
      <w:r w:rsidR="0088572E" w:rsidRPr="00CD4610">
        <w:t xml:space="preserve"> ведется протокол, подписываемый председательствующим и секретарем. </w:t>
      </w:r>
      <w:r w:rsidR="000936F2" w:rsidRPr="00CD4610">
        <w:t xml:space="preserve">К протоколу публичных </w:t>
      </w:r>
      <w:r w:rsidR="009C7C48" w:rsidRPr="00CD4610">
        <w:t>слушаний прилагается</w:t>
      </w:r>
      <w:r w:rsidR="000936F2" w:rsidRPr="00CD4610">
        <w:t xml:space="preserve"> список лиц, принявших участие в указанном мероприятии, с их идентификационными данными</w:t>
      </w:r>
      <w:r w:rsidR="003D79FF" w:rsidRPr="00CD4610">
        <w:t xml:space="preserve"> (кроме случаев, когда проводятся </w:t>
      </w:r>
      <w:r w:rsidR="006C0754" w:rsidRPr="00CD4610">
        <w:t>общественные обсуждения посредством размещения на сайте поселения).</w:t>
      </w:r>
    </w:p>
    <w:p w:rsidR="0088572E" w:rsidRPr="00CD4610" w:rsidRDefault="0088572E" w:rsidP="0088572E">
      <w:pPr>
        <w:autoSpaceDE w:val="0"/>
        <w:autoSpaceDN w:val="0"/>
        <w:adjustRightInd w:val="0"/>
        <w:ind w:firstLine="540"/>
        <w:jc w:val="both"/>
      </w:pPr>
      <w:r w:rsidRPr="00CD4610">
        <w:t>Протокол публичных слушаний</w:t>
      </w:r>
      <w:r w:rsidR="006A708A">
        <w:t xml:space="preserve"> (общественных </w:t>
      </w:r>
      <w:proofErr w:type="gramStart"/>
      <w:r w:rsidR="006A708A">
        <w:t>обсуждениях</w:t>
      </w:r>
      <w:proofErr w:type="gramEnd"/>
      <w:r w:rsidR="006A708A">
        <w:t>)</w:t>
      </w:r>
      <w:r w:rsidRPr="00CD4610">
        <w:t xml:space="preserve"> вед</w:t>
      </w:r>
      <w:r w:rsidR="008F2079" w:rsidRPr="00CD4610">
        <w:t>ет секретарь публичных слушаний</w:t>
      </w:r>
      <w:r w:rsidR="006A708A">
        <w:t xml:space="preserve"> (общественных обсуждений)</w:t>
      </w:r>
      <w:r w:rsidRPr="00CD4610">
        <w:t xml:space="preserve">. </w:t>
      </w:r>
    </w:p>
    <w:p w:rsidR="0088572E" w:rsidRPr="00CD4610" w:rsidRDefault="003E3429" w:rsidP="0088572E">
      <w:pPr>
        <w:autoSpaceDE w:val="0"/>
        <w:autoSpaceDN w:val="0"/>
        <w:adjustRightInd w:val="0"/>
        <w:ind w:firstLine="540"/>
        <w:jc w:val="both"/>
      </w:pPr>
      <w:r w:rsidRPr="00CD4610">
        <w:t>13</w:t>
      </w:r>
      <w:r w:rsidR="0088572E" w:rsidRPr="00CD4610">
        <w:t>. Секретарь публичных слушаний</w:t>
      </w:r>
      <w:r w:rsidR="004359D0" w:rsidRPr="00CD4610">
        <w:t xml:space="preserve"> (общественных обсуждений)</w:t>
      </w:r>
      <w:r w:rsidR="0088572E" w:rsidRPr="00CD4610">
        <w:t xml:space="preserve"> обеспечивает направление протокола публичных слушаний</w:t>
      </w:r>
      <w:r w:rsidR="006A708A">
        <w:t xml:space="preserve"> (общественных обсуждений)</w:t>
      </w:r>
      <w:r w:rsidR="0088572E" w:rsidRPr="00CD4610">
        <w:t xml:space="preserve">   главе муниципального образования </w:t>
      </w:r>
      <w:r w:rsidR="00474AE1">
        <w:t>Копорское</w:t>
      </w:r>
      <w:r w:rsidR="0088572E" w:rsidRPr="00CD4610">
        <w:t xml:space="preserve"> сельское поселение и копию протокола главе администрации муниципального образования </w:t>
      </w:r>
      <w:r w:rsidR="00474AE1">
        <w:t>Копорское</w:t>
      </w:r>
      <w:r w:rsidR="004359D0" w:rsidRPr="00CD4610">
        <w:t xml:space="preserve"> сельское поселение в течение 5</w:t>
      </w:r>
      <w:r w:rsidR="0088572E" w:rsidRPr="00CD4610">
        <w:t xml:space="preserve"> дней после окончания публичных слушаний</w:t>
      </w:r>
      <w:r w:rsidR="004359D0" w:rsidRPr="00CD4610">
        <w:t xml:space="preserve"> (общественных обсуждений)</w:t>
      </w:r>
      <w:r w:rsidR="0088572E" w:rsidRPr="00CD4610">
        <w:t xml:space="preserve">. </w:t>
      </w:r>
    </w:p>
    <w:p w:rsidR="008861A6" w:rsidRPr="00CD4610" w:rsidRDefault="003E3429" w:rsidP="00A63440">
      <w:pPr>
        <w:autoSpaceDE w:val="0"/>
        <w:autoSpaceDN w:val="0"/>
        <w:adjustRightInd w:val="0"/>
        <w:ind w:firstLine="540"/>
        <w:jc w:val="both"/>
      </w:pPr>
      <w:r w:rsidRPr="00CD4610">
        <w:t>14</w:t>
      </w:r>
      <w:r w:rsidR="0088572E" w:rsidRPr="00CD4610">
        <w:t>. Организация, финансовое обеспечение и проведение публ</w:t>
      </w:r>
      <w:r w:rsidR="00870738" w:rsidRPr="00CD4610">
        <w:t xml:space="preserve">ичных слушаний </w:t>
      </w:r>
      <w:r w:rsidR="0080798A" w:rsidRPr="00CD4610">
        <w:t>осуществляется Советом</w:t>
      </w:r>
      <w:r w:rsidR="0088572E" w:rsidRPr="00CD4610">
        <w:t xml:space="preserve"> депутатов муниципального образования </w:t>
      </w:r>
      <w:r w:rsidR="00474AE1">
        <w:t>Копорское</w:t>
      </w:r>
      <w:r w:rsidR="0088572E" w:rsidRPr="00CD4610">
        <w:t xml:space="preserve"> сельское поселение МО Ломоносовский муниципальн</w:t>
      </w:r>
      <w:r w:rsidR="00A63440" w:rsidRPr="00CD4610">
        <w:t>ый район Ленинградской области</w:t>
      </w:r>
      <w:r w:rsidR="004359D0" w:rsidRPr="00CD4610">
        <w:t xml:space="preserve"> в части опубликования (обнародования) проектов (документов), разработанных органами местного самоуправления поселения</w:t>
      </w:r>
      <w:r w:rsidR="00A63440" w:rsidRPr="00CD4610">
        <w:t>.</w:t>
      </w:r>
    </w:p>
    <w:p w:rsidR="003E3429" w:rsidRPr="00CD4610" w:rsidRDefault="003E3429" w:rsidP="00A63440">
      <w:pPr>
        <w:autoSpaceDE w:val="0"/>
        <w:autoSpaceDN w:val="0"/>
        <w:adjustRightInd w:val="0"/>
        <w:ind w:firstLine="540"/>
        <w:jc w:val="both"/>
      </w:pPr>
      <w:r w:rsidRPr="00CD4610">
        <w:t>Опубликование в печати всех проектов нормативных правовых актов (документов), связанных с процедурой публичных слушаний</w:t>
      </w:r>
      <w:r w:rsidR="006A708A">
        <w:t xml:space="preserve"> (общественных обсуждений)</w:t>
      </w:r>
      <w:r w:rsidRPr="00CD4610">
        <w:t xml:space="preserve"> и подготовленных физическими и юридическими лицами, не относящим</w:t>
      </w:r>
      <w:r w:rsidR="008674A3" w:rsidRPr="00CD4610">
        <w:t>и</w:t>
      </w:r>
      <w:r w:rsidRPr="00CD4610">
        <w:t xml:space="preserve">ся к местному бюджету поселения, </w:t>
      </w:r>
      <w:r w:rsidR="008674A3" w:rsidRPr="00CD4610">
        <w:t>осуществляется за счет средств данных лиц.</w:t>
      </w:r>
    </w:p>
    <w:p w:rsidR="002D79D0" w:rsidRPr="00CD4610" w:rsidRDefault="003E3429" w:rsidP="002D79D0">
      <w:pPr>
        <w:autoSpaceDE w:val="0"/>
        <w:autoSpaceDN w:val="0"/>
        <w:adjustRightInd w:val="0"/>
        <w:ind w:firstLine="540"/>
        <w:jc w:val="both"/>
      </w:pPr>
      <w:r w:rsidRPr="00CD4610">
        <w:t>15</w:t>
      </w:r>
      <w:r w:rsidR="002D79D0" w:rsidRPr="00CD4610">
        <w:t>. В соответствии с полномочиями органов местного самоуправления поселения итоги публичных слушаний рассматриваются по вопросам:</w:t>
      </w:r>
    </w:p>
    <w:p w:rsidR="002D79D0" w:rsidRPr="00CD4610" w:rsidRDefault="002D79D0" w:rsidP="002D79D0">
      <w:pPr>
        <w:autoSpaceDE w:val="0"/>
        <w:autoSpaceDN w:val="0"/>
        <w:adjustRightInd w:val="0"/>
        <w:ind w:firstLine="540"/>
        <w:jc w:val="both"/>
      </w:pPr>
      <w:r w:rsidRPr="00CD4610">
        <w:t xml:space="preserve">- проект устава муниципального образования, а также проект нормативного правового акта о внесении изменений в данный устав,- в порядке и сроки, установленные Федеральным законом от 06.10.2003г. №131-ФЗ «Об общих принципах организации местного самоуправления в Российской Федерации», </w:t>
      </w:r>
      <w:r w:rsidR="008674A3" w:rsidRPr="00CD4610">
        <w:t xml:space="preserve">законодательством Ленинградской области, </w:t>
      </w:r>
      <w:r w:rsidRPr="00CD4610">
        <w:t xml:space="preserve">Уставом МО </w:t>
      </w:r>
      <w:r w:rsidR="004221E7">
        <w:t>Копор</w:t>
      </w:r>
      <w:r w:rsidRPr="00CD4610">
        <w:t>ское сельское поселение;</w:t>
      </w:r>
    </w:p>
    <w:p w:rsidR="002D79D0" w:rsidRPr="00CD4610" w:rsidRDefault="002D79D0" w:rsidP="002D79D0">
      <w:pPr>
        <w:autoSpaceDE w:val="0"/>
        <w:autoSpaceDN w:val="0"/>
        <w:adjustRightInd w:val="0"/>
        <w:ind w:firstLine="540"/>
        <w:jc w:val="both"/>
      </w:pPr>
      <w:r w:rsidRPr="00CD4610">
        <w:t xml:space="preserve">- проект местного бюджета и отчет о его исполнении – в порядке и сроки, установленные Бюджетным кодексом РФ, Уставом МО </w:t>
      </w:r>
      <w:r w:rsidR="004221E7">
        <w:t>Копорское</w:t>
      </w:r>
      <w:r w:rsidRPr="00CD4610">
        <w:t xml:space="preserve"> сельское поселение;</w:t>
      </w:r>
    </w:p>
    <w:p w:rsidR="002D79D0" w:rsidRPr="00CD4610" w:rsidRDefault="002D79D0" w:rsidP="002D79D0">
      <w:pPr>
        <w:autoSpaceDE w:val="0"/>
        <w:autoSpaceDN w:val="0"/>
        <w:adjustRightInd w:val="0"/>
        <w:ind w:firstLine="540"/>
        <w:jc w:val="both"/>
      </w:pPr>
      <w:r w:rsidRPr="00CD4610">
        <w:lastRenderedPageBreak/>
        <w:t xml:space="preserve">- проекты преобразования муниципального образования,-  в порядке и сроки, установленные Федеральным законом от 06.10.2003г. №131-ФЗ «Об общих принципах организации местного самоуправления в Российской Федерации», </w:t>
      </w:r>
      <w:r w:rsidR="008674A3" w:rsidRPr="00CD4610">
        <w:t xml:space="preserve">законодательством Ленинградской области, </w:t>
      </w:r>
      <w:r w:rsidRPr="00CD4610">
        <w:t xml:space="preserve">Уставом МО </w:t>
      </w:r>
      <w:r w:rsidR="004221E7">
        <w:t>Копорское сельское поселение.</w:t>
      </w:r>
    </w:p>
    <w:p w:rsidR="00DA359A" w:rsidRPr="00CD4610" w:rsidRDefault="002D79D0" w:rsidP="008674A3">
      <w:pPr>
        <w:autoSpaceDE w:val="0"/>
        <w:autoSpaceDN w:val="0"/>
        <w:adjustRightInd w:val="0"/>
        <w:ind w:firstLine="540"/>
        <w:jc w:val="both"/>
      </w:pPr>
      <w:r w:rsidRPr="00CD4610">
        <w:t xml:space="preserve">      В соответствии с полномочиями органов местного самоуправления поселения итоги публичных слушаний (общественных </w:t>
      </w:r>
      <w:r w:rsidR="0080798A" w:rsidRPr="00CD4610">
        <w:t>обсуждений) по</w:t>
      </w:r>
      <w:r w:rsidRPr="00CD4610">
        <w:t xml:space="preserve"> </w:t>
      </w:r>
      <w:r w:rsidR="0080798A" w:rsidRPr="00CD4610">
        <w:t>вопросам землепользования</w:t>
      </w:r>
      <w:r w:rsidRPr="00CD4610">
        <w:t xml:space="preserve"> и градостроительной деятельности рассматриваются согласно Федеральному закону от 06.10.2003г. №131-ФЗ «Об общих принципах организации местного самоуправления в Российской Федерации», Градостроительному кодексу Российской Федерации, </w:t>
      </w:r>
      <w:r w:rsidR="004359D0" w:rsidRPr="00CD4610">
        <w:t xml:space="preserve">законодательству Ленинградской области, </w:t>
      </w:r>
      <w:r w:rsidRPr="00CD4610">
        <w:t xml:space="preserve">Уставу МО </w:t>
      </w:r>
      <w:r w:rsidR="00474AE1">
        <w:t>Копорское сельское поселение.</w:t>
      </w:r>
    </w:p>
    <w:p w:rsidR="002D79D0" w:rsidRDefault="00DA359A" w:rsidP="008674A3">
      <w:pPr>
        <w:autoSpaceDE w:val="0"/>
        <w:autoSpaceDN w:val="0"/>
        <w:adjustRightInd w:val="0"/>
        <w:ind w:firstLine="540"/>
        <w:jc w:val="both"/>
      </w:pPr>
      <w:r w:rsidRPr="00CD4610">
        <w:t>Заключение о рез</w:t>
      </w:r>
      <w:r w:rsidR="0080798A" w:rsidRPr="00CD4610">
        <w:t>ультатах публичных слушаний (</w:t>
      </w:r>
      <w:r w:rsidRPr="00CD4610">
        <w:t>общественных обсуждений</w:t>
      </w:r>
      <w:r w:rsidR="0080798A" w:rsidRPr="00CD4610">
        <w:t>)</w:t>
      </w:r>
      <w:r w:rsidRPr="00CD4610">
        <w:t xml:space="preserve"> подлежит опубликованию в порядке, установленном </w:t>
      </w:r>
      <w:r w:rsidR="006A0A46" w:rsidRPr="00CD4610">
        <w:t>для официального опубликования муниципальных правовых актов или иной информации, и размещается на официальном сайте поселения.</w:t>
      </w:r>
    </w:p>
    <w:p w:rsidR="006A708A" w:rsidRPr="00CD4610" w:rsidRDefault="006A708A" w:rsidP="008674A3">
      <w:pPr>
        <w:autoSpaceDE w:val="0"/>
        <w:autoSpaceDN w:val="0"/>
        <w:adjustRightInd w:val="0"/>
        <w:ind w:firstLine="540"/>
        <w:jc w:val="both"/>
      </w:pPr>
      <w:r w:rsidRPr="006A708A"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</w:t>
      </w:r>
      <w:r w:rsidR="00B84A5B" w:rsidRPr="00B84A5B">
        <w:t xml:space="preserve"> </w:t>
      </w:r>
      <w:r w:rsidR="00B84A5B">
        <w:t>(официальный сайт</w:t>
      </w:r>
      <w:r w:rsidR="00B84A5B" w:rsidRPr="00B84A5B">
        <w:t xml:space="preserve"> поселения в информационно-телекоммуникационной сети «Интернет</w:t>
      </w:r>
      <w:r w:rsidR="00CD6D93">
        <w:t>»)</w:t>
      </w:r>
      <w:r w:rsidRPr="006A708A"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D79D0" w:rsidRDefault="002D79D0" w:rsidP="002D79D0">
      <w:pPr>
        <w:autoSpaceDE w:val="0"/>
        <w:autoSpaceDN w:val="0"/>
        <w:adjustRightInd w:val="0"/>
        <w:ind w:firstLine="540"/>
        <w:jc w:val="both"/>
      </w:pPr>
      <w:r w:rsidRPr="00CD4610">
        <w:t xml:space="preserve">        Опубликование (обнародование) результатов публичных слушаний (общественных обсуждений), включая мотивированное обоснование принятых решений, осуществляется согласно положениям Федерального закона от 06.10.2003г. №131-ФЗ «Об общих принципах организации местного самоуправления в Российской Федерации», Градостроительному кодексу Российской Ф</w:t>
      </w:r>
      <w:r w:rsidR="00C909B1">
        <w:t>едерации, Уставу</w:t>
      </w:r>
      <w:r w:rsidRPr="00CD4610">
        <w:t xml:space="preserve"> </w:t>
      </w:r>
      <w:r w:rsidR="00474AE1">
        <w:t>МО Копорское сельское поселение.</w:t>
      </w:r>
    </w:p>
    <w:p w:rsidR="002D79D0" w:rsidRPr="00CD4610" w:rsidRDefault="002D79D0" w:rsidP="00A63440">
      <w:pPr>
        <w:autoSpaceDE w:val="0"/>
        <w:autoSpaceDN w:val="0"/>
        <w:adjustRightInd w:val="0"/>
        <w:ind w:firstLine="540"/>
        <w:jc w:val="both"/>
      </w:pPr>
    </w:p>
    <w:sectPr w:rsidR="002D79D0" w:rsidRPr="00CD4610" w:rsidSect="006D4EDF">
      <w:footerReference w:type="default" r:id="rId10"/>
      <w:pgSz w:w="11906" w:h="16838"/>
      <w:pgMar w:top="102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AD" w:rsidRDefault="006619AD" w:rsidP="00AE1CDB">
      <w:r>
        <w:separator/>
      </w:r>
    </w:p>
  </w:endnote>
  <w:endnote w:type="continuationSeparator" w:id="0">
    <w:p w:rsidR="006619AD" w:rsidRDefault="006619AD" w:rsidP="00AE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80" w:rsidRDefault="005F0D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C4CEE">
      <w:rPr>
        <w:noProof/>
      </w:rPr>
      <w:t>5</w:t>
    </w:r>
    <w:r>
      <w:fldChar w:fldCharType="end"/>
    </w:r>
  </w:p>
  <w:p w:rsidR="00AE1CDB" w:rsidRDefault="00AE1C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AD" w:rsidRDefault="006619AD" w:rsidP="00AE1CDB">
      <w:r>
        <w:separator/>
      </w:r>
    </w:p>
  </w:footnote>
  <w:footnote w:type="continuationSeparator" w:id="0">
    <w:p w:rsidR="006619AD" w:rsidRDefault="006619AD" w:rsidP="00AE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13F"/>
    <w:multiLevelType w:val="hybridMultilevel"/>
    <w:tmpl w:val="BC14D1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04C1C09"/>
    <w:multiLevelType w:val="hybridMultilevel"/>
    <w:tmpl w:val="4ED83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72E"/>
    <w:rsid w:val="00002C0A"/>
    <w:rsid w:val="00042B43"/>
    <w:rsid w:val="000936F2"/>
    <w:rsid w:val="000E2C93"/>
    <w:rsid w:val="001033F2"/>
    <w:rsid w:val="001212D9"/>
    <w:rsid w:val="00130E2B"/>
    <w:rsid w:val="00166BF2"/>
    <w:rsid w:val="00170090"/>
    <w:rsid w:val="001804E0"/>
    <w:rsid w:val="00180C84"/>
    <w:rsid w:val="00195159"/>
    <w:rsid w:val="001A0501"/>
    <w:rsid w:val="001A540C"/>
    <w:rsid w:val="001C4123"/>
    <w:rsid w:val="001C6DD2"/>
    <w:rsid w:val="001D0D81"/>
    <w:rsid w:val="001D472B"/>
    <w:rsid w:val="0021629E"/>
    <w:rsid w:val="0022232B"/>
    <w:rsid w:val="002261B6"/>
    <w:rsid w:val="002356A8"/>
    <w:rsid w:val="00272AE1"/>
    <w:rsid w:val="002962A8"/>
    <w:rsid w:val="002A5BB7"/>
    <w:rsid w:val="002C1CD8"/>
    <w:rsid w:val="002C7F8C"/>
    <w:rsid w:val="002D79D0"/>
    <w:rsid w:val="003047AF"/>
    <w:rsid w:val="00311EE5"/>
    <w:rsid w:val="00321FA9"/>
    <w:rsid w:val="0032596E"/>
    <w:rsid w:val="00340988"/>
    <w:rsid w:val="003572CF"/>
    <w:rsid w:val="00362A85"/>
    <w:rsid w:val="003824BB"/>
    <w:rsid w:val="00382C6E"/>
    <w:rsid w:val="003D79FF"/>
    <w:rsid w:val="003E3429"/>
    <w:rsid w:val="004221E7"/>
    <w:rsid w:val="004359D0"/>
    <w:rsid w:val="004578F4"/>
    <w:rsid w:val="004603FB"/>
    <w:rsid w:val="00474AE1"/>
    <w:rsid w:val="00487728"/>
    <w:rsid w:val="00500584"/>
    <w:rsid w:val="00534CF1"/>
    <w:rsid w:val="005411C9"/>
    <w:rsid w:val="00596956"/>
    <w:rsid w:val="005F0D80"/>
    <w:rsid w:val="00602BF6"/>
    <w:rsid w:val="00604321"/>
    <w:rsid w:val="006619AD"/>
    <w:rsid w:val="00683871"/>
    <w:rsid w:val="006A0A46"/>
    <w:rsid w:val="006A708A"/>
    <w:rsid w:val="006B14BE"/>
    <w:rsid w:val="006C0754"/>
    <w:rsid w:val="006D4EDF"/>
    <w:rsid w:val="006E6D17"/>
    <w:rsid w:val="0071051A"/>
    <w:rsid w:val="007D562D"/>
    <w:rsid w:val="007D76C0"/>
    <w:rsid w:val="0080798A"/>
    <w:rsid w:val="008674A3"/>
    <w:rsid w:val="00870738"/>
    <w:rsid w:val="0088572E"/>
    <w:rsid w:val="008861A6"/>
    <w:rsid w:val="008866D6"/>
    <w:rsid w:val="008A38F6"/>
    <w:rsid w:val="008E2295"/>
    <w:rsid w:val="008E416B"/>
    <w:rsid w:val="008F2079"/>
    <w:rsid w:val="00905B55"/>
    <w:rsid w:val="0091041F"/>
    <w:rsid w:val="00926D65"/>
    <w:rsid w:val="00955C8E"/>
    <w:rsid w:val="00984B5F"/>
    <w:rsid w:val="009B0162"/>
    <w:rsid w:val="009C7C48"/>
    <w:rsid w:val="009E637B"/>
    <w:rsid w:val="009F5811"/>
    <w:rsid w:val="00A24C9C"/>
    <w:rsid w:val="00A24F7D"/>
    <w:rsid w:val="00A27660"/>
    <w:rsid w:val="00A31EA6"/>
    <w:rsid w:val="00A33C4A"/>
    <w:rsid w:val="00A36EEA"/>
    <w:rsid w:val="00A37B07"/>
    <w:rsid w:val="00A420FA"/>
    <w:rsid w:val="00A504DF"/>
    <w:rsid w:val="00A63440"/>
    <w:rsid w:val="00AE1CDB"/>
    <w:rsid w:val="00B513D9"/>
    <w:rsid w:val="00B84A5B"/>
    <w:rsid w:val="00BA6288"/>
    <w:rsid w:val="00C07D3D"/>
    <w:rsid w:val="00C21294"/>
    <w:rsid w:val="00C24F57"/>
    <w:rsid w:val="00C2580F"/>
    <w:rsid w:val="00C62AE1"/>
    <w:rsid w:val="00C81AE1"/>
    <w:rsid w:val="00C909B1"/>
    <w:rsid w:val="00C97A31"/>
    <w:rsid w:val="00CB710E"/>
    <w:rsid w:val="00CC4CEE"/>
    <w:rsid w:val="00CD4610"/>
    <w:rsid w:val="00CD6D93"/>
    <w:rsid w:val="00CE1FFF"/>
    <w:rsid w:val="00CF1E77"/>
    <w:rsid w:val="00CF5658"/>
    <w:rsid w:val="00D0395B"/>
    <w:rsid w:val="00D13132"/>
    <w:rsid w:val="00D421D3"/>
    <w:rsid w:val="00D42EAC"/>
    <w:rsid w:val="00D62DC7"/>
    <w:rsid w:val="00DA359A"/>
    <w:rsid w:val="00DB3BDC"/>
    <w:rsid w:val="00DB3E76"/>
    <w:rsid w:val="00DC6EED"/>
    <w:rsid w:val="00DE5180"/>
    <w:rsid w:val="00E05231"/>
    <w:rsid w:val="00E55F9E"/>
    <w:rsid w:val="00E66915"/>
    <w:rsid w:val="00E869D9"/>
    <w:rsid w:val="00E9107A"/>
    <w:rsid w:val="00EB334B"/>
    <w:rsid w:val="00EC008F"/>
    <w:rsid w:val="00EF46BF"/>
    <w:rsid w:val="00F1302B"/>
    <w:rsid w:val="00F2338A"/>
    <w:rsid w:val="00F31001"/>
    <w:rsid w:val="00F709E6"/>
    <w:rsid w:val="00FE6DD3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E1CD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1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E1CD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04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104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0/146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87E9-C23D-4547-B8A0-43F6F302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2018-08-08T07:37:00Z</cp:lastPrinted>
  <dcterms:created xsi:type="dcterms:W3CDTF">2018-08-22T09:40:00Z</dcterms:created>
  <dcterms:modified xsi:type="dcterms:W3CDTF">2018-08-22T09:40:00Z</dcterms:modified>
</cp:coreProperties>
</file>