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52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6361CF" wp14:editId="2FAC3451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E1" w:rsidRDefault="00153BE1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3BE1" w:rsidRPr="003059B4" w:rsidRDefault="00153BE1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муниципального образования  Копорское сельское поселение</w:t>
      </w: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Ломоносовского района Ленинградской области</w:t>
      </w: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4A1352" w:rsidRPr="003A0DAE" w:rsidRDefault="004A1352" w:rsidP="004A1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4A1352" w:rsidP="004A1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98654F" w:rsidP="004A13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 ноября</w:t>
      </w:r>
      <w:r w:rsidR="0092219B">
        <w:rPr>
          <w:rFonts w:ascii="Times New Roman" w:hAnsi="Times New Roman"/>
          <w:b/>
          <w:sz w:val="28"/>
          <w:szCs w:val="28"/>
        </w:rPr>
        <w:t xml:space="preserve"> </w:t>
      </w:r>
      <w:r w:rsidR="00EE0577">
        <w:rPr>
          <w:rFonts w:ascii="Times New Roman" w:hAnsi="Times New Roman"/>
          <w:b/>
          <w:sz w:val="28"/>
          <w:szCs w:val="28"/>
        </w:rPr>
        <w:t xml:space="preserve"> 2022</w:t>
      </w:r>
      <w:r w:rsidR="004A1352" w:rsidRPr="003A0DAE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bookmarkStart w:id="0" w:name="_GoBack"/>
      <w:bookmarkEnd w:id="0"/>
      <w:r w:rsidR="004A1352" w:rsidRPr="003A0DAE">
        <w:rPr>
          <w:rFonts w:ascii="Times New Roman" w:hAnsi="Times New Roman"/>
          <w:b/>
          <w:sz w:val="28"/>
          <w:szCs w:val="28"/>
        </w:rPr>
        <w:t xml:space="preserve">       № </w:t>
      </w:r>
      <w:r>
        <w:rPr>
          <w:rFonts w:ascii="Times New Roman" w:hAnsi="Times New Roman"/>
          <w:b/>
          <w:sz w:val="28"/>
          <w:szCs w:val="28"/>
        </w:rPr>
        <w:t>31</w:t>
      </w:r>
    </w:p>
    <w:p w:rsidR="00B916D9" w:rsidRPr="00A91507" w:rsidRDefault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1352" w:rsidRPr="004A1352" w:rsidRDefault="004A1352" w:rsidP="004A1352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52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</w:p>
    <w:p w:rsidR="00B916D9" w:rsidRPr="004A1352" w:rsidRDefault="004A1352" w:rsidP="004A1352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52">
        <w:rPr>
          <w:rFonts w:ascii="Times New Roman" w:hAnsi="Times New Roman" w:cs="Times New Roman"/>
          <w:b/>
          <w:sz w:val="28"/>
          <w:szCs w:val="28"/>
        </w:rPr>
        <w:t>на территории Копорского сельского поселения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1352" w:rsidRDefault="00B916D9" w:rsidP="00F54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4A1352">
        <w:rPr>
          <w:rFonts w:ascii="Times New Roman" w:hAnsi="Times New Roman" w:cs="Times New Roman"/>
          <w:sz w:val="28"/>
          <w:szCs w:val="28"/>
        </w:rPr>
        <w:t>образования Копорское сельское поселение, с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4A1352">
        <w:rPr>
          <w:rFonts w:ascii="Times New Roman" w:hAnsi="Times New Roman" w:cs="Times New Roman"/>
          <w:sz w:val="28"/>
          <w:szCs w:val="28"/>
        </w:rPr>
        <w:t xml:space="preserve">Копорского сельского поселения 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D9" w:rsidRPr="00A91507" w:rsidRDefault="004A1352" w:rsidP="004A13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b/>
          <w:sz w:val="28"/>
          <w:szCs w:val="28"/>
        </w:rPr>
        <w:t>РЕШИЛ</w:t>
      </w:r>
      <w:r w:rsidR="00B916D9" w:rsidRPr="00A91507">
        <w:rPr>
          <w:rFonts w:ascii="Times New Roman" w:hAnsi="Times New Roman" w:cs="Times New Roman"/>
          <w:sz w:val="28"/>
          <w:szCs w:val="28"/>
        </w:rPr>
        <w:t>: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</w:t>
      </w:r>
      <w:r w:rsidR="004A1352">
        <w:rPr>
          <w:rFonts w:ascii="Times New Roman" w:hAnsi="Times New Roman" w:cs="Times New Roman"/>
          <w:sz w:val="28"/>
          <w:szCs w:val="28"/>
        </w:rPr>
        <w:t xml:space="preserve">зования Копорское сельское поселение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8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B916D9" w:rsidRPr="00A91507" w:rsidRDefault="004A13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B916D9" w:rsidRPr="00A91507" w:rsidRDefault="00F54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6D9"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F54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776"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D1370" w:rsidRDefault="00F54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776" w:rsidRPr="007E277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7E2776" w:rsidRPr="007E2776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="007E2776" w:rsidRPr="007E2776">
        <w:rPr>
          <w:rFonts w:ascii="Times New Roman" w:hAnsi="Times New Roman" w:cs="Times New Roman"/>
          <w:sz w:val="28"/>
          <w:szCs w:val="28"/>
        </w:rPr>
        <w:t xml:space="preserve"> в предпринимательской деятельности, приобретенных </w:t>
      </w:r>
    </w:p>
    <w:p w:rsidR="009D1370" w:rsidRDefault="009D1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7E2776" w:rsidP="009D137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>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916D9" w:rsidRPr="00A91507" w:rsidRDefault="00F54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6D9"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</w:t>
      </w:r>
      <w:r w:rsidR="004A1352">
        <w:rPr>
          <w:rFonts w:ascii="Times New Roman" w:hAnsi="Times New Roman" w:cs="Times New Roman"/>
          <w:sz w:val="28"/>
          <w:szCs w:val="28"/>
        </w:rPr>
        <w:t xml:space="preserve">) 1,5 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B916D9" w:rsidRPr="004A1352" w:rsidRDefault="00025E8B" w:rsidP="005F1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B916D9" w:rsidRPr="004A1352">
        <w:rPr>
          <w:rFonts w:ascii="Times New Roman" w:hAnsi="Times New Roman" w:cs="Times New Roman"/>
          <w:sz w:val="28"/>
          <w:szCs w:val="28"/>
        </w:rPr>
        <w:t xml:space="preserve">В соответствии с п. 2 статьи 387 Налогового кодекса РФ установить налоговые льготы в виде </w:t>
      </w:r>
      <w:r w:rsidR="004A1352" w:rsidRPr="004A135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освобождения от уплаты земельного налога в размере 100% </w:t>
      </w:r>
      <w:r w:rsidR="005F19F5" w:rsidRPr="004A1352">
        <w:rPr>
          <w:rFonts w:ascii="Times New Roman" w:hAnsi="Times New Roman" w:cs="Times New Roman"/>
          <w:sz w:val="28"/>
          <w:szCs w:val="28"/>
        </w:rPr>
        <w:t>следующим категориям налогоплательщиков</w:t>
      </w:r>
      <w:r w:rsidR="00B916D9" w:rsidRPr="004A1352">
        <w:rPr>
          <w:rFonts w:ascii="Times New Roman" w:hAnsi="Times New Roman" w:cs="Times New Roman"/>
          <w:sz w:val="28"/>
          <w:szCs w:val="28"/>
        </w:rPr>
        <w:t>:</w:t>
      </w:r>
    </w:p>
    <w:p w:rsidR="00F9059E" w:rsidRDefault="00B916D9" w:rsidP="00F905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1)</w:t>
      </w:r>
      <w:r w:rsidR="00F9059E" w:rsidRPr="00F9059E">
        <w:rPr>
          <w:rFonts w:ascii="Times New Roman" w:hAnsi="Times New Roman" w:cs="Times New Roman"/>
          <w:sz w:val="28"/>
          <w:szCs w:val="28"/>
        </w:rPr>
        <w:t xml:space="preserve"> </w:t>
      </w:r>
      <w:r w:rsidR="00F9059E">
        <w:rPr>
          <w:rFonts w:ascii="Times New Roman" w:hAnsi="Times New Roman" w:cs="Times New Roman"/>
          <w:sz w:val="28"/>
          <w:szCs w:val="28"/>
        </w:rPr>
        <w:t xml:space="preserve"> к</w:t>
      </w:r>
      <w:r w:rsidR="00F9059E" w:rsidRPr="006B0048">
        <w:rPr>
          <w:rFonts w:ascii="Times New Roman" w:hAnsi="Times New Roman" w:cs="Times New Roman"/>
          <w:sz w:val="28"/>
          <w:szCs w:val="28"/>
        </w:rPr>
        <w:t>азенн</w:t>
      </w:r>
      <w:r w:rsidR="00F9059E">
        <w:rPr>
          <w:rFonts w:ascii="Times New Roman" w:hAnsi="Times New Roman" w:cs="Times New Roman"/>
          <w:sz w:val="28"/>
          <w:szCs w:val="28"/>
        </w:rPr>
        <w:t xml:space="preserve">ые и бюджетные  учреждения, </w:t>
      </w:r>
      <w:r w:rsidR="00F9059E" w:rsidRPr="006B0048">
        <w:rPr>
          <w:rFonts w:ascii="Times New Roman" w:hAnsi="Times New Roman" w:cs="Times New Roman"/>
          <w:sz w:val="28"/>
          <w:szCs w:val="28"/>
        </w:rPr>
        <w:t>финансиру</w:t>
      </w:r>
      <w:r w:rsidR="00F9059E">
        <w:rPr>
          <w:rFonts w:ascii="Times New Roman" w:hAnsi="Times New Roman" w:cs="Times New Roman"/>
          <w:sz w:val="28"/>
          <w:szCs w:val="28"/>
        </w:rPr>
        <w:t>емые за счет средств местного</w:t>
      </w:r>
      <w:r w:rsidR="00F9059E" w:rsidRPr="006B004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9059E">
        <w:rPr>
          <w:rFonts w:ascii="Times New Roman" w:hAnsi="Times New Roman" w:cs="Times New Roman"/>
          <w:sz w:val="28"/>
          <w:szCs w:val="28"/>
        </w:rPr>
        <w:t>а</w:t>
      </w:r>
      <w:r w:rsidR="00F9059E" w:rsidRPr="006B0048">
        <w:rPr>
          <w:rFonts w:ascii="Times New Roman" w:hAnsi="Times New Roman" w:cs="Times New Roman"/>
          <w:sz w:val="28"/>
          <w:szCs w:val="28"/>
        </w:rPr>
        <w:t xml:space="preserve">  </w:t>
      </w:r>
      <w:r w:rsidR="00EE0577">
        <w:rPr>
          <w:rFonts w:ascii="Times New Roman" w:hAnsi="Times New Roman" w:cs="Times New Roman"/>
          <w:sz w:val="28"/>
          <w:szCs w:val="28"/>
        </w:rPr>
        <w:t>Копорского</w:t>
      </w:r>
      <w:r w:rsidR="00F9059E">
        <w:rPr>
          <w:rFonts w:ascii="Times New Roman" w:hAnsi="Times New Roman" w:cs="Times New Roman"/>
          <w:sz w:val="28"/>
          <w:szCs w:val="28"/>
        </w:rPr>
        <w:t xml:space="preserve"> </w:t>
      </w:r>
      <w:r w:rsidR="00EE0577">
        <w:rPr>
          <w:rFonts w:ascii="Times New Roman" w:hAnsi="Times New Roman" w:cs="Times New Roman"/>
          <w:sz w:val="28"/>
          <w:szCs w:val="28"/>
        </w:rPr>
        <w:t>сельского</w:t>
      </w:r>
      <w:r w:rsidR="00F9059E" w:rsidRPr="006B004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E0577">
        <w:rPr>
          <w:rFonts w:ascii="Times New Roman" w:hAnsi="Times New Roman" w:cs="Times New Roman"/>
          <w:sz w:val="28"/>
          <w:szCs w:val="28"/>
        </w:rPr>
        <w:t>я</w:t>
      </w:r>
      <w:r w:rsidR="00F9059E">
        <w:rPr>
          <w:rFonts w:ascii="Times New Roman" w:hAnsi="Times New Roman" w:cs="Times New Roman"/>
          <w:sz w:val="28"/>
          <w:szCs w:val="28"/>
        </w:rPr>
        <w:t>;</w:t>
      </w:r>
    </w:p>
    <w:p w:rsidR="00B916D9" w:rsidRPr="00A91507" w:rsidRDefault="00F9059E" w:rsidP="00F9059E">
      <w:pPr>
        <w:autoSpaceDE w:val="0"/>
        <w:autoSpaceDN w:val="0"/>
        <w:adjustRightInd w:val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55F2">
        <w:rPr>
          <w:rFonts w:ascii="Times New Roman" w:hAnsi="Times New Roman" w:cs="Times New Roman"/>
          <w:sz w:val="28"/>
          <w:szCs w:val="28"/>
        </w:rPr>
        <w:t>) органы местного сам</w:t>
      </w:r>
      <w:r w:rsidR="00EE0577">
        <w:rPr>
          <w:rFonts w:ascii="Times New Roman" w:hAnsi="Times New Roman" w:cs="Times New Roman"/>
          <w:sz w:val="28"/>
          <w:szCs w:val="28"/>
        </w:rPr>
        <w:t>оуправления  Копорского</w:t>
      </w:r>
      <w:r w:rsidR="003E013E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E0577">
        <w:rPr>
          <w:rFonts w:ascii="Times New Roman" w:hAnsi="Times New Roman" w:cs="Times New Roman"/>
          <w:sz w:val="28"/>
          <w:szCs w:val="28"/>
        </w:rPr>
        <w:t>го поселения</w:t>
      </w:r>
      <w:r w:rsidRPr="009055F2">
        <w:rPr>
          <w:rFonts w:ascii="Times New Roman" w:hAnsi="Times New Roman" w:cs="Times New Roman"/>
          <w:sz w:val="28"/>
          <w:szCs w:val="28"/>
        </w:rPr>
        <w:t xml:space="preserve"> на земли, предоставленные </w:t>
      </w:r>
      <w:r>
        <w:rPr>
          <w:rFonts w:ascii="Times New Roman" w:hAnsi="Times New Roman" w:cs="Times New Roman"/>
          <w:sz w:val="28"/>
          <w:szCs w:val="28"/>
        </w:rPr>
        <w:t>для обеспечения их деятельности</w:t>
      </w:r>
      <w:r w:rsidR="006278E5">
        <w:rPr>
          <w:rFonts w:ascii="Times New Roman" w:hAnsi="Times New Roman" w:cs="Times New Roman"/>
          <w:sz w:val="28"/>
          <w:szCs w:val="28"/>
        </w:rPr>
        <w:t>;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D9" w:rsidRPr="00A91507" w:rsidRDefault="00025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Признать отчетными периодами для </w:t>
      </w:r>
      <w:proofErr w:type="gramStart"/>
      <w:r w:rsidR="00B916D9" w:rsidRPr="00A91507">
        <w:rPr>
          <w:rFonts w:ascii="Times New Roman" w:hAnsi="Times New Roman" w:cs="Times New Roman"/>
          <w:sz w:val="28"/>
          <w:szCs w:val="28"/>
        </w:rPr>
        <w:t>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F9059E" w:rsidRPr="00F9059E" w:rsidRDefault="00025E8B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59E">
        <w:rPr>
          <w:rFonts w:ascii="Times New Roman" w:hAnsi="Times New Roman" w:cs="Times New Roman"/>
          <w:sz w:val="28"/>
          <w:szCs w:val="28"/>
        </w:rPr>
        <w:t>5</w:t>
      </w:r>
      <w:r w:rsidR="00B916D9" w:rsidRPr="00F9059E">
        <w:rPr>
          <w:rFonts w:ascii="Times New Roman" w:hAnsi="Times New Roman" w:cs="Times New Roman"/>
          <w:sz w:val="28"/>
          <w:szCs w:val="28"/>
        </w:rPr>
        <w:t xml:space="preserve">. </w:t>
      </w:r>
      <w:r w:rsidR="00F9059E" w:rsidRPr="00F9059E">
        <w:rPr>
          <w:rFonts w:ascii="Times New Roman" w:hAnsi="Times New Roman" w:cs="Times New Roman"/>
          <w:sz w:val="28"/>
          <w:szCs w:val="28"/>
        </w:rPr>
        <w:t>Налог подле</w:t>
      </w:r>
      <w:r w:rsidR="00515E4C">
        <w:rPr>
          <w:rFonts w:ascii="Times New Roman" w:hAnsi="Times New Roman" w:cs="Times New Roman"/>
          <w:sz w:val="28"/>
          <w:szCs w:val="28"/>
        </w:rPr>
        <w:t>жит уплате налогоплательщиками -</w:t>
      </w:r>
      <w:r w:rsidR="00F9059E" w:rsidRPr="00F9059E">
        <w:rPr>
          <w:rFonts w:ascii="Times New Roman" w:hAnsi="Times New Roman" w:cs="Times New Roman"/>
          <w:sz w:val="28"/>
          <w:szCs w:val="28"/>
        </w:rPr>
        <w:t xml:space="preserve"> юридическими лицами в </w:t>
      </w:r>
      <w:r w:rsidR="00515E4C">
        <w:rPr>
          <w:rFonts w:ascii="Times New Roman" w:hAnsi="Times New Roman" w:cs="Times New Roman"/>
          <w:sz w:val="28"/>
          <w:szCs w:val="28"/>
        </w:rPr>
        <w:t xml:space="preserve">  </w:t>
      </w:r>
      <w:r w:rsidR="00F9059E" w:rsidRPr="00F9059E">
        <w:rPr>
          <w:rFonts w:ascii="Times New Roman" w:hAnsi="Times New Roman" w:cs="Times New Roman"/>
          <w:sz w:val="28"/>
          <w:szCs w:val="28"/>
        </w:rPr>
        <w:t>срок</w:t>
      </w:r>
      <w:r w:rsidR="001E07C1">
        <w:rPr>
          <w:rFonts w:ascii="Times New Roman" w:hAnsi="Times New Roman" w:cs="Times New Roman"/>
          <w:sz w:val="28"/>
          <w:szCs w:val="28"/>
        </w:rPr>
        <w:t>и,  установленные п. 1 статьи 39</w:t>
      </w:r>
      <w:r w:rsidR="00515E4C">
        <w:rPr>
          <w:rFonts w:ascii="Times New Roman" w:hAnsi="Times New Roman" w:cs="Times New Roman"/>
          <w:sz w:val="28"/>
          <w:szCs w:val="28"/>
        </w:rPr>
        <w:t>7  Налогового кодекса Российской Федерации.</w:t>
      </w:r>
      <w:r w:rsidR="00F9059E" w:rsidRPr="00F9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59E" w:rsidRDefault="00025E8B" w:rsidP="00F90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E90">
        <w:rPr>
          <w:rFonts w:ascii="Times New Roman" w:hAnsi="Times New Roman" w:cs="Times New Roman"/>
          <w:sz w:val="28"/>
          <w:szCs w:val="28"/>
        </w:rPr>
        <w:t xml:space="preserve">. </w:t>
      </w:r>
      <w:r w:rsidR="001E3E90" w:rsidRPr="004A1352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</w:t>
      </w:r>
      <w:r w:rsidR="00515E4C">
        <w:rPr>
          <w:rFonts w:ascii="Times New Roman" w:hAnsi="Times New Roman" w:cs="Times New Roman"/>
          <w:sz w:val="28"/>
          <w:szCs w:val="28"/>
        </w:rPr>
        <w:t xml:space="preserve">ные п. 1 статьи </w:t>
      </w:r>
      <w:r w:rsidR="001E3E90" w:rsidRPr="004A1352">
        <w:rPr>
          <w:rFonts w:ascii="Times New Roman" w:hAnsi="Times New Roman" w:cs="Times New Roman"/>
          <w:sz w:val="28"/>
          <w:szCs w:val="28"/>
        </w:rPr>
        <w:t>397 Налогового кодекса Российской Федерации.</w:t>
      </w:r>
    </w:p>
    <w:p w:rsidR="00B916D9" w:rsidRPr="004A1352" w:rsidRDefault="00025E8B" w:rsidP="00F90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52">
        <w:rPr>
          <w:rFonts w:ascii="Times New Roman" w:hAnsi="Times New Roman" w:cs="Times New Roman"/>
          <w:sz w:val="28"/>
          <w:szCs w:val="28"/>
        </w:rPr>
        <w:t>7</w:t>
      </w:r>
      <w:r w:rsidR="00B916D9" w:rsidRPr="004A1352">
        <w:rPr>
          <w:rFonts w:ascii="Times New Roman" w:hAnsi="Times New Roman" w:cs="Times New Roman"/>
          <w:sz w:val="28"/>
          <w:szCs w:val="28"/>
        </w:rPr>
        <w:t>. Считать утратившим силу с 1 января 20</w:t>
      </w:r>
      <w:r w:rsidR="009F13A1">
        <w:rPr>
          <w:rFonts w:ascii="Times New Roman" w:hAnsi="Times New Roman" w:cs="Times New Roman"/>
          <w:sz w:val="28"/>
          <w:szCs w:val="28"/>
        </w:rPr>
        <w:t>22</w:t>
      </w:r>
      <w:r w:rsidR="003E013E">
        <w:rPr>
          <w:rFonts w:ascii="Times New Roman" w:hAnsi="Times New Roman" w:cs="Times New Roman"/>
          <w:sz w:val="28"/>
          <w:szCs w:val="28"/>
        </w:rPr>
        <w:t xml:space="preserve"> года р</w:t>
      </w:r>
      <w:r w:rsidR="00B916D9" w:rsidRPr="004A1352">
        <w:rPr>
          <w:rFonts w:ascii="Times New Roman" w:hAnsi="Times New Roman" w:cs="Times New Roman"/>
          <w:sz w:val="28"/>
          <w:szCs w:val="28"/>
        </w:rPr>
        <w:t xml:space="preserve">ешение Совета депутатов муниципального образования </w:t>
      </w:r>
      <w:r w:rsidR="004A1352" w:rsidRPr="004A1352">
        <w:rPr>
          <w:rFonts w:ascii="Times New Roman" w:hAnsi="Times New Roman" w:cs="Times New Roman"/>
          <w:sz w:val="28"/>
          <w:szCs w:val="28"/>
        </w:rPr>
        <w:t xml:space="preserve"> Копорское </w:t>
      </w:r>
      <w:r w:rsidR="005B07CD">
        <w:rPr>
          <w:rFonts w:ascii="Times New Roman" w:hAnsi="Times New Roman" w:cs="Times New Roman"/>
          <w:sz w:val="28"/>
          <w:szCs w:val="28"/>
        </w:rPr>
        <w:t>сельское пос</w:t>
      </w:r>
      <w:r w:rsidR="009F13A1">
        <w:rPr>
          <w:rFonts w:ascii="Times New Roman" w:hAnsi="Times New Roman" w:cs="Times New Roman"/>
          <w:sz w:val="28"/>
          <w:szCs w:val="28"/>
        </w:rPr>
        <w:t>еление</w:t>
      </w:r>
      <w:r w:rsidR="00153BE1">
        <w:rPr>
          <w:rFonts w:ascii="Times New Roman" w:hAnsi="Times New Roman" w:cs="Times New Roman"/>
          <w:sz w:val="28"/>
          <w:szCs w:val="28"/>
        </w:rPr>
        <w:t xml:space="preserve"> от </w:t>
      </w:r>
      <w:r w:rsidR="00EE0577">
        <w:rPr>
          <w:rFonts w:ascii="Times New Roman" w:hAnsi="Times New Roman" w:cs="Times New Roman"/>
          <w:sz w:val="28"/>
          <w:szCs w:val="28"/>
        </w:rPr>
        <w:t xml:space="preserve"> 12 ноября  2021 г. № 44</w:t>
      </w:r>
      <w:r w:rsidR="004A1352" w:rsidRPr="004A1352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Копорского  сельского поселения»</w:t>
      </w:r>
    </w:p>
    <w:p w:rsidR="00B916D9" w:rsidRPr="00A91507" w:rsidRDefault="00025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подл</w:t>
      </w:r>
      <w:r w:rsidR="004A1352">
        <w:rPr>
          <w:rFonts w:ascii="Times New Roman" w:hAnsi="Times New Roman" w:cs="Times New Roman"/>
          <w:sz w:val="28"/>
          <w:szCs w:val="28"/>
        </w:rPr>
        <w:t>ежит официальному опубликованию и размещению на официальном сайте Копорского сельского поселения.</w:t>
      </w:r>
    </w:p>
    <w:p w:rsidR="00B916D9" w:rsidRDefault="00025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EE0577">
        <w:rPr>
          <w:rFonts w:ascii="Times New Roman" w:hAnsi="Times New Roman" w:cs="Times New Roman"/>
          <w:sz w:val="28"/>
          <w:szCs w:val="28"/>
        </w:rPr>
        <w:t>23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4A1352" w:rsidRDefault="004A13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4A1352" w:rsidP="009D137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A32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                     А.В. Дикий</w:t>
      </w:r>
    </w:p>
    <w:sectPr w:rsidR="00B916D9" w:rsidRPr="00A91507" w:rsidSect="009D1370">
      <w:pgSz w:w="11906" w:h="16838"/>
      <w:pgMar w:top="28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25E8B"/>
    <w:rsid w:val="00153BE1"/>
    <w:rsid w:val="001E07C1"/>
    <w:rsid w:val="001E3E90"/>
    <w:rsid w:val="0022640F"/>
    <w:rsid w:val="003059B4"/>
    <w:rsid w:val="003E013E"/>
    <w:rsid w:val="004A1352"/>
    <w:rsid w:val="00515E4C"/>
    <w:rsid w:val="005B07CD"/>
    <w:rsid w:val="005F19F5"/>
    <w:rsid w:val="006278E5"/>
    <w:rsid w:val="007E2776"/>
    <w:rsid w:val="00873502"/>
    <w:rsid w:val="008A5A73"/>
    <w:rsid w:val="0092219B"/>
    <w:rsid w:val="0098654F"/>
    <w:rsid w:val="009D1370"/>
    <w:rsid w:val="009F13A1"/>
    <w:rsid w:val="00A91507"/>
    <w:rsid w:val="00AA32BC"/>
    <w:rsid w:val="00B916D9"/>
    <w:rsid w:val="00C422C4"/>
    <w:rsid w:val="00E10064"/>
    <w:rsid w:val="00E97559"/>
    <w:rsid w:val="00EE0577"/>
    <w:rsid w:val="00F54B6C"/>
    <w:rsid w:val="00F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A1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1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27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A1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1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2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Татьяна</cp:lastModifiedBy>
  <cp:revision>2</cp:revision>
  <dcterms:created xsi:type="dcterms:W3CDTF">2022-12-06T07:15:00Z</dcterms:created>
  <dcterms:modified xsi:type="dcterms:W3CDTF">2022-12-06T07:15:00Z</dcterms:modified>
</cp:coreProperties>
</file>