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A6" w:rsidRPr="000937A6" w:rsidRDefault="000937A6" w:rsidP="000937A6">
      <w:pPr>
        <w:pStyle w:val="2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37A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0937A6" w:rsidRPr="000937A6" w:rsidRDefault="000937A6" w:rsidP="000937A6">
      <w:pPr>
        <w:pStyle w:val="2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937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937A6" w:rsidRPr="000937A6" w:rsidRDefault="000937A6" w:rsidP="000937A6">
      <w:pPr>
        <w:pStyle w:val="2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937A6">
        <w:rPr>
          <w:rFonts w:ascii="Times New Roman" w:hAnsi="Times New Roman" w:cs="Times New Roman"/>
          <w:sz w:val="28"/>
          <w:szCs w:val="28"/>
        </w:rPr>
        <w:t>Копорское сельское поселение</w:t>
      </w:r>
    </w:p>
    <w:p w:rsidR="000937A6" w:rsidRPr="000937A6" w:rsidRDefault="000937A6" w:rsidP="000937A6">
      <w:pPr>
        <w:pStyle w:val="20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 w:rsidRPr="000937A6">
        <w:rPr>
          <w:rFonts w:ascii="Times New Roman" w:hAnsi="Times New Roman" w:cs="Times New Roman"/>
          <w:sz w:val="28"/>
          <w:szCs w:val="28"/>
        </w:rPr>
        <w:t>Ломоносовского района Ленинградской области</w:t>
      </w:r>
    </w:p>
    <w:p w:rsidR="000937A6" w:rsidRPr="000937A6" w:rsidRDefault="000937A6" w:rsidP="000937A6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0937A6" w:rsidRPr="000937A6" w:rsidRDefault="000937A6" w:rsidP="000937A6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0937A6" w:rsidRPr="000937A6" w:rsidRDefault="000937A6" w:rsidP="000937A6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</w:pPr>
      <w:r w:rsidRPr="000937A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37A6" w:rsidRPr="000937A6" w:rsidRDefault="000937A6" w:rsidP="000937A6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0937A6" w:rsidRPr="000937A6" w:rsidRDefault="000937A6" w:rsidP="000937A6">
      <w:pPr>
        <w:pStyle w:val="20"/>
        <w:shd w:val="clear" w:color="auto" w:fill="auto"/>
        <w:spacing w:after="0" w:line="270" w:lineRule="exact"/>
        <w:rPr>
          <w:rFonts w:ascii="Times New Roman" w:hAnsi="Times New Roman" w:cs="Times New Roman"/>
          <w:sz w:val="28"/>
          <w:szCs w:val="28"/>
        </w:rPr>
      </w:pPr>
    </w:p>
    <w:p w:rsidR="000937A6" w:rsidRPr="000937A6" w:rsidRDefault="000937A6" w:rsidP="000937A6">
      <w:pPr>
        <w:pStyle w:val="20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0937A6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20 июля  2021</w:t>
      </w:r>
      <w:r w:rsidRPr="000937A6">
        <w:rPr>
          <w:rFonts w:ascii="Times New Roman" w:hAnsi="Times New Roman" w:cs="Times New Roman"/>
          <w:sz w:val="28"/>
          <w:szCs w:val="28"/>
        </w:rPr>
        <w:t xml:space="preserve">  года</w:t>
      </w:r>
      <w:r w:rsidRPr="000937A6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E27F8" w:rsidRPr="000937A6" w:rsidRDefault="000B7825" w:rsidP="000937A6">
      <w:pPr>
        <w:shd w:val="clear" w:color="auto" w:fill="FFFFFF"/>
        <w:ind w:right="96"/>
      </w:pPr>
      <w:r w:rsidRPr="000937A6">
        <w:rPr>
          <w:sz w:val="36"/>
          <w:szCs w:val="36"/>
        </w:rPr>
        <w:t xml:space="preserve">                                                </w:t>
      </w:r>
    </w:p>
    <w:p w:rsidR="00DE27F8" w:rsidRPr="006F4F51" w:rsidRDefault="00DE27F8" w:rsidP="00DE27F8"/>
    <w:tbl>
      <w:tblPr>
        <w:tblW w:w="10314" w:type="dxa"/>
        <w:tblInd w:w="108" w:type="dxa"/>
        <w:tblLook w:val="04A0" w:firstRow="1" w:lastRow="0" w:firstColumn="1" w:lastColumn="0" w:noHBand="0" w:noVBand="1"/>
      </w:tblPr>
      <w:tblGrid>
        <w:gridCol w:w="5529"/>
        <w:gridCol w:w="4785"/>
      </w:tblGrid>
      <w:tr w:rsidR="00DE27F8" w:rsidRPr="006F4F51" w:rsidTr="00EE4625">
        <w:trPr>
          <w:trHeight w:val="398"/>
        </w:trPr>
        <w:tc>
          <w:tcPr>
            <w:tcW w:w="5529" w:type="dxa"/>
          </w:tcPr>
          <w:p w:rsidR="00C95884" w:rsidRPr="00EE4625" w:rsidRDefault="00DE27F8" w:rsidP="003E7442">
            <w:pPr>
              <w:ind w:left="-108" w:right="-108"/>
              <w:rPr>
                <w:b/>
              </w:rPr>
            </w:pPr>
            <w:r w:rsidRPr="00EE4625">
              <w:rPr>
                <w:b/>
              </w:rPr>
              <w:t>О муниципальном мониторинге состояния меж</w:t>
            </w:r>
            <w:r w:rsidR="005F5959" w:rsidRPr="00EE4625">
              <w:rPr>
                <w:b/>
              </w:rPr>
              <w:t>н</w:t>
            </w:r>
            <w:r w:rsidR="00EE4625">
              <w:rPr>
                <w:b/>
              </w:rPr>
              <w:t xml:space="preserve">ациональных  </w:t>
            </w:r>
            <w:r w:rsidR="005F5959" w:rsidRPr="00EE4625">
              <w:rPr>
                <w:b/>
              </w:rPr>
              <w:t xml:space="preserve">межконфессиональных </w:t>
            </w:r>
            <w:r w:rsidRPr="00EE4625">
              <w:rPr>
                <w:b/>
              </w:rPr>
              <w:t xml:space="preserve">отношений и раннего предупреждения конфликтных ситуаций на территории </w:t>
            </w:r>
            <w:r w:rsidR="005F5959" w:rsidRPr="00EE4625">
              <w:rPr>
                <w:b/>
              </w:rPr>
              <w:t xml:space="preserve"> </w:t>
            </w:r>
            <w:r w:rsidR="00EE4625" w:rsidRPr="00EE4625">
              <w:rPr>
                <w:b/>
              </w:rPr>
              <w:t xml:space="preserve">Копорского </w:t>
            </w:r>
            <w:r w:rsidR="003E7442" w:rsidRPr="00EE4625">
              <w:rPr>
                <w:b/>
              </w:rPr>
              <w:t xml:space="preserve"> сельского поселения</w:t>
            </w:r>
            <w:r w:rsidR="005F5959" w:rsidRPr="00EE4625">
              <w:rPr>
                <w:b/>
              </w:rPr>
              <w:t xml:space="preserve"> </w:t>
            </w:r>
          </w:p>
          <w:p w:rsidR="00DE27F8" w:rsidRPr="006F4F51" w:rsidRDefault="00DE27F8" w:rsidP="003E7442">
            <w:pPr>
              <w:ind w:left="-108" w:right="-108"/>
            </w:pPr>
          </w:p>
        </w:tc>
        <w:tc>
          <w:tcPr>
            <w:tcW w:w="4785" w:type="dxa"/>
          </w:tcPr>
          <w:p w:rsidR="00DE27F8" w:rsidRPr="006F4F51" w:rsidRDefault="00DE27F8" w:rsidP="00F90B50">
            <w:pPr>
              <w:tabs>
                <w:tab w:val="center" w:pos="3686"/>
                <w:tab w:val="right" w:pos="7938"/>
              </w:tabs>
              <w:spacing w:line="276" w:lineRule="auto"/>
              <w:ind w:left="-113"/>
              <w:jc w:val="center"/>
            </w:pPr>
          </w:p>
        </w:tc>
      </w:tr>
    </w:tbl>
    <w:p w:rsidR="00DE27F8" w:rsidRPr="006F4F51" w:rsidRDefault="00DE27F8" w:rsidP="00DE27F8">
      <w:pPr>
        <w:shd w:val="clear" w:color="auto" w:fill="FFFFFF"/>
        <w:rPr>
          <w:rFonts w:eastAsia="Calibri"/>
        </w:rPr>
      </w:pPr>
    </w:p>
    <w:p w:rsidR="00DE27F8" w:rsidRPr="00EE4625" w:rsidRDefault="00DE27F8" w:rsidP="00EE4625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EE4625">
        <w:rPr>
          <w:sz w:val="28"/>
          <w:szCs w:val="28"/>
        </w:rPr>
        <w:t xml:space="preserve">В целях гармонизации межнациональных отношений на территории </w:t>
      </w:r>
      <w:r w:rsidR="00EE4625" w:rsidRPr="00EE4625">
        <w:rPr>
          <w:sz w:val="28"/>
          <w:szCs w:val="28"/>
        </w:rPr>
        <w:t xml:space="preserve">Копорского </w:t>
      </w:r>
      <w:r w:rsidR="005F5959" w:rsidRPr="00EE4625">
        <w:rPr>
          <w:sz w:val="28"/>
          <w:szCs w:val="28"/>
        </w:rPr>
        <w:t>сельского поселения</w:t>
      </w:r>
      <w:r w:rsidR="00EE4625" w:rsidRPr="00EE4625">
        <w:rPr>
          <w:sz w:val="28"/>
          <w:szCs w:val="28"/>
        </w:rPr>
        <w:t xml:space="preserve"> Ломоносовского </w:t>
      </w:r>
      <w:r w:rsidR="005F5959" w:rsidRPr="00EE4625">
        <w:rPr>
          <w:sz w:val="28"/>
          <w:szCs w:val="28"/>
        </w:rPr>
        <w:t xml:space="preserve"> района Ленинградской области</w:t>
      </w:r>
      <w:r w:rsidRPr="00EE4625">
        <w:rPr>
          <w:sz w:val="28"/>
          <w:szCs w:val="28"/>
        </w:rPr>
        <w:t xml:space="preserve">, организации деятельности органов местного самоуправления по осуществлению мониторинга ситуации в сфере межнациональных отношений на территории </w:t>
      </w:r>
      <w:r w:rsidR="00EE4625" w:rsidRPr="00EE4625">
        <w:rPr>
          <w:sz w:val="28"/>
          <w:szCs w:val="28"/>
        </w:rPr>
        <w:t xml:space="preserve">Копорского </w:t>
      </w:r>
      <w:r w:rsidR="00C95884" w:rsidRPr="00EE4625">
        <w:rPr>
          <w:sz w:val="28"/>
          <w:szCs w:val="28"/>
        </w:rPr>
        <w:t xml:space="preserve">сельского поселения </w:t>
      </w:r>
      <w:r w:rsidR="003E7442" w:rsidRPr="00EE4625">
        <w:rPr>
          <w:sz w:val="28"/>
          <w:szCs w:val="28"/>
        </w:rPr>
        <w:t xml:space="preserve"> </w:t>
      </w:r>
      <w:r w:rsidRPr="00EE462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 w:rsidR="00712DA3" w:rsidRPr="00EE4625">
        <w:rPr>
          <w:sz w:val="28"/>
          <w:szCs w:val="28"/>
        </w:rPr>
        <w:t>дерации»,</w:t>
      </w:r>
      <w:r w:rsidRPr="00EE4625">
        <w:rPr>
          <w:sz w:val="28"/>
          <w:szCs w:val="28"/>
        </w:rPr>
        <w:t xml:space="preserve"> </w:t>
      </w:r>
      <w:r w:rsidR="005F5959" w:rsidRPr="00EE4625">
        <w:rPr>
          <w:sz w:val="28"/>
          <w:szCs w:val="28"/>
        </w:rPr>
        <w:t xml:space="preserve"> Постановлением Правительства РФ от 28.10.2017 г № 1312 «О государственной информационной системе</w:t>
      </w:r>
      <w:proofErr w:type="gramEnd"/>
      <w:r w:rsidR="005F5959" w:rsidRPr="00EE4625">
        <w:rPr>
          <w:sz w:val="28"/>
          <w:szCs w:val="28"/>
        </w:rPr>
        <w:t xml:space="preserve"> мониторинга в сфере межнациональных и межконфессиональных отношений и раннего предупреждения конфликтных ситуаций»</w:t>
      </w:r>
      <w:r w:rsidR="00C95884" w:rsidRPr="00EE4625">
        <w:rPr>
          <w:sz w:val="28"/>
          <w:szCs w:val="28"/>
        </w:rPr>
        <w:t xml:space="preserve">, руководствуясь  </w:t>
      </w:r>
      <w:r w:rsidRPr="00EE4625">
        <w:rPr>
          <w:sz w:val="28"/>
          <w:szCs w:val="28"/>
        </w:rPr>
        <w:t xml:space="preserve"> У</w:t>
      </w:r>
      <w:r w:rsidR="005F5959" w:rsidRPr="00EE4625">
        <w:rPr>
          <w:sz w:val="28"/>
          <w:szCs w:val="28"/>
        </w:rPr>
        <w:t xml:space="preserve">ставом </w:t>
      </w:r>
      <w:r w:rsidRPr="00EE4625">
        <w:rPr>
          <w:sz w:val="28"/>
          <w:szCs w:val="28"/>
        </w:rPr>
        <w:t xml:space="preserve"> муниципального образования </w:t>
      </w:r>
      <w:r w:rsidR="00EE4625" w:rsidRPr="00EE4625">
        <w:rPr>
          <w:sz w:val="28"/>
          <w:szCs w:val="28"/>
        </w:rPr>
        <w:t>Копорское</w:t>
      </w:r>
      <w:r w:rsidR="00C95884" w:rsidRPr="00EE4625">
        <w:rPr>
          <w:sz w:val="28"/>
          <w:szCs w:val="28"/>
        </w:rPr>
        <w:t xml:space="preserve"> сельское поселение</w:t>
      </w:r>
      <w:r w:rsidR="005F5959" w:rsidRPr="00EE4625">
        <w:rPr>
          <w:sz w:val="28"/>
          <w:szCs w:val="28"/>
        </w:rPr>
        <w:t xml:space="preserve"> Л</w:t>
      </w:r>
      <w:r w:rsidR="00EE4625" w:rsidRPr="00EE4625">
        <w:rPr>
          <w:sz w:val="28"/>
          <w:szCs w:val="28"/>
        </w:rPr>
        <w:t xml:space="preserve">омоносовского </w:t>
      </w:r>
      <w:r w:rsidR="005F5959" w:rsidRPr="00EE4625">
        <w:rPr>
          <w:sz w:val="28"/>
          <w:szCs w:val="28"/>
        </w:rPr>
        <w:t xml:space="preserve">района Ленинградской области </w:t>
      </w:r>
    </w:p>
    <w:p w:rsidR="00DE27F8" w:rsidRPr="00EE4625" w:rsidRDefault="00DE27F8" w:rsidP="006F4F51">
      <w:pPr>
        <w:shd w:val="clear" w:color="auto" w:fill="FFFFFF"/>
        <w:jc w:val="both"/>
        <w:rPr>
          <w:sz w:val="28"/>
          <w:szCs w:val="28"/>
        </w:rPr>
      </w:pPr>
    </w:p>
    <w:p w:rsidR="00DE27F8" w:rsidRPr="00EE4625" w:rsidRDefault="00DE27F8" w:rsidP="00712DA3">
      <w:pPr>
        <w:tabs>
          <w:tab w:val="center" w:pos="0"/>
          <w:tab w:val="right" w:pos="9922"/>
        </w:tabs>
        <w:jc w:val="center"/>
        <w:rPr>
          <w:b/>
          <w:sz w:val="28"/>
          <w:szCs w:val="28"/>
        </w:rPr>
      </w:pPr>
      <w:r w:rsidRPr="00EE4625">
        <w:rPr>
          <w:b/>
          <w:sz w:val="28"/>
          <w:szCs w:val="28"/>
        </w:rPr>
        <w:t>П</w:t>
      </w:r>
      <w:r w:rsidR="003E7442" w:rsidRPr="00EE4625">
        <w:rPr>
          <w:b/>
          <w:sz w:val="28"/>
          <w:szCs w:val="28"/>
        </w:rPr>
        <w:t>ОСТАНОВЛЯЮ</w:t>
      </w:r>
      <w:r w:rsidRPr="00EE4625">
        <w:rPr>
          <w:b/>
          <w:sz w:val="28"/>
          <w:szCs w:val="28"/>
        </w:rPr>
        <w:t>:</w:t>
      </w:r>
    </w:p>
    <w:p w:rsidR="00712DA3" w:rsidRPr="00EE4625" w:rsidRDefault="00712DA3" w:rsidP="00712DA3">
      <w:pPr>
        <w:tabs>
          <w:tab w:val="center" w:pos="0"/>
          <w:tab w:val="right" w:pos="9922"/>
        </w:tabs>
        <w:jc w:val="center"/>
        <w:rPr>
          <w:b/>
          <w:sz w:val="28"/>
          <w:szCs w:val="28"/>
        </w:rPr>
      </w:pPr>
    </w:p>
    <w:p w:rsidR="00DE27F8" w:rsidRPr="00EE4625" w:rsidRDefault="00712DA3" w:rsidP="006F4F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1.</w:t>
      </w:r>
      <w:r w:rsidR="00C95884" w:rsidRPr="00EE4625">
        <w:rPr>
          <w:sz w:val="28"/>
          <w:szCs w:val="28"/>
        </w:rPr>
        <w:t>Утвердить П</w:t>
      </w:r>
      <w:r w:rsidR="00DE27F8" w:rsidRPr="00EE4625">
        <w:rPr>
          <w:sz w:val="28"/>
          <w:szCs w:val="28"/>
        </w:rPr>
        <w:t>оложение о м</w:t>
      </w:r>
      <w:r w:rsidR="00C95884" w:rsidRPr="00EE4625">
        <w:rPr>
          <w:sz w:val="28"/>
          <w:szCs w:val="28"/>
        </w:rPr>
        <w:t xml:space="preserve">униципальном мониторинге состояния межнациональных и межконфессиональных отношений и раннего предупреждения конфликтных ситуаций на территории  </w:t>
      </w:r>
      <w:r w:rsidR="00EE4625" w:rsidRPr="00EE4625">
        <w:rPr>
          <w:sz w:val="28"/>
          <w:szCs w:val="28"/>
        </w:rPr>
        <w:t xml:space="preserve">Копорского </w:t>
      </w:r>
      <w:r w:rsidR="00C95884" w:rsidRPr="00EE4625">
        <w:rPr>
          <w:sz w:val="28"/>
          <w:szCs w:val="28"/>
        </w:rPr>
        <w:t>сельского поселения Л</w:t>
      </w:r>
      <w:r w:rsidR="00EE4625" w:rsidRPr="00EE4625">
        <w:rPr>
          <w:sz w:val="28"/>
          <w:szCs w:val="28"/>
        </w:rPr>
        <w:t xml:space="preserve">омоносовского </w:t>
      </w:r>
      <w:r w:rsidR="00C95884" w:rsidRPr="00EE4625">
        <w:rPr>
          <w:sz w:val="28"/>
          <w:szCs w:val="28"/>
        </w:rPr>
        <w:t xml:space="preserve">района Ленинградской области </w:t>
      </w:r>
      <w:r w:rsidR="00DE27F8" w:rsidRPr="00EE4625">
        <w:rPr>
          <w:sz w:val="28"/>
          <w:szCs w:val="28"/>
        </w:rPr>
        <w:t xml:space="preserve"> согласно приложению.</w:t>
      </w:r>
    </w:p>
    <w:p w:rsidR="003E7442" w:rsidRPr="00EE4625" w:rsidRDefault="00712DA3" w:rsidP="006F4F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2.</w:t>
      </w:r>
      <w:r w:rsidR="003E7442" w:rsidRPr="00EE4625">
        <w:rPr>
          <w:sz w:val="28"/>
          <w:szCs w:val="28"/>
        </w:rPr>
        <w:t>О</w:t>
      </w:r>
      <w:r w:rsidR="00DE27F8" w:rsidRPr="00EE4625">
        <w:rPr>
          <w:sz w:val="28"/>
          <w:szCs w:val="28"/>
        </w:rPr>
        <w:t xml:space="preserve">рганизовать работу по мониторингу </w:t>
      </w:r>
      <w:r w:rsidR="00C95884" w:rsidRPr="00EE4625">
        <w:rPr>
          <w:sz w:val="28"/>
          <w:szCs w:val="28"/>
        </w:rPr>
        <w:t xml:space="preserve">состояния межнациональных и межконфессиональных отношений и раннего предупреждения конфликтных ситуаций на территории  </w:t>
      </w:r>
      <w:r w:rsidR="00EE4625" w:rsidRPr="00EE4625">
        <w:rPr>
          <w:sz w:val="28"/>
          <w:szCs w:val="28"/>
        </w:rPr>
        <w:t xml:space="preserve">Копорского </w:t>
      </w:r>
      <w:r w:rsidR="00C95884" w:rsidRPr="00EE4625">
        <w:rPr>
          <w:sz w:val="28"/>
          <w:szCs w:val="28"/>
        </w:rPr>
        <w:t>сельского поселения Л</w:t>
      </w:r>
      <w:r w:rsidR="00EE4625" w:rsidRPr="00EE4625">
        <w:rPr>
          <w:sz w:val="28"/>
          <w:szCs w:val="28"/>
        </w:rPr>
        <w:t xml:space="preserve">омоносовского </w:t>
      </w:r>
      <w:r w:rsidR="00C95884" w:rsidRPr="00EE4625">
        <w:rPr>
          <w:sz w:val="28"/>
          <w:szCs w:val="28"/>
        </w:rPr>
        <w:t>района Ленинградской области</w:t>
      </w:r>
      <w:r w:rsidR="003E7442" w:rsidRPr="00EE4625">
        <w:rPr>
          <w:sz w:val="28"/>
          <w:szCs w:val="28"/>
        </w:rPr>
        <w:t>;</w:t>
      </w:r>
    </w:p>
    <w:p w:rsidR="00DE27F8" w:rsidRPr="00EE4625" w:rsidRDefault="00712DA3" w:rsidP="006F4F5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3.</w:t>
      </w:r>
      <w:r w:rsidR="003E7442" w:rsidRPr="00EE4625">
        <w:rPr>
          <w:sz w:val="28"/>
          <w:szCs w:val="28"/>
        </w:rPr>
        <w:t>О</w:t>
      </w:r>
      <w:r w:rsidR="00DE27F8" w:rsidRPr="00EE4625">
        <w:rPr>
          <w:sz w:val="28"/>
          <w:szCs w:val="28"/>
        </w:rPr>
        <w:t>беспечить оперативное реагирование на конфликтные ситуации в сфере межнациональных и межконфессиональных отношений</w:t>
      </w:r>
      <w:r w:rsidR="00C95884" w:rsidRPr="00EE4625">
        <w:rPr>
          <w:sz w:val="28"/>
          <w:szCs w:val="28"/>
        </w:rPr>
        <w:t>.</w:t>
      </w:r>
    </w:p>
    <w:p w:rsidR="00DE27F8" w:rsidRPr="00EE4625" w:rsidRDefault="003E7442" w:rsidP="006F4F51">
      <w:pPr>
        <w:shd w:val="clear" w:color="auto" w:fill="FFFFFF"/>
        <w:tabs>
          <w:tab w:val="left" w:pos="730"/>
          <w:tab w:val="lef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lastRenderedPageBreak/>
        <w:t>4</w:t>
      </w:r>
      <w:r w:rsidR="00712DA3" w:rsidRPr="00EE4625">
        <w:rPr>
          <w:sz w:val="28"/>
          <w:szCs w:val="28"/>
        </w:rPr>
        <w:t>.</w:t>
      </w:r>
      <w:r w:rsidR="00DE27F8" w:rsidRPr="00EE4625">
        <w:rPr>
          <w:sz w:val="28"/>
          <w:szCs w:val="28"/>
        </w:rPr>
        <w:t>Настоящее постановление вступает в силу с момента его опубликования в средствах массовой информации.</w:t>
      </w:r>
    </w:p>
    <w:p w:rsidR="00DE27F8" w:rsidRPr="00EE4625" w:rsidRDefault="003E7442" w:rsidP="006F4F51">
      <w:pPr>
        <w:tabs>
          <w:tab w:val="lef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5</w:t>
      </w:r>
      <w:r w:rsidR="00712DA3" w:rsidRPr="00EE4625">
        <w:rPr>
          <w:sz w:val="28"/>
          <w:szCs w:val="28"/>
        </w:rPr>
        <w:t>.</w:t>
      </w:r>
      <w:proofErr w:type="gramStart"/>
      <w:r w:rsidR="00DE27F8" w:rsidRPr="00EE4625">
        <w:rPr>
          <w:sz w:val="28"/>
          <w:szCs w:val="28"/>
        </w:rPr>
        <w:t>Контроль за</w:t>
      </w:r>
      <w:proofErr w:type="gramEnd"/>
      <w:r w:rsidR="00DE27F8" w:rsidRPr="00EE4625">
        <w:rPr>
          <w:sz w:val="28"/>
          <w:szCs w:val="28"/>
        </w:rPr>
        <w:t xml:space="preserve"> исполнением настоящего постановления </w:t>
      </w:r>
      <w:r w:rsidR="006F4F51" w:rsidRPr="00EE4625">
        <w:rPr>
          <w:sz w:val="28"/>
          <w:szCs w:val="28"/>
        </w:rPr>
        <w:t>оставляю за собой</w:t>
      </w:r>
    </w:p>
    <w:p w:rsidR="00DE27F8" w:rsidRPr="00EE4625" w:rsidRDefault="00DE27F8" w:rsidP="00712DA3">
      <w:pPr>
        <w:pStyle w:val="a7"/>
        <w:tabs>
          <w:tab w:val="left" w:pos="1134"/>
        </w:tabs>
        <w:spacing w:line="276" w:lineRule="auto"/>
        <w:rPr>
          <w:sz w:val="28"/>
          <w:szCs w:val="28"/>
        </w:rPr>
      </w:pPr>
    </w:p>
    <w:p w:rsidR="00712DA3" w:rsidRPr="00EE4625" w:rsidRDefault="00712DA3" w:rsidP="00712DA3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27F8" w:rsidRPr="00EE4625" w:rsidRDefault="00E27775" w:rsidP="00712DA3">
      <w:pPr>
        <w:pStyle w:val="ConsPlusNormal"/>
        <w:widowControl/>
        <w:tabs>
          <w:tab w:val="left" w:pos="284"/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4625">
        <w:rPr>
          <w:rFonts w:ascii="Times New Roman" w:hAnsi="Times New Roman" w:cs="Times New Roman"/>
          <w:sz w:val="28"/>
          <w:szCs w:val="28"/>
        </w:rPr>
        <w:t>Глава а</w:t>
      </w:r>
      <w:r w:rsidR="00DE27F8" w:rsidRPr="00EE4625">
        <w:rPr>
          <w:rFonts w:ascii="Times New Roman" w:hAnsi="Times New Roman" w:cs="Times New Roman"/>
          <w:sz w:val="28"/>
          <w:szCs w:val="28"/>
        </w:rPr>
        <w:t>дминистрации</w:t>
      </w:r>
      <w:r w:rsidR="00EE4625" w:rsidRPr="00EE4625">
        <w:rPr>
          <w:rFonts w:ascii="Times New Roman" w:hAnsi="Times New Roman" w:cs="Times New Roman"/>
          <w:sz w:val="28"/>
          <w:szCs w:val="28"/>
        </w:rPr>
        <w:t>:                        Д.П. Кучинский</w:t>
      </w:r>
      <w:r w:rsidR="00DE27F8" w:rsidRPr="00EE46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25" w:rsidRP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 w:val="28"/>
          <w:szCs w:val="28"/>
        </w:rPr>
      </w:pPr>
    </w:p>
    <w:p w:rsidR="00EE4625" w:rsidRP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 w:val="28"/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EE4625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</w:p>
    <w:p w:rsidR="00C95884" w:rsidRDefault="006F4F51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lastRenderedPageBreak/>
        <w:t xml:space="preserve">Приложение  </w:t>
      </w:r>
    </w:p>
    <w:p w:rsidR="006F4F51" w:rsidRDefault="00DE27F8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>к постановле</w:t>
      </w:r>
      <w:r w:rsidR="006F4F51">
        <w:rPr>
          <w:szCs w:val="28"/>
        </w:rPr>
        <w:t xml:space="preserve">нию </w:t>
      </w:r>
      <w:r w:rsidR="00E27775">
        <w:rPr>
          <w:szCs w:val="28"/>
        </w:rPr>
        <w:t>а</w:t>
      </w:r>
      <w:r>
        <w:rPr>
          <w:szCs w:val="28"/>
        </w:rPr>
        <w:t xml:space="preserve">дминистрации </w:t>
      </w:r>
    </w:p>
    <w:p w:rsidR="006F4F51" w:rsidRDefault="00EE4625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 xml:space="preserve">Копорского </w:t>
      </w:r>
      <w:r w:rsidR="006F4F51">
        <w:rPr>
          <w:szCs w:val="28"/>
        </w:rPr>
        <w:t>сельского поселения</w:t>
      </w:r>
    </w:p>
    <w:p w:rsidR="00DE27F8" w:rsidRDefault="000937A6" w:rsidP="00C95884">
      <w:pPr>
        <w:shd w:val="clear" w:color="auto" w:fill="FFFFFF"/>
        <w:tabs>
          <w:tab w:val="left" w:pos="730"/>
        </w:tabs>
        <w:ind w:left="19" w:firstLine="4943"/>
        <w:jc w:val="right"/>
        <w:rPr>
          <w:szCs w:val="28"/>
        </w:rPr>
      </w:pPr>
      <w:r>
        <w:rPr>
          <w:szCs w:val="28"/>
        </w:rPr>
        <w:t xml:space="preserve">от  20 июля  </w:t>
      </w:r>
      <w:r w:rsidR="00EE4625">
        <w:rPr>
          <w:szCs w:val="28"/>
        </w:rPr>
        <w:t>2021</w:t>
      </w:r>
      <w:r w:rsidR="006F4F51">
        <w:rPr>
          <w:szCs w:val="28"/>
        </w:rPr>
        <w:t xml:space="preserve"> №</w:t>
      </w:r>
      <w:r>
        <w:rPr>
          <w:szCs w:val="28"/>
        </w:rPr>
        <w:t xml:space="preserve">  36</w:t>
      </w:r>
      <w:r w:rsidR="006F4F51">
        <w:rPr>
          <w:szCs w:val="28"/>
        </w:rPr>
        <w:t xml:space="preserve"> </w:t>
      </w:r>
    </w:p>
    <w:p w:rsidR="00DE27F8" w:rsidRDefault="00DE27F8" w:rsidP="00C95884">
      <w:pPr>
        <w:shd w:val="clear" w:color="auto" w:fill="FFFFFF"/>
        <w:tabs>
          <w:tab w:val="left" w:pos="730"/>
        </w:tabs>
        <w:ind w:left="19" w:firstLine="6218"/>
        <w:jc w:val="right"/>
        <w:rPr>
          <w:szCs w:val="28"/>
        </w:rPr>
      </w:pPr>
    </w:p>
    <w:p w:rsidR="006F4F51" w:rsidRDefault="006F4F51" w:rsidP="00EE4625">
      <w:pPr>
        <w:shd w:val="clear" w:color="auto" w:fill="FFFFFF"/>
        <w:tabs>
          <w:tab w:val="left" w:pos="730"/>
        </w:tabs>
        <w:ind w:left="19" w:firstLine="6218"/>
        <w:jc w:val="center"/>
        <w:rPr>
          <w:szCs w:val="28"/>
        </w:rPr>
      </w:pPr>
    </w:p>
    <w:p w:rsidR="00DE27F8" w:rsidRPr="00EE4625" w:rsidRDefault="00DE27F8" w:rsidP="00EE4625">
      <w:pPr>
        <w:shd w:val="clear" w:color="auto" w:fill="FFFFFF"/>
        <w:ind w:left="-142" w:right="5"/>
        <w:jc w:val="center"/>
        <w:rPr>
          <w:b/>
          <w:sz w:val="28"/>
          <w:szCs w:val="28"/>
        </w:rPr>
      </w:pPr>
      <w:r w:rsidRPr="00EE4625">
        <w:rPr>
          <w:b/>
          <w:sz w:val="28"/>
          <w:szCs w:val="28"/>
        </w:rPr>
        <w:t>ПОЛОЖЕНИЕ</w:t>
      </w:r>
    </w:p>
    <w:p w:rsidR="00EE4625" w:rsidRPr="00EE4625" w:rsidRDefault="00DE27F8" w:rsidP="00EE4625">
      <w:pPr>
        <w:ind w:left="-108" w:right="-108"/>
        <w:jc w:val="center"/>
        <w:rPr>
          <w:b/>
          <w:sz w:val="28"/>
          <w:szCs w:val="28"/>
        </w:rPr>
      </w:pPr>
      <w:r w:rsidRPr="00EE4625">
        <w:rPr>
          <w:b/>
          <w:sz w:val="28"/>
          <w:szCs w:val="28"/>
        </w:rPr>
        <w:t xml:space="preserve">о  </w:t>
      </w:r>
      <w:r w:rsidR="00C95884" w:rsidRPr="00EE4625">
        <w:rPr>
          <w:b/>
          <w:sz w:val="28"/>
          <w:szCs w:val="28"/>
        </w:rPr>
        <w:t xml:space="preserve">муниципальном мониторинге состояния </w:t>
      </w:r>
      <w:proofErr w:type="gramStart"/>
      <w:r w:rsidR="00C95884" w:rsidRPr="00EE4625">
        <w:rPr>
          <w:b/>
          <w:sz w:val="28"/>
          <w:szCs w:val="28"/>
        </w:rPr>
        <w:t>межнациональных</w:t>
      </w:r>
      <w:proofErr w:type="gramEnd"/>
    </w:p>
    <w:p w:rsidR="00EE4625" w:rsidRPr="00EE4625" w:rsidRDefault="00C95884" w:rsidP="00EE4625">
      <w:pPr>
        <w:ind w:left="-108" w:right="-108"/>
        <w:jc w:val="center"/>
        <w:rPr>
          <w:b/>
          <w:sz w:val="28"/>
          <w:szCs w:val="28"/>
        </w:rPr>
      </w:pPr>
      <w:r w:rsidRPr="00EE4625">
        <w:rPr>
          <w:b/>
          <w:sz w:val="28"/>
          <w:szCs w:val="28"/>
        </w:rPr>
        <w:t>и межконфессиональных отношений и раннего предупреждения конфликтных</w:t>
      </w:r>
    </w:p>
    <w:p w:rsidR="00EE4625" w:rsidRPr="00EE4625" w:rsidRDefault="00C95884" w:rsidP="00EE4625">
      <w:pPr>
        <w:ind w:left="-108" w:right="-108"/>
        <w:jc w:val="center"/>
        <w:rPr>
          <w:b/>
          <w:sz w:val="28"/>
          <w:szCs w:val="28"/>
        </w:rPr>
      </w:pPr>
      <w:r w:rsidRPr="00EE4625">
        <w:rPr>
          <w:b/>
          <w:sz w:val="28"/>
          <w:szCs w:val="28"/>
        </w:rPr>
        <w:t>ситуаций на территории</w:t>
      </w:r>
      <w:r w:rsidR="00EE4625" w:rsidRPr="00EE4625">
        <w:rPr>
          <w:b/>
          <w:sz w:val="28"/>
          <w:szCs w:val="28"/>
        </w:rPr>
        <w:t xml:space="preserve"> Копорского </w:t>
      </w:r>
      <w:r w:rsidRPr="00EE4625">
        <w:rPr>
          <w:b/>
          <w:sz w:val="28"/>
          <w:szCs w:val="28"/>
        </w:rPr>
        <w:t>сельского поселения</w:t>
      </w:r>
    </w:p>
    <w:p w:rsidR="00DE27F8" w:rsidRPr="00EE4625" w:rsidRDefault="00C95884" w:rsidP="00EE4625">
      <w:pPr>
        <w:ind w:left="-108" w:right="-108"/>
        <w:jc w:val="center"/>
        <w:rPr>
          <w:b/>
          <w:sz w:val="28"/>
          <w:szCs w:val="28"/>
        </w:rPr>
      </w:pPr>
      <w:r w:rsidRPr="00EE4625">
        <w:rPr>
          <w:b/>
          <w:sz w:val="28"/>
          <w:szCs w:val="28"/>
        </w:rPr>
        <w:t>Л</w:t>
      </w:r>
      <w:r w:rsidR="00EE4625" w:rsidRPr="00EE4625">
        <w:rPr>
          <w:b/>
          <w:sz w:val="28"/>
          <w:szCs w:val="28"/>
        </w:rPr>
        <w:t xml:space="preserve">омоносовского </w:t>
      </w:r>
      <w:r w:rsidRPr="00EE4625">
        <w:rPr>
          <w:b/>
          <w:sz w:val="28"/>
          <w:szCs w:val="28"/>
        </w:rPr>
        <w:t>района Ленинградской области</w:t>
      </w:r>
    </w:p>
    <w:p w:rsidR="006F4F51" w:rsidRPr="00EE4625" w:rsidRDefault="006F4F51" w:rsidP="006F4F51">
      <w:pPr>
        <w:shd w:val="clear" w:color="auto" w:fill="FFFFFF"/>
        <w:ind w:left="-142" w:right="5"/>
        <w:jc w:val="center"/>
        <w:rPr>
          <w:sz w:val="28"/>
          <w:szCs w:val="28"/>
        </w:rPr>
      </w:pP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1. Общие положения</w:t>
      </w: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ind w:left="1422"/>
        <w:jc w:val="both"/>
        <w:rPr>
          <w:sz w:val="28"/>
          <w:szCs w:val="28"/>
        </w:rPr>
      </w:pPr>
    </w:p>
    <w:p w:rsidR="00DE27F8" w:rsidRPr="00EE4625" w:rsidRDefault="00DE27F8" w:rsidP="00EE4625">
      <w:pPr>
        <w:spacing w:line="276" w:lineRule="auto"/>
        <w:ind w:left="-108" w:right="-108"/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1.1. </w:t>
      </w:r>
      <w:proofErr w:type="gramStart"/>
      <w:r w:rsidRPr="00EE4625">
        <w:rPr>
          <w:sz w:val="28"/>
          <w:szCs w:val="28"/>
        </w:rPr>
        <w:t xml:space="preserve">Настоящее Положение о муниципальном мониторинге состояния </w:t>
      </w:r>
      <w:r w:rsidR="00F90B50" w:rsidRPr="00EE4625">
        <w:rPr>
          <w:sz w:val="28"/>
          <w:szCs w:val="28"/>
        </w:rPr>
        <w:t xml:space="preserve">межнациональных и межконфессиональных отношений и раннего предупреждения конфликтных ситуаций на территории  </w:t>
      </w:r>
      <w:r w:rsidR="00EE4625" w:rsidRPr="00EE4625">
        <w:rPr>
          <w:sz w:val="28"/>
          <w:szCs w:val="28"/>
        </w:rPr>
        <w:t xml:space="preserve">Копорского </w:t>
      </w:r>
      <w:r w:rsidR="00F90B50" w:rsidRPr="00EE4625">
        <w:rPr>
          <w:sz w:val="28"/>
          <w:szCs w:val="28"/>
        </w:rPr>
        <w:t xml:space="preserve"> сельского поселения  </w:t>
      </w:r>
      <w:r w:rsidRPr="00EE4625">
        <w:rPr>
          <w:sz w:val="28"/>
          <w:szCs w:val="28"/>
        </w:rPr>
        <w:t xml:space="preserve"> (далее - Положение) определяет цели, задачи, порядок проведения мониторинга ситуации в сфере межнациональных </w:t>
      </w:r>
      <w:r w:rsidR="00F90B50" w:rsidRPr="00EE4625">
        <w:rPr>
          <w:sz w:val="28"/>
          <w:szCs w:val="28"/>
        </w:rPr>
        <w:t xml:space="preserve">и межконфессиональных </w:t>
      </w:r>
      <w:r w:rsidRPr="00EE4625">
        <w:rPr>
          <w:sz w:val="28"/>
          <w:szCs w:val="28"/>
        </w:rPr>
        <w:t xml:space="preserve">отношений на территории </w:t>
      </w:r>
      <w:r w:rsidR="00F90B50" w:rsidRPr="00EE4625">
        <w:rPr>
          <w:sz w:val="28"/>
          <w:szCs w:val="28"/>
        </w:rPr>
        <w:t xml:space="preserve"> </w:t>
      </w:r>
      <w:r w:rsidR="00EE4625" w:rsidRPr="00EE4625">
        <w:rPr>
          <w:sz w:val="28"/>
          <w:szCs w:val="28"/>
        </w:rPr>
        <w:t xml:space="preserve">Копорского </w:t>
      </w:r>
      <w:r w:rsidR="006F4F51" w:rsidRPr="00EE4625">
        <w:rPr>
          <w:sz w:val="28"/>
          <w:szCs w:val="28"/>
        </w:rPr>
        <w:t>сельского поселения</w:t>
      </w:r>
      <w:r w:rsidRPr="00EE4625">
        <w:rPr>
          <w:sz w:val="28"/>
          <w:szCs w:val="28"/>
        </w:rPr>
        <w:t xml:space="preserve"> (далее - мониторинг), порядок действий в случае выявления межнациональных конфликтов и ликвидации их последствий.</w:t>
      </w:r>
      <w:proofErr w:type="gramEnd"/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1.2. Целью мониторинга является сбор и обобщение информации        о состоя</w:t>
      </w:r>
      <w:r w:rsidR="006F4F51" w:rsidRPr="00EE4625">
        <w:rPr>
          <w:sz w:val="28"/>
          <w:szCs w:val="28"/>
        </w:rPr>
        <w:t xml:space="preserve">нии </w:t>
      </w:r>
      <w:r w:rsidRPr="00EE4625">
        <w:rPr>
          <w:sz w:val="28"/>
          <w:szCs w:val="28"/>
        </w:rPr>
        <w:t xml:space="preserve">межнациональных </w:t>
      </w:r>
      <w:r w:rsidR="00F90B50" w:rsidRPr="00EE4625">
        <w:rPr>
          <w:sz w:val="28"/>
          <w:szCs w:val="28"/>
        </w:rPr>
        <w:t xml:space="preserve">межконфессиональных </w:t>
      </w:r>
      <w:r w:rsidRPr="00EE4625">
        <w:rPr>
          <w:sz w:val="28"/>
          <w:szCs w:val="28"/>
        </w:rPr>
        <w:t xml:space="preserve">отношений на территории </w:t>
      </w:r>
      <w:r w:rsidR="00EE4625" w:rsidRPr="00EE4625">
        <w:rPr>
          <w:sz w:val="28"/>
          <w:szCs w:val="28"/>
        </w:rPr>
        <w:t xml:space="preserve">Копорского </w:t>
      </w:r>
      <w:r w:rsidR="006F4F51" w:rsidRPr="00EE4625">
        <w:rPr>
          <w:sz w:val="28"/>
          <w:szCs w:val="28"/>
        </w:rPr>
        <w:t>сельского поселения</w:t>
      </w:r>
      <w:r w:rsidRPr="00EE4625">
        <w:rPr>
          <w:sz w:val="28"/>
          <w:szCs w:val="28"/>
        </w:rPr>
        <w:t>, подготовка предложений о мерах по гармонизации межнациональных отношений, по предотвращению межнациональных (межконфессиональных) конфликтов, предупреждению противоправных действий.</w:t>
      </w: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1.3. Задачи мониторинга:</w:t>
      </w: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- получение, обработка и анализ данных о состоянии межнациональных </w:t>
      </w:r>
      <w:r w:rsidR="00F90B50" w:rsidRPr="00EE4625">
        <w:rPr>
          <w:sz w:val="28"/>
          <w:szCs w:val="28"/>
        </w:rPr>
        <w:t xml:space="preserve"> и межконфессиональных </w:t>
      </w:r>
      <w:r w:rsidRPr="00EE4625">
        <w:rPr>
          <w:sz w:val="28"/>
          <w:szCs w:val="28"/>
        </w:rPr>
        <w:t>отношений;</w:t>
      </w: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совершенствование форм и методов работы органов местного самоуправления, правоохранительных органов по предотвращению проявлений экстремизма, национальной, расовой и религиозной нетерпимости;</w:t>
      </w: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обеспечение оперативного взаимодействия в случае выявления межнациональных (межконфессиональных) конфликтов;</w:t>
      </w: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своевременное выявление процессов, происходящих в сфере межнациональных отношений</w:t>
      </w:r>
      <w:r w:rsidR="00F90B50" w:rsidRPr="00EE4625">
        <w:rPr>
          <w:sz w:val="28"/>
          <w:szCs w:val="28"/>
        </w:rPr>
        <w:t xml:space="preserve"> и межконфессиональных</w:t>
      </w:r>
      <w:r w:rsidRPr="00EE4625">
        <w:rPr>
          <w:sz w:val="28"/>
          <w:szCs w:val="28"/>
        </w:rPr>
        <w:t>, в том числе конфликтных ситуаций.</w:t>
      </w:r>
    </w:p>
    <w:p w:rsidR="00DE27F8" w:rsidRPr="00EE4625" w:rsidRDefault="00DE27F8" w:rsidP="00EE4625">
      <w:pPr>
        <w:shd w:val="clear" w:color="auto" w:fill="FFFFFF"/>
        <w:tabs>
          <w:tab w:val="right" w:pos="851"/>
        </w:tabs>
        <w:spacing w:line="276" w:lineRule="auto"/>
        <w:jc w:val="both"/>
        <w:rPr>
          <w:sz w:val="28"/>
          <w:szCs w:val="28"/>
        </w:rPr>
      </w:pPr>
    </w:p>
    <w:p w:rsid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2. Организация мониторинга.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lastRenderedPageBreak/>
        <w:t>2.1. Организацию проведения мониторинга, сбор информации по показателям мониторинга осуществляет</w:t>
      </w:r>
      <w:r w:rsidR="00F90B50" w:rsidRPr="00EE4625">
        <w:rPr>
          <w:sz w:val="28"/>
          <w:szCs w:val="28"/>
        </w:rPr>
        <w:t xml:space="preserve">  Администрация  </w:t>
      </w:r>
      <w:r w:rsidR="00EE4625" w:rsidRPr="00EE4625">
        <w:rPr>
          <w:sz w:val="28"/>
          <w:szCs w:val="28"/>
        </w:rPr>
        <w:t xml:space="preserve">Копорского </w:t>
      </w:r>
      <w:r w:rsidR="007A18CA" w:rsidRPr="00EE4625">
        <w:rPr>
          <w:sz w:val="28"/>
          <w:szCs w:val="28"/>
        </w:rPr>
        <w:t>сельского поселения</w:t>
      </w:r>
      <w:r w:rsidR="00F90B50" w:rsidRPr="00EE4625">
        <w:rPr>
          <w:sz w:val="28"/>
          <w:szCs w:val="28"/>
        </w:rPr>
        <w:t xml:space="preserve"> (далее -</w:t>
      </w:r>
      <w:r w:rsidR="00712DA3" w:rsidRPr="00EE4625">
        <w:rPr>
          <w:sz w:val="28"/>
          <w:szCs w:val="28"/>
        </w:rPr>
        <w:t xml:space="preserve"> Администрация</w:t>
      </w:r>
      <w:proofErr w:type="gramStart"/>
      <w:r w:rsidR="00F90B50" w:rsidRPr="00EE4625">
        <w:rPr>
          <w:sz w:val="28"/>
          <w:szCs w:val="28"/>
        </w:rPr>
        <w:t xml:space="preserve"> </w:t>
      </w:r>
      <w:r w:rsidRPr="00EE4625">
        <w:rPr>
          <w:sz w:val="28"/>
          <w:szCs w:val="28"/>
        </w:rPr>
        <w:t>)</w:t>
      </w:r>
      <w:proofErr w:type="gramEnd"/>
      <w:r w:rsidRPr="00EE4625">
        <w:rPr>
          <w:sz w:val="28"/>
          <w:szCs w:val="28"/>
        </w:rPr>
        <w:t xml:space="preserve">. </w:t>
      </w:r>
    </w:p>
    <w:p w:rsidR="00DE27F8" w:rsidRPr="00EE4625" w:rsidRDefault="00F90B50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Администрация</w:t>
      </w:r>
      <w:r w:rsidR="00DE27F8" w:rsidRPr="00EE4625">
        <w:rPr>
          <w:sz w:val="28"/>
          <w:szCs w:val="28"/>
        </w:rPr>
        <w:t>: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ab/>
        <w:t>- осуществляет сбор, обобщение и анализ информации по разделам мониторинга;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ab/>
        <w:t>- подготавливает итоговые результаты мониторинга за отчетный     период;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- размещает результаты мониторинга на официальном сайте Администрации </w:t>
      </w:r>
      <w:r w:rsidR="00EE4625" w:rsidRPr="00EE4625">
        <w:rPr>
          <w:sz w:val="28"/>
          <w:szCs w:val="28"/>
        </w:rPr>
        <w:t xml:space="preserve">Копорского </w:t>
      </w:r>
      <w:r w:rsidR="007A18CA" w:rsidRPr="00EE4625">
        <w:rPr>
          <w:sz w:val="28"/>
          <w:szCs w:val="28"/>
        </w:rPr>
        <w:t>сельского поселения</w:t>
      </w:r>
      <w:r w:rsidRPr="00EE4625">
        <w:rPr>
          <w:sz w:val="28"/>
          <w:szCs w:val="28"/>
        </w:rPr>
        <w:t xml:space="preserve"> в сети Интернет;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ab/>
        <w:t xml:space="preserve">- на основании результатов мониторинга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 </w:t>
      </w:r>
      <w:r w:rsidR="00F90B50" w:rsidRPr="00EE4625">
        <w:rPr>
          <w:sz w:val="28"/>
          <w:szCs w:val="28"/>
        </w:rPr>
        <w:t xml:space="preserve"> </w:t>
      </w:r>
      <w:r w:rsidR="00E87AC0" w:rsidRPr="00EE4625">
        <w:rPr>
          <w:sz w:val="28"/>
          <w:szCs w:val="28"/>
        </w:rPr>
        <w:t xml:space="preserve">Копорского </w:t>
      </w:r>
      <w:r w:rsidR="007A18CA" w:rsidRPr="00EE4625">
        <w:rPr>
          <w:sz w:val="28"/>
          <w:szCs w:val="28"/>
        </w:rPr>
        <w:t>сельского поселения</w:t>
      </w:r>
      <w:r w:rsidRPr="00EE4625">
        <w:rPr>
          <w:sz w:val="28"/>
          <w:szCs w:val="28"/>
        </w:rPr>
        <w:t>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2.2. Объектом мониторинга является деятельность: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органов местного самоуправления;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образовательных учреждений;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средств массовой информации;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организаций, представляющих интересы этнических общностей;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казачьих обществ и общественных объединений казаков;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религиозных организаций и религиозных объединений;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лиц, представляющих интересы диаспор;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лиц, активно распространяющих информацию по вопросам межнациональных отношений в сети Интернет.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2.3. Предметом мониторинга является состояние межнациональных отношений на территории </w:t>
      </w:r>
      <w:r w:rsidR="00E87AC0" w:rsidRPr="00EE4625">
        <w:rPr>
          <w:sz w:val="28"/>
          <w:szCs w:val="28"/>
        </w:rPr>
        <w:t xml:space="preserve">Копорского </w:t>
      </w:r>
      <w:r w:rsidR="007A18CA" w:rsidRPr="00EE4625">
        <w:rPr>
          <w:sz w:val="28"/>
          <w:szCs w:val="28"/>
        </w:rPr>
        <w:t>сельского поселения</w:t>
      </w:r>
      <w:r w:rsidRPr="00EE4625">
        <w:rPr>
          <w:sz w:val="28"/>
          <w:szCs w:val="28"/>
        </w:rPr>
        <w:t>, а также процессы, воздействующие на него: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экономические (уровень и сферы занятости населения, уровень благосостояния, распределение собственности);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политические (представительство различных этнических общностей в органах местного самоуправления, формы реализации политических прав);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- </w:t>
      </w:r>
      <w:proofErr w:type="gramStart"/>
      <w:r w:rsidRPr="00EE4625">
        <w:rPr>
          <w:sz w:val="28"/>
          <w:szCs w:val="28"/>
        </w:rPr>
        <w:t>социальные</w:t>
      </w:r>
      <w:proofErr w:type="gramEnd"/>
      <w:r w:rsidRPr="00EE4625">
        <w:rPr>
          <w:sz w:val="28"/>
          <w:szCs w:val="28"/>
        </w:rPr>
        <w:t xml:space="preserve"> (доступ к услугам, предоставляемым социальной инфраструктурой);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- </w:t>
      </w:r>
      <w:proofErr w:type="gramStart"/>
      <w:r w:rsidRPr="00EE4625">
        <w:rPr>
          <w:sz w:val="28"/>
          <w:szCs w:val="28"/>
        </w:rPr>
        <w:t>культурные</w:t>
      </w:r>
      <w:proofErr w:type="gramEnd"/>
      <w:r w:rsidRPr="00EE4625">
        <w:rPr>
          <w:sz w:val="28"/>
          <w:szCs w:val="28"/>
        </w:rPr>
        <w:t xml:space="preserve"> (удовлетворение языковых, образовательных, этнокультурных и религиозных потребностей);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2.4. Участниками мониторинга являются:</w:t>
      </w:r>
    </w:p>
    <w:p w:rsidR="00DE27F8" w:rsidRPr="00EE4625" w:rsidRDefault="00F90B50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администрация</w:t>
      </w:r>
      <w:r w:rsidR="00DE27F8" w:rsidRPr="00EE4625">
        <w:rPr>
          <w:sz w:val="28"/>
          <w:szCs w:val="28"/>
        </w:rPr>
        <w:t xml:space="preserve"> </w:t>
      </w:r>
      <w:r w:rsidRPr="00EE4625">
        <w:rPr>
          <w:sz w:val="28"/>
          <w:szCs w:val="28"/>
        </w:rPr>
        <w:t xml:space="preserve"> </w:t>
      </w:r>
      <w:r w:rsidR="00E87AC0" w:rsidRPr="00EE4625">
        <w:rPr>
          <w:sz w:val="28"/>
          <w:szCs w:val="28"/>
        </w:rPr>
        <w:t xml:space="preserve">Копорского </w:t>
      </w:r>
      <w:r w:rsidR="007A18CA" w:rsidRPr="00EE4625">
        <w:rPr>
          <w:sz w:val="28"/>
          <w:szCs w:val="28"/>
        </w:rPr>
        <w:t>сельского поселения;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«Центр занятости населения»</w:t>
      </w:r>
      <w:r w:rsidR="00E87AC0">
        <w:rPr>
          <w:sz w:val="28"/>
          <w:szCs w:val="28"/>
        </w:rPr>
        <w:t xml:space="preserve">  Ломоносовского</w:t>
      </w:r>
      <w:r w:rsidR="008F0B75" w:rsidRPr="00EE4625">
        <w:rPr>
          <w:sz w:val="28"/>
          <w:szCs w:val="28"/>
        </w:rPr>
        <w:t xml:space="preserve"> </w:t>
      </w:r>
      <w:r w:rsidR="00F90B50" w:rsidRPr="00EE4625">
        <w:rPr>
          <w:sz w:val="28"/>
          <w:szCs w:val="28"/>
        </w:rPr>
        <w:t xml:space="preserve">муниципального </w:t>
      </w:r>
      <w:r w:rsidR="008F0B75" w:rsidRPr="00EE4625">
        <w:rPr>
          <w:sz w:val="28"/>
          <w:szCs w:val="28"/>
        </w:rPr>
        <w:t>района</w:t>
      </w:r>
      <w:r w:rsidRPr="00EE4625">
        <w:rPr>
          <w:sz w:val="28"/>
          <w:szCs w:val="28"/>
        </w:rPr>
        <w:t>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- отделение </w:t>
      </w:r>
      <w:r w:rsidR="008F0B75" w:rsidRPr="00EE4625">
        <w:rPr>
          <w:sz w:val="28"/>
          <w:szCs w:val="28"/>
        </w:rPr>
        <w:t>по вопросам мигр</w:t>
      </w:r>
      <w:r w:rsidR="00F90B50" w:rsidRPr="00EE4625">
        <w:rPr>
          <w:sz w:val="28"/>
          <w:szCs w:val="28"/>
        </w:rPr>
        <w:t>ации отдела МВД России по Санкт-Петербургу и Ленинградской области по Л</w:t>
      </w:r>
      <w:r w:rsidR="00E87AC0">
        <w:rPr>
          <w:sz w:val="28"/>
          <w:szCs w:val="28"/>
        </w:rPr>
        <w:t xml:space="preserve">омоносовскому </w:t>
      </w:r>
      <w:r w:rsidR="008F0B75" w:rsidRPr="00EE4625">
        <w:rPr>
          <w:sz w:val="28"/>
          <w:szCs w:val="28"/>
        </w:rPr>
        <w:t xml:space="preserve"> району</w:t>
      </w:r>
      <w:r w:rsidRPr="00EE4625">
        <w:rPr>
          <w:sz w:val="28"/>
          <w:szCs w:val="28"/>
        </w:rPr>
        <w:t>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отдел МВД России</w:t>
      </w:r>
      <w:r w:rsidR="00F90B50" w:rsidRPr="00EE4625">
        <w:rPr>
          <w:sz w:val="28"/>
          <w:szCs w:val="28"/>
        </w:rPr>
        <w:t xml:space="preserve"> по Л</w:t>
      </w:r>
      <w:r w:rsidR="00E87AC0">
        <w:rPr>
          <w:sz w:val="28"/>
          <w:szCs w:val="28"/>
        </w:rPr>
        <w:t xml:space="preserve">омоносовскому </w:t>
      </w:r>
      <w:r w:rsidR="008F0B75" w:rsidRPr="00EE4625">
        <w:rPr>
          <w:sz w:val="28"/>
          <w:szCs w:val="28"/>
        </w:rPr>
        <w:t>району</w:t>
      </w:r>
      <w:r w:rsidRPr="00EE4625">
        <w:rPr>
          <w:sz w:val="28"/>
          <w:szCs w:val="28"/>
        </w:rPr>
        <w:t>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2.4.1. </w:t>
      </w:r>
      <w:proofErr w:type="gramStart"/>
      <w:r w:rsidRPr="00EE4625">
        <w:rPr>
          <w:sz w:val="28"/>
          <w:szCs w:val="28"/>
        </w:rPr>
        <w:t xml:space="preserve">Участники системы мониторинга осуществляют свою деятельность во взаимодействии с общественными объединениями и иными организациями, реализующими мероприятия, соответствующие основным направлениям государственной национальной политики Российской Федерации, а также с </w:t>
      </w:r>
      <w:r w:rsidRPr="00EE4625">
        <w:rPr>
          <w:sz w:val="28"/>
          <w:szCs w:val="28"/>
        </w:rPr>
        <w:lastRenderedPageBreak/>
        <w:t>оказывающими или способными оказать иное влияние на ситуацию в сфере межнациональных и межконфессиональных отношений.</w:t>
      </w:r>
      <w:proofErr w:type="gramEnd"/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2.5. Перечень показателей мониторинга указан в приложении  к  настоящему Положению.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ab/>
        <w:t xml:space="preserve">В случае изменения оперативной обстановки в области  межнациональных (межэтнических), межконфессиональных отношений (конфликтов) на территории </w:t>
      </w:r>
      <w:r w:rsidR="00E87AC0" w:rsidRPr="00EE4625">
        <w:rPr>
          <w:sz w:val="28"/>
          <w:szCs w:val="28"/>
        </w:rPr>
        <w:t xml:space="preserve">Копорского </w:t>
      </w:r>
      <w:r w:rsidR="008F0B75" w:rsidRPr="00EE4625">
        <w:rPr>
          <w:sz w:val="28"/>
          <w:szCs w:val="28"/>
        </w:rPr>
        <w:t>сельского поселения</w:t>
      </w:r>
      <w:r w:rsidRPr="00EE4625">
        <w:rPr>
          <w:sz w:val="28"/>
          <w:szCs w:val="28"/>
        </w:rPr>
        <w:t xml:space="preserve"> перечень показателей мониторинга может изменяться.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3. Примерный порядок действий органов местного самоуправления при выявлении конфликтных ситуаций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3.1. </w:t>
      </w:r>
      <w:proofErr w:type="gramStart"/>
      <w:r w:rsidRPr="00EE4625">
        <w:rPr>
          <w:sz w:val="28"/>
          <w:szCs w:val="28"/>
        </w:rPr>
        <w:t>К конфликтным ситуациям, требующим незамедлительного реагирования, могут быть отнесены:</w:t>
      </w:r>
      <w:proofErr w:type="gramEnd"/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межнациональные (межконфессиональные) конфликты;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открытые (публичные) конфликтные ситуации между гражданами, группами населения, общественными объединениями и представителями территориальных органов федеральных органов государственной власти, органов местного самоуправления;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конфликтные ситуации между населением либо национальными общественными объединениями и хозяйствующими субъектами, деятельность которых затрагивает экологические и этнокультурные интересы населения;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общественные акции протеста на национальной и религиозной    почве;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открытые (публичные) проявления национальной, расовой или религиозной терпимости, в том числе, в средствах массовой информации.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3.2. В случае выявления в результате мониторинга наличия скрытых противоречий и социальной напряженности, глава</w:t>
      </w:r>
      <w:r w:rsidR="008F0B75" w:rsidRPr="00EE4625">
        <w:rPr>
          <w:sz w:val="28"/>
          <w:szCs w:val="28"/>
        </w:rPr>
        <w:t xml:space="preserve"> </w:t>
      </w:r>
      <w:r w:rsidRPr="00EE4625">
        <w:rPr>
          <w:sz w:val="28"/>
          <w:szCs w:val="28"/>
        </w:rPr>
        <w:t>администрации</w:t>
      </w:r>
      <w:r w:rsidR="00F90B50" w:rsidRPr="00EE4625">
        <w:rPr>
          <w:sz w:val="28"/>
          <w:szCs w:val="28"/>
        </w:rPr>
        <w:t xml:space="preserve">  </w:t>
      </w:r>
      <w:r w:rsidR="00E87AC0" w:rsidRPr="00EE4625">
        <w:rPr>
          <w:sz w:val="28"/>
          <w:szCs w:val="28"/>
        </w:rPr>
        <w:t xml:space="preserve">Копорского </w:t>
      </w:r>
      <w:r w:rsidRPr="00EE4625">
        <w:rPr>
          <w:sz w:val="28"/>
          <w:szCs w:val="28"/>
        </w:rPr>
        <w:t>сельского поселения: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- оперативно информирует главу Администрации </w:t>
      </w:r>
      <w:r w:rsidR="00F90B50" w:rsidRPr="00EE4625">
        <w:rPr>
          <w:sz w:val="28"/>
          <w:szCs w:val="28"/>
        </w:rPr>
        <w:t>Л</w:t>
      </w:r>
      <w:r w:rsidR="00E87AC0">
        <w:rPr>
          <w:sz w:val="28"/>
          <w:szCs w:val="28"/>
        </w:rPr>
        <w:t xml:space="preserve">омоносовского </w:t>
      </w:r>
      <w:r w:rsidR="00F90B50" w:rsidRPr="00EE4625">
        <w:rPr>
          <w:sz w:val="28"/>
          <w:szCs w:val="28"/>
        </w:rPr>
        <w:t xml:space="preserve">муниципального </w:t>
      </w:r>
      <w:r w:rsidRPr="00EE4625">
        <w:rPr>
          <w:sz w:val="28"/>
          <w:szCs w:val="28"/>
        </w:rPr>
        <w:t xml:space="preserve">района, </w:t>
      </w:r>
      <w:r w:rsidR="00E87AC0">
        <w:rPr>
          <w:sz w:val="28"/>
          <w:szCs w:val="28"/>
        </w:rPr>
        <w:t>Ломоносовскую районную</w:t>
      </w:r>
      <w:r w:rsidRPr="00EE4625">
        <w:rPr>
          <w:sz w:val="28"/>
          <w:szCs w:val="28"/>
        </w:rPr>
        <w:t xml:space="preserve"> прокуратуру о наличии скрытых противоречий и социальной напряженности и действиях, предпринимаемых для их предотвращения;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принимает решение о первоочередных мерах по предупреждению возможной конфликтной ситуации;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- устанавливает связь с </w:t>
      </w:r>
      <w:r w:rsidR="000A4B8B" w:rsidRPr="00EE4625">
        <w:rPr>
          <w:sz w:val="28"/>
          <w:szCs w:val="28"/>
        </w:rPr>
        <w:t>представ</w:t>
      </w:r>
      <w:r w:rsidR="00F90B50" w:rsidRPr="00EE4625">
        <w:rPr>
          <w:sz w:val="28"/>
          <w:szCs w:val="28"/>
        </w:rPr>
        <w:t>ителями МО МВД России  по Л</w:t>
      </w:r>
      <w:r w:rsidR="00E87AC0">
        <w:rPr>
          <w:sz w:val="28"/>
          <w:szCs w:val="28"/>
        </w:rPr>
        <w:t xml:space="preserve">омоносовскому </w:t>
      </w:r>
      <w:r w:rsidR="000A4B8B" w:rsidRPr="00EE4625">
        <w:rPr>
          <w:sz w:val="28"/>
          <w:szCs w:val="28"/>
        </w:rPr>
        <w:t xml:space="preserve">району </w:t>
      </w:r>
      <w:r w:rsidRPr="00EE4625">
        <w:rPr>
          <w:sz w:val="28"/>
          <w:szCs w:val="28"/>
        </w:rPr>
        <w:t>и способствует их привлечению к анализу и урегулированию  ситуации;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>-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поселения;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lastRenderedPageBreak/>
        <w:t>-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DE27F8" w:rsidRPr="00EE4625" w:rsidRDefault="00DE27F8" w:rsidP="000A4B8B">
      <w:pPr>
        <w:shd w:val="clear" w:color="auto" w:fill="FFFFFF"/>
        <w:tabs>
          <w:tab w:val="right" w:pos="851"/>
        </w:tabs>
        <w:jc w:val="both"/>
        <w:rPr>
          <w:sz w:val="28"/>
          <w:szCs w:val="28"/>
        </w:rPr>
      </w:pPr>
      <w:r w:rsidRPr="00EE4625">
        <w:rPr>
          <w:sz w:val="28"/>
          <w:szCs w:val="28"/>
        </w:rPr>
        <w:t xml:space="preserve">3.3. </w:t>
      </w:r>
      <w:proofErr w:type="gramStart"/>
      <w:r w:rsidRPr="00EE4625">
        <w:rPr>
          <w:sz w:val="28"/>
          <w:szCs w:val="28"/>
        </w:rPr>
        <w:t xml:space="preserve">В случае возникновения конфликтной ситуации на территории </w:t>
      </w:r>
      <w:r w:rsidR="00F90B50" w:rsidRPr="00EE4625">
        <w:rPr>
          <w:sz w:val="28"/>
          <w:szCs w:val="28"/>
        </w:rPr>
        <w:t xml:space="preserve"> </w:t>
      </w:r>
      <w:r w:rsidR="00E87AC0" w:rsidRPr="00EE4625">
        <w:rPr>
          <w:sz w:val="28"/>
          <w:szCs w:val="28"/>
        </w:rPr>
        <w:t xml:space="preserve">Копорского </w:t>
      </w:r>
      <w:r w:rsidR="000A4B8B" w:rsidRPr="00EE4625">
        <w:rPr>
          <w:sz w:val="28"/>
          <w:szCs w:val="28"/>
        </w:rPr>
        <w:t>сельского поселения</w:t>
      </w:r>
      <w:r w:rsidRPr="00EE4625">
        <w:rPr>
          <w:sz w:val="28"/>
          <w:szCs w:val="28"/>
        </w:rPr>
        <w:t xml:space="preserve"> рекомендуется незамедлительно установить связь между </w:t>
      </w:r>
      <w:r w:rsidR="00F90B50" w:rsidRPr="00EE4625">
        <w:rPr>
          <w:sz w:val="28"/>
          <w:szCs w:val="28"/>
        </w:rPr>
        <w:t xml:space="preserve">главой администрации </w:t>
      </w:r>
      <w:r w:rsidR="00E87AC0" w:rsidRPr="00EE4625">
        <w:rPr>
          <w:sz w:val="28"/>
          <w:szCs w:val="28"/>
        </w:rPr>
        <w:t xml:space="preserve">Копорского </w:t>
      </w:r>
      <w:r w:rsidR="000A4B8B" w:rsidRPr="00EE4625">
        <w:rPr>
          <w:sz w:val="28"/>
          <w:szCs w:val="28"/>
        </w:rPr>
        <w:t>сельского п</w:t>
      </w:r>
      <w:r w:rsidRPr="00EE4625">
        <w:rPr>
          <w:sz w:val="28"/>
          <w:szCs w:val="28"/>
        </w:rPr>
        <w:t xml:space="preserve">оселения, на территории которого возникла конфликтная ситуация, руководителями правоохранительных органов </w:t>
      </w:r>
      <w:r w:rsidR="00F90B50" w:rsidRPr="00EE4625">
        <w:rPr>
          <w:sz w:val="28"/>
          <w:szCs w:val="28"/>
        </w:rPr>
        <w:t xml:space="preserve"> </w:t>
      </w:r>
      <w:r w:rsidR="00E87AC0">
        <w:rPr>
          <w:sz w:val="28"/>
          <w:szCs w:val="28"/>
        </w:rPr>
        <w:t>Ломоносовского</w:t>
      </w:r>
      <w:r w:rsidR="003D318E">
        <w:rPr>
          <w:sz w:val="28"/>
          <w:szCs w:val="28"/>
        </w:rPr>
        <w:t xml:space="preserve"> </w:t>
      </w:r>
      <w:r w:rsidR="00F90B50" w:rsidRPr="00EE4625">
        <w:rPr>
          <w:sz w:val="28"/>
          <w:szCs w:val="28"/>
        </w:rPr>
        <w:t xml:space="preserve">муниципального </w:t>
      </w:r>
      <w:r w:rsidR="000A4B8B" w:rsidRPr="00EE4625">
        <w:rPr>
          <w:sz w:val="28"/>
          <w:szCs w:val="28"/>
        </w:rPr>
        <w:t>района</w:t>
      </w:r>
      <w:r w:rsidRPr="00EE4625">
        <w:rPr>
          <w:sz w:val="28"/>
          <w:szCs w:val="28"/>
        </w:rPr>
        <w:t xml:space="preserve">, главой Администрации </w:t>
      </w:r>
      <w:r w:rsidR="00E87AC0">
        <w:rPr>
          <w:sz w:val="28"/>
          <w:szCs w:val="28"/>
        </w:rPr>
        <w:t xml:space="preserve">Ломоносовского </w:t>
      </w:r>
      <w:r w:rsidR="00F90B50" w:rsidRPr="00EE4625">
        <w:rPr>
          <w:sz w:val="28"/>
          <w:szCs w:val="28"/>
        </w:rPr>
        <w:t xml:space="preserve">муниципального </w:t>
      </w:r>
      <w:r w:rsidRPr="00EE4625">
        <w:rPr>
          <w:sz w:val="28"/>
          <w:szCs w:val="28"/>
        </w:rPr>
        <w:t>района для организации оперативного взаимодействия согласно Методическим рекомендациям для органов местного самоуправления по выявлению формирующихся конфликтов в сфере межэтнических отношений, определению примерного порядка действий</w:t>
      </w:r>
      <w:proofErr w:type="gramEnd"/>
      <w:r w:rsidRPr="00EE4625">
        <w:rPr>
          <w:sz w:val="28"/>
          <w:szCs w:val="28"/>
        </w:rPr>
        <w:t xml:space="preserve"> в ходе конфликтных ситуаций и ликвидации их последствий.</w:t>
      </w:r>
    </w:p>
    <w:p w:rsidR="00DE27F8" w:rsidRDefault="00DE27F8" w:rsidP="000A4B8B">
      <w:pPr>
        <w:shd w:val="clear" w:color="auto" w:fill="FFFFFF"/>
        <w:tabs>
          <w:tab w:val="right" w:pos="851"/>
        </w:tabs>
        <w:jc w:val="both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851"/>
        </w:tabs>
        <w:rPr>
          <w:szCs w:val="28"/>
        </w:rPr>
      </w:pPr>
    </w:p>
    <w:p w:rsidR="00DE27F8" w:rsidRDefault="00DE27F8" w:rsidP="00DE27F8">
      <w:pPr>
        <w:shd w:val="clear" w:color="auto" w:fill="FFFFFF"/>
        <w:ind w:left="567" w:right="5"/>
        <w:rPr>
          <w:szCs w:val="28"/>
        </w:rPr>
      </w:pPr>
    </w:p>
    <w:p w:rsidR="00DE27F8" w:rsidRDefault="00DE27F8" w:rsidP="00DE27F8">
      <w:pPr>
        <w:shd w:val="clear" w:color="auto" w:fill="FFFFFF"/>
        <w:ind w:left="567"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DE27F8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DE27F8" w:rsidRDefault="00DE27F8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712DA3" w:rsidRDefault="00712DA3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712DA3" w:rsidRDefault="00712DA3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712DA3" w:rsidRDefault="00712DA3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F90B50" w:rsidRDefault="00F90B50" w:rsidP="00F90B50">
      <w:pPr>
        <w:shd w:val="clear" w:color="auto" w:fill="FFFFFF"/>
        <w:tabs>
          <w:tab w:val="right" w:pos="9072"/>
        </w:tabs>
        <w:ind w:right="5"/>
        <w:rPr>
          <w:szCs w:val="28"/>
        </w:rPr>
      </w:pPr>
    </w:p>
    <w:p w:rsidR="003D318E" w:rsidRDefault="003D318E" w:rsidP="003D359E">
      <w:pPr>
        <w:shd w:val="clear" w:color="auto" w:fill="FFFFFF"/>
        <w:ind w:firstLine="4536"/>
        <w:jc w:val="right"/>
        <w:rPr>
          <w:color w:val="000000"/>
          <w:szCs w:val="28"/>
        </w:rPr>
      </w:pPr>
    </w:p>
    <w:p w:rsidR="003D318E" w:rsidRDefault="003D318E" w:rsidP="003D359E">
      <w:pPr>
        <w:shd w:val="clear" w:color="auto" w:fill="FFFFFF"/>
        <w:ind w:firstLine="4536"/>
        <w:jc w:val="right"/>
        <w:rPr>
          <w:color w:val="000000"/>
          <w:szCs w:val="28"/>
        </w:rPr>
      </w:pPr>
    </w:p>
    <w:p w:rsidR="003D318E" w:rsidRDefault="003D318E" w:rsidP="003D359E">
      <w:pPr>
        <w:shd w:val="clear" w:color="auto" w:fill="FFFFFF"/>
        <w:ind w:firstLine="4536"/>
        <w:jc w:val="right"/>
        <w:rPr>
          <w:color w:val="000000"/>
          <w:szCs w:val="28"/>
        </w:rPr>
      </w:pPr>
    </w:p>
    <w:p w:rsidR="003D318E" w:rsidRDefault="003D318E" w:rsidP="003D359E">
      <w:pPr>
        <w:shd w:val="clear" w:color="auto" w:fill="FFFFFF"/>
        <w:ind w:firstLine="4536"/>
        <w:jc w:val="right"/>
        <w:rPr>
          <w:color w:val="000000"/>
          <w:szCs w:val="28"/>
        </w:rPr>
      </w:pPr>
    </w:p>
    <w:p w:rsidR="00DE27F8" w:rsidRDefault="00DE27F8" w:rsidP="003D359E">
      <w:pPr>
        <w:shd w:val="clear" w:color="auto" w:fill="FFFFFF"/>
        <w:ind w:firstLine="4536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</w:t>
      </w:r>
      <w:r w:rsidRPr="0024695B">
        <w:rPr>
          <w:color w:val="000000"/>
          <w:szCs w:val="28"/>
        </w:rPr>
        <w:t xml:space="preserve">риложение </w:t>
      </w:r>
    </w:p>
    <w:p w:rsidR="003D359E" w:rsidRDefault="003D359E" w:rsidP="003D359E">
      <w:pPr>
        <w:ind w:left="-108" w:right="-108"/>
        <w:jc w:val="right"/>
      </w:pPr>
      <w:r>
        <w:rPr>
          <w:color w:val="000000"/>
          <w:szCs w:val="28"/>
        </w:rPr>
        <w:t>к п</w:t>
      </w:r>
      <w:r w:rsidRPr="00494741">
        <w:rPr>
          <w:color w:val="000000"/>
          <w:szCs w:val="28"/>
        </w:rPr>
        <w:t>оложени</w:t>
      </w:r>
      <w:r>
        <w:rPr>
          <w:color w:val="000000"/>
          <w:szCs w:val="28"/>
        </w:rPr>
        <w:t xml:space="preserve">ю </w:t>
      </w:r>
      <w:r w:rsidRPr="00494741">
        <w:rPr>
          <w:color w:val="000000"/>
          <w:szCs w:val="28"/>
        </w:rPr>
        <w:t xml:space="preserve">о </w:t>
      </w:r>
      <w:r w:rsidR="00F90B50" w:rsidRPr="006F4F51">
        <w:t xml:space="preserve">муниципальном мониторинге </w:t>
      </w:r>
    </w:p>
    <w:p w:rsidR="003D318E" w:rsidRDefault="00F90B50" w:rsidP="003D359E">
      <w:pPr>
        <w:ind w:left="-108" w:right="-108"/>
        <w:jc w:val="right"/>
      </w:pPr>
      <w:r w:rsidRPr="006F4F51">
        <w:t xml:space="preserve">состояния </w:t>
      </w:r>
      <w:proofErr w:type="gramStart"/>
      <w:r w:rsidRPr="006F4F51">
        <w:t>меж</w:t>
      </w:r>
      <w:r>
        <w:t>национальных</w:t>
      </w:r>
      <w:proofErr w:type="gramEnd"/>
      <w:r>
        <w:t xml:space="preserve"> и межконфессиональных</w:t>
      </w:r>
    </w:p>
    <w:p w:rsidR="003D318E" w:rsidRDefault="00F90B50" w:rsidP="003D318E">
      <w:pPr>
        <w:ind w:left="-108" w:right="-108"/>
        <w:jc w:val="right"/>
      </w:pPr>
      <w:r>
        <w:t xml:space="preserve"> </w:t>
      </w:r>
      <w:r w:rsidRPr="006F4F51">
        <w:t xml:space="preserve">отношений и раннего предупреждения конфликтных </w:t>
      </w:r>
    </w:p>
    <w:p w:rsidR="00F90B50" w:rsidRPr="003D359E" w:rsidRDefault="00F90B50" w:rsidP="003D318E">
      <w:pPr>
        <w:ind w:left="-108" w:right="-108"/>
        <w:jc w:val="right"/>
      </w:pPr>
      <w:r w:rsidRPr="006F4F51">
        <w:t>ситуаций на территории</w:t>
      </w:r>
      <w:r w:rsidR="003D359E">
        <w:t xml:space="preserve">  </w:t>
      </w:r>
      <w:r w:rsidR="003D318E">
        <w:t>Копорского</w:t>
      </w:r>
      <w:r w:rsidRPr="006F4F51">
        <w:t xml:space="preserve"> сельского поселения</w:t>
      </w:r>
      <w:r w:rsidR="003D359E">
        <w:t xml:space="preserve">    </w:t>
      </w:r>
    </w:p>
    <w:p w:rsidR="00415CDF" w:rsidRPr="0024695B" w:rsidRDefault="00415CDF" w:rsidP="003D359E">
      <w:pPr>
        <w:shd w:val="clear" w:color="auto" w:fill="FFFFFF"/>
        <w:rPr>
          <w:color w:val="000000"/>
          <w:szCs w:val="28"/>
        </w:rPr>
      </w:pPr>
    </w:p>
    <w:p w:rsidR="00DE27F8" w:rsidRPr="00C63965" w:rsidRDefault="00DE27F8" w:rsidP="00DE27F8">
      <w:pPr>
        <w:shd w:val="clear" w:color="auto" w:fill="FFFFFF"/>
        <w:jc w:val="center"/>
        <w:rPr>
          <w:b/>
          <w:bCs/>
          <w:color w:val="000000"/>
          <w:sz w:val="12"/>
          <w:szCs w:val="28"/>
        </w:rPr>
      </w:pPr>
    </w:p>
    <w:p w:rsidR="00DE27F8" w:rsidRPr="003D318E" w:rsidRDefault="00DE27F8" w:rsidP="00DE27F8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3D318E">
        <w:rPr>
          <w:b/>
          <w:bCs/>
          <w:color w:val="000000"/>
          <w:szCs w:val="28"/>
        </w:rPr>
        <w:t>ПЕРЕЧЕНЬ</w:t>
      </w:r>
    </w:p>
    <w:p w:rsidR="00DE27F8" w:rsidRPr="003D318E" w:rsidRDefault="00DE27F8" w:rsidP="00DE27F8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3D318E">
        <w:rPr>
          <w:b/>
          <w:bCs/>
          <w:color w:val="000000"/>
          <w:szCs w:val="28"/>
        </w:rPr>
        <w:t>показателей мониторинга</w:t>
      </w:r>
    </w:p>
    <w:p w:rsidR="00DE27F8" w:rsidRPr="00C63965" w:rsidRDefault="00DE27F8" w:rsidP="00DE27F8">
      <w:pPr>
        <w:shd w:val="clear" w:color="auto" w:fill="FFFFFF"/>
        <w:jc w:val="center"/>
        <w:rPr>
          <w:color w:val="000000"/>
          <w:sz w:val="6"/>
          <w:szCs w:val="28"/>
        </w:rPr>
      </w:pP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29"/>
        <w:gridCol w:w="992"/>
      </w:tblGrid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C63965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>№</w:t>
            </w:r>
          </w:p>
          <w:p w:rsidR="00DE27F8" w:rsidRPr="00C63965" w:rsidRDefault="00DE27F8" w:rsidP="00F90B50">
            <w:pPr>
              <w:jc w:val="center"/>
              <w:rPr>
                <w:color w:val="000000"/>
                <w:szCs w:val="28"/>
              </w:rPr>
            </w:pPr>
            <w:proofErr w:type="gramStart"/>
            <w:r w:rsidRPr="00C63965">
              <w:rPr>
                <w:bCs/>
                <w:color w:val="000000"/>
                <w:szCs w:val="28"/>
              </w:rPr>
              <w:t>п</w:t>
            </w:r>
            <w:proofErr w:type="gramEnd"/>
            <w:r w:rsidRPr="00C63965">
              <w:rPr>
                <w:bCs/>
                <w:color w:val="000000"/>
                <w:szCs w:val="28"/>
              </w:rPr>
              <w:t>/п</w:t>
            </w:r>
          </w:p>
        </w:tc>
        <w:tc>
          <w:tcPr>
            <w:tcW w:w="7929" w:type="dxa"/>
            <w:shd w:val="clear" w:color="auto" w:fill="FFFFFF"/>
            <w:hideMark/>
          </w:tcPr>
          <w:p w:rsidR="00DE27F8" w:rsidRPr="00C63965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 xml:space="preserve">Информационные материалы (ИМ) и </w:t>
            </w:r>
          </w:p>
          <w:p w:rsidR="00DE27F8" w:rsidRPr="00C63965" w:rsidRDefault="00DE27F8" w:rsidP="00F90B50">
            <w:pPr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>показатели (П) мониторинга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C63965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C63965">
              <w:rPr>
                <w:bCs/>
                <w:color w:val="000000"/>
                <w:szCs w:val="28"/>
              </w:rPr>
              <w:t>Количество</w:t>
            </w:r>
          </w:p>
        </w:tc>
      </w:tr>
    </w:tbl>
    <w:p w:rsidR="00DE27F8" w:rsidRPr="00D10668" w:rsidRDefault="00DE27F8" w:rsidP="00DE27F8">
      <w:pPr>
        <w:rPr>
          <w:sz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926"/>
        <w:gridCol w:w="992"/>
      </w:tblGrid>
      <w:tr w:rsidR="00DE27F8" w:rsidRPr="0024695B" w:rsidTr="003D359E">
        <w:trPr>
          <w:tblHeader/>
        </w:trPr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1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2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3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1.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Деятельность религиозных организаций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Количество дейст</w:t>
            </w:r>
            <w:r>
              <w:rPr>
                <w:color w:val="000000"/>
                <w:szCs w:val="28"/>
              </w:rPr>
              <w:t xml:space="preserve">вующих на территории поселения </w:t>
            </w:r>
            <w:r w:rsidRPr="00D10668">
              <w:rPr>
                <w:color w:val="000000"/>
                <w:szCs w:val="28"/>
              </w:rPr>
              <w:t>религиозных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Деятельность некоммерческих организаций и общественных объединений, в т.ч. созданных по национальному признаку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2.1.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Количество зарегистрированных и действующих на территории поселения  некоммерческих организаций и общественных объединений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2.1.1.</w:t>
            </w:r>
          </w:p>
        </w:tc>
        <w:tc>
          <w:tcPr>
            <w:tcW w:w="7926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Pr="00D10668">
              <w:rPr>
                <w:color w:val="000000"/>
                <w:szCs w:val="28"/>
              </w:rPr>
              <w:t>з них, созданных по национальному признаку (П)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3.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Влияние миграционных процессов, состояние преступности </w:t>
            </w:r>
            <w:r>
              <w:rPr>
                <w:bCs/>
                <w:color w:val="000000"/>
                <w:szCs w:val="28"/>
              </w:rPr>
              <w:t xml:space="preserve">    </w:t>
            </w:r>
            <w:r w:rsidRPr="00D10668">
              <w:rPr>
                <w:bCs/>
                <w:color w:val="000000"/>
                <w:szCs w:val="28"/>
              </w:rPr>
              <w:t>с участием иностранных граждан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3.1.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 xml:space="preserve">Поставлено на миграционный учет иностранных граждан </w:t>
            </w:r>
            <w:r>
              <w:rPr>
                <w:color w:val="000000"/>
                <w:szCs w:val="28"/>
              </w:rPr>
              <w:t xml:space="preserve">      </w:t>
            </w:r>
            <w:r w:rsidRPr="00D10668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Снято с миграционного учета иностранных граждан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по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>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3.4.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иностранных граждан, имеющих разрешение </w:t>
            </w:r>
            <w:r>
              <w:rPr>
                <w:color w:val="000000"/>
                <w:szCs w:val="28"/>
              </w:rPr>
              <w:t xml:space="preserve">       </w:t>
            </w:r>
            <w:r w:rsidRPr="00494741">
              <w:rPr>
                <w:color w:val="000000"/>
                <w:szCs w:val="28"/>
              </w:rPr>
              <w:t>на работу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3.5.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иностранных граждан, имеющих патент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выявленных нарушений миграционного законодательства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Проведено мероприятий по выявлению фактов нарушения миграционного законодательства</w:t>
            </w:r>
            <w:r w:rsidRPr="00494741">
              <w:t xml:space="preserve"> </w:t>
            </w:r>
            <w:r w:rsidRPr="00494741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выявленных нарушений иностранными гражданами режима пребывания (проживания) в Российской Федерации, а также незаконно осуществляющими трудовую деятельность 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по состоянию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на отчетную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>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3.7.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Административно выдворено иностранных граждан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по состоянию на 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3.8.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Депортировано иностранных граждан по состоянию </w:t>
            </w:r>
            <w:r>
              <w:rPr>
                <w:color w:val="000000"/>
                <w:szCs w:val="28"/>
              </w:rPr>
              <w:t xml:space="preserve">                   на </w:t>
            </w:r>
            <w:r w:rsidRPr="00494741">
              <w:rPr>
                <w:color w:val="000000"/>
                <w:szCs w:val="28"/>
              </w:rPr>
              <w:t>отчетную дату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3.9.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мест компактного проживания иностранных граждан (ИМ) (указать места проживания, количество,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национальность)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3.10.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Динамика состояния преступности в сравнении с АППГ: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3.10.1.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преступлений, совершенных иностранными гражданами по состоянию на отчетную дату (П), с разбивкой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 xml:space="preserve">по национальной принадлежности, составам и степени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 xml:space="preserve">тяжести преступлений (справка)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lastRenderedPageBreak/>
              <w:t>3.10.2.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преступлений, совершенных в отношении иностранных граждан</w:t>
            </w:r>
            <w:r w:rsidRPr="00494741">
              <w:t xml:space="preserve"> </w:t>
            </w:r>
            <w:r w:rsidRPr="00494741">
              <w:rPr>
                <w:color w:val="000000"/>
                <w:szCs w:val="28"/>
              </w:rPr>
              <w:t xml:space="preserve">по состоянию на отчетную дату (П), </w:t>
            </w:r>
            <w:r>
              <w:rPr>
                <w:color w:val="000000"/>
                <w:szCs w:val="28"/>
              </w:rPr>
              <w:t xml:space="preserve">        </w:t>
            </w:r>
            <w:r w:rsidRPr="00494741">
              <w:rPr>
                <w:color w:val="000000"/>
                <w:szCs w:val="28"/>
              </w:rPr>
              <w:t xml:space="preserve">с разбивкой по национальной принадлежности, составам </w:t>
            </w:r>
            <w:r>
              <w:rPr>
                <w:color w:val="000000"/>
                <w:szCs w:val="28"/>
              </w:rPr>
              <w:t xml:space="preserve">           </w:t>
            </w:r>
            <w:r w:rsidRPr="00494741">
              <w:rPr>
                <w:color w:val="000000"/>
                <w:szCs w:val="28"/>
              </w:rPr>
              <w:t>и степени тяжести преступлений (справка)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3.10.3.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уголовных дел, возбужденных по преступлениям экстремистского характера, совершенным в отчетном </w:t>
            </w:r>
            <w:r>
              <w:rPr>
                <w:color w:val="000000"/>
                <w:szCs w:val="28"/>
              </w:rPr>
              <w:t xml:space="preserve">   </w:t>
            </w:r>
            <w:r w:rsidRPr="00494741">
              <w:rPr>
                <w:color w:val="000000"/>
                <w:szCs w:val="28"/>
              </w:rPr>
              <w:t>периоде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4.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Публичные мероприятия: митинги, демонстрации, шествия, пикетирования.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Количество публичных мероприятий религиозного характера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публичных мероприятий в сфере межнациональных отношений (П). Количество их участников (П).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Иные публичные мероприятия, в т.ч. культурно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 w:rsidRPr="00494741">
              <w:rPr>
                <w:color w:val="000000"/>
                <w:szCs w:val="28"/>
              </w:rPr>
              <w:t xml:space="preserve">массовые </w:t>
            </w:r>
            <w:r>
              <w:rPr>
                <w:color w:val="000000"/>
                <w:szCs w:val="28"/>
              </w:rPr>
              <w:t xml:space="preserve">      </w:t>
            </w:r>
            <w:r w:rsidRPr="00494741">
              <w:rPr>
                <w:color w:val="000000"/>
                <w:szCs w:val="28"/>
              </w:rPr>
              <w:t xml:space="preserve">и спортивные мероприятия.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4.4.1.1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вопросам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4.4.1.2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согласованных публичных мероприятий (П)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>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4.4.2.1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4.4.2.2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4.4.3.1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теме межнациональных отношений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4.4.3.2</w:t>
            </w:r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религиозным вопросам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4.5.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Наличие выявленных потенциально конфликтных ситуаций </w:t>
            </w:r>
            <w:r>
              <w:rPr>
                <w:color w:val="000000"/>
                <w:szCs w:val="28"/>
              </w:rPr>
              <w:t xml:space="preserve">  </w:t>
            </w:r>
            <w:r w:rsidRPr="00494741">
              <w:rPr>
                <w:color w:val="000000"/>
                <w:szCs w:val="28"/>
              </w:rPr>
              <w:t xml:space="preserve">и конфликтов в сфере межрелигиозных и межконфессиональных отношений, в том числе с признаками разжигания </w:t>
            </w:r>
            <w:r>
              <w:rPr>
                <w:color w:val="000000"/>
                <w:szCs w:val="28"/>
              </w:rPr>
              <w:t xml:space="preserve">     </w:t>
            </w:r>
            <w:r w:rsidRPr="00494741">
              <w:rPr>
                <w:color w:val="000000"/>
                <w:szCs w:val="28"/>
              </w:rPr>
              <w:t>межнациональной, межрелигиозной розни и вражды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5.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Обращения в ОМС физических и юридических лиц.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поступивших в ОМС обращений, заявлений </w:t>
            </w:r>
            <w:r>
              <w:rPr>
                <w:color w:val="000000"/>
                <w:szCs w:val="28"/>
              </w:rPr>
              <w:t xml:space="preserve">     </w:t>
            </w:r>
            <w:r w:rsidRPr="00494741">
              <w:rPr>
                <w:color w:val="000000"/>
                <w:szCs w:val="28"/>
              </w:rPr>
              <w:t>физических и юридических и лиц по состоянию на отчетную дату (П), из них: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 xml:space="preserve">о вопросам деятельности религиозных организаций (П)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</w:t>
            </w:r>
            <w:r w:rsidRPr="00494741">
              <w:rPr>
                <w:color w:val="000000"/>
                <w:szCs w:val="28"/>
              </w:rPr>
              <w:t>о вопросам размещения в СМИ информации с признаками экстремизма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5.1.4.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о фактах проявлений экстремизма физическими лицами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5.2.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6.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Деятельность неформальных молодежных объединений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проявлений с признаками экстремизма, совершенных несовершеннолетними, причисляющими себя </w:t>
            </w:r>
            <w:r>
              <w:rPr>
                <w:color w:val="000000"/>
                <w:szCs w:val="28"/>
              </w:rPr>
              <w:t xml:space="preserve">            </w:t>
            </w:r>
            <w:r w:rsidRPr="00494741">
              <w:rPr>
                <w:color w:val="000000"/>
                <w:szCs w:val="28"/>
              </w:rPr>
              <w:t>к неформальным молодежным объединениям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проявлений с признаками экстремизма, совершенных студентами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выявленных и поставленных на учет в подразделениях по делам несовершеннолетних подростков, </w:t>
            </w:r>
            <w:r>
              <w:rPr>
                <w:color w:val="000000"/>
                <w:szCs w:val="28"/>
              </w:rPr>
              <w:t xml:space="preserve">             </w:t>
            </w:r>
            <w:r w:rsidRPr="00494741">
              <w:rPr>
                <w:color w:val="000000"/>
                <w:szCs w:val="28"/>
              </w:rPr>
              <w:t>причисляющих себя к неформальным молодежным объединениям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6.4.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несовершеннолетних, в том числе причисляющих себя к неформальным молодежным объединениям, </w:t>
            </w:r>
            <w:r>
              <w:rPr>
                <w:color w:val="000000"/>
                <w:szCs w:val="28"/>
              </w:rPr>
              <w:t xml:space="preserve">           </w:t>
            </w:r>
            <w:r w:rsidRPr="00494741">
              <w:rPr>
                <w:color w:val="000000"/>
                <w:szCs w:val="28"/>
              </w:rPr>
              <w:t xml:space="preserve">находящихся на </w:t>
            </w:r>
            <w:r w:rsidRPr="00494741">
              <w:rPr>
                <w:color w:val="000000"/>
                <w:szCs w:val="28"/>
              </w:rPr>
              <w:lastRenderedPageBreak/>
              <w:t>социальном сопровождении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lastRenderedPageBreak/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lastRenderedPageBreak/>
              <w:t>6.5.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>7.</w:t>
            </w:r>
          </w:p>
        </w:tc>
        <w:tc>
          <w:tcPr>
            <w:tcW w:w="7926" w:type="dxa"/>
            <w:shd w:val="clear" w:color="auto" w:fill="FFFFFF"/>
            <w:vAlign w:val="center"/>
            <w:hideMark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bCs/>
                <w:color w:val="000000"/>
                <w:szCs w:val="28"/>
              </w:rPr>
              <w:t xml:space="preserve">Печатные средства массовой информации 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7.1.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Количество изданий СМИ, участвовавших в мониторинге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7.2.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Количество информационных материалов с признаками </w:t>
            </w:r>
            <w:r>
              <w:rPr>
                <w:color w:val="000000"/>
                <w:szCs w:val="28"/>
              </w:rPr>
              <w:t xml:space="preserve">    </w:t>
            </w:r>
            <w:r w:rsidRPr="00494741">
              <w:rPr>
                <w:color w:val="000000"/>
                <w:szCs w:val="28"/>
              </w:rPr>
              <w:t>экстремизма, выявленных в результате мониторинга (П)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7.3.</w:t>
            </w:r>
          </w:p>
        </w:tc>
        <w:tc>
          <w:tcPr>
            <w:tcW w:w="7926" w:type="dxa"/>
            <w:shd w:val="clear" w:color="auto" w:fill="FFFFFF"/>
            <w:hideMark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Аналитический обзор материалов СМИ, характеризующих состояние межнациональных и межконфессиональных </w:t>
            </w:r>
            <w:r>
              <w:rPr>
                <w:color w:val="000000"/>
                <w:szCs w:val="28"/>
              </w:rPr>
              <w:t xml:space="preserve">       </w:t>
            </w:r>
            <w:r w:rsidRPr="00494741">
              <w:rPr>
                <w:color w:val="000000"/>
                <w:szCs w:val="28"/>
              </w:rPr>
              <w:t>отношений (ИМ)</w:t>
            </w:r>
          </w:p>
        </w:tc>
        <w:tc>
          <w:tcPr>
            <w:tcW w:w="992" w:type="dxa"/>
            <w:shd w:val="clear" w:color="auto" w:fill="FFFFFF"/>
            <w:hideMark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24695B">
              <w:rPr>
                <w:color w:val="000000"/>
                <w:szCs w:val="28"/>
              </w:rPr>
              <w:t> </w:t>
            </w: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>8.</w:t>
            </w:r>
          </w:p>
        </w:tc>
        <w:tc>
          <w:tcPr>
            <w:tcW w:w="7926" w:type="dxa"/>
            <w:shd w:val="clear" w:color="auto" w:fill="FFFFFF"/>
          </w:tcPr>
          <w:p w:rsidR="00DE27F8" w:rsidRPr="00D10668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D10668">
              <w:rPr>
                <w:color w:val="000000"/>
                <w:szCs w:val="28"/>
              </w:rPr>
              <w:t xml:space="preserve">Реализация мероприятий в сфере межнациональных </w:t>
            </w:r>
            <w:r>
              <w:rPr>
                <w:color w:val="000000"/>
                <w:szCs w:val="28"/>
              </w:rPr>
              <w:t xml:space="preserve">              </w:t>
            </w:r>
            <w:r w:rsidRPr="00D10668">
              <w:rPr>
                <w:color w:val="000000"/>
                <w:szCs w:val="28"/>
              </w:rPr>
              <w:t>отношений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8.1.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Наличие и издание муниципальных правовых актов и планов мероприятий в сфере межнациональных отношений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8.2.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8.3.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Сведения о мероприятиях, проведенных в сфере молодежной политики, направленных на укрепление межнациональных отношений (ИМ)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8.4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Сведения о проведенной работе образовательными учреждениями в сферах гармонизации межэтнических отношений </w:t>
            </w:r>
            <w:r>
              <w:rPr>
                <w:color w:val="000000"/>
                <w:szCs w:val="28"/>
              </w:rPr>
              <w:t xml:space="preserve">      </w:t>
            </w:r>
            <w:r w:rsidRPr="00494741">
              <w:rPr>
                <w:color w:val="000000"/>
                <w:szCs w:val="28"/>
              </w:rPr>
              <w:t>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  <w:tr w:rsidR="00DE27F8" w:rsidRPr="0024695B" w:rsidTr="003D359E">
        <w:tc>
          <w:tcPr>
            <w:tcW w:w="1008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jc w:val="center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>8.5.</w:t>
            </w:r>
          </w:p>
        </w:tc>
        <w:tc>
          <w:tcPr>
            <w:tcW w:w="7926" w:type="dxa"/>
            <w:shd w:val="clear" w:color="auto" w:fill="FFFFFF"/>
          </w:tcPr>
          <w:p w:rsidR="00DE27F8" w:rsidRPr="00494741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  <w:r w:rsidRPr="00494741">
              <w:rPr>
                <w:color w:val="000000"/>
                <w:szCs w:val="28"/>
              </w:rPr>
              <w:t xml:space="preserve">Сведения о проведенной работе учреждениями культуры </w:t>
            </w:r>
            <w:r>
              <w:rPr>
                <w:color w:val="000000"/>
                <w:szCs w:val="28"/>
              </w:rPr>
              <w:t xml:space="preserve">        </w:t>
            </w:r>
            <w:r w:rsidRPr="00494741">
              <w:rPr>
                <w:color w:val="000000"/>
                <w:szCs w:val="28"/>
              </w:rPr>
              <w:t>в сферах гармонизации межэтнических отношений и профилактики и противодействии экстремизму (ИМ)</w:t>
            </w:r>
          </w:p>
        </w:tc>
        <w:tc>
          <w:tcPr>
            <w:tcW w:w="992" w:type="dxa"/>
            <w:shd w:val="clear" w:color="auto" w:fill="FFFFFF"/>
          </w:tcPr>
          <w:p w:rsidR="00DE27F8" w:rsidRPr="0024695B" w:rsidRDefault="00DE27F8" w:rsidP="00F90B50">
            <w:pPr>
              <w:spacing w:before="100" w:beforeAutospacing="1" w:after="100" w:afterAutospacing="1"/>
              <w:rPr>
                <w:color w:val="000000"/>
                <w:szCs w:val="28"/>
              </w:rPr>
            </w:pPr>
          </w:p>
        </w:tc>
      </w:tr>
    </w:tbl>
    <w:p w:rsidR="005F5959" w:rsidRDefault="005F5959" w:rsidP="00DE27F8"/>
    <w:p w:rsidR="005F5959" w:rsidRDefault="005F5959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p w:rsidR="000B7825" w:rsidRDefault="000B7825" w:rsidP="00DE27F8"/>
    <w:sectPr w:rsidR="000B7825" w:rsidSect="00712DA3">
      <w:headerReference w:type="default" r:id="rId8"/>
      <w:footerReference w:type="default" r:id="rId9"/>
      <w:footerReference w:type="first" r:id="rId10"/>
      <w:pgSz w:w="11906" w:h="16838"/>
      <w:pgMar w:top="0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A5" w:rsidRDefault="00B35AA5">
      <w:r>
        <w:separator/>
      </w:r>
    </w:p>
  </w:endnote>
  <w:endnote w:type="continuationSeparator" w:id="0">
    <w:p w:rsidR="00B35AA5" w:rsidRDefault="00B3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5A" w:rsidRDefault="007F4E3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382C">
      <w:rPr>
        <w:noProof/>
      </w:rPr>
      <w:t>1</w:t>
    </w:r>
    <w:r>
      <w:rPr>
        <w:noProof/>
      </w:rPr>
      <w:fldChar w:fldCharType="end"/>
    </w:r>
  </w:p>
  <w:p w:rsidR="00FE035A" w:rsidRDefault="00FE035A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5A" w:rsidRDefault="007F4E3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035A">
      <w:rPr>
        <w:noProof/>
      </w:rPr>
      <w:t>44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A5" w:rsidRDefault="00B35AA5">
      <w:r>
        <w:separator/>
      </w:r>
    </w:p>
  </w:footnote>
  <w:footnote w:type="continuationSeparator" w:id="0">
    <w:p w:rsidR="00B35AA5" w:rsidRDefault="00B35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5A" w:rsidRDefault="00FE035A" w:rsidP="00F90B50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1B585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1E7"/>
    <w:rsid w:val="000707B8"/>
    <w:rsid w:val="000937A6"/>
    <w:rsid w:val="000A4B8B"/>
    <w:rsid w:val="000B7825"/>
    <w:rsid w:val="00140AC6"/>
    <w:rsid w:val="00254C07"/>
    <w:rsid w:val="00286FB6"/>
    <w:rsid w:val="002A6E9B"/>
    <w:rsid w:val="002B69C7"/>
    <w:rsid w:val="00312818"/>
    <w:rsid w:val="00327DF4"/>
    <w:rsid w:val="00366908"/>
    <w:rsid w:val="00387305"/>
    <w:rsid w:val="003D318E"/>
    <w:rsid w:val="003D359E"/>
    <w:rsid w:val="003E7442"/>
    <w:rsid w:val="00415CDF"/>
    <w:rsid w:val="00514238"/>
    <w:rsid w:val="005F5959"/>
    <w:rsid w:val="006B2B14"/>
    <w:rsid w:val="006F20CE"/>
    <w:rsid w:val="006F4F51"/>
    <w:rsid w:val="00712DA3"/>
    <w:rsid w:val="0075093F"/>
    <w:rsid w:val="0079467B"/>
    <w:rsid w:val="007A18CA"/>
    <w:rsid w:val="007B7253"/>
    <w:rsid w:val="007F4E34"/>
    <w:rsid w:val="00806151"/>
    <w:rsid w:val="0082044F"/>
    <w:rsid w:val="008920D5"/>
    <w:rsid w:val="00894B7F"/>
    <w:rsid w:val="008E520D"/>
    <w:rsid w:val="008F0B75"/>
    <w:rsid w:val="008F760B"/>
    <w:rsid w:val="00906200"/>
    <w:rsid w:val="00940C61"/>
    <w:rsid w:val="0096382C"/>
    <w:rsid w:val="0097523D"/>
    <w:rsid w:val="00B35AA5"/>
    <w:rsid w:val="00B639A9"/>
    <w:rsid w:val="00C04A91"/>
    <w:rsid w:val="00C161E7"/>
    <w:rsid w:val="00C95884"/>
    <w:rsid w:val="00D35B80"/>
    <w:rsid w:val="00DE27F8"/>
    <w:rsid w:val="00E27775"/>
    <w:rsid w:val="00E87AC0"/>
    <w:rsid w:val="00EE4625"/>
    <w:rsid w:val="00F90B50"/>
    <w:rsid w:val="00FC67D9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,ВерхКолонтитул1,ВерхКолонтитул2,ВерхКолонтитул3,ВерхКолонтитул4"/>
    <w:basedOn w:val="a"/>
    <w:link w:val="a4"/>
    <w:uiPriority w:val="99"/>
    <w:qFormat/>
    <w:rsid w:val="00DE27F8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3"/>
    <w:uiPriority w:val="99"/>
    <w:rsid w:val="00DE27F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DE27F8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DE27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E27F8"/>
    <w:pPr>
      <w:jc w:val="both"/>
    </w:pPr>
  </w:style>
  <w:style w:type="character" w:customStyle="1" w:styleId="a8">
    <w:name w:val="Основной текст Знак"/>
    <w:basedOn w:val="a0"/>
    <w:link w:val="a7"/>
    <w:rsid w:val="00DE27F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E2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27F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5C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5CD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940C61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9467B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9467B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1">
    <w:name w:val="Style1"/>
    <w:basedOn w:val="a"/>
    <w:rsid w:val="000B7825"/>
    <w:pPr>
      <w:widowControl w:val="0"/>
      <w:autoSpaceDE w:val="0"/>
      <w:autoSpaceDN w:val="0"/>
      <w:adjustRightInd w:val="0"/>
      <w:spacing w:line="316" w:lineRule="exact"/>
    </w:pPr>
  </w:style>
  <w:style w:type="paragraph" w:customStyle="1" w:styleId="Style2">
    <w:name w:val="Style2"/>
    <w:basedOn w:val="a"/>
    <w:rsid w:val="000B7825"/>
    <w:pPr>
      <w:widowControl w:val="0"/>
      <w:autoSpaceDE w:val="0"/>
      <w:autoSpaceDN w:val="0"/>
      <w:adjustRightInd w:val="0"/>
      <w:spacing w:line="322" w:lineRule="exact"/>
      <w:ind w:hanging="341"/>
      <w:jc w:val="both"/>
    </w:pPr>
  </w:style>
  <w:style w:type="paragraph" w:customStyle="1" w:styleId="Style3">
    <w:name w:val="Style3"/>
    <w:basedOn w:val="a"/>
    <w:rsid w:val="000B7825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1">
    <w:name w:val="Font Style11"/>
    <w:basedOn w:val="a0"/>
    <w:rsid w:val="000B7825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97523D"/>
    <w:pPr>
      <w:ind w:left="720"/>
      <w:contextualSpacing/>
    </w:pPr>
  </w:style>
  <w:style w:type="character" w:customStyle="1" w:styleId="2">
    <w:name w:val="Основной текст (2)_"/>
    <w:link w:val="20"/>
    <w:rsid w:val="000937A6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7A6"/>
    <w:pPr>
      <w:widowControl w:val="0"/>
      <w:shd w:val="clear" w:color="auto" w:fill="FFFFFF"/>
      <w:spacing w:after="780"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2020-12-10T17:40:00Z</cp:lastPrinted>
  <dcterms:created xsi:type="dcterms:W3CDTF">2021-07-26T11:10:00Z</dcterms:created>
  <dcterms:modified xsi:type="dcterms:W3CDTF">2021-07-26T11:10:00Z</dcterms:modified>
</cp:coreProperties>
</file>