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31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Копорское сельское поселение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Ломоносовского района</w:t>
      </w:r>
    </w:p>
    <w:p w:rsidR="00397EDF" w:rsidRPr="00F41C27" w:rsidRDefault="00397EDF" w:rsidP="00F41C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F41C27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97EDF" w:rsidRPr="00F41C27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EDF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F41C27" w:rsidRDefault="004F4E25" w:rsidP="00F41C2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17 января </w:t>
      </w:r>
      <w:r w:rsidR="005C4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  <w:r w:rsidR="00397EDF"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                                                                   </w:t>
      </w:r>
      <w:r w:rsidR="005C4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397EDF" w:rsidRPr="00F41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№</w:t>
      </w:r>
      <w:r w:rsidR="004E1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04</w:t>
      </w:r>
      <w:bookmarkStart w:id="0" w:name="_GoBack"/>
      <w:bookmarkEnd w:id="0"/>
    </w:p>
    <w:p w:rsidR="00397EDF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наделении должностных лиц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полномочиями </w:t>
      </w:r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составлению протоколов </w:t>
      </w:r>
      <w:proofErr w:type="gram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</w:p>
    <w:p w:rsidR="00397EDF" w:rsidRPr="00397EDF" w:rsidRDefault="00397EDF" w:rsidP="00397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</w:t>
      </w:r>
      <w:proofErr w:type="gramStart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</w:t>
      </w:r>
      <w:proofErr w:type="gramEnd"/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Pr="00397EDF" w:rsidRDefault="00397EDF" w:rsidP="00397E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725631" w:rsidRDefault="00725631" w:rsidP="007256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631">
        <w:rPr>
          <w:rFonts w:ascii="Times New Roman" w:hAnsi="Times New Roman" w:cs="Times New Roman"/>
          <w:sz w:val="28"/>
          <w:szCs w:val="28"/>
        </w:rPr>
        <w:t xml:space="preserve">В целях организации работы администрации </w:t>
      </w:r>
      <w:proofErr w:type="spellStart"/>
      <w:r w:rsidRPr="00725631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725631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составлению протоколов об административных правонарушениях, руководствуясь статьей 1.9 Областного закона Ленинградской области «Об административных правонарушениях» от 02.07.2003 № 47-оз (с последующими изменениями), </w:t>
      </w:r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proofErr w:type="spellStart"/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proofErr w:type="spellStart"/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>Копорского</w:t>
      </w:r>
      <w:proofErr w:type="spellEnd"/>
      <w:r w:rsidRPr="00725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</w:t>
      </w:r>
      <w:r w:rsidRPr="00725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DF" w:rsidRDefault="00397EDF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</w:p>
    <w:p w:rsidR="005C4765" w:rsidRPr="00397EDF" w:rsidRDefault="005C4765" w:rsidP="00397E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EDF" w:rsidRDefault="005C4765" w:rsidP="005C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Наделить полномочиями по составлению протоколов об административных правонарушениях</w:t>
      </w:r>
      <w:r w:rsidR="00F6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EA2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397EDF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20.07.2003 №47-оз «Об административных правонарушениях» следующих должностных лиц администрации муницип</w:t>
      </w:r>
      <w:r w:rsidR="00397EDF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Копорское  сельское поселение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00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7EDF" w:rsidRDefault="00397EDF" w:rsidP="0039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631" w:rsidRDefault="00F00C2C" w:rsidP="00725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2C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F63EA2" w:rsidRPr="0042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</w:t>
      </w:r>
      <w:r w:rsidR="00F6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63EA2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по составлению протоколов об административных правонарушениях</w:t>
      </w:r>
      <w:r w:rsidR="00F6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F63EA2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статьями: 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>2.10; 7,2; 7.2_1; 7.6 закона Ленинградской области №  47-оз</w:t>
      </w:r>
      <w:r w:rsid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7" w:history="1">
        <w:r w:rsidR="005C4765" w:rsidRPr="00397E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19.4</w:t>
        </w:r>
      </w:hyperlink>
      <w:r w:rsidR="005C4765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5C4765" w:rsidRPr="00397E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19.4.1</w:t>
        </w:r>
      </w:hyperlink>
      <w:r w:rsidR="005C4765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5C4765" w:rsidRPr="00397E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19.5</w:t>
        </w:r>
      </w:hyperlink>
      <w:r w:rsidR="005C4765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5C4765" w:rsidRPr="00397ED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19.7</w:t>
        </w:r>
      </w:hyperlink>
      <w:r w:rsidR="005C4765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</w:t>
      </w:r>
      <w:r w:rsid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дминистративных правонарушениях </w:t>
      </w:r>
      <w:r w:rsidR="005C4765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 w:rsidR="005C4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D8D" w:rsidRDefault="00425D8D" w:rsidP="00425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>
        <w:t xml:space="preserve"> </w:t>
      </w:r>
      <w:r w:rsidRPr="0042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</w:t>
      </w: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по составлению протоколов об административных правонарушениях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статьями: 2.6; 2.11; 4.2; 4.6; 4.7; 4.8; 4.9 закона Ленинградской области №  47-оз.</w:t>
      </w:r>
    </w:p>
    <w:p w:rsidR="00397EDF" w:rsidRPr="00425D8D" w:rsidRDefault="00F00C2C" w:rsidP="00397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2C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EDF" w:rsidRPr="0042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 секто</w:t>
      </w:r>
      <w:r w:rsidR="00425D8D" w:rsidRPr="0042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 экономики и жизнеобеспечения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425D8D" w:rsidRP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D8D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по составлению протоколов об административных правонарушениях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425D8D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>статьями: 3.1</w:t>
      </w:r>
      <w:r w:rsid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765" w:rsidRPr="005C4765">
        <w:rPr>
          <w:rFonts w:ascii="Times New Roman" w:hAnsi="Times New Roman" w:cs="Times New Roman"/>
          <w:sz w:val="28"/>
          <w:szCs w:val="28"/>
          <w:lang w:eastAsia="ru-RU"/>
        </w:rPr>
        <w:t>(в отношении объектов, находящихся в муниципальной собственности)</w:t>
      </w:r>
      <w:r w:rsidR="00425D8D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3.2; 3.3; 3.5; 3.5_1; 3.7; 8.1</w:t>
      </w:r>
      <w:r w:rsidR="00425D8D" w:rsidRP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765" w:rsidRPr="005C4765">
        <w:rPr>
          <w:rFonts w:ascii="Times New Roman" w:hAnsi="Times New Roman" w:cs="Times New Roman"/>
          <w:sz w:val="28"/>
          <w:szCs w:val="28"/>
          <w:lang w:eastAsia="ru-RU"/>
        </w:rPr>
        <w:t xml:space="preserve">(в отношении предоставления муниципальных услуг) </w:t>
      </w:r>
      <w:r w:rsidR="00425D8D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закона Ленинградской обла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>сти №  47-оз.</w:t>
      </w:r>
    </w:p>
    <w:p w:rsidR="00397EDF" w:rsidRPr="00397EDF" w:rsidRDefault="00F00C2C" w:rsidP="00425D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C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1.4. </w:t>
      </w:r>
      <w:r w:rsidR="00397EDF" w:rsidRPr="00425D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специалист по вопросам землепользования и застройки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25D8D" w:rsidRP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D8D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по составлению протоколов об административных правонарушениях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425D8D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статьями: 4.3; 4.10; 4.11; 4.12; 9.1 </w:t>
      </w:r>
      <w:r w:rsidR="00397EDF" w:rsidRPr="00F0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>закона Ленинградской области №  47-оз.</w:t>
      </w:r>
    </w:p>
    <w:p w:rsidR="006B4741" w:rsidRPr="005C4765" w:rsidRDefault="00F00C2C" w:rsidP="005C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C2C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397EDF" w:rsidRPr="00425D8D">
        <w:rPr>
          <w:rFonts w:ascii="Times New Roman" w:hAnsi="Times New Roman" w:cs="Times New Roman"/>
          <w:b/>
          <w:color w:val="000000"/>
          <w:sz w:val="28"/>
          <w:szCs w:val="28"/>
        </w:rPr>
        <w:t>Ведущий специалист по вопросам жизнеобеспечения</w:t>
      </w:r>
      <w:r w:rsidR="00425D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5D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5D8D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по составлению протоколов об административных правонарушениях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r w:rsidR="00425D8D"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5D8D">
        <w:rPr>
          <w:rFonts w:ascii="Times New Roman" w:hAnsi="Times New Roman" w:cs="Times New Roman"/>
          <w:color w:val="000000" w:themeColor="text1"/>
          <w:sz w:val="28"/>
          <w:szCs w:val="28"/>
        </w:rPr>
        <w:t>статьями: 2.2; 2.2_1; 2.3; 4.4; 4.5 закона Ленинградской области №  47-оз.</w:t>
      </w:r>
    </w:p>
    <w:p w:rsidR="00397EDF" w:rsidRDefault="00397EDF" w:rsidP="005C4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4765" w:rsidRPr="005C4765" w:rsidRDefault="005C4765" w:rsidP="005C4765">
      <w:pPr>
        <w:shd w:val="clear" w:color="auto" w:fill="FFFFFF"/>
        <w:tabs>
          <w:tab w:val="left" w:pos="142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765">
        <w:rPr>
          <w:rFonts w:ascii="Times New Roman" w:hAnsi="Times New Roman" w:cs="Times New Roman"/>
          <w:sz w:val="28"/>
          <w:szCs w:val="28"/>
        </w:rPr>
        <w:t>2. Вышеуказанным должностным лицам в случае выявления административных правонарушений составлять протоколы об административных правонарушениях в порядке, установленном Кодексом Российской Федерации об административных правонарушениях, после чего представлять протоколы об административных правонарушениях в административную комиссию Ломоносовского  муниципального района.</w:t>
      </w:r>
    </w:p>
    <w:p w:rsidR="006B4741" w:rsidRPr="005C4765" w:rsidRDefault="00397EDF" w:rsidP="005C4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6B4741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(обнародования).</w:t>
      </w:r>
    </w:p>
    <w:p w:rsidR="005C4765" w:rsidRPr="005C4765" w:rsidRDefault="005C4765" w:rsidP="005C4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5C4765" w:rsidRDefault="00397EDF" w:rsidP="005C47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 w:rsidR="006B4741"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возлагается на главу администрации</w:t>
      </w:r>
      <w:r w:rsidRPr="005C4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7EDF" w:rsidRPr="005C4765" w:rsidRDefault="00397EDF" w:rsidP="005C47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6B47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EDF">
        <w:rPr>
          <w:rFonts w:ascii="Times New Roman" w:hAnsi="Times New Roman" w:cs="Times New Roman"/>
          <w:color w:val="000000" w:themeColor="text1"/>
          <w:sz w:val="28"/>
          <w:szCs w:val="28"/>
        </w:rPr>
        <w:t>Глава а</w:t>
      </w:r>
      <w:r w:rsidR="006B4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дминистрации:                                         Д.П. Кучинский </w:t>
      </w:r>
    </w:p>
    <w:p w:rsidR="00397EDF" w:rsidRPr="00397EDF" w:rsidRDefault="00397EDF" w:rsidP="00397ED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EDF" w:rsidRPr="00397EDF" w:rsidRDefault="00397EDF" w:rsidP="00397ED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AFF" w:rsidRPr="00397EDF" w:rsidRDefault="00EC6AFF" w:rsidP="00397EDF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6AFF" w:rsidRPr="00397EDF" w:rsidSect="00725631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9C" w:rsidRDefault="004C699C" w:rsidP="00725631">
      <w:pPr>
        <w:spacing w:after="0" w:line="240" w:lineRule="auto"/>
      </w:pPr>
      <w:r>
        <w:separator/>
      </w:r>
    </w:p>
  </w:endnote>
  <w:endnote w:type="continuationSeparator" w:id="0">
    <w:p w:rsidR="004C699C" w:rsidRDefault="004C699C" w:rsidP="007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9C" w:rsidRDefault="004C699C" w:rsidP="00725631">
      <w:pPr>
        <w:spacing w:after="0" w:line="240" w:lineRule="auto"/>
      </w:pPr>
      <w:r>
        <w:separator/>
      </w:r>
    </w:p>
  </w:footnote>
  <w:footnote w:type="continuationSeparator" w:id="0">
    <w:p w:rsidR="004C699C" w:rsidRDefault="004C699C" w:rsidP="00725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39"/>
    <w:rsid w:val="0035657C"/>
    <w:rsid w:val="00397EDF"/>
    <w:rsid w:val="00403E39"/>
    <w:rsid w:val="00425D8D"/>
    <w:rsid w:val="004C699C"/>
    <w:rsid w:val="004E1519"/>
    <w:rsid w:val="004F4E25"/>
    <w:rsid w:val="0053643A"/>
    <w:rsid w:val="005C4765"/>
    <w:rsid w:val="005F4792"/>
    <w:rsid w:val="006B4741"/>
    <w:rsid w:val="00725631"/>
    <w:rsid w:val="008E7F83"/>
    <w:rsid w:val="00BE0B8C"/>
    <w:rsid w:val="00C27587"/>
    <w:rsid w:val="00EC6AFF"/>
    <w:rsid w:val="00F00C2C"/>
    <w:rsid w:val="00F41C27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97E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631"/>
  </w:style>
  <w:style w:type="paragraph" w:styleId="a6">
    <w:name w:val="footer"/>
    <w:basedOn w:val="a"/>
    <w:link w:val="a7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7E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7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97E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7E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5631"/>
  </w:style>
  <w:style w:type="paragraph" w:styleId="a6">
    <w:name w:val="footer"/>
    <w:basedOn w:val="a"/>
    <w:link w:val="a7"/>
    <w:uiPriority w:val="99"/>
    <w:unhideWhenUsed/>
    <w:rsid w:val="0072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D3F97EEF8FA1FE5859B216A6A45E9B48ECD0A7F55BBF00BBEC985C9933BBC4F79FD839252J3C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D3F97EEF8FA1FE5859B216A6A45E9B48ECD0A7F55BBF00BBEC985C9933BBC4F79FD80965CJ3C5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1D3F97EEF8FA1FE5859B216A6A45E9B48ECD0A7F55BBF00BBEC985C9933BBC4F79FD87905534AEJ6C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D3F97EEF8FA1FE5859B216A6A45E9B48ECD0A7F55BBF00BBEC985C9933BBC4F79FD839252J3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2018-01-18T08:57:00Z</dcterms:created>
  <dcterms:modified xsi:type="dcterms:W3CDTF">2018-01-18T09:25:00Z</dcterms:modified>
</cp:coreProperties>
</file>