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D" w:rsidRDefault="00652D2D" w:rsidP="00652D2D">
      <w:pPr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7762" w:rsidRPr="0012541F">
        <w:rPr>
          <w:rFonts w:ascii="Times New Roman" w:hAnsi="Times New Roman" w:cs="Times New Roman"/>
          <w:b/>
          <w:sz w:val="28"/>
          <w:szCs w:val="28"/>
        </w:rPr>
        <w:t xml:space="preserve">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Ломоносовского</w:t>
      </w:r>
      <w:r w:rsidR="00EA7762" w:rsidRPr="0012541F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7762" w:rsidRPr="00125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A7762" w:rsidRPr="0012541F" w:rsidRDefault="00EA7762" w:rsidP="00652D2D">
      <w:pPr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1F">
        <w:rPr>
          <w:rFonts w:ascii="Times New Roman" w:hAnsi="Times New Roman" w:cs="Times New Roman"/>
          <w:b/>
          <w:sz w:val="28"/>
          <w:szCs w:val="28"/>
        </w:rPr>
        <w:t xml:space="preserve">   Ленинградской области</w:t>
      </w:r>
    </w:p>
    <w:p w:rsidR="00EA7762" w:rsidRPr="0012541F" w:rsidRDefault="00EA7762" w:rsidP="00EA7762">
      <w:pPr>
        <w:pStyle w:val="2"/>
        <w:rPr>
          <w:b w:val="0"/>
          <w:szCs w:val="28"/>
        </w:rPr>
      </w:pPr>
    </w:p>
    <w:p w:rsidR="00EA7762" w:rsidRPr="00EA7762" w:rsidRDefault="00EA7762" w:rsidP="00EA7762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EA7762">
        <w:rPr>
          <w:rFonts w:ascii="Times New Roman" w:hAnsi="Times New Roman" w:cs="Times New Roman"/>
          <w:color w:val="000000" w:themeColor="text1"/>
          <w:szCs w:val="28"/>
        </w:rPr>
        <w:t>ПОСТАНОВЛЕНИЕ</w:t>
      </w:r>
    </w:p>
    <w:p w:rsidR="00EA7762" w:rsidRPr="00EA7762" w:rsidRDefault="00EA7762" w:rsidP="00EA77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762" w:rsidRPr="00150A73" w:rsidRDefault="00EA7762" w:rsidP="00EA776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0A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55FC" w:rsidRPr="00150A73">
        <w:rPr>
          <w:rFonts w:ascii="Times New Roman" w:hAnsi="Times New Roman" w:cs="Times New Roman"/>
          <w:b/>
          <w:sz w:val="28"/>
          <w:szCs w:val="28"/>
        </w:rPr>
        <w:t>03 июля</w:t>
      </w:r>
      <w:r w:rsidRPr="00150A73">
        <w:rPr>
          <w:rFonts w:ascii="Times New Roman" w:hAnsi="Times New Roman" w:cs="Times New Roman"/>
          <w:b/>
          <w:sz w:val="28"/>
          <w:szCs w:val="28"/>
        </w:rPr>
        <w:t xml:space="preserve">   2018 г.                                                </w:t>
      </w:r>
      <w:r w:rsidR="0015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A73">
        <w:rPr>
          <w:rFonts w:ascii="Times New Roman" w:hAnsi="Times New Roman" w:cs="Times New Roman"/>
          <w:b/>
          <w:sz w:val="28"/>
          <w:szCs w:val="28"/>
        </w:rPr>
        <w:t xml:space="preserve">                               № </w:t>
      </w:r>
      <w:r w:rsidR="007155FC" w:rsidRPr="00150A73">
        <w:rPr>
          <w:rFonts w:ascii="Times New Roman" w:hAnsi="Times New Roman" w:cs="Times New Roman"/>
          <w:b/>
          <w:sz w:val="28"/>
          <w:szCs w:val="28"/>
        </w:rPr>
        <w:t>49</w:t>
      </w:r>
    </w:p>
    <w:p w:rsidR="00EA7762" w:rsidRPr="00150A73" w:rsidRDefault="00EA7762" w:rsidP="00EA7762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7762" w:rsidRDefault="00EA7762" w:rsidP="00EA776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A7762" w:rsidRDefault="007155FC" w:rsidP="00EA776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7762">
        <w:rPr>
          <w:rFonts w:ascii="Times New Roman" w:hAnsi="Times New Roman" w:cs="Times New Roman"/>
          <w:sz w:val="28"/>
          <w:szCs w:val="28"/>
        </w:rPr>
        <w:t>т 02.04.2015 № 15 «О</w:t>
      </w:r>
      <w:r w:rsidR="00EA7762" w:rsidRPr="00BA3F76">
        <w:rPr>
          <w:rFonts w:ascii="Times New Roman" w:hAnsi="Times New Roman" w:cs="Times New Roman"/>
          <w:sz w:val="28"/>
          <w:szCs w:val="28"/>
        </w:rPr>
        <w:t xml:space="preserve">б утверждении  </w:t>
      </w:r>
      <w:proofErr w:type="gramStart"/>
      <w:r w:rsidR="00EA7762" w:rsidRPr="00BA3F7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EA7762" w:rsidRPr="00BA3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62" w:rsidRPr="00EA7762" w:rsidRDefault="00EA7762" w:rsidP="00EA776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A3F7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BA3F76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</w:p>
    <w:p w:rsidR="00EA7762" w:rsidRPr="00BA3F76" w:rsidRDefault="00EA7762" w:rsidP="00EA7762">
      <w:pPr>
        <w:ind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3F76">
        <w:rPr>
          <w:rFonts w:ascii="Times New Roman" w:hAnsi="Times New Roman" w:cs="Times New Roman"/>
          <w:bCs/>
          <w:sz w:val="28"/>
          <w:szCs w:val="28"/>
        </w:rPr>
        <w:t xml:space="preserve">«Принятие граждан на учет в качестве нуждающихся </w:t>
      </w:r>
    </w:p>
    <w:p w:rsidR="00EA7762" w:rsidRPr="00BA3F76" w:rsidRDefault="00EA7762" w:rsidP="00EA7762">
      <w:pPr>
        <w:ind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3F76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</w:t>
      </w:r>
    </w:p>
    <w:p w:rsidR="00EA7762" w:rsidRPr="00BA3F76" w:rsidRDefault="00EA7762" w:rsidP="00EA7762">
      <w:pPr>
        <w:ind w:firstLine="0"/>
        <w:jc w:val="lef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3F76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найма»</w:t>
      </w:r>
    </w:p>
    <w:p w:rsidR="00EA7762" w:rsidRPr="008D50C4" w:rsidRDefault="00EA7762" w:rsidP="00EA776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7762" w:rsidRDefault="00EA7762" w:rsidP="00EA776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54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 131</w:t>
      </w:r>
      <w:r w:rsidRPr="0012541F">
        <w:rPr>
          <w:rFonts w:ascii="Times New Roman" w:hAnsi="Times New Roman" w:cs="Times New Roman"/>
          <w:sz w:val="28"/>
          <w:szCs w:val="28"/>
        </w:rPr>
        <w:noBreakHyphen/>
        <w:t xml:space="preserve">ФЗ «Об общих принципах организации местного самоуправления в Российской Федерации», </w:t>
      </w:r>
      <w:r w:rsidR="00B74AB6">
        <w:rPr>
          <w:rFonts w:ascii="Times New Roman" w:hAnsi="Times New Roman" w:cs="Times New Roman"/>
          <w:sz w:val="28"/>
          <w:szCs w:val="28"/>
        </w:rPr>
        <w:t xml:space="preserve">Федеральным законом  от 27.07.2010 г. № 210-ФЗ «Об организации  предоставления государственных и муниципальных услуг» (с изменениями и дополнениями), </w:t>
      </w:r>
      <w:r w:rsidRPr="0012541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Копорское сельское поселение Ломоносовского муниципального района Ленинградской области, в целях приведения в соответствие с действующим законодательством</w:t>
      </w:r>
      <w:proofErr w:type="gramEnd"/>
      <w:r w:rsidRPr="001254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</w:p>
    <w:p w:rsidR="00EA7762" w:rsidRPr="00652D2D" w:rsidRDefault="00EA7762" w:rsidP="00EA7762">
      <w:pPr>
        <w:keepNext/>
        <w:widowControl/>
        <w:autoSpaceDE/>
        <w:adjustRightInd/>
        <w:ind w:firstLine="0"/>
        <w:jc w:val="center"/>
        <w:outlineLvl w:val="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2D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EA7762" w:rsidRPr="00652D2D" w:rsidRDefault="008C1E1E" w:rsidP="00652D2D">
      <w:pPr>
        <w:pStyle w:val="a4"/>
        <w:widowControl/>
        <w:numPr>
          <w:ilvl w:val="0"/>
          <w:numId w:val="1"/>
        </w:numPr>
        <w:autoSpaceDE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8C1E1E">
        <w:rPr>
          <w:rFonts w:ascii="Times New Roman" w:hAnsi="Times New Roman" w:cs="Times New Roman"/>
          <w:sz w:val="28"/>
          <w:szCs w:val="28"/>
        </w:rPr>
        <w:t xml:space="preserve"> </w:t>
      </w:r>
      <w:r w:rsidRPr="008C1E1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1E1E">
        <w:rPr>
          <w:rFonts w:ascii="Times New Roman" w:hAnsi="Times New Roman" w:cs="Times New Roman"/>
          <w:bCs/>
          <w:sz w:val="28"/>
          <w:szCs w:val="28"/>
        </w:rPr>
        <w:t xml:space="preserve"> предоставлению муниципальной услуги </w:t>
      </w:r>
      <w:r w:rsidRPr="008C1E1E">
        <w:rPr>
          <w:rFonts w:ascii="Times New Roman" w:hAnsi="Times New Roman" w:cs="Times New Roman"/>
          <w:sz w:val="28"/>
          <w:szCs w:val="28"/>
        </w:rPr>
        <w:t xml:space="preserve"> </w:t>
      </w:r>
      <w:r w:rsidRPr="008C1E1E">
        <w:rPr>
          <w:rFonts w:ascii="Times New Roman" w:hAnsi="Times New Roman" w:cs="Times New Roman"/>
          <w:bCs/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 от </w:t>
      </w:r>
      <w:r>
        <w:rPr>
          <w:rFonts w:ascii="Times New Roman" w:hAnsi="Times New Roman" w:cs="Times New Roman"/>
          <w:sz w:val="28"/>
          <w:szCs w:val="28"/>
        </w:rPr>
        <w:t>02 апреля 2015 № 15:</w:t>
      </w:r>
    </w:p>
    <w:p w:rsidR="00C86465" w:rsidRPr="008C1E1E" w:rsidRDefault="009F77F3" w:rsidP="008C1E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C86465" w:rsidRPr="008C1E1E">
        <w:rPr>
          <w:rFonts w:ascii="Times New Roman" w:hAnsi="Times New Roman" w:cs="Times New Roman"/>
          <w:sz w:val="28"/>
          <w:szCs w:val="28"/>
        </w:rPr>
        <w:t xml:space="preserve"> 2.6.3 </w:t>
      </w:r>
      <w:r w:rsidRPr="008C1E1E">
        <w:rPr>
          <w:rFonts w:ascii="Times New Roman" w:hAnsi="Times New Roman" w:cs="Times New Roman"/>
          <w:sz w:val="28"/>
          <w:szCs w:val="28"/>
        </w:rPr>
        <w:t>–</w:t>
      </w:r>
      <w:r w:rsidR="00C86465" w:rsidRPr="008C1E1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8C1E1E">
        <w:rPr>
          <w:rFonts w:ascii="Times New Roman" w:hAnsi="Times New Roman" w:cs="Times New Roman"/>
          <w:sz w:val="28"/>
          <w:szCs w:val="28"/>
        </w:rPr>
        <w:t>;</w:t>
      </w:r>
    </w:p>
    <w:p w:rsidR="009F77F3" w:rsidRPr="008C1E1E" w:rsidRDefault="009F77F3" w:rsidP="008C1E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9C21FE" w:rsidRPr="008C1E1E">
        <w:rPr>
          <w:rFonts w:ascii="Times New Roman" w:hAnsi="Times New Roman" w:cs="Times New Roman"/>
          <w:sz w:val="28"/>
          <w:szCs w:val="28"/>
        </w:rPr>
        <w:t xml:space="preserve">2.8.2. </w:t>
      </w:r>
      <w:r w:rsidRPr="008C1E1E">
        <w:rPr>
          <w:rFonts w:ascii="Times New Roman" w:hAnsi="Times New Roman" w:cs="Times New Roman"/>
          <w:sz w:val="28"/>
          <w:szCs w:val="28"/>
        </w:rPr>
        <w:t xml:space="preserve"> пятый абзац изложить в следующей редакции:</w:t>
      </w:r>
    </w:p>
    <w:p w:rsidR="009F77F3" w:rsidRPr="008C1E1E" w:rsidRDefault="009F77F3" w:rsidP="008C1E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«</w:t>
      </w:r>
      <w:r w:rsidR="009C21FE" w:rsidRPr="008C1E1E">
        <w:rPr>
          <w:rFonts w:ascii="Times New Roman" w:hAnsi="Times New Roman" w:cs="Times New Roman"/>
          <w:sz w:val="28"/>
          <w:szCs w:val="28"/>
        </w:rPr>
        <w:t>предоставления гражданам в установленном порядке от органа государственной власти или органа местного самоуправления земельного участк</w:t>
      </w:r>
      <w:r w:rsidR="008A23F3" w:rsidRPr="008C1E1E">
        <w:rPr>
          <w:rFonts w:ascii="Times New Roman" w:hAnsi="Times New Roman" w:cs="Times New Roman"/>
          <w:sz w:val="28"/>
          <w:szCs w:val="28"/>
        </w:rPr>
        <w:t>а для строительства жилого дома, за исключением граждан, имеющих  трех и более детей</w:t>
      </w:r>
      <w:r w:rsidRPr="008C1E1E">
        <w:rPr>
          <w:rFonts w:ascii="Times New Roman" w:hAnsi="Times New Roman" w:cs="Times New Roman"/>
          <w:sz w:val="28"/>
          <w:szCs w:val="28"/>
        </w:rPr>
        <w:t>»;</w:t>
      </w:r>
    </w:p>
    <w:p w:rsidR="008A23F3" w:rsidRPr="008C1E1E" w:rsidRDefault="009F77F3" w:rsidP="009F77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1E1E">
        <w:rPr>
          <w:rFonts w:ascii="Times New Roman" w:hAnsi="Times New Roman" w:cs="Times New Roman"/>
          <w:sz w:val="28"/>
          <w:szCs w:val="28"/>
        </w:rPr>
        <w:t>г</w:t>
      </w:r>
      <w:r w:rsidRPr="008C1E1E">
        <w:rPr>
          <w:rFonts w:ascii="Times New Roman" w:hAnsi="Times New Roman" w:cs="Times New Roman"/>
          <w:sz w:val="28"/>
          <w:szCs w:val="28"/>
        </w:rPr>
        <w:t xml:space="preserve">лаву </w:t>
      </w:r>
      <w:r w:rsidRPr="008C1E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1E1E">
        <w:rPr>
          <w:rFonts w:ascii="Times New Roman" w:hAnsi="Times New Roman" w:cs="Times New Roman"/>
          <w:sz w:val="28"/>
          <w:szCs w:val="28"/>
        </w:rPr>
        <w:t xml:space="preserve"> </w:t>
      </w:r>
      <w:r w:rsidRPr="008C1E1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8C1E1E">
        <w:rPr>
          <w:rFonts w:ascii="Times New Roman" w:hAnsi="Times New Roman" w:cs="Times New Roman"/>
          <w:sz w:val="28"/>
          <w:szCs w:val="28"/>
        </w:rPr>
        <w:t>:</w:t>
      </w:r>
    </w:p>
    <w:p w:rsidR="00EA7762" w:rsidRDefault="00EA7762" w:rsidP="004003A6">
      <w:pPr>
        <w:pStyle w:val="3"/>
        <w:spacing w:before="0" w:beforeAutospacing="0" w:after="0" w:afterAutospacing="0"/>
        <w:rPr>
          <w:sz w:val="24"/>
          <w:szCs w:val="24"/>
        </w:rPr>
      </w:pPr>
    </w:p>
    <w:p w:rsidR="00780E54" w:rsidRPr="008C1E1E" w:rsidRDefault="004003A6" w:rsidP="004003A6">
      <w:pPr>
        <w:pStyle w:val="3"/>
        <w:spacing w:before="0" w:beforeAutospacing="0" w:after="0" w:afterAutospacing="0"/>
        <w:rPr>
          <w:sz w:val="28"/>
          <w:szCs w:val="28"/>
        </w:rPr>
      </w:pPr>
      <w:r w:rsidRPr="008C1E1E">
        <w:rPr>
          <w:sz w:val="28"/>
          <w:szCs w:val="28"/>
        </w:rPr>
        <w:t xml:space="preserve">«Глава </w:t>
      </w:r>
      <w:r w:rsidRPr="008C1E1E">
        <w:rPr>
          <w:sz w:val="28"/>
          <w:szCs w:val="28"/>
          <w:lang w:val="en-US"/>
        </w:rPr>
        <w:t>V</w:t>
      </w:r>
      <w:r w:rsidRPr="008C1E1E">
        <w:rPr>
          <w:sz w:val="28"/>
          <w:szCs w:val="28"/>
        </w:rPr>
        <w:t xml:space="preserve">. </w:t>
      </w:r>
      <w:r w:rsidR="00780E54" w:rsidRPr="008C1E1E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 либо работни</w:t>
      </w:r>
      <w:r w:rsidRPr="008C1E1E">
        <w:rPr>
          <w:sz w:val="28"/>
          <w:szCs w:val="28"/>
        </w:rPr>
        <w:t>ка многофункционального центра</w:t>
      </w:r>
    </w:p>
    <w:p w:rsidR="00780E54" w:rsidRPr="008C1E1E" w:rsidRDefault="004003A6" w:rsidP="004003A6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8C1E1E">
        <w:rPr>
          <w:b/>
          <w:sz w:val="28"/>
          <w:szCs w:val="28"/>
        </w:rPr>
        <w:t xml:space="preserve">1. </w:t>
      </w:r>
      <w:r w:rsidR="00780E54" w:rsidRPr="008C1E1E">
        <w:rPr>
          <w:b/>
          <w:sz w:val="28"/>
          <w:szCs w:val="28"/>
        </w:rPr>
        <w:t>Заявитель может обратиться с жалобой в следующих случаях:</w:t>
      </w:r>
    </w:p>
    <w:p w:rsidR="00780E54" w:rsidRPr="008C1E1E" w:rsidRDefault="00780E54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8C1E1E">
        <w:rPr>
          <w:sz w:val="28"/>
          <w:szCs w:val="28"/>
        </w:rPr>
        <w:t xml:space="preserve">1) нарушение срока регистрации запроса о предоставлении  муниципальной услуги, </w:t>
      </w:r>
    </w:p>
    <w:p w:rsidR="00780E54" w:rsidRPr="008C1E1E" w:rsidRDefault="00780E54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8C1E1E">
        <w:rPr>
          <w:sz w:val="28"/>
          <w:szCs w:val="28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  210-ФЗ;</w:t>
      </w:r>
      <w:r w:rsidRPr="008C1E1E">
        <w:rPr>
          <w:sz w:val="28"/>
          <w:szCs w:val="28"/>
        </w:rPr>
        <w:br/>
      </w:r>
      <w:proofErr w:type="gramStart"/>
      <w:r w:rsidRPr="008C1E1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или муниципальной услуги;</w:t>
      </w:r>
      <w:r w:rsidRPr="008C1E1E">
        <w:rPr>
          <w:sz w:val="28"/>
          <w:szCs w:val="28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</w:p>
    <w:p w:rsidR="00780E54" w:rsidRPr="008C1E1E" w:rsidRDefault="00780E54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gramStart"/>
      <w:r w:rsidRPr="008C1E1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C1E1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1_3 статьи 16  210-ФЗ  </w:t>
      </w:r>
    </w:p>
    <w:p w:rsidR="00780E54" w:rsidRPr="008C1E1E" w:rsidRDefault="00780E54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8C1E1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03A6" w:rsidRPr="008C1E1E" w:rsidRDefault="00780E54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gramStart"/>
      <w:r w:rsidRPr="008C1E1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1E1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1_3 статьи 16 </w:t>
      </w:r>
      <w:r w:rsidR="004003A6" w:rsidRPr="008C1E1E">
        <w:rPr>
          <w:sz w:val="28"/>
          <w:szCs w:val="28"/>
        </w:rPr>
        <w:t xml:space="preserve"> 210-ФЗ.</w:t>
      </w:r>
    </w:p>
    <w:p w:rsidR="00780E54" w:rsidRPr="008C1E1E" w:rsidRDefault="004003A6" w:rsidP="004003A6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gramStart"/>
      <w:r w:rsidRPr="008C1E1E">
        <w:rPr>
          <w:sz w:val="28"/>
          <w:szCs w:val="28"/>
        </w:rPr>
        <w:t>8)</w:t>
      </w:r>
      <w:r w:rsidR="00780E54" w:rsidRPr="008C1E1E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  <w:r w:rsidR="00780E54" w:rsidRPr="008C1E1E">
        <w:rPr>
          <w:sz w:val="28"/>
          <w:szCs w:val="28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="00780E54" w:rsidRPr="008C1E1E"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780E54" w:rsidRPr="008C1E1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1_3 статьи 16 </w:t>
      </w:r>
      <w:r w:rsidR="00EE18D3" w:rsidRPr="008C1E1E">
        <w:rPr>
          <w:sz w:val="28"/>
          <w:szCs w:val="28"/>
        </w:rPr>
        <w:t xml:space="preserve"> 210-ФЗ </w:t>
      </w:r>
    </w:p>
    <w:p w:rsidR="004003A6" w:rsidRPr="008C1E1E" w:rsidRDefault="004003A6" w:rsidP="004003A6">
      <w:pPr>
        <w:widowControl/>
        <w:autoSpaceDE/>
        <w:autoSpaceDN/>
        <w:adjustRightInd/>
        <w:ind w:firstLine="0"/>
        <w:jc w:val="lef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23F3" w:rsidRPr="008A23F3" w:rsidRDefault="004003A6" w:rsidP="004003A6">
      <w:pPr>
        <w:widowControl/>
        <w:autoSpaceDE/>
        <w:autoSpaceDN/>
        <w:adjustRightInd/>
        <w:ind w:firstLine="0"/>
        <w:jc w:val="lef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C1E1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A23F3" w:rsidRPr="008A23F3">
        <w:rPr>
          <w:rFonts w:ascii="Times New Roman" w:hAnsi="Times New Roman" w:cs="Times New Roman"/>
          <w:b/>
          <w:bCs/>
          <w:sz w:val="28"/>
          <w:szCs w:val="28"/>
        </w:rPr>
        <w:t>Общие требования к порядку подачи и рассмотрения жалобы</w:t>
      </w:r>
    </w:p>
    <w:p w:rsidR="008A23F3" w:rsidRPr="008A23F3" w:rsidRDefault="004003A6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 xml:space="preserve">1) </w:t>
      </w:r>
      <w:r w:rsidR="008A23F3" w:rsidRPr="008A23F3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</w:t>
      </w:r>
      <w:r w:rsidR="00EE18D3" w:rsidRPr="008C1E1E">
        <w:rPr>
          <w:rFonts w:ascii="Times New Roman" w:hAnsi="Times New Roman" w:cs="Times New Roman"/>
          <w:sz w:val="28"/>
          <w:szCs w:val="28"/>
        </w:rPr>
        <w:t>функционального центра)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A7762" w:rsidRPr="008C1E1E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18D3" w:rsidRPr="008C1E1E" w:rsidRDefault="008A23F3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A23F3">
        <w:rPr>
          <w:rFonts w:ascii="Times New Roman" w:hAnsi="Times New Roman" w:cs="Times New Roman"/>
          <w:sz w:val="28"/>
          <w:szCs w:val="28"/>
        </w:rPr>
        <w:t>2</w:t>
      </w:r>
      <w:r w:rsidR="004003A6" w:rsidRPr="008C1E1E">
        <w:rPr>
          <w:rFonts w:ascii="Times New Roman" w:hAnsi="Times New Roman" w:cs="Times New Roman"/>
          <w:sz w:val="28"/>
          <w:szCs w:val="28"/>
        </w:rPr>
        <w:t xml:space="preserve">) </w:t>
      </w:r>
      <w:r w:rsidRPr="008A23F3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8A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3F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8A23F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:rsidR="008A23F3" w:rsidRPr="008A23F3" w:rsidRDefault="008A23F3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23F3" w:rsidRPr="008A23F3" w:rsidRDefault="00EA7762" w:rsidP="008C1E1E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3) Жалоба должна содержать:</w:t>
      </w:r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C1E1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A23F3" w:rsidRPr="008A23F3">
        <w:rPr>
          <w:rFonts w:ascii="Times New Roman" w:hAnsi="Times New Roman" w:cs="Times New Roman"/>
          <w:sz w:val="28"/>
          <w:szCs w:val="28"/>
        </w:rPr>
        <w:t>) наименование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r w:rsidR="008A23F3" w:rsidRPr="008A23F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C1E1E">
        <w:rPr>
          <w:rFonts w:ascii="Times New Roman" w:hAnsi="Times New Roman" w:cs="Times New Roman"/>
          <w:sz w:val="28"/>
          <w:szCs w:val="28"/>
        </w:rPr>
        <w:t>б</w:t>
      </w:r>
      <w:r w:rsidR="008A23F3" w:rsidRPr="008A23F3">
        <w:rPr>
          <w:rFonts w:ascii="Times New Roman" w:hAnsi="Times New Roman" w:cs="Times New Roman"/>
          <w:sz w:val="28"/>
          <w:szCs w:val="28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="008A23F3" w:rsidRPr="008A23F3">
        <w:rPr>
          <w:rFonts w:ascii="Times New Roman" w:hAnsi="Times New Roman" w:cs="Times New Roman"/>
          <w:sz w:val="28"/>
          <w:szCs w:val="28"/>
        </w:rPr>
        <w:br/>
      </w:r>
      <w:r w:rsidRPr="008C1E1E">
        <w:rPr>
          <w:rFonts w:ascii="Times New Roman" w:hAnsi="Times New Roman" w:cs="Times New Roman"/>
          <w:sz w:val="28"/>
          <w:szCs w:val="28"/>
        </w:rPr>
        <w:t>в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) сведения об обжалуемых решениях и </w:t>
      </w:r>
      <w:r w:rsidR="00EE18D3" w:rsidRPr="008C1E1E">
        <w:rPr>
          <w:rFonts w:ascii="Times New Roman" w:hAnsi="Times New Roman" w:cs="Times New Roman"/>
          <w:sz w:val="28"/>
          <w:szCs w:val="28"/>
        </w:rPr>
        <w:t>действиях (бездействии) органа</w:t>
      </w:r>
      <w:r w:rsidR="008A23F3" w:rsidRPr="008A23F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</w:t>
      </w:r>
      <w:r w:rsidR="004003A6" w:rsidRPr="008C1E1E">
        <w:rPr>
          <w:rFonts w:ascii="Times New Roman" w:hAnsi="Times New Roman" w:cs="Times New Roman"/>
          <w:sz w:val="28"/>
          <w:szCs w:val="28"/>
        </w:rPr>
        <w:t>а.</w:t>
      </w:r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г</w:t>
      </w:r>
      <w:r w:rsidR="008A23F3" w:rsidRPr="008A23F3">
        <w:rPr>
          <w:rFonts w:ascii="Times New Roman" w:hAnsi="Times New Roman" w:cs="Times New Roman"/>
          <w:sz w:val="28"/>
          <w:szCs w:val="28"/>
        </w:rPr>
        <w:t>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</w:t>
      </w:r>
    </w:p>
    <w:p w:rsidR="00EA7762" w:rsidRPr="008C1E1E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7762" w:rsidRPr="008C1E1E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C1E1E">
        <w:rPr>
          <w:rFonts w:ascii="Times New Roman" w:hAnsi="Times New Roman" w:cs="Times New Roman"/>
          <w:sz w:val="28"/>
          <w:szCs w:val="28"/>
        </w:rPr>
        <w:t>4)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</w:t>
      </w:r>
      <w:r w:rsidR="004003A6" w:rsidRPr="008C1E1E">
        <w:rPr>
          <w:rFonts w:ascii="Times New Roman" w:hAnsi="Times New Roman" w:cs="Times New Roman"/>
          <w:sz w:val="28"/>
          <w:szCs w:val="28"/>
        </w:rPr>
        <w:t>у, многофункционального центра</w:t>
      </w:r>
      <w:r w:rsidR="008A23F3" w:rsidRPr="008A23F3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  <w:r w:rsidR="008A23F3" w:rsidRPr="008A23F3">
        <w:rPr>
          <w:rFonts w:ascii="Times New Roman" w:hAnsi="Times New Roman" w:cs="Times New Roman"/>
          <w:sz w:val="28"/>
          <w:szCs w:val="28"/>
        </w:rPr>
        <w:br/>
      </w:r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5)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</w:t>
      </w:r>
      <w:r w:rsidRPr="008C1E1E">
        <w:rPr>
          <w:rFonts w:ascii="Times New Roman" w:hAnsi="Times New Roman" w:cs="Times New Roman"/>
          <w:sz w:val="28"/>
          <w:szCs w:val="28"/>
        </w:rPr>
        <w:t>ется одно из следующих решений:</w:t>
      </w:r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C1E1E">
        <w:rPr>
          <w:rFonts w:ascii="Times New Roman" w:hAnsi="Times New Roman" w:cs="Times New Roman"/>
          <w:sz w:val="28"/>
          <w:szCs w:val="28"/>
        </w:rPr>
        <w:t>а</w:t>
      </w:r>
      <w:r w:rsidR="008A23F3" w:rsidRPr="008A23F3">
        <w:rPr>
          <w:rFonts w:ascii="Times New Roman" w:hAnsi="Times New Roman" w:cs="Times New Roman"/>
          <w:sz w:val="28"/>
          <w:szCs w:val="28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8A23F3" w:rsidRPr="008A23F3">
        <w:rPr>
          <w:rFonts w:ascii="Times New Roman" w:hAnsi="Times New Roman" w:cs="Times New Roman"/>
          <w:sz w:val="28"/>
          <w:szCs w:val="28"/>
        </w:rPr>
        <w:br/>
      </w:r>
      <w:r w:rsidRPr="008C1E1E">
        <w:rPr>
          <w:rFonts w:ascii="Times New Roman" w:hAnsi="Times New Roman" w:cs="Times New Roman"/>
          <w:sz w:val="28"/>
          <w:szCs w:val="28"/>
        </w:rPr>
        <w:t>б</w:t>
      </w:r>
      <w:r w:rsidR="008A23F3" w:rsidRPr="008A23F3">
        <w:rPr>
          <w:rFonts w:ascii="Times New Roman" w:hAnsi="Times New Roman" w:cs="Times New Roman"/>
          <w:sz w:val="28"/>
          <w:szCs w:val="28"/>
        </w:rPr>
        <w:t>) в удовлетворении жалобы отказывается.</w:t>
      </w:r>
      <w:r w:rsidR="008A23F3" w:rsidRPr="008A23F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A23F3" w:rsidRPr="008A23F3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6)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8A23F3" w:rsidRPr="008A23F3">
        <w:rPr>
          <w:rFonts w:ascii="Times New Roman" w:hAnsi="Times New Roman" w:cs="Times New Roman"/>
          <w:sz w:val="28"/>
          <w:szCs w:val="28"/>
        </w:rPr>
        <w:br/>
      </w:r>
    </w:p>
    <w:p w:rsidR="004003A6" w:rsidRDefault="00EA7762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1E1E">
        <w:rPr>
          <w:rFonts w:ascii="Times New Roman" w:hAnsi="Times New Roman" w:cs="Times New Roman"/>
          <w:sz w:val="28"/>
          <w:szCs w:val="28"/>
        </w:rPr>
        <w:t>7)</w:t>
      </w:r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8A23F3" w:rsidRPr="008A23F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A23F3" w:rsidRPr="008A23F3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="008A23F3" w:rsidRPr="008A23F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</w:t>
      </w:r>
      <w:r w:rsidR="00652D2D">
        <w:rPr>
          <w:rFonts w:ascii="Times New Roman" w:hAnsi="Times New Roman" w:cs="Times New Roman"/>
          <w:sz w:val="28"/>
          <w:szCs w:val="28"/>
        </w:rPr>
        <w:t>прокуратуры</w:t>
      </w:r>
      <w:r w:rsidR="008C1E1E">
        <w:rPr>
          <w:rFonts w:ascii="Times New Roman" w:hAnsi="Times New Roman" w:cs="Times New Roman"/>
          <w:sz w:val="28"/>
          <w:szCs w:val="28"/>
        </w:rPr>
        <w:t>»</w:t>
      </w:r>
      <w:r w:rsidR="00652D2D">
        <w:rPr>
          <w:rFonts w:ascii="Times New Roman" w:hAnsi="Times New Roman" w:cs="Times New Roman"/>
          <w:sz w:val="28"/>
          <w:szCs w:val="28"/>
        </w:rPr>
        <w:t>.</w:t>
      </w:r>
    </w:p>
    <w:p w:rsidR="008C1E1E" w:rsidRDefault="008C1E1E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1E1E" w:rsidRPr="00880E5D" w:rsidRDefault="008C1E1E" w:rsidP="008C1E1E">
      <w:pPr>
        <w:widowControl/>
        <w:tabs>
          <w:tab w:val="left" w:pos="993"/>
        </w:tabs>
        <w:autoSpaceDE/>
        <w:adjustRight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Настоящее постановление </w:t>
      </w:r>
      <w:r>
        <w:rPr>
          <w:rFonts w:ascii="Times New Roman" w:hAnsi="Times New Roman" w:cs="Times New Roman"/>
          <w:color w:val="231F20"/>
          <w:sz w:val="28"/>
          <w:szCs w:val="28"/>
        </w:rPr>
        <w:t>опубликовать (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и разместить 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 xml:space="preserve"> на официальном сайте муниципального образования Копорское сельское поселение </w:t>
      </w:r>
      <w:hyperlink r:id="rId6" w:history="1">
        <w:r w:rsidRPr="00880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80E5D">
          <w:rPr>
            <w:rStyle w:val="a3"/>
            <w:rFonts w:ascii="Times New Roman" w:hAnsi="Times New Roman" w:cs="Times New Roman"/>
            <w:sz w:val="28"/>
            <w:szCs w:val="28"/>
          </w:rPr>
          <w:t>://копорское.рф</w:t>
        </w:r>
      </w:hyperlink>
      <w:r w:rsidRPr="00880E5D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</w:p>
    <w:p w:rsidR="008C1E1E" w:rsidRPr="00880E5D" w:rsidRDefault="008C1E1E" w:rsidP="008C1E1E">
      <w:pPr>
        <w:widowControl/>
        <w:tabs>
          <w:tab w:val="left" w:pos="993"/>
        </w:tabs>
        <w:autoSpaceDE/>
        <w:adjustRightInd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 xml:space="preserve">. Настоящее постановление вступает в силу с момента его </w:t>
      </w:r>
      <w:r w:rsidR="00652D2D">
        <w:rPr>
          <w:rFonts w:ascii="Times New Roman" w:hAnsi="Times New Roman" w:cs="Times New Roman"/>
          <w:color w:val="231F20"/>
          <w:sz w:val="28"/>
          <w:szCs w:val="28"/>
        </w:rPr>
        <w:t>опубликования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52D2D"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>обнародования</w:t>
      </w:r>
      <w:r w:rsidR="00652D2D">
        <w:rPr>
          <w:rFonts w:ascii="Times New Roman" w:hAnsi="Times New Roman" w:cs="Times New Roman"/>
          <w:color w:val="231F20"/>
          <w:sz w:val="28"/>
          <w:szCs w:val="28"/>
        </w:rPr>
        <w:t>)</w:t>
      </w:r>
      <w:proofErr w:type="gramStart"/>
      <w:r w:rsidR="00652D2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880E5D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</w:p>
    <w:p w:rsidR="008C1E1E" w:rsidRPr="00880E5D" w:rsidRDefault="00652D2D" w:rsidP="008C1E1E">
      <w:pPr>
        <w:widowControl/>
        <w:tabs>
          <w:tab w:val="left" w:pos="993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</w:t>
      </w:r>
      <w:r w:rsidR="008C1E1E" w:rsidRPr="00880E5D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gramStart"/>
      <w:r w:rsidR="008C1E1E" w:rsidRPr="00880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E1E" w:rsidRPr="00880E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1E1E" w:rsidRDefault="008C1E1E" w:rsidP="008C1E1E">
      <w:pPr>
        <w:widowControl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8C1E1E" w:rsidRDefault="008C1E1E" w:rsidP="008C1E1E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2D2D">
        <w:rPr>
          <w:rFonts w:ascii="Times New Roman" w:hAnsi="Times New Roman" w:cs="Times New Roman"/>
          <w:sz w:val="28"/>
          <w:szCs w:val="28"/>
        </w:rPr>
        <w:t xml:space="preserve">администрации: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Д.П. Кучинский </w:t>
      </w:r>
    </w:p>
    <w:p w:rsidR="008C1E1E" w:rsidRPr="008C1E1E" w:rsidRDefault="008C1E1E" w:rsidP="004003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23F3" w:rsidRPr="008C1E1E" w:rsidRDefault="008A23F3" w:rsidP="004003A6">
      <w:pPr>
        <w:rPr>
          <w:sz w:val="28"/>
          <w:szCs w:val="28"/>
        </w:rPr>
      </w:pPr>
    </w:p>
    <w:sectPr w:rsidR="008A23F3" w:rsidRPr="008C1E1E" w:rsidSect="008C1E1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371"/>
    <w:multiLevelType w:val="hybridMultilevel"/>
    <w:tmpl w:val="7F22D8DC"/>
    <w:lvl w:ilvl="0" w:tplc="9D346F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6"/>
    <w:rsid w:val="00150A73"/>
    <w:rsid w:val="003D1916"/>
    <w:rsid w:val="004003A6"/>
    <w:rsid w:val="00433F75"/>
    <w:rsid w:val="00462AA7"/>
    <w:rsid w:val="00652D2D"/>
    <w:rsid w:val="007155FC"/>
    <w:rsid w:val="00780E54"/>
    <w:rsid w:val="008A23F3"/>
    <w:rsid w:val="008C1E1E"/>
    <w:rsid w:val="009C21FE"/>
    <w:rsid w:val="009F77F3"/>
    <w:rsid w:val="00B74AB6"/>
    <w:rsid w:val="00C86465"/>
    <w:rsid w:val="00D777DB"/>
    <w:rsid w:val="00EA7762"/>
    <w:rsid w:val="00EE18D3"/>
    <w:rsid w:val="00F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23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2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mment">
    <w:name w:val="comment"/>
    <w:basedOn w:val="a0"/>
    <w:rsid w:val="008A23F3"/>
  </w:style>
  <w:style w:type="character" w:styleId="a3">
    <w:name w:val="Hyperlink"/>
    <w:basedOn w:val="a0"/>
    <w:uiPriority w:val="99"/>
    <w:semiHidden/>
    <w:unhideWhenUsed/>
    <w:rsid w:val="008A23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8C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23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2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mment">
    <w:name w:val="comment"/>
    <w:basedOn w:val="a0"/>
    <w:rsid w:val="008A23F3"/>
  </w:style>
  <w:style w:type="character" w:styleId="a3">
    <w:name w:val="Hyperlink"/>
    <w:basedOn w:val="a0"/>
    <w:uiPriority w:val="99"/>
    <w:semiHidden/>
    <w:unhideWhenUsed/>
    <w:rsid w:val="008A23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8C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7;&#1086;&#1088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2018-07-03T08:45:00Z</dcterms:created>
  <dcterms:modified xsi:type="dcterms:W3CDTF">2018-07-03T08:45:00Z</dcterms:modified>
</cp:coreProperties>
</file>