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A6" w:rsidRPr="0042732F" w:rsidRDefault="008718A6" w:rsidP="008718A6">
      <w:pPr>
        <w:pStyle w:val="af6"/>
        <w:ind w:left="0" w:right="41"/>
        <w:rPr>
          <w:rFonts w:ascii="Times New Roman" w:hAnsi="Times New Roman" w:cs="Times New Roman"/>
          <w:b w:val="0"/>
          <w:bCs w:val="0"/>
          <w:color w:val="auto"/>
          <w:sz w:val="24"/>
          <w:szCs w:val="24"/>
        </w:rPr>
      </w:pPr>
      <w:r w:rsidRPr="0042732F">
        <w:rPr>
          <w:rFonts w:ascii="Times New Roman" w:hAnsi="Times New Roman" w:cs="Times New Roman"/>
          <w:b w:val="0"/>
          <w:bCs w:val="0"/>
          <w:color w:val="auto"/>
          <w:sz w:val="24"/>
          <w:szCs w:val="24"/>
        </w:rPr>
        <w:fldChar w:fldCharType="begin"/>
      </w:r>
      <w:r w:rsidRPr="0042732F">
        <w:rPr>
          <w:rFonts w:ascii="Times New Roman" w:hAnsi="Times New Roman" w:cs="Times New Roman"/>
          <w:b w:val="0"/>
          <w:bCs w:val="0"/>
          <w:color w:val="auto"/>
          <w:sz w:val="24"/>
          <w:szCs w:val="24"/>
        </w:rPr>
        <w:instrText xml:space="preserve"> INCLUDEPICTURE "http://images.vector-images.com/0/14660.jpg" \* MERGEFORMATINET </w:instrText>
      </w:r>
      <w:r w:rsidRPr="0042732F">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sidR="005D6BE3">
        <w:rPr>
          <w:rFonts w:ascii="Times New Roman" w:hAnsi="Times New Roman" w:cs="Times New Roman"/>
          <w:b w:val="0"/>
          <w:bCs w:val="0"/>
          <w:color w:val="auto"/>
          <w:sz w:val="24"/>
          <w:szCs w:val="24"/>
        </w:rPr>
        <w:fldChar w:fldCharType="begin"/>
      </w:r>
      <w:r w:rsidR="005D6BE3">
        <w:rPr>
          <w:rFonts w:ascii="Times New Roman" w:hAnsi="Times New Roman" w:cs="Times New Roman"/>
          <w:b w:val="0"/>
          <w:bCs w:val="0"/>
          <w:color w:val="auto"/>
          <w:sz w:val="24"/>
          <w:szCs w:val="24"/>
        </w:rPr>
        <w:instrText xml:space="preserve"> INCLUDEPICTURE  "http://images.vector-images.com/0/14660.jpg" \* MERGEFORMATINET </w:instrText>
      </w:r>
      <w:r w:rsidR="005D6BE3">
        <w:rPr>
          <w:rFonts w:ascii="Times New Roman" w:hAnsi="Times New Roman" w:cs="Times New Roman"/>
          <w:b w:val="0"/>
          <w:bCs w:val="0"/>
          <w:color w:val="auto"/>
          <w:sz w:val="24"/>
          <w:szCs w:val="24"/>
        </w:rPr>
        <w:fldChar w:fldCharType="separate"/>
      </w:r>
      <w:r w:rsidR="00FE5D2B">
        <w:rPr>
          <w:rFonts w:ascii="Times New Roman" w:hAnsi="Times New Roman" w:cs="Times New Roman"/>
          <w:b w:val="0"/>
          <w:bCs w:val="0"/>
          <w:color w:val="auto"/>
          <w:sz w:val="24"/>
          <w:szCs w:val="24"/>
        </w:rPr>
        <w:fldChar w:fldCharType="begin"/>
      </w:r>
      <w:r w:rsidR="00FE5D2B">
        <w:rPr>
          <w:rFonts w:ascii="Times New Roman" w:hAnsi="Times New Roman" w:cs="Times New Roman"/>
          <w:b w:val="0"/>
          <w:bCs w:val="0"/>
          <w:color w:val="auto"/>
          <w:sz w:val="24"/>
          <w:szCs w:val="24"/>
        </w:rPr>
        <w:instrText xml:space="preserve"> </w:instrText>
      </w:r>
      <w:r w:rsidR="00FE5D2B">
        <w:rPr>
          <w:rFonts w:ascii="Times New Roman" w:hAnsi="Times New Roman" w:cs="Times New Roman"/>
          <w:b w:val="0"/>
          <w:bCs w:val="0"/>
          <w:color w:val="auto"/>
          <w:sz w:val="24"/>
          <w:szCs w:val="24"/>
        </w:rPr>
        <w:instrText>INCLUDEPICTURE  "ht</w:instrText>
      </w:r>
      <w:r w:rsidR="00FE5D2B">
        <w:rPr>
          <w:rFonts w:ascii="Times New Roman" w:hAnsi="Times New Roman" w:cs="Times New Roman"/>
          <w:b w:val="0"/>
          <w:bCs w:val="0"/>
          <w:color w:val="auto"/>
          <w:sz w:val="24"/>
          <w:szCs w:val="24"/>
        </w:rPr>
        <w:instrText>tp://images.vector-images.com/0/14660.jpg" \* MERGEFORMATINET</w:instrText>
      </w:r>
      <w:r w:rsidR="00FE5D2B">
        <w:rPr>
          <w:rFonts w:ascii="Times New Roman" w:hAnsi="Times New Roman" w:cs="Times New Roman"/>
          <w:b w:val="0"/>
          <w:bCs w:val="0"/>
          <w:color w:val="auto"/>
          <w:sz w:val="24"/>
          <w:szCs w:val="24"/>
        </w:rPr>
        <w:instrText xml:space="preserve"> </w:instrText>
      </w:r>
      <w:r w:rsidR="00FE5D2B">
        <w:rPr>
          <w:rFonts w:ascii="Times New Roman" w:hAnsi="Times New Roman" w:cs="Times New Roman"/>
          <w:b w:val="0"/>
          <w:bCs w:val="0"/>
          <w:color w:val="auto"/>
          <w:sz w:val="24"/>
          <w:szCs w:val="24"/>
        </w:rPr>
        <w:fldChar w:fldCharType="separate"/>
      </w:r>
      <w:r w:rsidR="00174202">
        <w:rPr>
          <w:rFonts w:ascii="Times New Roman" w:hAnsi="Times New Roman" w:cs="Times New Roman"/>
          <w:b w:val="0"/>
          <w:bCs w:val="0"/>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00FE5D2B">
        <w:rPr>
          <w:rFonts w:ascii="Times New Roman" w:hAnsi="Times New Roman" w:cs="Times New Roman"/>
          <w:b w:val="0"/>
          <w:bCs w:val="0"/>
          <w:color w:val="auto"/>
          <w:sz w:val="24"/>
          <w:szCs w:val="24"/>
        </w:rPr>
        <w:fldChar w:fldCharType="end"/>
      </w:r>
      <w:r w:rsidR="005D6BE3">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sidRPr="0042732F">
        <w:rPr>
          <w:rFonts w:ascii="Times New Roman" w:hAnsi="Times New Roman" w:cs="Times New Roman"/>
          <w:b w:val="0"/>
          <w:bCs w:val="0"/>
          <w:color w:val="auto"/>
          <w:sz w:val="24"/>
          <w:szCs w:val="24"/>
        </w:rPr>
        <w:fldChar w:fldCharType="end"/>
      </w:r>
    </w:p>
    <w:p w:rsidR="008718A6" w:rsidRDefault="008718A6" w:rsidP="008718A6">
      <w:pPr>
        <w:suppressAutoHyphen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8718A6" w:rsidRPr="00A36F83" w:rsidRDefault="008718A6" w:rsidP="008718A6">
      <w:pPr>
        <w:suppressAutoHyphens/>
        <w:spacing w:after="0" w:line="240" w:lineRule="auto"/>
        <w:jc w:val="center"/>
        <w:outlineLvl w:val="0"/>
        <w:rPr>
          <w:rFonts w:ascii="Times New Roman" w:eastAsia="Times New Roman" w:hAnsi="Times New Roman" w:cs="Times New Roman"/>
          <w:b/>
          <w:sz w:val="28"/>
          <w:szCs w:val="28"/>
        </w:rPr>
      </w:pPr>
      <w:bookmarkStart w:id="0" w:name="_Hlk152140415"/>
      <w:r>
        <w:rPr>
          <w:rFonts w:ascii="Times New Roman" w:eastAsia="Times New Roman" w:hAnsi="Times New Roman" w:cs="Times New Roman"/>
          <w:b/>
          <w:sz w:val="28"/>
          <w:szCs w:val="28"/>
        </w:rPr>
        <w:t>Копорского сельского поселения</w:t>
      </w:r>
      <w:r w:rsidRPr="00A36F83">
        <w:rPr>
          <w:rFonts w:ascii="Times New Roman" w:eastAsia="Times New Roman" w:hAnsi="Times New Roman" w:cs="Times New Roman"/>
          <w:b/>
          <w:sz w:val="28"/>
          <w:szCs w:val="28"/>
        </w:rPr>
        <w:t xml:space="preserve"> </w:t>
      </w:r>
    </w:p>
    <w:p w:rsidR="008718A6" w:rsidRPr="00A36F83" w:rsidRDefault="008718A6" w:rsidP="008718A6">
      <w:pPr>
        <w:suppressAutoHyphens/>
        <w:spacing w:after="0" w:line="240" w:lineRule="auto"/>
        <w:jc w:val="center"/>
        <w:outlineLvl w:val="0"/>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Ломоносовского </w:t>
      </w:r>
      <w:r>
        <w:rPr>
          <w:rFonts w:ascii="Times New Roman" w:eastAsia="Times New Roman" w:hAnsi="Times New Roman" w:cs="Times New Roman"/>
          <w:b/>
          <w:sz w:val="28"/>
          <w:szCs w:val="28"/>
        </w:rPr>
        <w:t xml:space="preserve">муниципального </w:t>
      </w:r>
      <w:r w:rsidRPr="00A36F83">
        <w:rPr>
          <w:rFonts w:ascii="Times New Roman" w:eastAsia="Times New Roman" w:hAnsi="Times New Roman" w:cs="Times New Roman"/>
          <w:b/>
          <w:sz w:val="28"/>
          <w:szCs w:val="28"/>
        </w:rPr>
        <w:t>района</w:t>
      </w:r>
    </w:p>
    <w:bookmarkEnd w:id="0"/>
    <w:p w:rsidR="008718A6" w:rsidRPr="00A36F83" w:rsidRDefault="008718A6" w:rsidP="008718A6">
      <w:pPr>
        <w:suppressAutoHyphens/>
        <w:spacing w:after="0" w:line="240" w:lineRule="auto"/>
        <w:jc w:val="center"/>
        <w:outlineLvl w:val="0"/>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Ленинградской области</w:t>
      </w:r>
    </w:p>
    <w:p w:rsidR="008718A6" w:rsidRPr="00A36F83" w:rsidRDefault="008718A6" w:rsidP="008718A6">
      <w:pPr>
        <w:suppressAutoHyphens/>
        <w:spacing w:after="0" w:line="240" w:lineRule="auto"/>
        <w:jc w:val="center"/>
        <w:rPr>
          <w:rFonts w:ascii="Times New Roman" w:eastAsia="Times New Roman" w:hAnsi="Times New Roman" w:cs="Times New Roman"/>
          <w:sz w:val="28"/>
          <w:szCs w:val="28"/>
        </w:rPr>
      </w:pPr>
    </w:p>
    <w:p w:rsidR="008718A6" w:rsidRPr="00A36F83" w:rsidRDefault="008718A6" w:rsidP="008718A6">
      <w:pPr>
        <w:suppressAutoHyphens/>
        <w:spacing w:after="0" w:line="240" w:lineRule="auto"/>
        <w:rPr>
          <w:rFonts w:ascii="Times New Roman" w:eastAsia="Times New Roman" w:hAnsi="Times New Roman" w:cs="Times New Roman"/>
          <w:sz w:val="28"/>
          <w:szCs w:val="28"/>
        </w:rPr>
      </w:pPr>
    </w:p>
    <w:p w:rsidR="008718A6" w:rsidRPr="00A36F83" w:rsidRDefault="008718A6" w:rsidP="008718A6">
      <w:pPr>
        <w:suppressAutoHyphens/>
        <w:spacing w:after="0" w:line="240" w:lineRule="auto"/>
        <w:jc w:val="center"/>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ПОСТАНОВЛЕНИЕ </w:t>
      </w:r>
    </w:p>
    <w:p w:rsidR="008718A6" w:rsidRPr="00A36F83" w:rsidRDefault="008718A6" w:rsidP="008718A6">
      <w:pPr>
        <w:suppressAutoHyphens/>
        <w:spacing w:after="0" w:line="240" w:lineRule="auto"/>
        <w:jc w:val="center"/>
        <w:rPr>
          <w:rFonts w:ascii="Times New Roman" w:eastAsia="Times New Roman" w:hAnsi="Times New Roman" w:cs="Times New Roman"/>
          <w:b/>
          <w:sz w:val="28"/>
          <w:szCs w:val="28"/>
        </w:rPr>
      </w:pPr>
    </w:p>
    <w:p w:rsidR="008718A6" w:rsidRPr="00A36F83" w:rsidRDefault="008718A6" w:rsidP="008718A6">
      <w:pPr>
        <w:suppressAutoHyphens/>
        <w:spacing w:after="0" w:line="240" w:lineRule="auto"/>
        <w:jc w:val="both"/>
        <w:rPr>
          <w:rFonts w:ascii="Times New Roman" w:eastAsia="Times New Roman" w:hAnsi="Times New Roman" w:cs="Times New Roman"/>
          <w:sz w:val="28"/>
          <w:szCs w:val="28"/>
        </w:rPr>
      </w:pPr>
    </w:p>
    <w:p w:rsidR="008718A6" w:rsidRPr="00A36F83" w:rsidRDefault="008718A6" w:rsidP="008718A6">
      <w:pPr>
        <w:suppressAutoHyphens/>
        <w:spacing w:after="0" w:line="240" w:lineRule="auto"/>
        <w:jc w:val="center"/>
        <w:rPr>
          <w:rFonts w:ascii="Times New Roman" w:eastAsia="Times New Roman" w:hAnsi="Times New Roman" w:cs="Times New Roman"/>
          <w:b/>
          <w:bCs/>
          <w:sz w:val="28"/>
          <w:szCs w:val="28"/>
        </w:rPr>
      </w:pPr>
      <w:r w:rsidRPr="00A36F83">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09.09.2025 г.</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174202">
        <w:rPr>
          <w:rFonts w:ascii="Times New Roman" w:eastAsia="Times New Roman" w:hAnsi="Times New Roman" w:cs="Times New Roman"/>
          <w:b/>
          <w:bCs/>
          <w:sz w:val="28"/>
          <w:szCs w:val="28"/>
        </w:rPr>
        <w:tab/>
      </w:r>
      <w:bookmarkStart w:id="1" w:name="_GoBack"/>
      <w:bookmarkEnd w:id="1"/>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A36F8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86</w:t>
      </w:r>
    </w:p>
    <w:p w:rsidR="008718A6" w:rsidRPr="00A36F83" w:rsidRDefault="008718A6" w:rsidP="008718A6">
      <w:pPr>
        <w:suppressAutoHyphens/>
        <w:spacing w:after="0" w:line="240" w:lineRule="auto"/>
        <w:jc w:val="both"/>
        <w:rPr>
          <w:rFonts w:ascii="Times New Roman" w:eastAsia="Times New Roman" w:hAnsi="Times New Roman" w:cs="Times New Roman"/>
          <w:sz w:val="28"/>
          <w:szCs w:val="28"/>
        </w:rPr>
      </w:pPr>
    </w:p>
    <w:p w:rsidR="008718A6" w:rsidRDefault="008718A6" w:rsidP="008718A6">
      <w:pPr>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36F83">
        <w:rPr>
          <w:rFonts w:ascii="Times New Roman" w:eastAsia="Times New Roman" w:hAnsi="Times New Roman" w:cs="Times New Roman"/>
          <w:sz w:val="28"/>
          <w:szCs w:val="28"/>
        </w:rPr>
        <w:t xml:space="preserve"> </w:t>
      </w:r>
      <w:r w:rsidRPr="00A36F83">
        <w:rPr>
          <w:rFonts w:ascii="Times New Roman" w:eastAsia="Times New Roman" w:hAnsi="Times New Roman" w:cs="Times New Roman"/>
          <w:b/>
          <w:sz w:val="28"/>
          <w:szCs w:val="28"/>
        </w:rPr>
        <w:t xml:space="preserve">Об утверждении административного </w:t>
      </w:r>
    </w:p>
    <w:p w:rsidR="008718A6" w:rsidRDefault="008718A6" w:rsidP="008718A6">
      <w:pPr>
        <w:suppressAutoHyphens/>
        <w:spacing w:after="0" w:line="240" w:lineRule="auto"/>
        <w:jc w:val="both"/>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регламента по предоставлению </w:t>
      </w:r>
    </w:p>
    <w:p w:rsidR="008718A6" w:rsidRDefault="008718A6" w:rsidP="008718A6">
      <w:pPr>
        <w:suppressAutoHyphens/>
        <w:spacing w:after="0" w:line="240" w:lineRule="auto"/>
        <w:jc w:val="both"/>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муниципальной услуги «Предоставление</w:t>
      </w:r>
    </w:p>
    <w:p w:rsidR="008718A6" w:rsidRDefault="008718A6" w:rsidP="008718A6">
      <w:pPr>
        <w:suppressAutoHyphens/>
        <w:spacing w:after="0" w:line="240" w:lineRule="auto"/>
        <w:jc w:val="both"/>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 земельных участков, находящихся в </w:t>
      </w:r>
    </w:p>
    <w:p w:rsidR="008718A6" w:rsidRPr="00A36F83" w:rsidRDefault="008718A6" w:rsidP="008718A6">
      <w:pPr>
        <w:suppressAutoHyphens/>
        <w:spacing w:after="0" w:line="240" w:lineRule="auto"/>
        <w:jc w:val="both"/>
        <w:rPr>
          <w:rFonts w:ascii="Times New Roman" w:eastAsia="Times New Roman" w:hAnsi="Times New Roman" w:cs="Times New Roman"/>
          <w:b/>
          <w:bCs/>
          <w:sz w:val="28"/>
          <w:szCs w:val="28"/>
        </w:rPr>
      </w:pPr>
      <w:r w:rsidRPr="00A36F83">
        <w:rPr>
          <w:rFonts w:ascii="Times New Roman" w:eastAsia="Times New Roman" w:hAnsi="Times New Roman" w:cs="Times New Roman"/>
          <w:b/>
          <w:sz w:val="28"/>
          <w:szCs w:val="28"/>
        </w:rPr>
        <w:t>муниципальной собственности, на торгах»</w:t>
      </w:r>
    </w:p>
    <w:p w:rsidR="008718A6" w:rsidRPr="00A36F83" w:rsidRDefault="008718A6" w:rsidP="008718A6">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8718A6" w:rsidRDefault="008718A6" w:rsidP="008718A6">
      <w:pPr>
        <w:suppressAutoHyphens/>
        <w:spacing w:after="0" w:line="22" w:lineRule="atLeast"/>
        <w:ind w:firstLine="708"/>
        <w:jc w:val="both"/>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A36F83">
        <w:rPr>
          <w:rFonts w:ascii="Times New Roman" w:eastAsia="Times New Roman" w:hAnsi="Times New Roman" w:cs="Times New Roman"/>
          <w:sz w:val="28"/>
          <w:szCs w:val="28"/>
        </w:rPr>
        <w:t>Копорско</w:t>
      </w:r>
      <w:r>
        <w:rPr>
          <w:rFonts w:ascii="Times New Roman" w:eastAsia="Times New Roman" w:hAnsi="Times New Roman" w:cs="Times New Roman"/>
          <w:sz w:val="28"/>
          <w:szCs w:val="28"/>
        </w:rPr>
        <w:t>го</w:t>
      </w:r>
      <w:r w:rsidRPr="00A36F83">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A36F83">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A36F83">
        <w:rPr>
          <w:rFonts w:ascii="Times New Roman" w:eastAsia="Times New Roman" w:hAnsi="Times New Roman" w:cs="Times New Roman"/>
          <w:sz w:val="28"/>
          <w:szCs w:val="28"/>
        </w:rPr>
        <w:t xml:space="preserve"> Ломоносовского </w:t>
      </w:r>
      <w:bookmarkEnd w:id="2"/>
      <w:r>
        <w:rPr>
          <w:rFonts w:ascii="Times New Roman" w:eastAsia="Times New Roman" w:hAnsi="Times New Roman" w:cs="Times New Roman"/>
          <w:sz w:val="28"/>
          <w:szCs w:val="28"/>
        </w:rPr>
        <w:t xml:space="preserve">муниципального района </w:t>
      </w:r>
      <w:r w:rsidRPr="00A36F83">
        <w:rPr>
          <w:rFonts w:ascii="Times New Roman" w:eastAsia="Times New Roman" w:hAnsi="Times New Roman" w:cs="Times New Roman"/>
          <w:sz w:val="28"/>
          <w:szCs w:val="28"/>
        </w:rPr>
        <w:t>Ленинградской области, администрация</w:t>
      </w:r>
    </w:p>
    <w:p w:rsidR="008718A6" w:rsidRPr="00A36F83" w:rsidRDefault="008718A6" w:rsidP="008718A6">
      <w:pPr>
        <w:suppressAutoHyphens/>
        <w:spacing w:after="0" w:line="22" w:lineRule="atLeast"/>
        <w:ind w:firstLine="708"/>
        <w:jc w:val="both"/>
        <w:rPr>
          <w:rFonts w:ascii="Times New Roman" w:eastAsia="Times New Roman" w:hAnsi="Times New Roman" w:cs="Times New Roman"/>
          <w:sz w:val="28"/>
          <w:szCs w:val="28"/>
        </w:rPr>
      </w:pPr>
    </w:p>
    <w:p w:rsidR="008718A6" w:rsidRPr="00A36F83" w:rsidRDefault="008718A6" w:rsidP="008718A6">
      <w:pPr>
        <w:suppressAutoHyphens/>
        <w:spacing w:after="0" w:line="22" w:lineRule="atLeast"/>
        <w:jc w:val="center"/>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ПОСТАНОВЛЯЕТ:</w:t>
      </w:r>
    </w:p>
    <w:p w:rsidR="008718A6" w:rsidRPr="00A36F83" w:rsidRDefault="008718A6" w:rsidP="008718A6">
      <w:pPr>
        <w:suppressAutoHyphens/>
        <w:spacing w:after="0" w:line="22" w:lineRule="atLeast"/>
        <w:jc w:val="both"/>
        <w:rPr>
          <w:rFonts w:ascii="Times New Roman" w:eastAsia="Times New Roman" w:hAnsi="Times New Roman" w:cs="Times New Roman"/>
          <w:b/>
          <w:sz w:val="28"/>
          <w:szCs w:val="28"/>
        </w:rPr>
      </w:pPr>
    </w:p>
    <w:p w:rsidR="008718A6" w:rsidRDefault="008718A6" w:rsidP="008718A6">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 xml:space="preserve">Утвердить </w:t>
      </w:r>
      <w:r w:rsidRPr="00A36F83">
        <w:rPr>
          <w:rFonts w:ascii="Times New Roman" w:eastAsia="Times New Roman" w:hAnsi="Times New Roman" w:cs="Times New Roman"/>
          <w:iCs/>
          <w:sz w:val="28"/>
          <w:szCs w:val="28"/>
        </w:rPr>
        <w:t xml:space="preserve">административный регламент по предоставлению муниципальной услуги </w:t>
      </w:r>
      <w:r w:rsidRPr="00A36F83">
        <w:rPr>
          <w:rFonts w:ascii="Times New Roman" w:eastAsia="Times New Roman" w:hAnsi="Times New Roman" w:cs="Times New Roman"/>
          <w:bCs/>
          <w:iCs/>
          <w:sz w:val="28"/>
          <w:szCs w:val="28"/>
        </w:rPr>
        <w:t>«Предоставление земельных участков, находящихся в муниципальной собственности, на торгах»</w:t>
      </w:r>
      <w:r w:rsidRPr="00A36F83">
        <w:rPr>
          <w:rFonts w:ascii="Times New Roman" w:eastAsia="Times New Roman" w:hAnsi="Times New Roman" w:cs="Times New Roman"/>
          <w:bCs/>
          <w:sz w:val="28"/>
          <w:szCs w:val="28"/>
        </w:rPr>
        <w:t xml:space="preserve"> </w:t>
      </w:r>
      <w:r w:rsidRPr="00A36F83">
        <w:rPr>
          <w:rFonts w:ascii="Times New Roman" w:eastAsia="Times New Roman" w:hAnsi="Times New Roman" w:cs="Times New Roman"/>
          <w:sz w:val="28"/>
          <w:szCs w:val="28"/>
        </w:rPr>
        <w:t>согласно Приложению.</w:t>
      </w:r>
    </w:p>
    <w:p w:rsidR="008718A6" w:rsidRPr="00A36F83" w:rsidRDefault="008718A6" w:rsidP="008718A6">
      <w:pPr>
        <w:numPr>
          <w:ilvl w:val="0"/>
          <w:numId w:val="10"/>
        </w:numPr>
        <w:suppressAutoHyphens/>
        <w:spacing w:after="0" w:line="240" w:lineRule="auto"/>
        <w:ind w:left="0" w:firstLine="709"/>
        <w:contextualSpacing/>
        <w:jc w:val="both"/>
        <w:rPr>
          <w:rFonts w:ascii="Times New Roman" w:eastAsia="Times New Roman" w:hAnsi="Times New Roman" w:cs="Times New Roman"/>
          <w:sz w:val="28"/>
          <w:szCs w:val="28"/>
        </w:rPr>
      </w:pPr>
      <w:r w:rsidRPr="006F6D0E">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Копорское сельское поселение от </w:t>
      </w:r>
      <w:r>
        <w:rPr>
          <w:rFonts w:ascii="Times New Roman" w:eastAsia="Times New Roman" w:hAnsi="Times New Roman" w:cs="Times New Roman"/>
          <w:sz w:val="28"/>
          <w:szCs w:val="28"/>
        </w:rPr>
        <w:t>21</w:t>
      </w:r>
      <w:r w:rsidRPr="006F6D0E">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Pr="006F6D0E">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№14</w:t>
      </w:r>
      <w:r w:rsidRPr="006F6D0E">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w:t>
      </w:r>
      <w:r>
        <w:rPr>
          <w:rFonts w:ascii="Times New Roman" w:eastAsia="Times New Roman" w:hAnsi="Times New Roman" w:cs="Times New Roman"/>
          <w:sz w:val="28"/>
          <w:szCs w:val="28"/>
        </w:rPr>
        <w:t xml:space="preserve"> </w:t>
      </w:r>
      <w:r w:rsidRPr="006F6D0E">
        <w:rPr>
          <w:rFonts w:ascii="Times New Roman" w:eastAsia="Times New Roman" w:hAnsi="Times New Roman" w:cs="Times New Roman"/>
          <w:bCs/>
          <w:iCs/>
          <w:sz w:val="28"/>
          <w:szCs w:val="28"/>
        </w:rPr>
        <w:t>«Предоставление земельных участков, находящихся в муниципальной собственности, на торгах»</w:t>
      </w:r>
      <w:r>
        <w:rPr>
          <w:rFonts w:ascii="Times New Roman" w:eastAsia="Times New Roman" w:hAnsi="Times New Roman" w:cs="Times New Roman"/>
          <w:bCs/>
          <w:iCs/>
          <w:sz w:val="28"/>
          <w:szCs w:val="28"/>
        </w:rPr>
        <w:t>.</w:t>
      </w:r>
    </w:p>
    <w:p w:rsidR="008718A6" w:rsidRPr="00A36F83" w:rsidRDefault="008718A6" w:rsidP="008718A6">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A36F83">
        <w:rPr>
          <w:rFonts w:ascii="Times New Roman" w:eastAsia="Times New Roman" w:hAnsi="Times New Roman" w:cs="Times New Roman"/>
          <w:sz w:val="28"/>
          <w:szCs w:val="28"/>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w:t>
      </w:r>
      <w:r>
        <w:rPr>
          <w:rFonts w:ascii="Times New Roman" w:eastAsia="Times New Roman" w:hAnsi="Times New Roman" w:cs="Times New Roman"/>
          <w:sz w:val="28"/>
          <w:szCs w:val="28"/>
        </w:rPr>
        <w:t>сайте администрации</w:t>
      </w:r>
      <w:r w:rsidRPr="00A36F83">
        <w:rPr>
          <w:rFonts w:ascii="Times New Roman" w:eastAsia="Times New Roman" w:hAnsi="Times New Roman" w:cs="Times New Roman"/>
          <w:sz w:val="28"/>
          <w:szCs w:val="28"/>
        </w:rPr>
        <w:t xml:space="preserve"> Копорско</w:t>
      </w:r>
      <w:r>
        <w:rPr>
          <w:rFonts w:ascii="Times New Roman" w:eastAsia="Times New Roman" w:hAnsi="Times New Roman" w:cs="Times New Roman"/>
          <w:sz w:val="28"/>
          <w:szCs w:val="28"/>
        </w:rPr>
        <w:t>го сельского поселения</w:t>
      </w:r>
      <w:r w:rsidRPr="00A36F83">
        <w:rPr>
          <w:rFonts w:ascii="Times New Roman" w:eastAsia="Times New Roman" w:hAnsi="Times New Roman" w:cs="Times New Roman"/>
          <w:sz w:val="28"/>
          <w:szCs w:val="28"/>
        </w:rPr>
        <w:t xml:space="preserve"> </w:t>
      </w:r>
      <w:hyperlink r:id="rId10" w:history="1">
        <w:r w:rsidRPr="00973773">
          <w:rPr>
            <w:rStyle w:val="a3"/>
            <w:rFonts w:ascii="Times New Roman" w:eastAsia="Times New Roman" w:hAnsi="Times New Roman" w:cs="Times New Roman"/>
            <w:sz w:val="28"/>
            <w:szCs w:val="28"/>
          </w:rPr>
          <w:t>http://копорское.рф/</w:t>
        </w:r>
      </w:hyperlink>
      <w:r>
        <w:rPr>
          <w:rFonts w:ascii="Times New Roman" w:eastAsia="Times New Roman" w:hAnsi="Times New Roman" w:cs="Times New Roman"/>
          <w:sz w:val="28"/>
          <w:szCs w:val="28"/>
        </w:rPr>
        <w:t xml:space="preserve"> </w:t>
      </w:r>
      <w:r w:rsidRPr="00A36F83">
        <w:rPr>
          <w:rFonts w:ascii="Times New Roman" w:eastAsia="Times New Roman" w:hAnsi="Times New Roman" w:cs="Times New Roman"/>
          <w:sz w:val="28"/>
          <w:szCs w:val="28"/>
        </w:rPr>
        <w:t>.</w:t>
      </w:r>
    </w:p>
    <w:p w:rsidR="008718A6" w:rsidRDefault="008718A6" w:rsidP="008718A6">
      <w:pPr>
        <w:suppressAutoHyphens/>
        <w:spacing w:after="0" w:line="22" w:lineRule="atLeast"/>
        <w:jc w:val="both"/>
        <w:rPr>
          <w:rFonts w:ascii="Times New Roman" w:eastAsia="Times New Roman" w:hAnsi="Times New Roman" w:cs="Times New Roman"/>
          <w:sz w:val="28"/>
          <w:szCs w:val="28"/>
        </w:rPr>
      </w:pPr>
    </w:p>
    <w:p w:rsidR="008718A6" w:rsidRPr="00A36F83" w:rsidRDefault="008718A6" w:rsidP="008718A6">
      <w:pPr>
        <w:suppressAutoHyphens/>
        <w:spacing w:after="0" w:line="22" w:lineRule="atLeast"/>
        <w:jc w:val="both"/>
        <w:rPr>
          <w:rFonts w:ascii="Times New Roman" w:eastAsia="Times New Roman" w:hAnsi="Times New Roman" w:cs="Times New Roman"/>
          <w:sz w:val="28"/>
          <w:szCs w:val="28"/>
        </w:rPr>
      </w:pPr>
    </w:p>
    <w:p w:rsidR="008718A6" w:rsidRPr="008718A6" w:rsidRDefault="008718A6" w:rsidP="008718A6">
      <w:pPr>
        <w:suppressAutoHyphens/>
        <w:spacing w:after="0" w:line="22" w:lineRule="atLeast"/>
        <w:jc w:val="center"/>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Глава администрации</w:t>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t>Д.П. Кучинский</w:t>
      </w:r>
    </w:p>
    <w:p w:rsidR="008718A6" w:rsidRDefault="008718A6" w:rsidP="001B3B3D">
      <w:pPr>
        <w:pStyle w:val="ConsPlusTitle"/>
        <w:jc w:val="right"/>
        <w:rPr>
          <w:b w:val="0"/>
          <w:color w:val="000000" w:themeColor="text1"/>
          <w:sz w:val="28"/>
          <w:szCs w:val="28"/>
        </w:rPr>
      </w:pPr>
      <w:r>
        <w:rPr>
          <w:b w:val="0"/>
          <w:color w:val="000000" w:themeColor="text1"/>
          <w:sz w:val="28"/>
          <w:szCs w:val="28"/>
        </w:rPr>
        <w:lastRenderedPageBreak/>
        <w:t>ПРИЛОЖЕНИЕ</w:t>
      </w:r>
    </w:p>
    <w:p w:rsidR="00160AF8" w:rsidRPr="001B3B3D" w:rsidRDefault="008718A6" w:rsidP="001B3B3D">
      <w:pPr>
        <w:pStyle w:val="ConsPlusTitle"/>
        <w:jc w:val="right"/>
        <w:rPr>
          <w:b w:val="0"/>
          <w:color w:val="000000" w:themeColor="text1"/>
          <w:sz w:val="28"/>
          <w:szCs w:val="28"/>
        </w:rPr>
      </w:pPr>
      <w:r>
        <w:rPr>
          <w:b w:val="0"/>
          <w:color w:val="000000" w:themeColor="text1"/>
          <w:sz w:val="28"/>
          <w:szCs w:val="28"/>
        </w:rPr>
        <w:t>Утверждено</w:t>
      </w:r>
    </w:p>
    <w:p w:rsidR="00160AF8" w:rsidRPr="001B3B3D" w:rsidRDefault="00160AF8" w:rsidP="001B3B3D">
      <w:pPr>
        <w:pStyle w:val="ConsPlusTitle"/>
        <w:jc w:val="right"/>
        <w:rPr>
          <w:b w:val="0"/>
          <w:color w:val="000000" w:themeColor="text1"/>
          <w:sz w:val="28"/>
          <w:szCs w:val="28"/>
        </w:rPr>
      </w:pPr>
      <w:r w:rsidRPr="001B3B3D">
        <w:rPr>
          <w:b w:val="0"/>
          <w:color w:val="000000" w:themeColor="text1"/>
          <w:sz w:val="28"/>
          <w:szCs w:val="28"/>
        </w:rPr>
        <w:t>Постановлением администрации</w:t>
      </w:r>
    </w:p>
    <w:p w:rsidR="00160AF8" w:rsidRPr="001B3B3D" w:rsidRDefault="00160AF8" w:rsidP="001B3B3D">
      <w:pPr>
        <w:pStyle w:val="ConsPlusTitle"/>
        <w:jc w:val="right"/>
        <w:rPr>
          <w:b w:val="0"/>
          <w:color w:val="000000" w:themeColor="text1"/>
          <w:sz w:val="28"/>
          <w:szCs w:val="28"/>
        </w:rPr>
      </w:pPr>
      <w:r w:rsidRPr="001B3B3D">
        <w:rPr>
          <w:b w:val="0"/>
          <w:color w:val="000000" w:themeColor="text1"/>
          <w:sz w:val="28"/>
          <w:szCs w:val="28"/>
        </w:rPr>
        <w:t>Копорского сельского поселения</w:t>
      </w:r>
    </w:p>
    <w:p w:rsidR="00976AA6" w:rsidRDefault="001B3B3D" w:rsidP="00160AF8">
      <w:pPr>
        <w:pStyle w:val="ConsPlusTitle"/>
        <w:widowControl/>
        <w:jc w:val="right"/>
        <w:rPr>
          <w:b w:val="0"/>
          <w:color w:val="000000" w:themeColor="text1"/>
          <w:sz w:val="28"/>
          <w:szCs w:val="28"/>
        </w:rPr>
      </w:pPr>
      <w:r>
        <w:rPr>
          <w:b w:val="0"/>
          <w:color w:val="000000" w:themeColor="text1"/>
          <w:sz w:val="28"/>
          <w:szCs w:val="28"/>
        </w:rPr>
        <w:t>от 09.09.2025г. №</w:t>
      </w:r>
      <w:r w:rsidR="00C84363">
        <w:rPr>
          <w:b w:val="0"/>
          <w:color w:val="000000" w:themeColor="text1"/>
          <w:sz w:val="28"/>
          <w:szCs w:val="28"/>
        </w:rPr>
        <w:t xml:space="preserve"> 86</w:t>
      </w:r>
      <w:r>
        <w:rPr>
          <w:b w:val="0"/>
          <w:color w:val="000000" w:themeColor="text1"/>
          <w:sz w:val="28"/>
          <w:szCs w:val="28"/>
        </w:rPr>
        <w:t xml:space="preserve"> </w:t>
      </w:r>
    </w:p>
    <w:p w:rsidR="008F7BEF" w:rsidRDefault="001B3B3D" w:rsidP="001B3B3D">
      <w:pPr>
        <w:pStyle w:val="ConsPlusTitle"/>
        <w:widowControl/>
        <w:jc w:val="center"/>
        <w:rPr>
          <w:color w:val="000000" w:themeColor="text1"/>
          <w:sz w:val="28"/>
          <w:szCs w:val="28"/>
        </w:rPr>
      </w:pPr>
      <w:r w:rsidRPr="008718A6">
        <w:rPr>
          <w:color w:val="000000" w:themeColor="text1"/>
          <w:sz w:val="28"/>
          <w:szCs w:val="28"/>
        </w:rPr>
        <w:t>Административный регламент</w:t>
      </w:r>
    </w:p>
    <w:p w:rsidR="00DA2096" w:rsidRPr="008718A6" w:rsidRDefault="007F28D5" w:rsidP="001B3B3D">
      <w:pPr>
        <w:pStyle w:val="ConsPlusTitle"/>
        <w:widowControl/>
        <w:jc w:val="center"/>
        <w:rPr>
          <w:color w:val="000000" w:themeColor="text1"/>
          <w:sz w:val="28"/>
          <w:szCs w:val="28"/>
        </w:rPr>
      </w:pPr>
      <w:r w:rsidRPr="008718A6">
        <w:rPr>
          <w:color w:val="000000" w:themeColor="text1"/>
          <w:sz w:val="28"/>
          <w:szCs w:val="28"/>
        </w:rPr>
        <w:t xml:space="preserve">администрации </w:t>
      </w:r>
      <w:r w:rsidR="001B3B3D" w:rsidRPr="008718A6">
        <w:rPr>
          <w:color w:val="000000" w:themeColor="text1"/>
          <w:sz w:val="28"/>
          <w:szCs w:val="28"/>
        </w:rPr>
        <w:t>Копорского сельского поселения</w:t>
      </w:r>
      <w:r w:rsidRPr="008718A6">
        <w:rPr>
          <w:color w:val="000000" w:themeColor="text1"/>
          <w:sz w:val="28"/>
          <w:szCs w:val="28"/>
        </w:rPr>
        <w:t xml:space="preserve"> </w:t>
      </w:r>
      <w:r w:rsidR="00617EAF" w:rsidRPr="008718A6">
        <w:rPr>
          <w:color w:val="000000" w:themeColor="text1"/>
          <w:sz w:val="28"/>
          <w:szCs w:val="28"/>
        </w:rPr>
        <w:t xml:space="preserve">Ломоносовского муниципального района </w:t>
      </w:r>
      <w:r w:rsidRPr="008718A6">
        <w:rPr>
          <w:color w:val="000000" w:themeColor="text1"/>
          <w:sz w:val="28"/>
          <w:szCs w:val="28"/>
        </w:rPr>
        <w:t>Ленинградской области по предоставлению муниципальной услуги «</w:t>
      </w:r>
      <w:r w:rsidRPr="008718A6">
        <w:rPr>
          <w:color w:val="000000" w:themeColor="text1"/>
          <w:spacing w:val="3"/>
          <w:sz w:val="28"/>
          <w:szCs w:val="28"/>
        </w:rPr>
        <w:t xml:space="preserve">Предоставление земельных участков, </w:t>
      </w:r>
      <w:r w:rsidRPr="008718A6">
        <w:rPr>
          <w:color w:val="000000" w:themeColor="text1"/>
          <w:sz w:val="28"/>
          <w:szCs w:val="28"/>
        </w:rPr>
        <w:t>находящихся в муниципальной собственности</w:t>
      </w:r>
      <w:r w:rsidRPr="008718A6">
        <w:rPr>
          <w:color w:val="000000" w:themeColor="text1"/>
          <w:spacing w:val="3"/>
          <w:sz w:val="28"/>
          <w:szCs w:val="28"/>
        </w:rPr>
        <w:t xml:space="preserve"> (государственная собственность на которые не разграничена</w:t>
      </w:r>
      <w:r w:rsidR="00181D06" w:rsidRPr="008718A6">
        <w:rPr>
          <w:rStyle w:val="af4"/>
          <w:color w:val="000000" w:themeColor="text1"/>
          <w:spacing w:val="3"/>
          <w:sz w:val="28"/>
          <w:szCs w:val="28"/>
        </w:rPr>
        <w:footnoteReference w:id="1"/>
      </w:r>
      <w:r w:rsidRPr="008718A6">
        <w:rPr>
          <w:color w:val="000000" w:themeColor="text1"/>
          <w:spacing w:val="3"/>
          <w:sz w:val="28"/>
          <w:szCs w:val="28"/>
        </w:rPr>
        <w:t>), на торгах»</w:t>
      </w:r>
    </w:p>
    <w:p w:rsidR="006D6A17" w:rsidRPr="008718A6" w:rsidRDefault="006D6A17" w:rsidP="00B70A97">
      <w:pPr>
        <w:pStyle w:val="ConsPlusTitle"/>
        <w:widowControl/>
        <w:jc w:val="center"/>
        <w:rPr>
          <w:b w:val="0"/>
          <w:sz w:val="28"/>
          <w:szCs w:val="28"/>
        </w:rPr>
      </w:pPr>
      <w:r w:rsidRPr="008718A6">
        <w:rPr>
          <w:b w:val="0"/>
          <w:sz w:val="28"/>
          <w:szCs w:val="28"/>
        </w:rPr>
        <w:t>(Сокращенное наименование – Предоставление земельных участков на торгах)</w:t>
      </w:r>
    </w:p>
    <w:p w:rsidR="006D6A17" w:rsidRPr="008718A6" w:rsidRDefault="006D6A17" w:rsidP="00B70A97">
      <w:pPr>
        <w:pStyle w:val="ConsPlusTitle"/>
        <w:widowControl/>
        <w:jc w:val="center"/>
        <w:rPr>
          <w:b w:val="0"/>
          <w:sz w:val="28"/>
          <w:szCs w:val="28"/>
        </w:rPr>
      </w:pPr>
      <w:r w:rsidRPr="008718A6">
        <w:rPr>
          <w:b w:val="0"/>
          <w:sz w:val="28"/>
          <w:szCs w:val="28"/>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8718A6" w:rsidRDefault="006D6A17" w:rsidP="006D6A17">
      <w:pPr>
        <w:pStyle w:val="ConsPlusNormal"/>
        <w:jc w:val="center"/>
        <w:outlineLvl w:val="1"/>
        <w:rPr>
          <w:rFonts w:ascii="Times New Roman" w:hAnsi="Times New Roman" w:cs="Times New Roman"/>
          <w:b/>
          <w:sz w:val="28"/>
          <w:szCs w:val="28"/>
        </w:rPr>
      </w:pPr>
      <w:bookmarkStart w:id="3" w:name="Par43"/>
      <w:bookmarkEnd w:id="3"/>
      <w:r w:rsidRPr="008718A6">
        <w:rPr>
          <w:rFonts w:ascii="Times New Roman" w:hAnsi="Times New Roman" w:cs="Times New Roman"/>
          <w:b/>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представители, действующие от им</w:t>
      </w:r>
      <w:r w:rsidR="00F946F0">
        <w:rPr>
          <w:rFonts w:ascii="Times New Roman" w:hAnsi="Times New Roman" w:cs="Times New Roman"/>
          <w:sz w:val="28"/>
          <w:szCs w:val="28"/>
        </w:rPr>
        <w:t xml:space="preserve">ени заявителя в силу полномочий </w:t>
      </w:r>
      <w:r w:rsidRPr="00D41FCC">
        <w:rPr>
          <w:rFonts w:ascii="Times New Roman" w:hAnsi="Times New Roman" w:cs="Times New Roman"/>
          <w:sz w:val="28"/>
          <w:szCs w:val="28"/>
        </w:rPr>
        <w:t>на основании доверенности или договора.</w:t>
      </w:r>
    </w:p>
    <w:p w:rsidR="00976AA6" w:rsidRPr="00D41FCC" w:rsidRDefault="00976AA6" w:rsidP="006D6A17">
      <w:pPr>
        <w:pStyle w:val="ConsPlusNormal"/>
        <w:ind w:firstLine="709"/>
        <w:jc w:val="both"/>
        <w:rPr>
          <w:rFonts w:ascii="Times New Roman" w:hAnsi="Times New Roman" w:cs="Times New Roman"/>
          <w:sz w:val="28"/>
          <w:szCs w:val="28"/>
        </w:rPr>
      </w:pPr>
      <w:r w:rsidRPr="00A71A92">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A71A92">
        <w:rPr>
          <w:rFonts w:ascii="Times New Roman" w:hAnsi="Times New Roman" w:cs="Times New Roman"/>
          <w:sz w:val="28"/>
          <w:szCs w:val="28"/>
        </w:rPr>
        <w:t xml:space="preserve">         </w:t>
      </w:r>
      <w:r w:rsidRPr="00A71A92">
        <w:rPr>
          <w:rFonts w:ascii="Times New Roman" w:hAnsi="Times New Roman" w:cs="Times New Roman"/>
          <w:sz w:val="28"/>
          <w:szCs w:val="28"/>
        </w:rPr>
        <w:t>№ 210-ФЗ «Об организации предоставления государственных и муниципальных услуг».</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стендах в местах предоставления муниципальной услуги и услуг, </w:t>
      </w:r>
      <w:r w:rsidRPr="00D41FCC">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xml:space="preserve">: </w:t>
      </w:r>
      <w:hyperlink r:id="rId11" w:history="1">
        <w:r w:rsidR="00617EAF" w:rsidRPr="00973773">
          <w:rPr>
            <w:rStyle w:val="a3"/>
            <w:rFonts w:ascii="Times New Roman" w:hAnsi="Times New Roman" w:cs="Times New Roman"/>
            <w:sz w:val="28"/>
            <w:szCs w:val="28"/>
          </w:rPr>
          <w:t>http://mfc47.ru/</w:t>
        </w:r>
      </w:hyperlink>
      <w:r w:rsidR="00617EAF">
        <w:rPr>
          <w:rFonts w:ascii="Times New Roman" w:hAnsi="Times New Roman" w:cs="Times New Roman"/>
          <w:sz w:val="28"/>
          <w:szCs w:val="28"/>
        </w:rPr>
        <w:t xml:space="preserve"> </w:t>
      </w:r>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t>
      </w:r>
      <w:hyperlink r:id="rId12" w:history="1">
        <w:r w:rsidR="00617EAF" w:rsidRPr="00973773">
          <w:rPr>
            <w:rStyle w:val="a3"/>
            <w:rFonts w:ascii="Times New Roman" w:hAnsi="Times New Roman" w:cs="Times New Roman"/>
            <w:sz w:val="28"/>
            <w:szCs w:val="28"/>
          </w:rPr>
          <w:t>www.gu.lenobl.ru</w:t>
        </w:r>
      </w:hyperlink>
      <w:r w:rsidR="00617EAF">
        <w:rPr>
          <w:rFonts w:ascii="Times New Roman" w:hAnsi="Times New Roman" w:cs="Times New Roman"/>
          <w:sz w:val="28"/>
          <w:szCs w:val="28"/>
        </w:rPr>
        <w:t xml:space="preserve"> </w:t>
      </w:r>
      <w:r w:rsidRPr="00D41FCC">
        <w:rPr>
          <w:rFonts w:ascii="Times New Roman" w:hAnsi="Times New Roman" w:cs="Times New Roman"/>
          <w:sz w:val="28"/>
          <w:szCs w:val="28"/>
        </w:rPr>
        <w:t xml:space="preserve">, </w:t>
      </w:r>
      <w:hyperlink r:id="rId13"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8718A6" w:rsidRDefault="006D6A17" w:rsidP="006D6A17">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17EAF" w:rsidRPr="00D41FCC" w:rsidRDefault="00617EAF" w:rsidP="006D6A17">
      <w:pPr>
        <w:pStyle w:val="ConsPlusNormal"/>
        <w:ind w:firstLine="709"/>
        <w:jc w:val="both"/>
        <w:rPr>
          <w:rFonts w:ascii="Times New Roman" w:hAnsi="Times New Roman" w:cs="Times New Roman"/>
          <w:sz w:val="28"/>
          <w:szCs w:val="28"/>
        </w:rPr>
      </w:pP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17EAF">
        <w:rPr>
          <w:rFonts w:ascii="Times New Roman" w:hAnsi="Times New Roman" w:cs="Times New Roman"/>
          <w:sz w:val="28"/>
          <w:szCs w:val="28"/>
        </w:rPr>
        <w:t>Копорского сельского поселения Ломоносовского муниципального района</w:t>
      </w:r>
      <w:r w:rsidR="006D6A17" w:rsidRPr="00D41FCC">
        <w:rPr>
          <w:rFonts w:ascii="Times New Roman" w:hAnsi="Times New Roman" w:cs="Times New Roman"/>
          <w:sz w:val="28"/>
          <w:szCs w:val="28"/>
        </w:rPr>
        <w:t xml:space="preserve">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систем, </w:t>
      </w:r>
      <w:r w:rsidR="00A71A92" w:rsidRPr="00617EAF">
        <w:rPr>
          <w:rFonts w:ascii="Times New Roman" w:hAnsi="Times New Roman" w:cs="Times New Roman"/>
          <w:sz w:val="28"/>
          <w:szCs w:val="28"/>
        </w:rPr>
        <w:t xml:space="preserve">предусмотренных </w:t>
      </w:r>
      <w:hyperlink r:id="rId14" w:history="1">
        <w:r w:rsidR="00A71A92" w:rsidRPr="00617EAF">
          <w:rPr>
            <w:rFonts w:ascii="Times New Roman" w:hAnsi="Times New Roman" w:cs="Times New Roman"/>
            <w:sz w:val="28"/>
            <w:szCs w:val="28"/>
          </w:rPr>
          <w:t>статьями 9</w:t>
        </w:r>
      </w:hyperlink>
      <w:r w:rsidR="00A71A92" w:rsidRPr="00617EAF">
        <w:rPr>
          <w:rFonts w:ascii="Times New Roman" w:hAnsi="Times New Roman" w:cs="Times New Roman"/>
          <w:sz w:val="28"/>
          <w:szCs w:val="28"/>
        </w:rPr>
        <w:t xml:space="preserve">, </w:t>
      </w:r>
      <w:hyperlink r:id="rId15" w:history="1">
        <w:r w:rsidR="00A71A92" w:rsidRPr="00617EAF">
          <w:rPr>
            <w:rFonts w:ascii="Times New Roman" w:hAnsi="Times New Roman" w:cs="Times New Roman"/>
            <w:sz w:val="28"/>
            <w:szCs w:val="28"/>
          </w:rPr>
          <w:t>10</w:t>
        </w:r>
      </w:hyperlink>
      <w:r w:rsidR="00A71A92" w:rsidRPr="00617EAF">
        <w:rPr>
          <w:rFonts w:ascii="Times New Roman" w:hAnsi="Times New Roman" w:cs="Times New Roman"/>
          <w:sz w:val="28"/>
          <w:szCs w:val="28"/>
        </w:rPr>
        <w:t xml:space="preserve"> и </w:t>
      </w:r>
      <w:hyperlink r:id="rId16" w:history="1">
        <w:r w:rsidR="00A71A92" w:rsidRPr="00617EAF">
          <w:rPr>
            <w:rFonts w:ascii="Times New Roman" w:hAnsi="Times New Roman" w:cs="Times New Roman"/>
            <w:sz w:val="28"/>
            <w:szCs w:val="28"/>
          </w:rPr>
          <w:t>14</w:t>
        </w:r>
      </w:hyperlink>
      <w:r w:rsidR="00A71A92" w:rsidRPr="00617EAF">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71A92" w:rsidRPr="002C0849">
        <w:rPr>
          <w:rFonts w:ascii="Times New Roman" w:hAnsi="Times New Roman" w:cs="Times New Roman"/>
          <w:sz w:val="28"/>
          <w:szCs w:val="28"/>
        </w:rPr>
        <w:t xml:space="preserve">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D41FCC">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Pr="00617EAF">
        <w:rPr>
          <w:rFonts w:ascii="Times New Roman" w:hAnsi="Times New Roman" w:cs="Times New Roman"/>
          <w:sz w:val="28"/>
          <w:szCs w:val="28"/>
        </w:rPr>
        <w:t xml:space="preserve">) </w:t>
      </w:r>
      <w:r w:rsidR="00A71A92" w:rsidRPr="00617EAF">
        <w:rPr>
          <w:rFonts w:ascii="Times New Roman" w:hAnsi="Times New Roman" w:cs="Times New Roman"/>
          <w:sz w:val="28"/>
          <w:szCs w:val="28"/>
        </w:rPr>
        <w:t xml:space="preserve">информационных технологий, предусмотренных </w:t>
      </w:r>
      <w:hyperlink r:id="rId17" w:history="1">
        <w:r w:rsidR="00A71A92" w:rsidRPr="00617EAF">
          <w:rPr>
            <w:rFonts w:ascii="Times New Roman" w:hAnsi="Times New Roman" w:cs="Times New Roman"/>
            <w:sz w:val="28"/>
            <w:szCs w:val="28"/>
          </w:rPr>
          <w:t>статьями 9</w:t>
        </w:r>
      </w:hyperlink>
      <w:r w:rsidR="00A71A92" w:rsidRPr="00617EAF">
        <w:rPr>
          <w:rFonts w:ascii="Times New Roman" w:hAnsi="Times New Roman" w:cs="Times New Roman"/>
          <w:sz w:val="28"/>
          <w:szCs w:val="28"/>
        </w:rPr>
        <w:t xml:space="preserve">, </w:t>
      </w:r>
      <w:hyperlink r:id="rId18" w:history="1">
        <w:r w:rsidR="00A71A92" w:rsidRPr="00617EAF">
          <w:rPr>
            <w:rFonts w:ascii="Times New Roman" w:hAnsi="Times New Roman" w:cs="Times New Roman"/>
            <w:sz w:val="28"/>
            <w:szCs w:val="28"/>
          </w:rPr>
          <w:t>10</w:t>
        </w:r>
      </w:hyperlink>
      <w:r w:rsidR="00A71A92" w:rsidRPr="00617EAF">
        <w:rPr>
          <w:rFonts w:ascii="Times New Roman" w:hAnsi="Times New Roman" w:cs="Times New Roman"/>
          <w:sz w:val="28"/>
          <w:szCs w:val="28"/>
        </w:rPr>
        <w:t xml:space="preserve"> и </w:t>
      </w:r>
      <w:hyperlink r:id="rId19" w:history="1">
        <w:r w:rsidR="00A71A92" w:rsidRPr="00617EAF">
          <w:rPr>
            <w:rFonts w:ascii="Times New Roman" w:hAnsi="Times New Roman" w:cs="Times New Roman"/>
            <w:sz w:val="28"/>
            <w:szCs w:val="28"/>
          </w:rPr>
          <w:t>14</w:t>
        </w:r>
      </w:hyperlink>
      <w:r w:rsidR="00A71A92" w:rsidRPr="00617EAF">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17EAF">
        <w:rPr>
          <w:rFonts w:ascii="Times New Roman" w:hAnsi="Times New Roman" w:cs="Times New Roman"/>
          <w:sz w:val="28"/>
          <w:szCs w:val="28"/>
        </w:rPr>
        <w:t>.</w:t>
      </w:r>
    </w:p>
    <w:p w:rsidR="00A71A92" w:rsidRDefault="00A71A92" w:rsidP="00BE4B5C">
      <w:pPr>
        <w:pStyle w:val="ConsPlusNormal"/>
        <w:ind w:firstLine="567"/>
        <w:jc w:val="both"/>
        <w:rPr>
          <w:rFonts w:ascii="Times New Roman" w:hAnsi="Times New Roman" w:cs="Times New Roman"/>
          <w:sz w:val="28"/>
          <w:szCs w:val="28"/>
        </w:rPr>
      </w:pPr>
    </w:p>
    <w:p w:rsidR="000B7AC9" w:rsidRPr="00E44330" w:rsidRDefault="006D6A17" w:rsidP="00BE4B5C">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 xml:space="preserve">2.3. </w:t>
      </w:r>
      <w:r w:rsidR="00BE4B5C" w:rsidRPr="00E44330">
        <w:rPr>
          <w:rFonts w:ascii="Times New Roman" w:hAnsi="Times New Roman" w:cs="Times New Roman"/>
          <w:sz w:val="28"/>
          <w:szCs w:val="28"/>
        </w:rPr>
        <w:t xml:space="preserve">Промежуточным результатом предоставления </w:t>
      </w:r>
      <w:r w:rsidR="0081391E" w:rsidRPr="00E44330">
        <w:rPr>
          <w:rFonts w:ascii="Times New Roman" w:hAnsi="Times New Roman" w:cs="Times New Roman"/>
          <w:sz w:val="28"/>
          <w:szCs w:val="28"/>
        </w:rPr>
        <w:t>муниципальной</w:t>
      </w:r>
      <w:r w:rsidR="00BE4B5C" w:rsidRPr="00E44330">
        <w:rPr>
          <w:rFonts w:ascii="Times New Roman" w:hAnsi="Times New Roman" w:cs="Times New Roman"/>
          <w:sz w:val="28"/>
          <w:szCs w:val="28"/>
        </w:rPr>
        <w:t xml:space="preserve"> услуги является</w:t>
      </w:r>
      <w:r w:rsidR="000B7AC9" w:rsidRPr="00E44330">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E44330">
        <w:rPr>
          <w:rFonts w:ascii="Times New Roman" w:hAnsi="Times New Roman" w:cs="Times New Roman"/>
          <w:sz w:val="28"/>
          <w:szCs w:val="28"/>
        </w:rPr>
        <w:t>но приложению № 1 к настоящему а</w:t>
      </w:r>
      <w:r w:rsidR="00BE4B5C" w:rsidRPr="00E44330">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BE4B5C" w:rsidRPr="00D41FCC">
        <w:rPr>
          <w:rFonts w:ascii="Times New Roman" w:hAnsi="Times New Roman" w:cs="Times New Roman"/>
          <w:sz w:val="28"/>
          <w:szCs w:val="28"/>
        </w:rPr>
        <w:t xml:space="preserve">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sidR="00976AA6">
        <w:rPr>
          <w:rFonts w:ascii="Times New Roman" w:hAnsi="Times New Roman" w:cs="Times New Roman"/>
          <w:sz w:val="28"/>
          <w:szCs w:val="28"/>
        </w:rPr>
        <w:t>ГУ (при технической реализации).</w:t>
      </w:r>
    </w:p>
    <w:p w:rsidR="00576DBD" w:rsidRPr="00032AB2" w:rsidRDefault="00576DBD" w:rsidP="00576DBD">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032AB2">
        <w:rPr>
          <w:rFonts w:ascii="Times New Roman" w:hAnsi="Times New Roman" w:cs="Times New Roman"/>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032AB2" w:rsidRDefault="00576DBD" w:rsidP="00576DBD">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D41FCC" w:rsidRDefault="00576DBD" w:rsidP="00D64084">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AF186A" w:rsidRDefault="00AF186A" w:rsidP="00AF186A">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 xml:space="preserve">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Pr="00617EAF">
        <w:rPr>
          <w:rFonts w:ascii="Times New Roman" w:hAnsi="Times New Roman" w:cs="Times New Roman"/>
          <w:sz w:val="28"/>
          <w:szCs w:val="28"/>
        </w:rPr>
        <w:t>составляет не более чем тридцать дней со дня поступления соответствующего заявления</w:t>
      </w:r>
      <w:r>
        <w:rPr>
          <w:rFonts w:ascii="Times New Roman" w:hAnsi="Times New Roman" w:cs="Times New Roman"/>
          <w:sz w:val="28"/>
          <w:szCs w:val="28"/>
        </w:rPr>
        <w:t>;</w:t>
      </w:r>
    </w:p>
    <w:p w:rsidR="00AF186A" w:rsidRPr="008F6A3C" w:rsidRDefault="00B4179A" w:rsidP="00AF186A">
      <w:pPr>
        <w:autoSpaceDE w:val="0"/>
        <w:autoSpaceDN w:val="0"/>
        <w:adjustRightInd w:val="0"/>
        <w:spacing w:after="0" w:line="240" w:lineRule="auto"/>
        <w:ind w:firstLine="709"/>
        <w:jc w:val="both"/>
        <w:rPr>
          <w:rFonts w:ascii="Times New Roman" w:hAnsi="Times New Roman" w:cs="Times New Roman"/>
          <w:sz w:val="28"/>
          <w:szCs w:val="28"/>
        </w:rPr>
      </w:pPr>
      <w:r w:rsidRPr="00032AB2">
        <w:rPr>
          <w:rFonts w:ascii="Times New Roman" w:hAnsi="Times New Roman" w:cs="Times New Roman"/>
          <w:sz w:val="28"/>
          <w:szCs w:val="28"/>
        </w:rPr>
        <w:t>2) в</w:t>
      </w:r>
      <w:r w:rsidR="001B6B63" w:rsidRPr="00032AB2">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032AB2">
        <w:rPr>
          <w:rFonts w:ascii="Times New Roman" w:hAnsi="Times New Roman" w:cs="Times New Roman"/>
          <w:sz w:val="28"/>
          <w:szCs w:val="28"/>
        </w:rPr>
        <w:t>П</w:t>
      </w:r>
      <w:r w:rsidR="001B6B63" w:rsidRPr="00032AB2">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032AB2">
        <w:rPr>
          <w:rFonts w:ascii="Times New Roman" w:hAnsi="Times New Roman" w:cs="Times New Roman"/>
          <w:sz w:val="28"/>
          <w:szCs w:val="28"/>
        </w:rPr>
        <w:t>(Приложение № 1 к настоящему административному регламенту)</w:t>
      </w:r>
      <w:r w:rsidR="006C18F6" w:rsidRPr="00032AB2">
        <w:rPr>
          <w:rFonts w:ascii="Times New Roman" w:hAnsi="Times New Roman" w:cs="Times New Roman"/>
          <w:sz w:val="28"/>
          <w:szCs w:val="28"/>
        </w:rPr>
        <w:t xml:space="preserve"> </w:t>
      </w:r>
      <w:r w:rsidR="001B6B63" w:rsidRPr="00032AB2">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032AB2">
        <w:rPr>
          <w:rFonts w:ascii="Times New Roman" w:hAnsi="Times New Roman" w:cs="Times New Roman"/>
          <w:sz w:val="28"/>
          <w:szCs w:val="28"/>
        </w:rPr>
        <w:t>(Приложение № 2 к настоящем</w:t>
      </w:r>
      <w:r w:rsidR="001E6EA1" w:rsidRPr="00032AB2">
        <w:rPr>
          <w:rFonts w:ascii="Times New Roman" w:hAnsi="Times New Roman" w:cs="Times New Roman"/>
          <w:sz w:val="28"/>
          <w:szCs w:val="28"/>
        </w:rPr>
        <w:t xml:space="preserve">у административному регламенту) </w:t>
      </w:r>
      <w:r w:rsidR="00AF186A" w:rsidRPr="00617EAF">
        <w:rPr>
          <w:rFonts w:ascii="Times New Roman" w:hAnsi="Times New Roman" w:cs="Times New Roman"/>
          <w:sz w:val="28"/>
          <w:szCs w:val="28"/>
        </w:rPr>
        <w:t xml:space="preserve">составляет </w:t>
      </w:r>
      <w:r w:rsidR="00E44330" w:rsidRPr="00617EAF">
        <w:rPr>
          <w:rFonts w:ascii="Times New Roman" w:hAnsi="Times New Roman" w:cs="Times New Roman"/>
          <w:sz w:val="28"/>
          <w:szCs w:val="28"/>
        </w:rPr>
        <w:t xml:space="preserve">не более чем </w:t>
      </w:r>
      <w:r w:rsidR="00AF186A" w:rsidRPr="00617EAF">
        <w:rPr>
          <w:rFonts w:ascii="Times New Roman" w:hAnsi="Times New Roman" w:cs="Times New Roman"/>
          <w:sz w:val="28"/>
          <w:szCs w:val="28"/>
        </w:rPr>
        <w:t>20 календарных дней со дня поступления заявления</w:t>
      </w:r>
      <w:r w:rsidR="00AF186A" w:rsidRPr="008F6A3C">
        <w:rPr>
          <w:rFonts w:ascii="Times New Roman" w:hAnsi="Times New Roman" w:cs="Times New Roman"/>
          <w:sz w:val="28"/>
          <w:szCs w:val="28"/>
        </w:rPr>
        <w:t>.</w:t>
      </w:r>
    </w:p>
    <w:p w:rsidR="001B6B63" w:rsidRDefault="001B6B63" w:rsidP="00AF18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172C6E" w:rsidRPr="00617EAF" w:rsidRDefault="00AD0623" w:rsidP="00617EA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w:t>
      </w:r>
      <w:r w:rsidR="001E6EA1">
        <w:rPr>
          <w:rFonts w:ascii="Times New Roman" w:hAnsi="Times New Roman" w:cs="Times New Roman"/>
          <w:sz w:val="28"/>
          <w:szCs w:val="28"/>
        </w:rPr>
        <w:t xml:space="preserve"> </w:t>
      </w:r>
      <w:r w:rsidRPr="008F6A3C">
        <w:rPr>
          <w:rFonts w:ascii="Times New Roman" w:hAnsi="Times New Roman" w:cs="Times New Roman"/>
          <w:sz w:val="28"/>
          <w:szCs w:val="28"/>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2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6EA1" w:rsidRPr="008F6A3C" w:rsidRDefault="001E6EA1" w:rsidP="00172C6E">
      <w:pPr>
        <w:pStyle w:val="ConsPlusNormal"/>
        <w:ind w:firstLine="709"/>
        <w:jc w:val="both"/>
        <w:rPr>
          <w:rFonts w:ascii="Times New Roman" w:eastAsia="Times New Roman" w:hAnsi="Times New Roman" w:cs="Times New Roman"/>
          <w:sz w:val="28"/>
          <w:szCs w:val="28"/>
        </w:rPr>
      </w:pPr>
      <w:r w:rsidRPr="00617EAF">
        <w:rPr>
          <w:rFonts w:ascii="Times New Roman" w:hAnsi="Times New Roman" w:cs="Times New Roman"/>
          <w:sz w:val="28"/>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617EAF">
        <w:rPr>
          <w:rFonts w:ascii="Times New Roman" w:hAnsi="Times New Roman" w:cs="Times New Roman"/>
          <w:sz w:val="28"/>
          <w:szCs w:val="28"/>
        </w:rPr>
        <w:t xml:space="preserve"> (далее – Приказ Росреестра</w:t>
      </w:r>
      <w:r w:rsidR="00154012" w:rsidRPr="00617EAF">
        <w:rPr>
          <w:rFonts w:ascii="Times New Roman" w:hAnsi="Times New Roman" w:cs="Times New Roman"/>
          <w:sz w:val="28"/>
          <w:szCs w:val="28"/>
        </w:rPr>
        <w:t xml:space="preserve"> № П/0148</w:t>
      </w:r>
      <w:r w:rsidR="00190BEC" w:rsidRPr="00617EAF">
        <w:rPr>
          <w:rFonts w:ascii="Times New Roman" w:hAnsi="Times New Roman" w:cs="Times New Roman"/>
          <w:sz w:val="28"/>
          <w:szCs w:val="28"/>
        </w:rPr>
        <w:t>)</w:t>
      </w:r>
      <w:r w:rsidR="00032AB2" w:rsidRPr="00617EAF">
        <w:rPr>
          <w:rFonts w:ascii="Times New Roman" w:hAnsi="Times New Roman" w:cs="Times New Roman"/>
          <w:sz w:val="28"/>
          <w:szCs w:val="28"/>
        </w:rPr>
        <w:t>;</w:t>
      </w:r>
      <w:r w:rsidRPr="001E6EA1">
        <w:rPr>
          <w:rFonts w:ascii="Times New Roman" w:hAnsi="Times New Roman" w:cs="Times New Roman"/>
          <w:sz w:val="28"/>
          <w:szCs w:val="28"/>
        </w:rPr>
        <w:t xml:space="preserve"> </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w:t>
      </w:r>
      <w:r w:rsidR="00612FEA" w:rsidRPr="008F6A3C">
        <w:rPr>
          <w:rFonts w:ascii="Times New Roman" w:hAnsi="Times New Roman" w:cs="Times New Roman"/>
          <w:sz w:val="28"/>
          <w:szCs w:val="28"/>
        </w:rPr>
        <w:lastRenderedPageBreak/>
        <w:t xml:space="preserve">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0D2B8B"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5F030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0D2B8B">
        <w:rPr>
          <w:rFonts w:ascii="Times New Roman" w:hAnsi="Times New Roman" w:cs="Times New Roman"/>
          <w:color w:val="000000" w:themeColor="text1"/>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F0306">
        <w:rPr>
          <w:rFonts w:ascii="Times New Roman" w:hAnsi="Times New Roman" w:cs="Times New Roman"/>
          <w:color w:val="FF0000"/>
          <w:sz w:val="28"/>
          <w:szCs w:val="28"/>
        </w:rPr>
        <w:t xml:space="preserve"> </w:t>
      </w:r>
    </w:p>
    <w:p w:rsidR="00D276D2" w:rsidRPr="000D2B8B"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2B8B" w:rsidRPr="000D2B8B"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4" w:name="P125"/>
      <w:bookmarkEnd w:id="4"/>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w:t>
      </w:r>
      <w:r w:rsidRPr="00D41FCC">
        <w:rPr>
          <w:rFonts w:ascii="Times New Roman" w:hAnsi="Times New Roman" w:cs="Times New Roman"/>
          <w:sz w:val="28"/>
          <w:szCs w:val="28"/>
        </w:rPr>
        <w:lastRenderedPageBreak/>
        <w:t>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617EAF">
        <w:rPr>
          <w:rFonts w:ascii="Times New Roman" w:hAnsi="Times New Roman" w:cs="Times New Roman"/>
          <w:sz w:val="28"/>
          <w:szCs w:val="28"/>
        </w:rPr>
        <w:t>ежащих представлению заявителем.</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w:t>
      </w:r>
      <w:r w:rsidR="00154012" w:rsidRPr="00617EAF">
        <w:rPr>
          <w:rFonts w:ascii="Times New Roman" w:hAnsi="Times New Roman" w:cs="Times New Roman"/>
          <w:sz w:val="28"/>
          <w:szCs w:val="28"/>
        </w:rPr>
        <w:t>Заявления</w:t>
      </w:r>
      <w:r w:rsidRPr="00D41FCC">
        <w:rPr>
          <w:rFonts w:ascii="Times New Roman" w:hAnsi="Times New Roman" w:cs="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xml:space="preserve">) </w:t>
      </w:r>
      <w:r w:rsidR="00154012" w:rsidRPr="00617EAF">
        <w:rPr>
          <w:rFonts w:ascii="Times New Roman" w:hAnsi="Times New Roman" w:cs="Times New Roman"/>
          <w:sz w:val="28"/>
          <w:szCs w:val="28"/>
        </w:rPr>
        <w:t>Заявление</w:t>
      </w:r>
      <w:r w:rsidR="00A42360" w:rsidRPr="00D41FCC">
        <w:rPr>
          <w:rFonts w:ascii="Times New Roman" w:hAnsi="Times New Roman" w:cs="Times New Roman"/>
          <w:sz w:val="28"/>
          <w:szCs w:val="28"/>
        </w:rPr>
        <w:t xml:space="preserve"> подан</w:t>
      </w:r>
      <w:r w:rsidR="00154012">
        <w:rPr>
          <w:rFonts w:ascii="Times New Roman" w:hAnsi="Times New Roman" w:cs="Times New Roman"/>
          <w:sz w:val="28"/>
          <w:szCs w:val="28"/>
        </w:rPr>
        <w:t>о</w:t>
      </w:r>
      <w:r w:rsidR="00A42360" w:rsidRPr="00D41FCC">
        <w:rPr>
          <w:rFonts w:ascii="Times New Roman" w:hAnsi="Times New Roman" w:cs="Times New Roman"/>
          <w:sz w:val="28"/>
          <w:szCs w:val="28"/>
        </w:rPr>
        <w:t xml:space="preserve">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w:t>
      </w:r>
      <w:r w:rsidR="00393C08" w:rsidRPr="00D41FCC">
        <w:rPr>
          <w:rFonts w:ascii="Times New Roman" w:hAnsi="Times New Roman" w:cs="Times New Roman"/>
          <w:sz w:val="28"/>
          <w:szCs w:val="28"/>
        </w:rPr>
        <w:lastRenderedPageBreak/>
        <w:t xml:space="preserve">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617EAF">
        <w:rPr>
          <w:rFonts w:ascii="Times New Roman" w:hAnsi="Times New Roman" w:cs="Times New Roman"/>
          <w:sz w:val="28"/>
          <w:szCs w:val="28"/>
        </w:rPr>
        <w:t>Приказом Росреестра</w:t>
      </w:r>
      <w:r w:rsidR="00154012" w:rsidRPr="00617EAF">
        <w:rPr>
          <w:rFonts w:ascii="Times New Roman" w:hAnsi="Times New Roman" w:cs="Times New Roman"/>
          <w:sz w:val="28"/>
          <w:szCs w:val="28"/>
        </w:rPr>
        <w:t xml:space="preserve"> № П/0148</w:t>
      </w:r>
      <w:r w:rsidR="00345FAC" w:rsidRPr="00617EAF">
        <w:rPr>
          <w:rFonts w:ascii="Times New Roman" w:hAnsi="Times New Roman" w:cs="Times New Roman"/>
          <w:sz w:val="28"/>
          <w:szCs w:val="28"/>
        </w:rPr>
        <w:t>;</w:t>
      </w:r>
      <w:r w:rsidR="00345FAC" w:rsidRPr="006C18F6">
        <w:rPr>
          <w:rFonts w:ascii="Times New Roman" w:hAnsi="Times New Roman" w:cs="Times New Roman"/>
          <w:sz w:val="28"/>
          <w:szCs w:val="28"/>
        </w:rPr>
        <w:t xml:space="preserve">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E44330"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00307B1F">
        <w:rPr>
          <w:rFonts w:ascii="Times New Roman" w:hAnsi="Times New Roman" w:cs="Times New Roman"/>
          <w:sz w:val="28"/>
          <w:szCs w:val="28"/>
        </w:rPr>
        <w:t xml:space="preserve"> в соответствии с пунктами 2-</w:t>
      </w:r>
      <w:r w:rsidR="00307B1F" w:rsidRPr="00617EAF">
        <w:rPr>
          <w:rFonts w:ascii="Times New Roman" w:hAnsi="Times New Roman" w:cs="Times New Roman"/>
          <w:sz w:val="28"/>
          <w:szCs w:val="28"/>
        </w:rPr>
        <w:t>6</w:t>
      </w:r>
      <w:r w:rsidRPr="006C18F6">
        <w:rPr>
          <w:rFonts w:ascii="Times New Roman" w:hAnsi="Times New Roman" w:cs="Times New Roman"/>
          <w:sz w:val="28"/>
          <w:szCs w:val="28"/>
        </w:rPr>
        <w:t xml:space="preserve"> пункта 16 статьи 11.10 ЗК РФ: </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Default="00345FAC" w:rsidP="00307B1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Pr>
          <w:rFonts w:ascii="Times New Roman" w:hAnsi="Times New Roman" w:cs="Times New Roman"/>
          <w:sz w:val="28"/>
          <w:szCs w:val="28"/>
        </w:rPr>
        <w:t>храняемой природной территории;</w:t>
      </w:r>
    </w:p>
    <w:p w:rsidR="00307B1F" w:rsidRPr="00617EAF" w:rsidRDefault="00345FAC" w:rsidP="00307B1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Pr>
          <w:rFonts w:ascii="Times New Roman" w:hAnsi="Times New Roman" w:cs="Times New Roman"/>
          <w:sz w:val="28"/>
          <w:szCs w:val="28"/>
        </w:rPr>
        <w:t xml:space="preserve">, </w:t>
      </w:r>
      <w:r w:rsidR="00307B1F" w:rsidRPr="00617EAF">
        <w:rPr>
          <w:rFonts w:ascii="Times New Roman" w:hAnsi="Times New Roman" w:cs="Times New Roman"/>
          <w:sz w:val="28"/>
          <w:szCs w:val="28"/>
        </w:rPr>
        <w:t>за исключением случаев, установленных федеральными законами;</w:t>
      </w:r>
    </w:p>
    <w:p w:rsidR="00307B1F" w:rsidRDefault="00307B1F" w:rsidP="00307B1F">
      <w:pPr>
        <w:pStyle w:val="ConsPlusNormal"/>
        <w:ind w:firstLine="709"/>
        <w:jc w:val="both"/>
        <w:rPr>
          <w:rFonts w:ascii="Times New Roman" w:hAnsi="Times New Roman" w:cs="Times New Roman"/>
          <w:sz w:val="28"/>
          <w:szCs w:val="28"/>
        </w:rPr>
      </w:pPr>
      <w:r w:rsidRPr="00617EAF">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5FAC" w:rsidRPr="00D41FCC" w:rsidRDefault="00345FAC" w:rsidP="006D6A17">
      <w:pPr>
        <w:pStyle w:val="ConsPlusNormal"/>
        <w:ind w:firstLine="709"/>
        <w:jc w:val="both"/>
        <w:rPr>
          <w:rFonts w:ascii="Times New Roman" w:hAnsi="Times New Roman" w:cs="Times New Roman"/>
          <w:sz w:val="28"/>
          <w:szCs w:val="28"/>
        </w:rPr>
      </w:pP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w:t>
      </w:r>
      <w:r w:rsidRPr="00030654">
        <w:rPr>
          <w:rFonts w:ascii="Times New Roman" w:hAnsi="Times New Roman" w:cs="Times New Roman"/>
          <w:sz w:val="28"/>
          <w:szCs w:val="28"/>
        </w:rPr>
        <w:t>в соответствии с подпунктами 5 - 9, 13 -</w:t>
      </w:r>
      <w:r w:rsidR="00030654" w:rsidRPr="00030654">
        <w:rPr>
          <w:rFonts w:ascii="Times New Roman" w:hAnsi="Times New Roman" w:cs="Times New Roman"/>
          <w:sz w:val="28"/>
          <w:szCs w:val="28"/>
        </w:rPr>
        <w:t xml:space="preserve"> 19 пункта 8 статьи 39.11 ЗК РФ</w:t>
      </w:r>
      <w:r w:rsidRPr="000D2B8B">
        <w:rPr>
          <w:rFonts w:ascii="Times New Roman" w:hAnsi="Times New Roman" w:cs="Times New Roman"/>
          <w:color w:val="FF0000"/>
          <w:sz w:val="28"/>
          <w:szCs w:val="28"/>
        </w:rPr>
        <w:t xml:space="preserve"> </w:t>
      </w:r>
      <w:r w:rsidRPr="00D41FCC">
        <w:rPr>
          <w:rFonts w:ascii="Times New Roman" w:hAnsi="Times New Roman" w:cs="Times New Roman"/>
          <w:sz w:val="28"/>
          <w:szCs w:val="28"/>
        </w:rPr>
        <w:t xml:space="preserve">в отношении земельного участка не установлено разрешенное </w:t>
      </w:r>
      <w:r w:rsidRPr="00D41FCC">
        <w:rPr>
          <w:rFonts w:ascii="Times New Roman" w:hAnsi="Times New Roman" w:cs="Times New Roman"/>
          <w:sz w:val="28"/>
          <w:szCs w:val="28"/>
        </w:rPr>
        <w:lastRenderedPageBreak/>
        <w:t xml:space="preserve">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w:t>
      </w:r>
      <w:r w:rsidR="00345FAC" w:rsidRPr="00D41FCC">
        <w:rPr>
          <w:rFonts w:ascii="Times New Roman" w:hAnsi="Times New Roman" w:cs="Times New Roman"/>
          <w:sz w:val="28"/>
          <w:szCs w:val="28"/>
        </w:rPr>
        <w:lastRenderedPageBreak/>
        <w:t xml:space="preserve">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Default="006C18F6" w:rsidP="005F0306">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007D3AE1" w:rsidRPr="00D41FCC">
        <w:rPr>
          <w:rFonts w:ascii="Times New Roman" w:hAnsi="Times New Roman" w:cs="Times New Roman"/>
          <w:sz w:val="28"/>
          <w:szCs w:val="28"/>
        </w:rPr>
        <w:lastRenderedPageBreak/>
        <w:t>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00221802" w:rsidRPr="006C18F6">
        <w:rPr>
          <w:rFonts w:ascii="Times New Roman" w:hAnsi="Times New Roman" w:cs="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77938" w:rsidRDefault="006D6A17" w:rsidP="00A7793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w:t>
      </w:r>
      <w:r w:rsidR="00A77938">
        <w:rPr>
          <w:rFonts w:ascii="Times New Roman" w:hAnsi="Times New Roman" w:cs="Times New Roman"/>
          <w:sz w:val="28"/>
          <w:szCs w:val="28"/>
        </w:rPr>
        <w:t>яется Администрацией бесплатно.</w:t>
      </w:r>
    </w:p>
    <w:p w:rsidR="006D6A17" w:rsidRPr="00D41FCC" w:rsidRDefault="006D6A17" w:rsidP="00A7793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r w:rsidR="00A77938">
        <w:rPr>
          <w:rFonts w:ascii="Times New Roman" w:hAnsi="Times New Roman" w:cs="Times New Roman"/>
          <w:sz w:val="28"/>
          <w:szCs w:val="28"/>
        </w:rPr>
        <w:t xml:space="preserve"> </w:t>
      </w:r>
      <w:r w:rsidR="00A77938" w:rsidRPr="00617EAF">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617EAF">
        <w:rPr>
          <w:rFonts w:ascii="Times New Roman" w:hAnsi="Times New Roman" w:cs="Times New Roman"/>
          <w:sz w:val="28"/>
          <w:szCs w:val="28"/>
        </w:rPr>
        <w:t>.</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7117E" w:rsidRPr="00AD698F" w:rsidRDefault="00B7117E" w:rsidP="00B7117E">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617EAF">
        <w:rPr>
          <w:rFonts w:ascii="Times New Roman" w:hAnsi="Times New Roman" w:cs="Times New Roman"/>
          <w:sz w:val="28"/>
          <w:szCs w:val="28"/>
        </w:rPr>
        <w:t xml:space="preserve">документов </w:t>
      </w:r>
      <w:r w:rsidRPr="00617EAF">
        <w:rPr>
          <w:rFonts w:ascii="Times New Roman" w:eastAsiaTheme="minorHAnsi" w:hAnsi="Times New Roman" w:cs="Times New Roman"/>
          <w:sz w:val="28"/>
          <w:szCs w:val="28"/>
          <w:lang w:eastAsia="en-US"/>
        </w:rPr>
        <w:t>и (или) информации</w:t>
      </w:r>
      <w:r w:rsidRPr="00617EAF">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2B6752" w:rsidRDefault="004664EA" w:rsidP="00617EAF">
      <w:pPr>
        <w:pStyle w:val="ConsPlusNormal"/>
        <w:ind w:firstLine="709"/>
        <w:jc w:val="both"/>
        <w:rPr>
          <w:rFonts w:ascii="Times New Roman" w:hAnsi="Times New Roman" w:cs="Times New Roman"/>
          <w:spacing w:val="3"/>
          <w:sz w:val="28"/>
          <w:szCs w:val="28"/>
          <w:shd w:val="clear" w:color="auto" w:fill="FFFFFF"/>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2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bookmarkStart w:id="7" w:name="Par60"/>
      <w:bookmarkEnd w:id="7"/>
    </w:p>
    <w:p w:rsidR="008718A6" w:rsidRPr="00D41FCC" w:rsidRDefault="008718A6" w:rsidP="00617EAF">
      <w:pPr>
        <w:pStyle w:val="ConsPlusNormal"/>
        <w:ind w:firstLine="709"/>
        <w:jc w:val="both"/>
        <w:rPr>
          <w:rFonts w:ascii="Times New Roman" w:hAnsi="Times New Roman" w:cs="Times New Roman"/>
          <w:sz w:val="28"/>
          <w:szCs w:val="28"/>
        </w:rPr>
      </w:pPr>
    </w:p>
    <w:p w:rsidR="008D467B" w:rsidRPr="008718A6" w:rsidRDefault="008D467B" w:rsidP="008D467B">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3. Состав, последовательность и сроки выполнения</w:t>
      </w:r>
    </w:p>
    <w:p w:rsidR="008D467B" w:rsidRPr="008718A6" w:rsidRDefault="008D467B" w:rsidP="005935BA">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 xml:space="preserve">административных процедур, требования к порядку </w:t>
      </w:r>
      <w:r w:rsidR="005935BA" w:rsidRPr="008718A6">
        <w:rPr>
          <w:rFonts w:ascii="Times New Roman" w:hAnsi="Times New Roman" w:cs="Times New Roman"/>
          <w:b/>
          <w:sz w:val="28"/>
          <w:szCs w:val="28"/>
        </w:rPr>
        <w:br/>
      </w:r>
      <w:r w:rsidRPr="008718A6">
        <w:rPr>
          <w:rFonts w:ascii="Times New Roman" w:hAnsi="Times New Roman" w:cs="Times New Roman"/>
          <w:b/>
          <w:sz w:val="28"/>
          <w:szCs w:val="28"/>
        </w:rPr>
        <w:t>их</w:t>
      </w:r>
      <w:r w:rsidR="005935BA" w:rsidRPr="008718A6">
        <w:rPr>
          <w:rFonts w:ascii="Times New Roman" w:hAnsi="Times New Roman" w:cs="Times New Roman"/>
          <w:b/>
          <w:sz w:val="28"/>
          <w:szCs w:val="28"/>
        </w:rPr>
        <w:t xml:space="preserve"> </w:t>
      </w:r>
      <w:r w:rsidRPr="008718A6">
        <w:rPr>
          <w:rFonts w:ascii="Times New Roman" w:hAnsi="Times New Roman" w:cs="Times New Roman"/>
          <w:b/>
          <w:sz w:val="28"/>
          <w:szCs w:val="28"/>
        </w:rPr>
        <w:t>выполнения, в том числе особенности выполнения</w:t>
      </w:r>
    </w:p>
    <w:p w:rsidR="008D467B" w:rsidRPr="008718A6" w:rsidRDefault="008D467B" w:rsidP="008D467B">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административных процедур в электронной форме, а также</w:t>
      </w:r>
    </w:p>
    <w:p w:rsidR="008D467B" w:rsidRPr="008718A6" w:rsidRDefault="008D467B" w:rsidP="008D467B">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особенности выполнения административных процедур</w:t>
      </w:r>
    </w:p>
    <w:p w:rsidR="008D467B" w:rsidRPr="008718A6" w:rsidRDefault="008D467B" w:rsidP="008D467B">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8" w:name="Par395"/>
      <w:bookmarkStart w:id="9" w:name="Par454"/>
      <w:bookmarkStart w:id="10" w:name="Par469"/>
      <w:bookmarkEnd w:id="8"/>
      <w:bookmarkEnd w:id="9"/>
      <w:bookmarkEnd w:id="10"/>
    </w:p>
    <w:p w:rsidR="004E37FC" w:rsidRPr="00A17BAA"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3.1.1</w:t>
      </w:r>
      <w:r w:rsidRPr="00A17BAA">
        <w:rPr>
          <w:spacing w:val="3"/>
          <w:sz w:val="28"/>
          <w:szCs w:val="28"/>
        </w:rPr>
        <w:t xml:space="preserve">. </w:t>
      </w:r>
      <w:r w:rsidR="004E37FC" w:rsidRPr="00A17BAA">
        <w:rPr>
          <w:spacing w:val="3"/>
          <w:sz w:val="28"/>
          <w:szCs w:val="28"/>
        </w:rPr>
        <w:t xml:space="preserve">Предоставление муниципальной услуги включает в себя следующие административные процедуры: </w:t>
      </w:r>
    </w:p>
    <w:p w:rsidR="004E37FC" w:rsidRPr="00A17B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A17BAA">
        <w:rPr>
          <w:spacing w:val="3"/>
          <w:sz w:val="28"/>
          <w:szCs w:val="28"/>
        </w:rPr>
        <w:t>проверка документов и регистрация заявления</w:t>
      </w:r>
      <w:r w:rsidR="00462320" w:rsidRPr="00A17BAA">
        <w:rPr>
          <w:spacing w:val="3"/>
          <w:sz w:val="28"/>
          <w:szCs w:val="28"/>
        </w:rPr>
        <w:t xml:space="preserve"> </w:t>
      </w:r>
      <w:r w:rsidR="00462320" w:rsidRPr="00A17BAA">
        <w:rPr>
          <w:spacing w:val="3"/>
          <w:sz w:val="28"/>
          <w:szCs w:val="28"/>
          <w:lang w:bidi="ru-RU"/>
        </w:rPr>
        <w:t xml:space="preserve">- </w:t>
      </w:r>
      <w:r w:rsidR="00462320" w:rsidRPr="00A17BAA">
        <w:rPr>
          <w:spacing w:val="3"/>
          <w:sz w:val="28"/>
          <w:szCs w:val="28"/>
        </w:rPr>
        <w:t>1 рабочий день</w:t>
      </w:r>
      <w:r w:rsidR="00462320" w:rsidRPr="00A17BAA">
        <w:rPr>
          <w:spacing w:val="3"/>
          <w:sz w:val="28"/>
          <w:szCs w:val="28"/>
          <w:lang w:bidi="ru-RU"/>
        </w:rPr>
        <w:t>;</w:t>
      </w:r>
    </w:p>
    <w:p w:rsidR="004E37FC" w:rsidRPr="00573B29" w:rsidRDefault="004E37FC" w:rsidP="00462320">
      <w:pPr>
        <w:pStyle w:val="formattext"/>
        <w:shd w:val="clear" w:color="auto" w:fill="FFFFFF"/>
        <w:spacing w:before="0" w:beforeAutospacing="0" w:after="0" w:afterAutospacing="0"/>
        <w:ind w:firstLine="709"/>
        <w:jc w:val="both"/>
        <w:textAlignment w:val="baseline"/>
        <w:rPr>
          <w:color w:val="FF0000"/>
          <w:spacing w:val="3"/>
          <w:sz w:val="28"/>
          <w:szCs w:val="28"/>
          <w:highlight w:val="yellow"/>
        </w:rPr>
      </w:pPr>
      <w:r w:rsidRPr="00077E93">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77E93">
        <w:rPr>
          <w:spacing w:val="3"/>
          <w:sz w:val="28"/>
          <w:szCs w:val="28"/>
        </w:rPr>
        <w:t xml:space="preserve"> – </w:t>
      </w:r>
      <w:r w:rsidR="007F28D5" w:rsidRPr="00077E93">
        <w:rPr>
          <w:spacing w:val="3"/>
          <w:sz w:val="28"/>
          <w:szCs w:val="28"/>
        </w:rPr>
        <w:t>5</w:t>
      </w:r>
      <w:r w:rsidR="00462320" w:rsidRPr="00077E93">
        <w:rPr>
          <w:spacing w:val="3"/>
          <w:sz w:val="28"/>
          <w:szCs w:val="28"/>
        </w:rPr>
        <w:t xml:space="preserve"> рабочих дн</w:t>
      </w:r>
      <w:r w:rsidR="007B152E" w:rsidRPr="00077E93">
        <w:rPr>
          <w:spacing w:val="3"/>
          <w:sz w:val="28"/>
          <w:szCs w:val="28"/>
        </w:rPr>
        <w:t>ей</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рассмотрение документов и сведений</w:t>
      </w:r>
      <w:r w:rsidR="00462320" w:rsidRPr="00077E93">
        <w:rPr>
          <w:spacing w:val="3"/>
          <w:sz w:val="28"/>
          <w:szCs w:val="28"/>
        </w:rPr>
        <w:t xml:space="preserve"> – 1</w:t>
      </w:r>
      <w:r w:rsidR="007F28D5" w:rsidRPr="00077E93">
        <w:rPr>
          <w:spacing w:val="3"/>
          <w:sz w:val="28"/>
          <w:szCs w:val="28"/>
        </w:rPr>
        <w:t>3</w:t>
      </w:r>
      <w:r w:rsidR="00462320" w:rsidRPr="00077E93">
        <w:rPr>
          <w:spacing w:val="3"/>
          <w:sz w:val="28"/>
          <w:szCs w:val="28"/>
        </w:rPr>
        <w:t xml:space="preserve"> рабочих дней</w:t>
      </w:r>
      <w:r w:rsidR="00B84248" w:rsidRPr="00077E93">
        <w:rPr>
          <w:spacing w:val="3"/>
          <w:sz w:val="28"/>
          <w:szCs w:val="28"/>
        </w:rPr>
        <w:t xml:space="preserve"> (в случае, предусмотренном п</w:t>
      </w:r>
      <w:r w:rsidR="00B4179A" w:rsidRPr="00077E93">
        <w:rPr>
          <w:spacing w:val="3"/>
          <w:sz w:val="28"/>
          <w:szCs w:val="28"/>
        </w:rPr>
        <w:t>п</w:t>
      </w:r>
      <w:r w:rsidR="00B84248" w:rsidRPr="00077E93">
        <w:rPr>
          <w:spacing w:val="3"/>
          <w:sz w:val="28"/>
          <w:szCs w:val="28"/>
        </w:rPr>
        <w:t>.</w:t>
      </w:r>
      <w:r w:rsidR="00B4179A" w:rsidRPr="00077E93">
        <w:rPr>
          <w:spacing w:val="3"/>
          <w:sz w:val="28"/>
          <w:szCs w:val="28"/>
        </w:rPr>
        <w:t>2 п.</w:t>
      </w:r>
      <w:r w:rsidR="00B84248" w:rsidRPr="00077E93">
        <w:rPr>
          <w:spacing w:val="3"/>
          <w:sz w:val="28"/>
          <w:szCs w:val="28"/>
        </w:rPr>
        <w:t xml:space="preserve"> 2.4 настоящего административного регламента, – 2 рабочих дня)</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077E93">
        <w:rPr>
          <w:spacing w:val="3"/>
          <w:sz w:val="28"/>
          <w:szCs w:val="28"/>
        </w:rPr>
        <w:t>принятие решения о предоставлении услуги</w:t>
      </w:r>
      <w:r w:rsidR="00077E93">
        <w:rPr>
          <w:spacing w:val="3"/>
          <w:sz w:val="28"/>
          <w:szCs w:val="28"/>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462320" w:rsidRPr="00077E93">
        <w:rPr>
          <w:spacing w:val="3"/>
          <w:sz w:val="28"/>
          <w:szCs w:val="28"/>
          <w:lang w:bidi="ru-RU"/>
        </w:rPr>
        <w:t>;</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выдача результата на бумажном носителе (опционально)</w:t>
      </w:r>
      <w:r w:rsidR="00462320" w:rsidRPr="00077E93">
        <w:rPr>
          <w:rFonts w:cs="Calibri"/>
          <w:sz w:val="28"/>
          <w:szCs w:val="28"/>
          <w:lang w:bidi="ru-RU"/>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0B7AC9" w:rsidRPr="00077E93">
        <w:rPr>
          <w:spacing w:val="3"/>
          <w:sz w:val="28"/>
          <w:szCs w:val="28"/>
        </w:rPr>
        <w:t>.</w:t>
      </w:r>
    </w:p>
    <w:p w:rsidR="00BE08F7" w:rsidRPr="00573B29" w:rsidRDefault="006A08C3" w:rsidP="00462320">
      <w:pPr>
        <w:pStyle w:val="formattext"/>
        <w:shd w:val="clear" w:color="auto" w:fill="FFFFFF"/>
        <w:spacing w:before="0" w:beforeAutospacing="0" w:after="0" w:afterAutospacing="0"/>
        <w:ind w:firstLine="709"/>
        <w:jc w:val="both"/>
        <w:textAlignment w:val="baseline"/>
        <w:rPr>
          <w:color w:val="FF0000"/>
          <w:spacing w:val="3"/>
          <w:sz w:val="28"/>
          <w:szCs w:val="28"/>
          <w:lang w:bidi="ru-RU"/>
        </w:rPr>
      </w:pPr>
      <w:r w:rsidRPr="00077E93">
        <w:rPr>
          <w:spacing w:val="3"/>
          <w:sz w:val="28"/>
          <w:szCs w:val="28"/>
        </w:rPr>
        <w:t>3.1.2.</w:t>
      </w:r>
      <w:r w:rsidR="00903720" w:rsidRPr="00077E93">
        <w:rPr>
          <w:spacing w:val="3"/>
          <w:sz w:val="28"/>
          <w:szCs w:val="28"/>
        </w:rPr>
        <w:t>1.</w:t>
      </w:r>
      <w:r w:rsidR="004664EA" w:rsidRPr="00077E93">
        <w:rPr>
          <w:spacing w:val="3"/>
          <w:sz w:val="28"/>
          <w:szCs w:val="28"/>
        </w:rPr>
        <w:t xml:space="preserve"> </w:t>
      </w:r>
      <w:r w:rsidR="00BE08F7" w:rsidRPr="00077E93">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077E93">
        <w:rPr>
          <w:spacing w:val="3"/>
          <w:sz w:val="28"/>
          <w:szCs w:val="28"/>
          <w:lang w:bidi="ru-RU"/>
        </w:rPr>
        <w:t>отренных пунктом 2.9</w:t>
      </w:r>
      <w:r w:rsidR="00BE08F7" w:rsidRPr="00077E93">
        <w:rPr>
          <w:spacing w:val="3"/>
          <w:sz w:val="28"/>
          <w:szCs w:val="28"/>
          <w:lang w:bidi="ru-RU"/>
        </w:rPr>
        <w:t xml:space="preserve"> административного регламента</w:t>
      </w:r>
      <w:r w:rsidR="00903720" w:rsidRPr="00077E93">
        <w:rPr>
          <w:spacing w:val="3"/>
          <w:sz w:val="28"/>
          <w:szCs w:val="28"/>
          <w:lang w:bidi="ru-RU"/>
        </w:rPr>
        <w:t xml:space="preserve"> - не более 1 рабочего дня</w:t>
      </w:r>
      <w:r w:rsidR="00BE08F7" w:rsidRPr="00077E93">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432B4C">
        <w:rPr>
          <w:spacing w:val="3"/>
          <w:sz w:val="28"/>
          <w:szCs w:val="28"/>
        </w:rPr>
        <w:t xml:space="preserve">2 действие: </w:t>
      </w:r>
      <w:r w:rsidRPr="00432B4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432B4C">
        <w:rPr>
          <w:spacing w:val="3"/>
          <w:sz w:val="28"/>
          <w:szCs w:val="28"/>
          <w:lang w:bidi="ru-RU"/>
        </w:rPr>
        <w:t>5</w:t>
      </w:r>
      <w:r w:rsidRPr="00432B4C">
        <w:rPr>
          <w:spacing w:val="3"/>
          <w:sz w:val="28"/>
          <w:szCs w:val="28"/>
          <w:lang w:bidi="ru-RU"/>
        </w:rPr>
        <w:t xml:space="preserve"> рабочих дней со дня направления межведомственного запроса,</w:t>
      </w:r>
      <w:r w:rsidRPr="00432B4C">
        <w:rPr>
          <w:lang w:bidi="ru-RU"/>
        </w:rPr>
        <w:t xml:space="preserve"> </w:t>
      </w:r>
      <w:r w:rsidRPr="00432B4C">
        <w:rPr>
          <w:spacing w:val="3"/>
          <w:sz w:val="28"/>
          <w:szCs w:val="28"/>
          <w:lang w:bidi="ru-RU"/>
        </w:rPr>
        <w:t xml:space="preserve">если иные сроки не </w:t>
      </w:r>
      <w:r w:rsidRPr="00432B4C">
        <w:rPr>
          <w:spacing w:val="3"/>
          <w:sz w:val="28"/>
          <w:szCs w:val="28"/>
          <w:lang w:bidi="ru-RU"/>
        </w:rPr>
        <w:lastRenderedPageBreak/>
        <w:t>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w:t>
      </w:r>
      <w:r w:rsidR="00B35EE6">
        <w:rPr>
          <w:spacing w:val="3"/>
          <w:sz w:val="28"/>
          <w:szCs w:val="28"/>
          <w:lang w:bidi="ru-RU"/>
        </w:rPr>
        <w:t xml:space="preserve">ого действия, способ фиксации: </w:t>
      </w:r>
      <w:r w:rsidRPr="00D41FCC">
        <w:rPr>
          <w:spacing w:val="3"/>
          <w:sz w:val="28"/>
          <w:szCs w:val="28"/>
          <w:lang w:bidi="ru-RU"/>
        </w:rPr>
        <w:t>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lastRenderedPageBreak/>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Default="00B72A9F" w:rsidP="008718A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270911" w:rsidRPr="00D41FCC" w:rsidRDefault="00270911" w:rsidP="008718A6">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Pr>
          <w:rFonts w:ascii="Times New Roman" w:hAnsi="Times New Roman" w:cs="Times New Roman"/>
          <w:sz w:val="28"/>
          <w:szCs w:val="28"/>
        </w:rPr>
        <w:t xml:space="preserve"> </w:t>
      </w:r>
      <w:r w:rsidR="00976AA6" w:rsidRPr="00077E93">
        <w:rPr>
          <w:rFonts w:ascii="Times New Roman" w:hAnsi="Times New Roman" w:cs="Times New Roman"/>
          <w:sz w:val="28"/>
          <w:szCs w:val="28"/>
        </w:rPr>
        <w:t>(при технической реализации)</w:t>
      </w:r>
      <w:r w:rsidR="00976AA6">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D41FCC">
        <w:rPr>
          <w:rFonts w:ascii="Times New Roman" w:hAnsi="Times New Roman" w:cs="Times New Roman"/>
          <w:sz w:val="28"/>
          <w:szCs w:val="28"/>
        </w:rPr>
        <w:lastRenderedPageBreak/>
        <w:t>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28072E" w:rsidRPr="00D41FCC" w:rsidRDefault="007A7B19" w:rsidP="00270911">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w:t>
      </w:r>
      <w:r w:rsidR="00270911">
        <w:rPr>
          <w:rFonts w:ascii="Times New Roman" w:hAnsi="Times New Roman" w:cs="Times New Roman"/>
          <w:sz w:val="28"/>
          <w:szCs w:val="28"/>
        </w:rPr>
        <w:t>униципальной услуги документах.</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8718A6" w:rsidRDefault="007A7B19" w:rsidP="007A7B19">
      <w:pPr>
        <w:pStyle w:val="ConsPlusNormal"/>
        <w:ind w:firstLine="709"/>
        <w:jc w:val="center"/>
        <w:rPr>
          <w:rFonts w:ascii="Times New Roman" w:hAnsi="Times New Roman" w:cs="Times New Roman"/>
          <w:b/>
          <w:sz w:val="28"/>
          <w:szCs w:val="28"/>
        </w:rPr>
      </w:pPr>
      <w:r w:rsidRPr="008718A6">
        <w:rPr>
          <w:rFonts w:ascii="Times New Roman" w:hAnsi="Times New Roman" w:cs="Times New Roman"/>
          <w:b/>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8718A6"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8718A6">
        <w:rPr>
          <w:rFonts w:ascii="Times New Roman" w:eastAsia="Calibri" w:hAnsi="Times New Roman" w:cs="Times New Roman"/>
          <w:b/>
          <w:sz w:val="28"/>
          <w:szCs w:val="28"/>
        </w:rPr>
        <w:t>5. Досудебный (внесудебный) порядок обжалования решений</w:t>
      </w:r>
    </w:p>
    <w:p w:rsidR="007A7B19" w:rsidRPr="008718A6"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8718A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не предусмотрено нормативными правовыми актами Российской Федерации, </w:t>
      </w:r>
      <w:r w:rsidRPr="00D41FCC">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D41FCC">
        <w:rPr>
          <w:rFonts w:ascii="Times New Roman" w:hAnsi="Times New Roman" w:cs="Times New Roman"/>
          <w:sz w:val="28"/>
          <w:szCs w:val="28"/>
        </w:rPr>
        <w:lastRenderedPageBreak/>
        <w:t>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D41FCC">
        <w:rPr>
          <w:rFonts w:ascii="Times New Roman" w:hAnsi="Times New Roman" w:cs="Times New Roman"/>
          <w:sz w:val="28"/>
          <w:szCs w:val="28"/>
        </w:rPr>
        <w:lastRenderedPageBreak/>
        <w:t>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8718A6"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8718A6">
        <w:rPr>
          <w:rFonts w:ascii="Times New Roman" w:hAnsi="Times New Roman" w:cs="Times New Roman"/>
          <w:b/>
          <w:sz w:val="28"/>
          <w:szCs w:val="28"/>
        </w:rPr>
        <w:tab/>
        <w:t xml:space="preserve">6. Особенности выполнения административных процедур </w:t>
      </w:r>
      <w:r w:rsidR="001A2257" w:rsidRPr="008718A6">
        <w:rPr>
          <w:rFonts w:ascii="Times New Roman" w:hAnsi="Times New Roman" w:cs="Times New Roman"/>
          <w:b/>
          <w:sz w:val="28"/>
          <w:szCs w:val="28"/>
        </w:rPr>
        <w:br/>
      </w:r>
      <w:r w:rsidRPr="008718A6">
        <w:rPr>
          <w:rFonts w:ascii="Times New Roman" w:hAnsi="Times New Roman" w:cs="Times New Roman"/>
          <w:b/>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2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w:t>
      </w:r>
      <w:r w:rsidRPr="00D41FCC">
        <w:rPr>
          <w:rFonts w:ascii="Times New Roman" w:hAnsi="Times New Roman" w:cs="Times New Roman"/>
          <w:sz w:val="28"/>
          <w:szCs w:val="28"/>
        </w:rPr>
        <w:lastRenderedPageBreak/>
        <w:t>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617EAF" w:rsidRDefault="00617EAF" w:rsidP="008718A6">
      <w:pPr>
        <w:autoSpaceDE w:val="0"/>
        <w:autoSpaceDN w:val="0"/>
        <w:adjustRightInd w:val="0"/>
        <w:spacing w:after="0" w:line="240" w:lineRule="auto"/>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25"/>
          <w:footerReference w:type="default" r:id="rId26"/>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C5298">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C5298">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C5298">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77E93">
        <w:trPr>
          <w:trHeight w:val="1257"/>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2B" w:rsidRDefault="00FE5D2B" w:rsidP="006541E2">
      <w:pPr>
        <w:spacing w:after="0" w:line="240" w:lineRule="auto"/>
      </w:pPr>
      <w:r>
        <w:separator/>
      </w:r>
    </w:p>
  </w:endnote>
  <w:endnote w:type="continuationSeparator" w:id="0">
    <w:p w:rsidR="00FE5D2B" w:rsidRDefault="00FE5D2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A6" w:rsidRDefault="008718A6">
    <w:pPr>
      <w:pStyle w:val="a8"/>
      <w:jc w:val="center"/>
    </w:pPr>
  </w:p>
  <w:p w:rsidR="008718A6" w:rsidRDefault="008718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2B" w:rsidRDefault="00FE5D2B" w:rsidP="006541E2">
      <w:pPr>
        <w:spacing w:after="0" w:line="240" w:lineRule="auto"/>
      </w:pPr>
      <w:r>
        <w:separator/>
      </w:r>
    </w:p>
  </w:footnote>
  <w:footnote w:type="continuationSeparator" w:id="0">
    <w:p w:rsidR="00FE5D2B" w:rsidRDefault="00FE5D2B" w:rsidP="006541E2">
      <w:pPr>
        <w:spacing w:after="0" w:line="240" w:lineRule="auto"/>
      </w:pPr>
      <w:r>
        <w:continuationSeparator/>
      </w:r>
    </w:p>
  </w:footnote>
  <w:footnote w:id="1">
    <w:p w:rsidR="008718A6" w:rsidRPr="009B602D" w:rsidRDefault="008718A6">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w:t>
      </w:r>
      <w:r>
        <w:rPr>
          <w:rFonts w:ascii="Times New Roman" w:hAnsi="Times New Roman" w:cs="Times New Roman"/>
        </w:rPr>
        <w:t xml:space="preserve"> </w:t>
      </w:r>
      <w:r w:rsidRPr="00617EAF">
        <w:rPr>
          <w:rFonts w:ascii="Times New Roman" w:hAnsi="Times New Roman" w:cs="Times New Roman"/>
        </w:rPr>
        <w:t>и муниципального округов и городских поселений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02724"/>
      <w:docPartObj>
        <w:docPartGallery w:val="Page Numbers (Top of Page)"/>
        <w:docPartUnique/>
      </w:docPartObj>
    </w:sdtPr>
    <w:sdtEndPr/>
    <w:sdtContent>
      <w:p w:rsidR="008718A6" w:rsidRDefault="008718A6">
        <w:pPr>
          <w:pStyle w:val="a6"/>
          <w:jc w:val="center"/>
        </w:pPr>
        <w:r>
          <w:fldChar w:fldCharType="begin"/>
        </w:r>
        <w:r>
          <w:instrText>PAGE   \* MERGEFORMAT</w:instrText>
        </w:r>
        <w:r>
          <w:fldChar w:fldCharType="separate"/>
        </w:r>
        <w:r w:rsidR="00174202">
          <w:rPr>
            <w:noProof/>
          </w:rPr>
          <w:t>2</w:t>
        </w:r>
        <w:r>
          <w:fldChar w:fldCharType="end"/>
        </w:r>
      </w:p>
    </w:sdtContent>
  </w:sdt>
  <w:p w:rsidR="008718A6" w:rsidRDefault="008718A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9"/>
  </w:num>
  <w:num w:numId="7">
    <w:abstractNumId w:val="8"/>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0AF8"/>
    <w:rsid w:val="001634B9"/>
    <w:rsid w:val="0016547E"/>
    <w:rsid w:val="00167583"/>
    <w:rsid w:val="001711AA"/>
    <w:rsid w:val="00172C6E"/>
    <w:rsid w:val="0017308B"/>
    <w:rsid w:val="0017342C"/>
    <w:rsid w:val="00173454"/>
    <w:rsid w:val="00174202"/>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3B3D"/>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0911"/>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D6BE3"/>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17EAF"/>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18A6"/>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8F7BEF"/>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56C85"/>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4363"/>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07F9"/>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026"/>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E4A38"/>
    <w:rsid w:val="00FE5D2B"/>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2D0E5"/>
  <w15:docId w15:val="{259775CE-68B3-4295-86AC-AC0DF23F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744100004"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FFBD7D5187F62B33EEA76364FBD2BBD54A7F86DDC19C38A7644BA8E20650B6EEE820B06A191F719A23DBACFA8729i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2ACA3-9271-4025-9F89-686A87AD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45</Pages>
  <Words>14957</Words>
  <Characters>85259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 Коп</cp:lastModifiedBy>
  <cp:revision>29</cp:revision>
  <cp:lastPrinted>2025-09-09T13:44:00Z</cp:lastPrinted>
  <dcterms:created xsi:type="dcterms:W3CDTF">2025-03-10T10:35:00Z</dcterms:created>
  <dcterms:modified xsi:type="dcterms:W3CDTF">2025-09-09T13:49:00Z</dcterms:modified>
</cp:coreProperties>
</file>