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0B" w:rsidRDefault="003E6FC7" w:rsidP="003E6FC7">
      <w:pPr>
        <w:widowControl w:val="0"/>
        <w:autoSpaceDE w:val="0"/>
        <w:autoSpaceDN w:val="0"/>
        <w:adjustRightInd w:val="0"/>
        <w:ind w:firstLine="709"/>
        <w:jc w:val="right"/>
        <w:outlineLvl w:val="0"/>
        <w:rPr>
          <w:rFonts w:ascii="Times New Roman" w:hAnsi="Times New Roman" w:cs="Times New Roman"/>
          <w:sz w:val="28"/>
          <w:szCs w:val="28"/>
        </w:rPr>
      </w:pPr>
      <w:r w:rsidRPr="003E6FC7">
        <w:rPr>
          <w:rFonts w:ascii="Times New Roman" w:hAnsi="Times New Roman" w:cs="Times New Roman"/>
          <w:sz w:val="28"/>
          <w:szCs w:val="28"/>
        </w:rPr>
        <w:t>ПРОЕКТ</w:t>
      </w:r>
    </w:p>
    <w:p w:rsidR="003B16DE" w:rsidRPr="003B16DE" w:rsidRDefault="003B16DE" w:rsidP="003B16DE">
      <w:pPr>
        <w:widowControl w:val="0"/>
        <w:spacing w:after="0" w:line="240" w:lineRule="auto"/>
        <w:ind w:right="41"/>
        <w:jc w:val="center"/>
        <w:rPr>
          <w:rFonts w:ascii="Times New Roman" w:eastAsia="Times New Roman" w:hAnsi="Times New Roman" w:cs="Times New Roman"/>
          <w:sz w:val="24"/>
          <w:szCs w:val="24"/>
          <w:lang w:eastAsia="ru-RU"/>
        </w:rPr>
      </w:pPr>
      <w:r w:rsidRPr="003B16DE">
        <w:rPr>
          <w:rFonts w:ascii="Times New Roman" w:eastAsia="Times New Roman" w:hAnsi="Times New Roman" w:cs="Times New Roman"/>
          <w:sz w:val="24"/>
          <w:szCs w:val="24"/>
          <w:lang w:eastAsia="ru-RU"/>
        </w:rPr>
        <w:fldChar w:fldCharType="begin"/>
      </w:r>
      <w:r w:rsidRPr="003B16DE">
        <w:rPr>
          <w:rFonts w:ascii="Times New Roman" w:eastAsia="Times New Roman" w:hAnsi="Times New Roman" w:cs="Times New Roman"/>
          <w:sz w:val="24"/>
          <w:szCs w:val="24"/>
          <w:lang w:eastAsia="ru-RU"/>
        </w:rPr>
        <w:instrText xml:space="preserve"> INCLUDEPICTURE "http://images.vector-images.com/0/14660.jpg" \* MERGEFORMATINET </w:instrText>
      </w:r>
      <w:r w:rsidRPr="003B16DE">
        <w:rPr>
          <w:rFonts w:ascii="Times New Roman" w:eastAsia="Times New Roman" w:hAnsi="Times New Roman" w:cs="Times New Roman"/>
          <w:sz w:val="24"/>
          <w:szCs w:val="24"/>
          <w:lang w:eastAsia="ru-RU"/>
        </w:rPr>
        <w:fldChar w:fldCharType="separate"/>
      </w:r>
      <w:r w:rsidRPr="003B16DE">
        <w:rPr>
          <w:rFonts w:ascii="Times New Roman" w:eastAsia="Times New Roman" w:hAnsi="Times New Roman" w:cs="Times New Roman"/>
          <w:sz w:val="24"/>
          <w:szCs w:val="24"/>
          <w:lang w:eastAsia="ru-RU"/>
        </w:rPr>
        <w:fldChar w:fldCharType="begin"/>
      </w:r>
      <w:r w:rsidRPr="003B16DE">
        <w:rPr>
          <w:rFonts w:ascii="Times New Roman" w:eastAsia="Times New Roman" w:hAnsi="Times New Roman" w:cs="Times New Roman"/>
          <w:sz w:val="24"/>
          <w:szCs w:val="24"/>
          <w:lang w:eastAsia="ru-RU"/>
        </w:rPr>
        <w:instrText xml:space="preserve"> INCLUDEPICTURE  "http://images.vector-images.com/0/14660.jpg" \* MERGEFORMATINET </w:instrText>
      </w:r>
      <w:r w:rsidRPr="003B16DE">
        <w:rPr>
          <w:rFonts w:ascii="Times New Roman" w:eastAsia="Times New Roman" w:hAnsi="Times New Roman" w:cs="Times New Roman"/>
          <w:sz w:val="24"/>
          <w:szCs w:val="24"/>
          <w:lang w:eastAsia="ru-RU"/>
        </w:rPr>
        <w:fldChar w:fldCharType="separate"/>
      </w:r>
      <w:r w:rsidRPr="003B16DE">
        <w:rPr>
          <w:rFonts w:ascii="Times New Roman" w:eastAsia="Times New Roman" w:hAnsi="Times New Roman" w:cs="Times New Roman"/>
          <w:sz w:val="24"/>
          <w:szCs w:val="24"/>
          <w:lang w:eastAsia="ru-RU"/>
        </w:rPr>
        <w:fldChar w:fldCharType="begin"/>
      </w:r>
      <w:r w:rsidRPr="003B16DE">
        <w:rPr>
          <w:rFonts w:ascii="Times New Roman" w:eastAsia="Times New Roman" w:hAnsi="Times New Roman" w:cs="Times New Roman"/>
          <w:sz w:val="24"/>
          <w:szCs w:val="24"/>
          <w:lang w:eastAsia="ru-RU"/>
        </w:rPr>
        <w:instrText xml:space="preserve"> INCLUDEPICTURE  "http://images.vector-images.com/0/14660.jpg" \* MERGEFORMATINET </w:instrText>
      </w:r>
      <w:r w:rsidRPr="003B16DE">
        <w:rPr>
          <w:rFonts w:ascii="Times New Roman" w:eastAsia="Times New Roman" w:hAnsi="Times New Roman" w:cs="Times New Roman"/>
          <w:sz w:val="24"/>
          <w:szCs w:val="24"/>
          <w:lang w:eastAsia="ru-RU"/>
        </w:rPr>
        <w:fldChar w:fldCharType="separate"/>
      </w:r>
      <w:r w:rsidRPr="003B16DE">
        <w:rPr>
          <w:rFonts w:ascii="Times New Roman" w:eastAsia="Times New Roman" w:hAnsi="Times New Roman" w:cs="Times New Roman"/>
          <w:sz w:val="24"/>
          <w:szCs w:val="24"/>
          <w:lang w:eastAsia="ru-RU"/>
        </w:rPr>
        <w:fldChar w:fldCharType="begin"/>
      </w:r>
      <w:r w:rsidRPr="003B16DE">
        <w:rPr>
          <w:rFonts w:ascii="Times New Roman" w:eastAsia="Times New Roman" w:hAnsi="Times New Roman" w:cs="Times New Roman"/>
          <w:sz w:val="24"/>
          <w:szCs w:val="24"/>
          <w:lang w:eastAsia="ru-RU"/>
        </w:rPr>
        <w:instrText xml:space="preserve"> INCLUDEPICTURE  "http://images.vector-images.com/0/14660.jpg" \* MERGEFORMATINET </w:instrText>
      </w:r>
      <w:r w:rsidRPr="003B16DE">
        <w:rPr>
          <w:rFonts w:ascii="Times New Roman" w:eastAsia="Times New Roman" w:hAnsi="Times New Roman" w:cs="Times New Roman"/>
          <w:sz w:val="24"/>
          <w:szCs w:val="24"/>
          <w:lang w:eastAsia="ru-RU"/>
        </w:rPr>
        <w:fldChar w:fldCharType="separate"/>
      </w:r>
      <w:r w:rsidRPr="003B16DE">
        <w:rPr>
          <w:rFonts w:ascii="Times New Roman" w:eastAsia="Times New Roman" w:hAnsi="Times New Roman" w:cs="Times New Roman"/>
          <w:sz w:val="24"/>
          <w:szCs w:val="24"/>
          <w:lang w:eastAsia="ru-RU"/>
        </w:rPr>
        <w:fldChar w:fldCharType="begin"/>
      </w:r>
      <w:r w:rsidRPr="003B16DE">
        <w:rPr>
          <w:rFonts w:ascii="Times New Roman" w:eastAsia="Times New Roman" w:hAnsi="Times New Roman" w:cs="Times New Roman"/>
          <w:sz w:val="24"/>
          <w:szCs w:val="24"/>
          <w:lang w:eastAsia="ru-RU"/>
        </w:rPr>
        <w:instrText xml:space="preserve"> INCLUDEPICTURE  "http://images.vector-images.com/0/14660.jpg" \* MERGEFORMATINET </w:instrText>
      </w:r>
      <w:r w:rsidRPr="003B16DE">
        <w:rPr>
          <w:rFonts w:ascii="Times New Roman" w:eastAsia="Times New Roman" w:hAnsi="Times New Roman" w:cs="Times New Roman"/>
          <w:sz w:val="24"/>
          <w:szCs w:val="24"/>
          <w:lang w:eastAsia="ru-RU"/>
        </w:rPr>
        <w:fldChar w:fldCharType="separate"/>
      </w:r>
      <w:r w:rsidRPr="003B16DE">
        <w:rPr>
          <w:rFonts w:ascii="Times New Roman" w:eastAsia="Times New Roman" w:hAnsi="Times New Roman" w:cs="Times New Roman"/>
          <w:sz w:val="24"/>
          <w:szCs w:val="24"/>
          <w:lang w:eastAsia="ru-RU"/>
        </w:rPr>
        <w:fldChar w:fldCharType="begin"/>
      </w:r>
      <w:r w:rsidRPr="003B16DE">
        <w:rPr>
          <w:rFonts w:ascii="Times New Roman" w:eastAsia="Times New Roman" w:hAnsi="Times New Roman" w:cs="Times New Roman"/>
          <w:sz w:val="24"/>
          <w:szCs w:val="24"/>
          <w:lang w:eastAsia="ru-RU"/>
        </w:rPr>
        <w:instrText xml:space="preserve"> INCLUDEPICTURE  "http://images.vector-images.com/0/14660.jpg" \* MERGEFORMATINET </w:instrText>
      </w:r>
      <w:r w:rsidRPr="003B16DE">
        <w:rPr>
          <w:rFonts w:ascii="Times New Roman" w:eastAsia="Times New Roman" w:hAnsi="Times New Roman" w:cs="Times New Roman"/>
          <w:sz w:val="24"/>
          <w:szCs w:val="24"/>
          <w:lang w:eastAsia="ru-RU"/>
        </w:rPr>
        <w:fldChar w:fldCharType="separate"/>
      </w:r>
      <w:r w:rsidRPr="003B16DE">
        <w:rPr>
          <w:rFonts w:ascii="Times New Roman" w:eastAsia="Times New Roman" w:hAnsi="Times New Roman" w:cs="Times New Roman"/>
          <w:sz w:val="24"/>
          <w:szCs w:val="24"/>
          <w:lang w:eastAsia="ru-RU"/>
        </w:rPr>
        <w:fldChar w:fldCharType="begin"/>
      </w:r>
      <w:r w:rsidRPr="003B16DE">
        <w:rPr>
          <w:rFonts w:ascii="Times New Roman" w:eastAsia="Times New Roman" w:hAnsi="Times New Roman" w:cs="Times New Roman"/>
          <w:sz w:val="24"/>
          <w:szCs w:val="24"/>
          <w:lang w:eastAsia="ru-RU"/>
        </w:rPr>
        <w:instrText xml:space="preserve"> INCLUDEPICTURE  "http://images.vector-images.com/0/14660.jpg" \* MERGEFORMATINET </w:instrText>
      </w:r>
      <w:r w:rsidRPr="003B16DE">
        <w:rPr>
          <w:rFonts w:ascii="Times New Roman" w:eastAsia="Times New Roman" w:hAnsi="Times New Roman" w:cs="Times New Roman"/>
          <w:sz w:val="24"/>
          <w:szCs w:val="24"/>
          <w:lang w:eastAsia="ru-RU"/>
        </w:rPr>
        <w:fldChar w:fldCharType="separate"/>
      </w:r>
      <w:r w:rsidRPr="003B16DE">
        <w:rPr>
          <w:rFonts w:ascii="Times New Roman" w:eastAsia="Times New Roman" w:hAnsi="Times New Roman" w:cs="Times New Roman"/>
          <w:sz w:val="24"/>
          <w:szCs w:val="24"/>
          <w:lang w:eastAsia="ru-RU"/>
        </w:rPr>
        <w:fldChar w:fldCharType="begin"/>
      </w:r>
      <w:r w:rsidRPr="003B16DE">
        <w:rPr>
          <w:rFonts w:ascii="Times New Roman" w:eastAsia="Times New Roman" w:hAnsi="Times New Roman" w:cs="Times New Roman"/>
          <w:sz w:val="24"/>
          <w:szCs w:val="24"/>
          <w:lang w:eastAsia="ru-RU"/>
        </w:rPr>
        <w:instrText xml:space="preserve"> INCLUDEPICTURE  "http://images.vector-images.com/0/14660.jpg" \* MERGEFORMATINET </w:instrText>
      </w:r>
      <w:r w:rsidRPr="003B16DE">
        <w:rPr>
          <w:rFonts w:ascii="Times New Roman" w:eastAsia="Times New Roman" w:hAnsi="Times New Roman" w:cs="Times New Roman"/>
          <w:sz w:val="24"/>
          <w:szCs w:val="24"/>
          <w:lang w:eastAsia="ru-RU"/>
        </w:rPr>
        <w:fldChar w:fldCharType="separate"/>
      </w:r>
      <w:r w:rsidRPr="003B16DE">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25pt;height:67.5pt">
            <v:imagedata r:id="rId8" r:href="rId9"/>
          </v:shape>
        </w:pict>
      </w:r>
      <w:r w:rsidRPr="003B16DE">
        <w:rPr>
          <w:rFonts w:ascii="Times New Roman" w:eastAsia="Times New Roman" w:hAnsi="Times New Roman" w:cs="Times New Roman"/>
          <w:sz w:val="24"/>
          <w:szCs w:val="24"/>
          <w:lang w:eastAsia="ru-RU"/>
        </w:rPr>
        <w:fldChar w:fldCharType="end"/>
      </w:r>
      <w:r w:rsidRPr="003B16DE">
        <w:rPr>
          <w:rFonts w:ascii="Times New Roman" w:eastAsia="Times New Roman" w:hAnsi="Times New Roman" w:cs="Times New Roman"/>
          <w:sz w:val="24"/>
          <w:szCs w:val="24"/>
          <w:lang w:eastAsia="ru-RU"/>
        </w:rPr>
        <w:fldChar w:fldCharType="end"/>
      </w:r>
      <w:r w:rsidRPr="003B16DE">
        <w:rPr>
          <w:rFonts w:ascii="Times New Roman" w:eastAsia="Times New Roman" w:hAnsi="Times New Roman" w:cs="Times New Roman"/>
          <w:sz w:val="24"/>
          <w:szCs w:val="24"/>
          <w:lang w:eastAsia="ru-RU"/>
        </w:rPr>
        <w:fldChar w:fldCharType="end"/>
      </w:r>
      <w:r w:rsidRPr="003B16DE">
        <w:rPr>
          <w:rFonts w:ascii="Times New Roman" w:eastAsia="Times New Roman" w:hAnsi="Times New Roman" w:cs="Times New Roman"/>
          <w:sz w:val="24"/>
          <w:szCs w:val="24"/>
          <w:lang w:eastAsia="ru-RU"/>
        </w:rPr>
        <w:fldChar w:fldCharType="end"/>
      </w:r>
      <w:r w:rsidRPr="003B16DE">
        <w:rPr>
          <w:rFonts w:ascii="Times New Roman" w:eastAsia="Times New Roman" w:hAnsi="Times New Roman" w:cs="Times New Roman"/>
          <w:sz w:val="24"/>
          <w:szCs w:val="24"/>
          <w:lang w:eastAsia="ru-RU"/>
        </w:rPr>
        <w:fldChar w:fldCharType="end"/>
      </w:r>
      <w:r w:rsidRPr="003B16DE">
        <w:rPr>
          <w:rFonts w:ascii="Times New Roman" w:eastAsia="Times New Roman" w:hAnsi="Times New Roman" w:cs="Times New Roman"/>
          <w:sz w:val="24"/>
          <w:szCs w:val="24"/>
          <w:lang w:eastAsia="ru-RU"/>
        </w:rPr>
        <w:fldChar w:fldCharType="end"/>
      </w:r>
      <w:r w:rsidRPr="003B16DE">
        <w:rPr>
          <w:rFonts w:ascii="Times New Roman" w:eastAsia="Times New Roman" w:hAnsi="Times New Roman" w:cs="Times New Roman"/>
          <w:sz w:val="24"/>
          <w:szCs w:val="24"/>
          <w:lang w:eastAsia="ru-RU"/>
        </w:rPr>
        <w:fldChar w:fldCharType="end"/>
      </w:r>
      <w:r w:rsidRPr="003B16DE">
        <w:rPr>
          <w:rFonts w:ascii="Times New Roman" w:eastAsia="Times New Roman" w:hAnsi="Times New Roman" w:cs="Times New Roman"/>
          <w:sz w:val="24"/>
          <w:szCs w:val="24"/>
          <w:lang w:eastAsia="ru-RU"/>
        </w:rPr>
        <w:fldChar w:fldCharType="end"/>
      </w:r>
    </w:p>
    <w:p w:rsidR="003B16DE" w:rsidRPr="003B16DE" w:rsidRDefault="003B16DE" w:rsidP="003B16DE">
      <w:pPr>
        <w:suppressAutoHyphens/>
        <w:spacing w:after="0" w:line="240" w:lineRule="auto"/>
        <w:jc w:val="center"/>
        <w:outlineLvl w:val="0"/>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 xml:space="preserve">Администрация муниципального образования </w:t>
      </w:r>
    </w:p>
    <w:p w:rsidR="003B16DE" w:rsidRPr="003B16DE" w:rsidRDefault="003B16DE" w:rsidP="003B16DE">
      <w:pPr>
        <w:suppressAutoHyphens/>
        <w:spacing w:after="0" w:line="240" w:lineRule="auto"/>
        <w:jc w:val="center"/>
        <w:outlineLvl w:val="0"/>
        <w:rPr>
          <w:rFonts w:ascii="Times New Roman" w:eastAsia="Times New Roman" w:hAnsi="Times New Roman" w:cs="Times New Roman"/>
          <w:b/>
          <w:sz w:val="28"/>
          <w:szCs w:val="28"/>
          <w:lang w:eastAsia="ru-RU"/>
        </w:rPr>
      </w:pPr>
      <w:bookmarkStart w:id="0" w:name="_Hlk152140415"/>
      <w:r w:rsidRPr="003B16DE">
        <w:rPr>
          <w:rFonts w:ascii="Times New Roman" w:eastAsia="Times New Roman" w:hAnsi="Times New Roman" w:cs="Times New Roman"/>
          <w:b/>
          <w:sz w:val="28"/>
          <w:szCs w:val="28"/>
          <w:lang w:eastAsia="ru-RU"/>
        </w:rPr>
        <w:t xml:space="preserve">Копорское сельское поселение </w:t>
      </w:r>
    </w:p>
    <w:p w:rsidR="003B16DE" w:rsidRPr="003B16DE" w:rsidRDefault="003B16DE" w:rsidP="003B16DE">
      <w:pPr>
        <w:suppressAutoHyphens/>
        <w:spacing w:after="0" w:line="240" w:lineRule="auto"/>
        <w:jc w:val="center"/>
        <w:outlineLvl w:val="0"/>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Ломоносовского района</w:t>
      </w:r>
    </w:p>
    <w:bookmarkEnd w:id="0"/>
    <w:p w:rsidR="003B16DE" w:rsidRPr="003B16DE" w:rsidRDefault="003B16DE" w:rsidP="003B16DE">
      <w:pPr>
        <w:suppressAutoHyphens/>
        <w:spacing w:after="0" w:line="240" w:lineRule="auto"/>
        <w:jc w:val="center"/>
        <w:outlineLvl w:val="0"/>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Ленинградской области</w:t>
      </w:r>
    </w:p>
    <w:p w:rsidR="003B16DE" w:rsidRPr="003B16DE" w:rsidRDefault="003B16DE" w:rsidP="003B16DE">
      <w:pPr>
        <w:suppressAutoHyphens/>
        <w:spacing w:after="0" w:line="240" w:lineRule="auto"/>
        <w:jc w:val="center"/>
        <w:rPr>
          <w:rFonts w:ascii="Times New Roman" w:eastAsia="Times New Roman" w:hAnsi="Times New Roman" w:cs="Times New Roman"/>
          <w:sz w:val="28"/>
          <w:szCs w:val="28"/>
          <w:lang w:eastAsia="ru-RU"/>
        </w:rPr>
      </w:pPr>
    </w:p>
    <w:p w:rsidR="003B16DE" w:rsidRPr="003B16DE" w:rsidRDefault="003B16DE" w:rsidP="003B16DE">
      <w:pPr>
        <w:suppressAutoHyphens/>
        <w:spacing w:after="0" w:line="240" w:lineRule="auto"/>
        <w:jc w:val="center"/>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 xml:space="preserve">ПОСТАНОВЛЕНИЕ </w:t>
      </w:r>
    </w:p>
    <w:p w:rsidR="003B16DE" w:rsidRPr="003B16DE" w:rsidRDefault="003B16DE" w:rsidP="003B16DE">
      <w:pPr>
        <w:suppressAutoHyphens/>
        <w:spacing w:after="0" w:line="240" w:lineRule="auto"/>
        <w:jc w:val="both"/>
        <w:rPr>
          <w:rFonts w:ascii="Times New Roman" w:eastAsia="Times New Roman" w:hAnsi="Times New Roman" w:cs="Times New Roman"/>
          <w:sz w:val="28"/>
          <w:szCs w:val="28"/>
          <w:lang w:eastAsia="ru-RU"/>
        </w:rPr>
      </w:pPr>
    </w:p>
    <w:p w:rsidR="003B16DE" w:rsidRDefault="003B16DE" w:rsidP="003B16DE">
      <w:pPr>
        <w:suppressAutoHyphens/>
        <w:spacing w:after="0" w:line="240" w:lineRule="auto"/>
        <w:jc w:val="both"/>
        <w:rPr>
          <w:rFonts w:ascii="Times New Roman" w:eastAsia="Times New Roman" w:hAnsi="Times New Roman" w:cs="Times New Roman"/>
          <w:b/>
          <w:bCs/>
          <w:sz w:val="28"/>
          <w:szCs w:val="28"/>
          <w:lang w:eastAsia="ru-RU"/>
        </w:rPr>
      </w:pPr>
      <w:r w:rsidRPr="003B16DE">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00.00.0000</w:t>
      </w:r>
      <w:r w:rsidRPr="003B16DE">
        <w:rPr>
          <w:rFonts w:ascii="Times New Roman" w:eastAsia="Times New Roman" w:hAnsi="Times New Roman" w:cs="Times New Roman"/>
          <w:b/>
          <w:bCs/>
          <w:sz w:val="28"/>
          <w:szCs w:val="28"/>
          <w:lang w:eastAsia="ru-RU"/>
        </w:rPr>
        <w:tab/>
      </w:r>
      <w:r w:rsidRPr="003B16DE">
        <w:rPr>
          <w:rFonts w:ascii="Times New Roman" w:eastAsia="Times New Roman" w:hAnsi="Times New Roman" w:cs="Times New Roman"/>
          <w:b/>
          <w:bCs/>
          <w:sz w:val="28"/>
          <w:szCs w:val="28"/>
          <w:lang w:eastAsia="ru-RU"/>
        </w:rPr>
        <w:tab/>
      </w:r>
      <w:r w:rsidRPr="003B16DE">
        <w:rPr>
          <w:rFonts w:ascii="Times New Roman" w:eastAsia="Times New Roman" w:hAnsi="Times New Roman" w:cs="Times New Roman"/>
          <w:b/>
          <w:bCs/>
          <w:sz w:val="28"/>
          <w:szCs w:val="28"/>
          <w:lang w:eastAsia="ru-RU"/>
        </w:rPr>
        <w:tab/>
      </w:r>
      <w:r w:rsidRPr="003B16DE">
        <w:rPr>
          <w:rFonts w:ascii="Times New Roman" w:eastAsia="Times New Roman" w:hAnsi="Times New Roman" w:cs="Times New Roman"/>
          <w:b/>
          <w:bCs/>
          <w:sz w:val="28"/>
          <w:szCs w:val="28"/>
          <w:lang w:eastAsia="ru-RU"/>
        </w:rPr>
        <w:tab/>
      </w:r>
      <w:r w:rsidRPr="003B16DE">
        <w:rPr>
          <w:rFonts w:ascii="Times New Roman" w:eastAsia="Times New Roman" w:hAnsi="Times New Roman" w:cs="Times New Roman"/>
          <w:b/>
          <w:bCs/>
          <w:sz w:val="28"/>
          <w:szCs w:val="28"/>
          <w:lang w:eastAsia="ru-RU"/>
        </w:rPr>
        <w:tab/>
      </w:r>
      <w:r w:rsidRPr="003B16DE">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00</w:t>
      </w:r>
    </w:p>
    <w:p w:rsidR="00EF1F80" w:rsidRPr="003B16DE" w:rsidRDefault="00EF1F80" w:rsidP="003B16DE">
      <w:pPr>
        <w:suppressAutoHyphens/>
        <w:spacing w:after="0" w:line="240" w:lineRule="auto"/>
        <w:jc w:val="both"/>
        <w:rPr>
          <w:rFonts w:ascii="Times New Roman" w:eastAsia="Times New Roman" w:hAnsi="Times New Roman" w:cs="Times New Roman"/>
          <w:b/>
          <w:bCs/>
          <w:sz w:val="28"/>
          <w:szCs w:val="28"/>
          <w:lang w:eastAsia="ru-RU"/>
        </w:rPr>
      </w:pPr>
    </w:p>
    <w:p w:rsidR="003B16DE" w:rsidRPr="003B16DE" w:rsidRDefault="003B16DE" w:rsidP="003B16DE">
      <w:pPr>
        <w:suppressAutoHyphens/>
        <w:spacing w:after="0" w:line="240" w:lineRule="auto"/>
        <w:jc w:val="both"/>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sz w:val="28"/>
          <w:szCs w:val="28"/>
          <w:lang w:eastAsia="ru-RU"/>
        </w:rPr>
        <w:t xml:space="preserve">    </w:t>
      </w:r>
      <w:r w:rsidRPr="003B16DE">
        <w:rPr>
          <w:rFonts w:ascii="Times New Roman" w:eastAsia="Times New Roman" w:hAnsi="Times New Roman" w:cs="Times New Roman"/>
          <w:b/>
          <w:sz w:val="28"/>
          <w:szCs w:val="28"/>
          <w:lang w:eastAsia="ru-RU"/>
        </w:rPr>
        <w:t xml:space="preserve">Об утверждении административного </w:t>
      </w:r>
    </w:p>
    <w:p w:rsidR="003B16DE" w:rsidRPr="003B16DE" w:rsidRDefault="003B16DE" w:rsidP="003B16DE">
      <w:pPr>
        <w:suppressAutoHyphens/>
        <w:spacing w:after="0" w:line="240" w:lineRule="auto"/>
        <w:jc w:val="both"/>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 xml:space="preserve">регламента по предоставлению </w:t>
      </w:r>
    </w:p>
    <w:p w:rsidR="003B16DE" w:rsidRDefault="003B16DE" w:rsidP="003B16DE">
      <w:pPr>
        <w:suppressAutoHyphens/>
        <w:spacing w:after="0" w:line="240" w:lineRule="auto"/>
        <w:jc w:val="both"/>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муниципальной услуги «</w:t>
      </w:r>
      <w:r w:rsidRPr="003B16DE">
        <w:rPr>
          <w:rFonts w:ascii="Times New Roman" w:eastAsia="Times New Roman" w:hAnsi="Times New Roman" w:cs="Times New Roman"/>
          <w:b/>
          <w:sz w:val="28"/>
          <w:szCs w:val="28"/>
          <w:lang w:eastAsia="ru-RU"/>
        </w:rPr>
        <w:t>Предоставление</w:t>
      </w:r>
    </w:p>
    <w:p w:rsidR="003B16DE" w:rsidRDefault="003B16DE" w:rsidP="003B16DE">
      <w:pPr>
        <w:suppressAutoHyphens/>
        <w:spacing w:after="0" w:line="240" w:lineRule="auto"/>
        <w:jc w:val="both"/>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 xml:space="preserve"> земельного участка, находящегося в </w:t>
      </w:r>
    </w:p>
    <w:p w:rsidR="003B16DE" w:rsidRDefault="003B16DE" w:rsidP="003B16DE">
      <w:pPr>
        <w:suppressAutoHyphens/>
        <w:spacing w:after="0" w:line="240" w:lineRule="auto"/>
        <w:jc w:val="both"/>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 xml:space="preserve">муниципальной собственности, в </w:t>
      </w:r>
    </w:p>
    <w:p w:rsidR="003B16DE" w:rsidRDefault="003B16DE" w:rsidP="003B16DE">
      <w:pPr>
        <w:suppressAutoHyphens/>
        <w:spacing w:after="0" w:line="240" w:lineRule="auto"/>
        <w:jc w:val="both"/>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 xml:space="preserve">собственность, аренду, постоянное </w:t>
      </w:r>
    </w:p>
    <w:p w:rsidR="003B16DE" w:rsidRDefault="003B16DE" w:rsidP="003B16DE">
      <w:pPr>
        <w:suppressAutoHyphens/>
        <w:spacing w:after="0" w:line="240" w:lineRule="auto"/>
        <w:jc w:val="both"/>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 xml:space="preserve">(бессрочное) пользование, безвозмездное </w:t>
      </w:r>
    </w:p>
    <w:p w:rsidR="003B16DE" w:rsidRPr="003B16DE" w:rsidRDefault="003B16DE" w:rsidP="003B16DE">
      <w:pPr>
        <w:suppressAutoHyphens/>
        <w:spacing w:after="0" w:line="240" w:lineRule="auto"/>
        <w:jc w:val="both"/>
        <w:rPr>
          <w:rFonts w:ascii="Times New Roman" w:eastAsia="Times New Roman" w:hAnsi="Times New Roman" w:cs="Times New Roman"/>
          <w:b/>
          <w:bCs/>
          <w:sz w:val="28"/>
          <w:szCs w:val="28"/>
          <w:lang w:eastAsia="ru-RU"/>
        </w:rPr>
      </w:pPr>
      <w:r w:rsidRPr="003B16DE">
        <w:rPr>
          <w:rFonts w:ascii="Times New Roman" w:eastAsia="Times New Roman" w:hAnsi="Times New Roman" w:cs="Times New Roman"/>
          <w:b/>
          <w:sz w:val="28"/>
          <w:szCs w:val="28"/>
          <w:lang w:eastAsia="ru-RU"/>
        </w:rPr>
        <w:t>пользование без проведения торгов</w:t>
      </w:r>
      <w:r w:rsidRPr="003B16DE">
        <w:rPr>
          <w:rFonts w:ascii="Times New Roman" w:eastAsia="Times New Roman" w:hAnsi="Times New Roman" w:cs="Times New Roman"/>
          <w:b/>
          <w:sz w:val="28"/>
          <w:szCs w:val="28"/>
          <w:lang w:eastAsia="ru-RU"/>
        </w:rPr>
        <w:t>»</w:t>
      </w:r>
    </w:p>
    <w:p w:rsidR="003B16DE" w:rsidRPr="003B16DE" w:rsidRDefault="003B16DE" w:rsidP="003B16DE">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B16DE" w:rsidRPr="003B16DE" w:rsidRDefault="003B16DE" w:rsidP="003B16DE">
      <w:pPr>
        <w:suppressAutoHyphens/>
        <w:spacing w:after="0" w:line="22" w:lineRule="atLeast"/>
        <w:ind w:firstLine="708"/>
        <w:jc w:val="both"/>
        <w:rPr>
          <w:rFonts w:ascii="Times New Roman" w:eastAsia="Times New Roman" w:hAnsi="Times New Roman" w:cs="Times New Roman"/>
          <w:sz w:val="28"/>
          <w:szCs w:val="28"/>
          <w:lang w:eastAsia="ru-RU"/>
        </w:rPr>
      </w:pPr>
      <w:r w:rsidRPr="003B16DE">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3B16DE">
        <w:rPr>
          <w:rFonts w:ascii="Times New Roman" w:eastAsia="Times New Roman" w:hAnsi="Times New Roman" w:cs="Times New Roman"/>
          <w:sz w:val="28"/>
          <w:szCs w:val="28"/>
          <w:lang w:eastAsia="ru-RU"/>
        </w:rPr>
        <w:t xml:space="preserve">муниципального образования Копорское сельское поселение Ломоносовского </w:t>
      </w:r>
      <w:bookmarkEnd w:id="1"/>
      <w:r w:rsidRPr="003B16DE">
        <w:rPr>
          <w:rFonts w:ascii="Times New Roman" w:eastAsia="Times New Roman" w:hAnsi="Times New Roman" w:cs="Times New Roman"/>
          <w:sz w:val="28"/>
          <w:szCs w:val="28"/>
          <w:lang w:eastAsia="ru-RU"/>
        </w:rPr>
        <w:t>Ленинградской области, администрация</w:t>
      </w:r>
    </w:p>
    <w:p w:rsidR="003B16DE" w:rsidRPr="003B16DE" w:rsidRDefault="003B16DE" w:rsidP="003B16DE">
      <w:pPr>
        <w:suppressAutoHyphens/>
        <w:spacing w:after="0" w:line="22" w:lineRule="atLeast"/>
        <w:ind w:firstLine="708"/>
        <w:jc w:val="both"/>
        <w:rPr>
          <w:rFonts w:ascii="Times New Roman" w:eastAsia="Times New Roman" w:hAnsi="Times New Roman" w:cs="Times New Roman"/>
          <w:sz w:val="28"/>
          <w:szCs w:val="28"/>
          <w:lang w:eastAsia="ru-RU"/>
        </w:rPr>
      </w:pPr>
    </w:p>
    <w:p w:rsidR="003B16DE" w:rsidRPr="003B16DE" w:rsidRDefault="003B16DE" w:rsidP="003B16DE">
      <w:pPr>
        <w:suppressAutoHyphens/>
        <w:spacing w:after="0" w:line="22" w:lineRule="atLeast"/>
        <w:jc w:val="center"/>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ПОСТАНОВЛЯЕТ:</w:t>
      </w:r>
    </w:p>
    <w:p w:rsidR="003B16DE" w:rsidRPr="003B16DE" w:rsidRDefault="003B16DE" w:rsidP="003B16DE">
      <w:pPr>
        <w:suppressAutoHyphens/>
        <w:spacing w:after="0" w:line="22" w:lineRule="atLeast"/>
        <w:jc w:val="both"/>
        <w:rPr>
          <w:rFonts w:ascii="Times New Roman" w:eastAsia="Times New Roman" w:hAnsi="Times New Roman" w:cs="Times New Roman"/>
          <w:b/>
          <w:sz w:val="28"/>
          <w:szCs w:val="28"/>
          <w:lang w:eastAsia="ru-RU"/>
        </w:rPr>
      </w:pPr>
    </w:p>
    <w:p w:rsidR="003B16DE" w:rsidRPr="003B16DE" w:rsidRDefault="003B16DE" w:rsidP="003B16DE">
      <w:pPr>
        <w:numPr>
          <w:ilvl w:val="0"/>
          <w:numId w:val="24"/>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3B16DE">
        <w:rPr>
          <w:rFonts w:ascii="Times New Roman" w:eastAsia="Times New Roman" w:hAnsi="Times New Roman" w:cs="Times New Roman"/>
          <w:sz w:val="28"/>
          <w:szCs w:val="28"/>
          <w:lang w:eastAsia="ru-RU"/>
        </w:rPr>
        <w:t xml:space="preserve">Утвердить </w:t>
      </w:r>
      <w:r w:rsidRPr="003B16DE">
        <w:rPr>
          <w:rFonts w:ascii="Times New Roman" w:eastAsia="Times New Roman" w:hAnsi="Times New Roman" w:cs="Times New Roman"/>
          <w:iCs/>
          <w:sz w:val="28"/>
          <w:szCs w:val="28"/>
          <w:lang w:eastAsia="ru-RU"/>
        </w:rPr>
        <w:t>административный регламент</w:t>
      </w:r>
      <w:r w:rsidRPr="003B16DE">
        <w:rPr>
          <w:rFonts w:eastAsiaTheme="minorEastAsia"/>
          <w:sz w:val="28"/>
          <w:szCs w:val="28"/>
          <w:lang w:eastAsia="ru-RU"/>
        </w:rPr>
        <w:t xml:space="preserve"> </w:t>
      </w:r>
      <w:r w:rsidRPr="003B16DE">
        <w:rPr>
          <w:rFonts w:ascii="Times New Roman" w:eastAsia="Times New Roman" w:hAnsi="Times New Roman" w:cs="Times New Roman"/>
          <w:iCs/>
          <w:sz w:val="28"/>
          <w:szCs w:val="28"/>
          <w:lang w:eastAsia="ru-RU"/>
        </w:rPr>
        <w:t xml:space="preserve">администрации муниципального по предоставлению муниципальной услуги </w:t>
      </w:r>
      <w:r w:rsidRPr="003B16DE">
        <w:rPr>
          <w:rFonts w:ascii="Times New Roman" w:eastAsia="Times New Roman" w:hAnsi="Times New Roman" w:cs="Times New Roman"/>
          <w:bCs/>
          <w:iCs/>
          <w:sz w:val="28"/>
          <w:szCs w:val="28"/>
          <w:lang w:eastAsia="ru-RU"/>
        </w:rPr>
        <w:t>«</w:t>
      </w:r>
      <w:r w:rsidR="005233D1" w:rsidRPr="005233D1">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3B16DE">
        <w:rPr>
          <w:rFonts w:ascii="Times New Roman" w:eastAsia="Times New Roman" w:hAnsi="Times New Roman" w:cs="Times New Roman"/>
          <w:bCs/>
          <w:iCs/>
          <w:sz w:val="28"/>
          <w:szCs w:val="28"/>
          <w:lang w:eastAsia="ru-RU"/>
        </w:rPr>
        <w:t>»</w:t>
      </w:r>
      <w:r w:rsidRPr="003B16DE">
        <w:rPr>
          <w:rFonts w:ascii="Times New Roman" w:eastAsia="Times New Roman" w:hAnsi="Times New Roman" w:cs="Times New Roman"/>
          <w:bCs/>
          <w:sz w:val="28"/>
          <w:szCs w:val="28"/>
          <w:lang w:eastAsia="ru-RU"/>
        </w:rPr>
        <w:t xml:space="preserve"> </w:t>
      </w:r>
      <w:r w:rsidRPr="003B16DE">
        <w:rPr>
          <w:rFonts w:ascii="Times New Roman" w:eastAsia="Times New Roman" w:hAnsi="Times New Roman" w:cs="Times New Roman"/>
          <w:sz w:val="28"/>
          <w:szCs w:val="28"/>
          <w:lang w:eastAsia="ru-RU"/>
        </w:rPr>
        <w:t>согласно Приложению.</w:t>
      </w:r>
    </w:p>
    <w:p w:rsidR="003B16DE" w:rsidRPr="003B16DE" w:rsidRDefault="003B16DE" w:rsidP="003B16DE">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sz w:val="28"/>
          <w:szCs w:val="28"/>
          <w:lang w:eastAsia="ru-RU"/>
        </w:rPr>
        <w:t>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Копорское сельское поселение http://копорское.рф/.</w:t>
      </w:r>
    </w:p>
    <w:p w:rsidR="003B16DE" w:rsidRPr="003B16DE" w:rsidRDefault="003B16DE" w:rsidP="003B16DE">
      <w:pPr>
        <w:suppressAutoHyphens/>
        <w:spacing w:after="0" w:line="240" w:lineRule="auto"/>
        <w:ind w:firstLine="709"/>
        <w:jc w:val="both"/>
        <w:rPr>
          <w:rFonts w:ascii="Times New Roman" w:eastAsia="Times New Roman" w:hAnsi="Times New Roman" w:cs="Times New Roman"/>
          <w:sz w:val="28"/>
          <w:szCs w:val="28"/>
          <w:lang w:eastAsia="ru-RU"/>
        </w:rPr>
      </w:pPr>
      <w:r w:rsidRPr="003B16DE">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3B16DE" w:rsidRPr="003B16DE" w:rsidRDefault="003B16DE" w:rsidP="003B16DE">
      <w:pPr>
        <w:suppressAutoHyphens/>
        <w:spacing w:after="0" w:line="22" w:lineRule="atLeast"/>
        <w:jc w:val="both"/>
        <w:rPr>
          <w:rFonts w:ascii="Times New Roman" w:eastAsia="Times New Roman" w:hAnsi="Times New Roman" w:cs="Times New Roman"/>
          <w:sz w:val="28"/>
          <w:szCs w:val="28"/>
          <w:lang w:eastAsia="ru-RU"/>
        </w:rPr>
      </w:pPr>
    </w:p>
    <w:p w:rsidR="00EF1F80" w:rsidRDefault="00EF1F80" w:rsidP="003B16DE">
      <w:pPr>
        <w:suppressAutoHyphens/>
        <w:spacing w:after="0" w:line="22" w:lineRule="atLeast"/>
        <w:jc w:val="center"/>
        <w:rPr>
          <w:rFonts w:ascii="Times New Roman" w:eastAsia="Times New Roman" w:hAnsi="Times New Roman" w:cs="Times New Roman"/>
          <w:sz w:val="28"/>
          <w:szCs w:val="28"/>
          <w:lang w:eastAsia="ru-RU"/>
        </w:rPr>
      </w:pPr>
    </w:p>
    <w:p w:rsidR="003B16DE" w:rsidRPr="003B16DE" w:rsidRDefault="003B16DE" w:rsidP="003B16DE">
      <w:pPr>
        <w:suppressAutoHyphens/>
        <w:spacing w:after="0" w:line="22" w:lineRule="atLeast"/>
        <w:jc w:val="center"/>
        <w:rPr>
          <w:rFonts w:ascii="Times New Roman" w:eastAsia="Times New Roman" w:hAnsi="Times New Roman" w:cs="Times New Roman"/>
          <w:sz w:val="28"/>
          <w:szCs w:val="28"/>
          <w:lang w:eastAsia="ru-RU"/>
        </w:rPr>
      </w:pPr>
      <w:r w:rsidRPr="003B16DE">
        <w:rPr>
          <w:rFonts w:ascii="Times New Roman" w:eastAsia="Times New Roman" w:hAnsi="Times New Roman" w:cs="Times New Roman"/>
          <w:sz w:val="28"/>
          <w:szCs w:val="28"/>
          <w:lang w:eastAsia="ru-RU"/>
        </w:rPr>
        <w:t>Глава администрации</w:t>
      </w:r>
      <w:r w:rsidRPr="003B16DE">
        <w:rPr>
          <w:rFonts w:ascii="Times New Roman" w:eastAsia="Times New Roman" w:hAnsi="Times New Roman" w:cs="Times New Roman"/>
          <w:sz w:val="28"/>
          <w:szCs w:val="28"/>
          <w:lang w:eastAsia="ru-RU"/>
        </w:rPr>
        <w:tab/>
      </w:r>
      <w:r w:rsidRPr="003B16DE">
        <w:rPr>
          <w:rFonts w:ascii="Times New Roman" w:eastAsia="Times New Roman" w:hAnsi="Times New Roman" w:cs="Times New Roman"/>
          <w:sz w:val="28"/>
          <w:szCs w:val="28"/>
          <w:lang w:eastAsia="ru-RU"/>
        </w:rPr>
        <w:tab/>
      </w:r>
      <w:r w:rsidRPr="003B16DE">
        <w:rPr>
          <w:rFonts w:ascii="Times New Roman" w:eastAsia="Times New Roman" w:hAnsi="Times New Roman" w:cs="Times New Roman"/>
          <w:sz w:val="28"/>
          <w:szCs w:val="28"/>
          <w:lang w:eastAsia="ru-RU"/>
        </w:rPr>
        <w:tab/>
      </w:r>
      <w:r w:rsidRPr="003B16DE">
        <w:rPr>
          <w:rFonts w:ascii="Times New Roman" w:eastAsia="Times New Roman" w:hAnsi="Times New Roman" w:cs="Times New Roman"/>
          <w:sz w:val="28"/>
          <w:szCs w:val="28"/>
          <w:lang w:eastAsia="ru-RU"/>
        </w:rPr>
        <w:tab/>
      </w:r>
      <w:r w:rsidRPr="003B16DE">
        <w:rPr>
          <w:rFonts w:ascii="Times New Roman" w:eastAsia="Times New Roman" w:hAnsi="Times New Roman" w:cs="Times New Roman"/>
          <w:sz w:val="28"/>
          <w:szCs w:val="28"/>
          <w:lang w:eastAsia="ru-RU"/>
        </w:rPr>
        <w:tab/>
      </w:r>
      <w:r w:rsidRPr="003B16DE">
        <w:rPr>
          <w:rFonts w:ascii="Times New Roman" w:eastAsia="Times New Roman" w:hAnsi="Times New Roman" w:cs="Times New Roman"/>
          <w:sz w:val="28"/>
          <w:szCs w:val="28"/>
          <w:lang w:eastAsia="ru-RU"/>
        </w:rPr>
        <w:tab/>
        <w:t>Д.П. Кучинский</w:t>
      </w:r>
    </w:p>
    <w:p w:rsidR="00EF1F80" w:rsidRDefault="00EF1F80" w:rsidP="003B16DE">
      <w:pPr>
        <w:suppressAutoHyphens/>
        <w:spacing w:after="0" w:line="240" w:lineRule="auto"/>
        <w:jc w:val="right"/>
        <w:rPr>
          <w:rFonts w:ascii="Times New Roman" w:eastAsia="Times New Roman" w:hAnsi="Times New Roman" w:cs="Times New Roman"/>
          <w:sz w:val="28"/>
          <w:szCs w:val="28"/>
          <w:lang w:eastAsia="ru-RU"/>
        </w:rPr>
      </w:pPr>
    </w:p>
    <w:p w:rsidR="003B16DE" w:rsidRPr="003B16DE" w:rsidRDefault="003B16DE" w:rsidP="003B16DE">
      <w:pPr>
        <w:suppressAutoHyphens/>
        <w:spacing w:after="0" w:line="240" w:lineRule="auto"/>
        <w:jc w:val="right"/>
        <w:rPr>
          <w:rFonts w:ascii="Times New Roman" w:eastAsia="Times New Roman" w:hAnsi="Times New Roman" w:cs="Times New Roman"/>
          <w:sz w:val="28"/>
          <w:szCs w:val="28"/>
          <w:lang w:eastAsia="ru-RU"/>
        </w:rPr>
      </w:pPr>
      <w:r w:rsidRPr="003B16DE">
        <w:rPr>
          <w:rFonts w:ascii="Times New Roman" w:eastAsia="Times New Roman" w:hAnsi="Times New Roman" w:cs="Times New Roman"/>
          <w:sz w:val="28"/>
          <w:szCs w:val="28"/>
          <w:lang w:eastAsia="ru-RU"/>
        </w:rPr>
        <w:lastRenderedPageBreak/>
        <w:t>УТВЕРЖДЁН</w:t>
      </w:r>
    </w:p>
    <w:p w:rsidR="003B16DE" w:rsidRPr="003B16DE" w:rsidRDefault="003B16DE" w:rsidP="003B16DE">
      <w:pPr>
        <w:suppressAutoHyphens/>
        <w:spacing w:after="0" w:line="240" w:lineRule="auto"/>
        <w:jc w:val="right"/>
        <w:rPr>
          <w:rFonts w:ascii="Times New Roman" w:eastAsia="Times New Roman" w:hAnsi="Times New Roman" w:cs="Times New Roman"/>
          <w:sz w:val="28"/>
          <w:szCs w:val="28"/>
          <w:lang w:eastAsia="ru-RU"/>
        </w:rPr>
      </w:pPr>
      <w:r w:rsidRPr="003B16DE">
        <w:rPr>
          <w:rFonts w:ascii="Times New Roman" w:eastAsia="Times New Roman" w:hAnsi="Times New Roman" w:cs="Times New Roman"/>
          <w:sz w:val="28"/>
          <w:szCs w:val="28"/>
          <w:lang w:eastAsia="ru-RU"/>
        </w:rPr>
        <w:t>Постановлением администрации</w:t>
      </w:r>
    </w:p>
    <w:p w:rsidR="003B16DE" w:rsidRPr="003B16DE" w:rsidRDefault="003B16DE" w:rsidP="003B16DE">
      <w:pPr>
        <w:suppressAutoHyphens/>
        <w:spacing w:after="0" w:line="240" w:lineRule="auto"/>
        <w:jc w:val="right"/>
        <w:rPr>
          <w:rFonts w:ascii="Times New Roman" w:eastAsia="Times New Roman" w:hAnsi="Times New Roman" w:cs="Times New Roman"/>
          <w:sz w:val="28"/>
          <w:szCs w:val="28"/>
          <w:lang w:eastAsia="ru-RU"/>
        </w:rPr>
      </w:pPr>
      <w:r w:rsidRPr="003B16DE">
        <w:rPr>
          <w:rFonts w:ascii="Times New Roman" w:eastAsia="Times New Roman" w:hAnsi="Times New Roman" w:cs="Times New Roman"/>
          <w:sz w:val="28"/>
          <w:szCs w:val="28"/>
          <w:lang w:eastAsia="ru-RU"/>
        </w:rPr>
        <w:t xml:space="preserve">МО Копорское сельское поселение </w:t>
      </w:r>
    </w:p>
    <w:p w:rsidR="003B16DE" w:rsidRPr="003B16DE" w:rsidRDefault="003B16DE" w:rsidP="003B16DE">
      <w:pPr>
        <w:suppressAutoHyphens/>
        <w:spacing w:after="0" w:line="240" w:lineRule="auto"/>
        <w:jc w:val="right"/>
        <w:rPr>
          <w:rFonts w:ascii="Times New Roman" w:eastAsia="Times New Roman" w:hAnsi="Times New Roman" w:cs="Times New Roman"/>
          <w:sz w:val="28"/>
          <w:szCs w:val="28"/>
          <w:lang w:eastAsia="ru-RU"/>
        </w:rPr>
      </w:pPr>
      <w:r w:rsidRPr="003B16DE">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00.00.0000</w:t>
      </w:r>
      <w:r w:rsidRPr="003B16DE">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00</w:t>
      </w:r>
    </w:p>
    <w:p w:rsidR="003B16DE" w:rsidRPr="003B16DE" w:rsidRDefault="003B16DE" w:rsidP="003B16DE">
      <w:pPr>
        <w:suppressAutoHyphens/>
        <w:spacing w:after="0" w:line="240" w:lineRule="auto"/>
        <w:jc w:val="right"/>
        <w:rPr>
          <w:rFonts w:ascii="Times New Roman" w:eastAsia="Times New Roman" w:hAnsi="Times New Roman" w:cs="Times New Roman"/>
          <w:sz w:val="28"/>
          <w:szCs w:val="28"/>
          <w:highlight w:val="green"/>
          <w:lang w:eastAsia="ar-SA"/>
        </w:rPr>
      </w:pPr>
    </w:p>
    <w:p w:rsidR="003B16DE" w:rsidRPr="003B16DE" w:rsidRDefault="003B16DE" w:rsidP="003B16DE">
      <w:pPr>
        <w:keepNext/>
        <w:keepLines/>
        <w:shd w:val="clear" w:color="auto" w:fill="FFFFFF"/>
        <w:spacing w:after="0" w:line="240" w:lineRule="auto"/>
        <w:jc w:val="center"/>
        <w:textAlignment w:val="baseline"/>
        <w:outlineLvl w:val="0"/>
        <w:rPr>
          <w:rFonts w:ascii="Times New Roman" w:eastAsiaTheme="majorEastAsia" w:hAnsi="Times New Roman" w:cs="Times New Roman"/>
          <w:b/>
          <w:color w:val="000000" w:themeColor="text1"/>
          <w:spacing w:val="3"/>
          <w:sz w:val="28"/>
          <w:szCs w:val="28"/>
          <w:lang w:eastAsia="ru-RU"/>
        </w:rPr>
      </w:pPr>
      <w:r w:rsidRPr="003B16DE">
        <w:rPr>
          <w:rFonts w:ascii="Times New Roman" w:eastAsiaTheme="majorEastAsia" w:hAnsi="Times New Roman" w:cs="Times New Roman"/>
          <w:b/>
          <w:color w:val="000000" w:themeColor="text1"/>
          <w:sz w:val="28"/>
          <w:szCs w:val="28"/>
          <w:lang w:eastAsia="ru-RU"/>
        </w:rPr>
        <w:t xml:space="preserve">Административный регламент </w:t>
      </w:r>
      <w:bookmarkStart w:id="2" w:name="_Hlk152140466"/>
      <w:r w:rsidRPr="003B16DE">
        <w:rPr>
          <w:rFonts w:ascii="Times New Roman" w:eastAsiaTheme="majorEastAsia" w:hAnsi="Times New Roman" w:cs="Times New Roman"/>
          <w:b/>
          <w:color w:val="000000" w:themeColor="text1"/>
          <w:sz w:val="28"/>
          <w:szCs w:val="28"/>
          <w:lang w:eastAsia="ru-RU"/>
        </w:rPr>
        <w:t xml:space="preserve">по предоставлению муниципальной услуги </w:t>
      </w:r>
      <w:bookmarkStart w:id="3" w:name="_Hlk152323103"/>
      <w:r w:rsidRPr="003B16DE">
        <w:rPr>
          <w:rFonts w:ascii="Times New Roman" w:eastAsiaTheme="majorEastAsia" w:hAnsi="Times New Roman" w:cs="Times New Roman"/>
          <w:b/>
          <w:color w:val="000000" w:themeColor="text1"/>
          <w:sz w:val="28"/>
          <w:szCs w:val="28"/>
          <w:lang w:eastAsia="ru-RU"/>
        </w:rPr>
        <w:t>«</w:t>
      </w:r>
      <w:r w:rsidRPr="003B16DE">
        <w:rPr>
          <w:rFonts w:ascii="Times New Roman" w:eastAsiaTheme="majorEastAsia" w:hAnsi="Times New Roman" w:cs="Times New Roman"/>
          <w:b/>
          <w:color w:val="000000" w:themeColor="text1"/>
          <w:spacing w:val="3"/>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3B16DE">
        <w:rPr>
          <w:rFonts w:ascii="Times New Roman" w:eastAsiaTheme="majorEastAsia" w:hAnsi="Times New Roman" w:cs="Times New Roman"/>
          <w:b/>
          <w:color w:val="000000" w:themeColor="text1"/>
          <w:spacing w:val="3"/>
          <w:sz w:val="28"/>
          <w:szCs w:val="28"/>
          <w:lang w:eastAsia="ru-RU"/>
        </w:rPr>
        <w:t>»</w:t>
      </w:r>
      <w:bookmarkEnd w:id="3"/>
    </w:p>
    <w:bookmarkEnd w:id="2"/>
    <w:p w:rsidR="003B16DE" w:rsidRPr="003B16DE" w:rsidRDefault="003B16DE" w:rsidP="003B16D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B16DE">
        <w:rPr>
          <w:rFonts w:ascii="Times New Roman" w:eastAsia="Times New Roman" w:hAnsi="Times New Roman" w:cs="Times New Roman"/>
          <w:bCs/>
          <w:sz w:val="28"/>
          <w:szCs w:val="28"/>
          <w:lang w:eastAsia="ru-RU"/>
        </w:rPr>
        <w:t xml:space="preserve"> (далее – административный регламент, муниципальная услуга)</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4" w:name="Par43"/>
      <w:bookmarkEnd w:id="4"/>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5" w:name="Par45"/>
      <w:bookmarkEnd w:id="5"/>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EE4A64"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EE4A64">
        <w:rPr>
          <w:rFonts w:ascii="Times New Roman" w:eastAsia="Times New Roman" w:hAnsi="Times New Roman" w:cs="Times New Roman"/>
          <w:sz w:val="28"/>
          <w:szCs w:val="28"/>
          <w:lang w:eastAsia="ru-RU"/>
        </w:rPr>
        <w:t xml:space="preserve">1.2 </w:t>
      </w:r>
      <w:r w:rsidR="006D53B4" w:rsidRPr="00EE4A64">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EE4A64"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4A64">
        <w:rPr>
          <w:rFonts w:ascii="Times New Roman" w:eastAsia="Times New Roman" w:hAnsi="Times New Roman" w:cs="Times New Roman"/>
          <w:sz w:val="28"/>
          <w:szCs w:val="28"/>
          <w:lang w:eastAsia="ru-RU"/>
        </w:rPr>
        <w:t>физические лица;</w:t>
      </w:r>
    </w:p>
    <w:p w:rsidR="006D53B4" w:rsidRPr="00EE4A64"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4A64">
        <w:rPr>
          <w:rFonts w:ascii="Times New Roman" w:eastAsia="Times New Roman" w:hAnsi="Times New Roman" w:cs="Times New Roman"/>
          <w:sz w:val="28"/>
          <w:szCs w:val="28"/>
          <w:lang w:eastAsia="ru-RU"/>
        </w:rPr>
        <w:t>юридические лица</w:t>
      </w:r>
      <w:r w:rsidR="00902A84" w:rsidRPr="00EE4A64">
        <w:rPr>
          <w:rFonts w:ascii="Times New Roman" w:eastAsia="Times New Roman" w:hAnsi="Times New Roman" w:cs="Times New Roman"/>
          <w:sz w:val="28"/>
          <w:szCs w:val="28"/>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E4A6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EE4A64">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341628"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49"/>
      <w:bookmarkEnd w:id="6"/>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341628"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на сайте Администрации;</w:t>
      </w:r>
    </w:p>
    <w:p w:rsidR="006D53B4" w:rsidRPr="00AA23A2" w:rsidRDefault="00341628"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6D53B4"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006D53B4" w:rsidRPr="00AA23A2">
        <w:rPr>
          <w:rFonts w:ascii="Times New Roman" w:eastAsia="Times New Roman" w:hAnsi="Times New Roman" w:cs="Times New Roman"/>
          <w:sz w:val="28"/>
          <w:szCs w:val="28"/>
          <w:lang w:eastAsia="ru-RU"/>
        </w:rPr>
        <w:t>): http://mfc47.ru/;</w:t>
      </w:r>
    </w:p>
    <w:p w:rsidR="006D53B4" w:rsidRPr="00AA23A2" w:rsidRDefault="00341628"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D53B4" w:rsidRPr="00AA23A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A23A2">
        <w:rPr>
          <w:rFonts w:ascii="Times New Roman" w:eastAsia="Times New Roman" w:hAnsi="Times New Roman" w:cs="Times New Roman"/>
          <w:sz w:val="28"/>
          <w:szCs w:val="28"/>
          <w:lang w:val="en-US" w:eastAsia="ru-RU"/>
        </w:rPr>
        <w:t>n</w:t>
      </w:r>
      <w:r w:rsidR="006D53B4" w:rsidRPr="00AA23A2">
        <w:rPr>
          <w:rFonts w:ascii="Times New Roman" w:eastAsia="Times New Roman" w:hAnsi="Times New Roman" w:cs="Times New Roman"/>
          <w:sz w:val="28"/>
          <w:szCs w:val="28"/>
          <w:lang w:eastAsia="ru-RU"/>
        </w:rPr>
        <w:t>obl.ru, www.gosuslugi.ru.</w:t>
      </w:r>
    </w:p>
    <w:p w:rsidR="006D53B4" w:rsidRPr="00AA23A2" w:rsidRDefault="00341628"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D53B4"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AA23A2"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7" w:name="Par130"/>
      <w:bookmarkEnd w:id="7"/>
      <w:r w:rsidRPr="00AA23A2">
        <w:rPr>
          <w:rFonts w:ascii="Times New Roman" w:hAnsi="Times New Roman" w:cs="Times New Roman"/>
          <w:sz w:val="28"/>
          <w:szCs w:val="28"/>
        </w:rPr>
        <w:t>2. Стандарт предоставления муниципальной услуги</w:t>
      </w:r>
    </w:p>
    <w:p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r>
      <w:r w:rsidR="006D7325" w:rsidRPr="006D7325">
        <w:rPr>
          <w:rFonts w:ascii="Times New Roman" w:hAnsi="Times New Roman" w:cs="Times New Roman"/>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00DF5E9B" w:rsidRPr="00AA23A2">
        <w:rPr>
          <w:rFonts w:ascii="Times New Roman" w:hAnsi="Times New Roman" w:cs="Times New Roman"/>
          <w:sz w:val="28"/>
          <w:szCs w:val="28"/>
        </w:rPr>
        <w:t>.</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 </w:t>
      </w:r>
      <w:r w:rsidR="004D120B" w:rsidRPr="00AA23A2">
        <w:rPr>
          <w:rFonts w:ascii="Times New Roman" w:hAnsi="Times New Roman" w:cs="Times New Roman"/>
          <w:sz w:val="28"/>
          <w:szCs w:val="28"/>
        </w:rPr>
        <w:t>Сокращенное наименование муниципальной услуги:</w:t>
      </w:r>
      <w:r w:rsidR="004D120B" w:rsidRPr="00D31703">
        <w:rPr>
          <w:rFonts w:ascii="Times New Roman" w:hAnsi="Times New Roman" w:cs="Times New Roman"/>
          <w:sz w:val="28"/>
          <w:szCs w:val="28"/>
        </w:rPr>
        <w:t xml:space="preserve">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МО </w:t>
      </w:r>
      <w:r w:rsidR="006D7325">
        <w:rPr>
          <w:rFonts w:ascii="Times New Roman" w:eastAsia="Calibri" w:hAnsi="Times New Roman" w:cs="Times New Roman"/>
          <w:sz w:val="28"/>
          <w:szCs w:val="28"/>
        </w:rPr>
        <w:t>Копорское сельское поселение Ломоносовского района</w:t>
      </w:r>
      <w:r w:rsidRPr="00D31703">
        <w:rPr>
          <w:rFonts w:ascii="Times New Roman" w:eastAsia="Calibri" w:hAnsi="Times New Roman" w:cs="Times New Roman"/>
          <w:sz w:val="28"/>
          <w:szCs w:val="28"/>
        </w:rPr>
        <w:t xml:space="preserve">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132"/>
      <w:bookmarkEnd w:id="8"/>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833A92" w:rsidRDefault="009128AF" w:rsidP="009128AF">
      <w:pPr>
        <w:autoSpaceDE w:val="0"/>
        <w:autoSpaceDN w:val="0"/>
        <w:adjustRightInd w:val="0"/>
        <w:spacing w:after="0" w:line="240" w:lineRule="auto"/>
        <w:ind w:firstLine="709"/>
        <w:jc w:val="both"/>
        <w:rPr>
          <w:rFonts w:ascii="Times New Roman" w:hAnsi="Times New Roman"/>
          <w:sz w:val="28"/>
          <w:szCs w:val="28"/>
          <w:lang w:eastAsia="ru-RU"/>
        </w:rPr>
      </w:pPr>
      <w:r w:rsidRPr="00833A92">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9D3F62">
        <w:rPr>
          <w:rFonts w:ascii="Times New Roman" w:hAnsi="Times New Roman"/>
          <w:sz w:val="28"/>
          <w:szCs w:val="28"/>
        </w:rPr>
        <w:t>Копорское сельское поселение Ломоносовского района Ленинградской области</w:t>
      </w:r>
      <w:r w:rsidRPr="00833A92">
        <w:rPr>
          <w:rFonts w:ascii="Times New Roman" w:hAnsi="Times New Roman"/>
          <w:sz w:val="28"/>
          <w:szCs w:val="28"/>
        </w:rPr>
        <w:t xml:space="preserve">, ГБУ ЛО «МФЦ» </w:t>
      </w:r>
      <w:r w:rsidRPr="00833A92">
        <w:rPr>
          <w:rFonts w:ascii="Times New Roman" w:hAnsi="Times New Roman"/>
          <w:sz w:val="28"/>
          <w:szCs w:val="28"/>
          <w:lang w:eastAsia="ru-RU"/>
        </w:rPr>
        <w:t xml:space="preserve">с использованием информационных технологий, указанных в </w:t>
      </w:r>
      <w:hyperlink r:id="rId10" w:history="1">
        <w:r w:rsidRPr="00833A92">
          <w:rPr>
            <w:rFonts w:ascii="Times New Roman" w:hAnsi="Times New Roman"/>
            <w:sz w:val="28"/>
            <w:szCs w:val="28"/>
            <w:lang w:eastAsia="ru-RU"/>
          </w:rPr>
          <w:t>частях 10</w:t>
        </w:r>
      </w:hyperlink>
      <w:r w:rsidRPr="00833A92">
        <w:rPr>
          <w:rFonts w:ascii="Times New Roman" w:hAnsi="Times New Roman"/>
          <w:sz w:val="28"/>
          <w:szCs w:val="28"/>
          <w:lang w:eastAsia="ru-RU"/>
        </w:rPr>
        <w:t xml:space="preserve"> и </w:t>
      </w:r>
      <w:hyperlink r:id="rId11" w:history="1">
        <w:r w:rsidRPr="00833A92">
          <w:rPr>
            <w:rFonts w:ascii="Times New Roman" w:hAnsi="Times New Roman"/>
            <w:sz w:val="28"/>
            <w:szCs w:val="28"/>
            <w:lang w:eastAsia="ru-RU"/>
          </w:rPr>
          <w:t>11 статьи 7</w:t>
        </w:r>
      </w:hyperlink>
      <w:r w:rsidRPr="00833A92">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833A92">
        <w:rPr>
          <w:rFonts w:ascii="Times New Roman" w:hAnsi="Times New Roman"/>
          <w:sz w:val="28"/>
          <w:szCs w:val="28"/>
        </w:rPr>
        <w:t>(при наличии технической возможности).</w:t>
      </w:r>
    </w:p>
    <w:p w:rsidR="009128AF" w:rsidRPr="00833A92" w:rsidRDefault="009128AF" w:rsidP="009128AF">
      <w:pPr>
        <w:spacing w:after="0" w:line="240" w:lineRule="auto"/>
        <w:ind w:firstLine="709"/>
        <w:jc w:val="both"/>
        <w:rPr>
          <w:rFonts w:ascii="Times New Roman" w:hAnsi="Times New Roman"/>
          <w:sz w:val="28"/>
          <w:szCs w:val="28"/>
        </w:rPr>
      </w:pPr>
      <w:r w:rsidRPr="00833A92">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833A92" w:rsidRDefault="009128AF" w:rsidP="009128AF">
      <w:pPr>
        <w:spacing w:after="0" w:line="240" w:lineRule="auto"/>
        <w:ind w:firstLine="709"/>
        <w:jc w:val="both"/>
        <w:rPr>
          <w:rFonts w:ascii="Times New Roman" w:hAnsi="Times New Roman"/>
          <w:sz w:val="28"/>
          <w:szCs w:val="28"/>
        </w:rPr>
      </w:pPr>
      <w:r w:rsidRPr="00833A92">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28AF" w:rsidRPr="00833A92" w:rsidRDefault="009128AF" w:rsidP="009128AF">
      <w:pPr>
        <w:spacing w:after="0" w:line="240" w:lineRule="auto"/>
        <w:ind w:firstLine="709"/>
        <w:jc w:val="both"/>
      </w:pPr>
      <w:r w:rsidRPr="00833A92">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9C6F51"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E236A9"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lastRenderedPageBreak/>
        <w:t>по электронной почте (e-mail).</w:t>
      </w:r>
    </w:p>
    <w:p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составляет </w:t>
      </w:r>
      <w:r w:rsidR="00E401FA" w:rsidRPr="008E2276">
        <w:rPr>
          <w:rFonts w:ascii="Times New Roman" w:hAnsi="Times New Roman" w:cs="Times New Roman"/>
          <w:sz w:val="28"/>
          <w:szCs w:val="28"/>
        </w:rPr>
        <w:t xml:space="preserve">14 </w:t>
      </w:r>
      <w:r w:rsidR="00103455" w:rsidRPr="008E2276">
        <w:rPr>
          <w:rFonts w:ascii="Times New Roman" w:hAnsi="Times New Roman" w:cs="Times New Roman"/>
          <w:sz w:val="28"/>
          <w:szCs w:val="28"/>
        </w:rPr>
        <w:t>рабочих</w:t>
      </w:r>
      <w:r w:rsidR="00185B8B" w:rsidRPr="008E2276">
        <w:rPr>
          <w:rFonts w:ascii="Times New Roman" w:hAnsi="Times New Roman" w:cs="Times New Roman"/>
          <w:sz w:val="28"/>
          <w:szCs w:val="28"/>
        </w:rPr>
        <w:t xml:space="preserve"> </w:t>
      </w:r>
      <w:r w:rsidR="00005B8D" w:rsidRPr="008E2276">
        <w:rPr>
          <w:rFonts w:ascii="Times New Roman" w:hAnsi="Times New Roman" w:cs="Times New Roman"/>
          <w:sz w:val="28"/>
          <w:szCs w:val="28"/>
        </w:rPr>
        <w:t xml:space="preserve">(не более 20 календарных) </w:t>
      </w:r>
      <w:r w:rsidRPr="008E2276">
        <w:rPr>
          <w:rFonts w:ascii="Times New Roman" w:hAnsi="Times New Roman" w:cs="Times New Roman"/>
          <w:sz w:val="28"/>
          <w:szCs w:val="28"/>
        </w:rPr>
        <w:t>дн</w:t>
      </w:r>
      <w:r w:rsidR="00185B8B" w:rsidRPr="008E2276">
        <w:rPr>
          <w:rFonts w:ascii="Times New Roman" w:hAnsi="Times New Roman" w:cs="Times New Roman"/>
          <w:sz w:val="28"/>
          <w:szCs w:val="28"/>
        </w:rPr>
        <w:t>ей</w:t>
      </w:r>
      <w:r w:rsidRPr="008E2276">
        <w:rPr>
          <w:rFonts w:ascii="Times New Roman" w:hAnsi="Times New Roman" w:cs="Times New Roman"/>
          <w:sz w:val="28"/>
          <w:szCs w:val="28"/>
        </w:rPr>
        <w:t xml:space="preserve"> </w:t>
      </w:r>
      <w:r w:rsidR="00E401FA" w:rsidRPr="008E2276">
        <w:rPr>
          <w:rFonts w:ascii="Times New Roman" w:hAnsi="Times New Roman" w:cs="Times New Roman"/>
          <w:sz w:val="28"/>
          <w:szCs w:val="28"/>
        </w:rPr>
        <w:t xml:space="preserve"> </w:t>
      </w:r>
      <w:r w:rsidR="005E7747" w:rsidRPr="008E2276">
        <w:rPr>
          <w:rFonts w:ascii="Times New Roman" w:hAnsi="Times New Roman" w:cs="Times New Roman"/>
          <w:sz w:val="28"/>
          <w:szCs w:val="28"/>
        </w:rPr>
        <w:t xml:space="preserve">(в период </w:t>
      </w:r>
      <w:r w:rsidR="005E7747" w:rsidRPr="00A65AE7">
        <w:rPr>
          <w:rFonts w:ascii="Times New Roman" w:hAnsi="Times New Roman" w:cs="Times New Roman"/>
          <w:sz w:val="28"/>
          <w:szCs w:val="28"/>
        </w:rPr>
        <w:t>до 01.01.202</w:t>
      </w:r>
      <w:r w:rsidR="00EE4A64" w:rsidRPr="00A65AE7">
        <w:rPr>
          <w:rFonts w:ascii="Times New Roman" w:hAnsi="Times New Roman" w:cs="Times New Roman"/>
          <w:sz w:val="28"/>
          <w:szCs w:val="28"/>
        </w:rPr>
        <w:t>5</w:t>
      </w:r>
      <w:r w:rsidR="005E7747" w:rsidRPr="00AA23A2">
        <w:rPr>
          <w:rFonts w:ascii="Times New Roman" w:hAnsi="Times New Roman" w:cs="Times New Roman"/>
          <w:sz w:val="28"/>
          <w:szCs w:val="28"/>
        </w:rPr>
        <w:t xml:space="preserve"> – не более 10 рабочих дней) </w:t>
      </w:r>
      <w:r w:rsidRPr="00AA23A2">
        <w:rPr>
          <w:rFonts w:ascii="Times New Roman" w:hAnsi="Times New Roman" w:cs="Times New Roman"/>
          <w:sz w:val="28"/>
          <w:szCs w:val="28"/>
        </w:rPr>
        <w:t>со дня поступления заявления и документов в Администрацию.</w:t>
      </w:r>
    </w:p>
    <w:p w:rsidR="00034B51" w:rsidRPr="00AA23A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9" w:name="Par201"/>
      <w:bookmarkEnd w:id="9"/>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EE4A64" w:rsidRDefault="00034B51"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3921EA" w:rsidRPr="00EE4A64" w:rsidRDefault="003921EA"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A6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w:t>
      </w:r>
      <w:r w:rsidR="00EE4A64">
        <w:rPr>
          <w:rFonts w:ascii="Times New Roman" w:hAnsi="Times New Roman" w:cs="Times New Roman"/>
          <w:sz w:val="28"/>
          <w:szCs w:val="28"/>
        </w:rPr>
        <w:t xml:space="preserve">в Российской Федерации в 2022 </w:t>
      </w:r>
      <w:r w:rsidR="00EE4A64" w:rsidRPr="00A65AE7">
        <w:rPr>
          <w:rFonts w:ascii="Times New Roman" w:hAnsi="Times New Roman" w:cs="Times New Roman"/>
          <w:sz w:val="28"/>
          <w:szCs w:val="28"/>
        </w:rPr>
        <w:t>- 2024</w:t>
      </w:r>
      <w:r w:rsidRPr="00EE4A64">
        <w:rPr>
          <w:rFonts w:ascii="Times New Roman" w:eastAsia="Times New Roman" w:hAnsi="Times New Roman" w:cs="Times New Roman"/>
          <w:sz w:val="28"/>
          <w:szCs w:val="28"/>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00CB3970">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8E2276">
        <w:rPr>
          <w:rFonts w:ascii="Times New Roman" w:eastAsia="Times New Roman" w:hAnsi="Times New Roman" w:cs="Times New Roman"/>
          <w:sz w:val="28"/>
          <w:szCs w:val="28"/>
          <w:lang w:eastAsia="ru-RU"/>
        </w:rPr>
        <w:t>по форме, утвержденной Приказом МВД России от 16.11.2020 № 773,</w:t>
      </w:r>
      <w:r w:rsidR="000F7C64" w:rsidRPr="000F7C64">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иностранного гражданина, лица без гражданства, включая вид на </w:t>
      </w:r>
      <w:r w:rsidRPr="004E2DDE">
        <w:rPr>
          <w:rFonts w:ascii="Times New Roman" w:eastAsia="Times New Roman" w:hAnsi="Times New Roman" w:cs="Times New Roman"/>
          <w:sz w:val="28"/>
          <w:szCs w:val="28"/>
          <w:lang w:eastAsia="ru-RU"/>
        </w:rPr>
        <w:lastRenderedPageBreak/>
        <w:t>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8E2276">
        <w:rPr>
          <w:rFonts w:ascii="Times New Roman" w:eastAsia="Times New Roman" w:hAnsi="Times New Roman" w:cs="Times New Roman"/>
          <w:sz w:val="28"/>
          <w:szCs w:val="28"/>
          <w:lang w:eastAsia="ru-RU"/>
        </w:rPr>
        <w:t>консульским</w:t>
      </w:r>
      <w:r w:rsidR="003C03E1" w:rsidRPr="008E2276">
        <w:t xml:space="preserve"> </w:t>
      </w:r>
      <w:r w:rsidR="003C03E1" w:rsidRPr="008E2276">
        <w:rPr>
          <w:rFonts w:ascii="Times New Roman" w:eastAsia="Times New Roman" w:hAnsi="Times New Roman" w:cs="Times New Roman"/>
          <w:sz w:val="28"/>
          <w:szCs w:val="28"/>
          <w:lang w:eastAsia="ru-RU"/>
        </w:rPr>
        <w:t>должностным лицом</w:t>
      </w:r>
      <w:r w:rsidR="008E2276">
        <w:rPr>
          <w:rFonts w:ascii="Times New Roman" w:eastAsia="Times New Roman" w:hAnsi="Times New Roman" w:cs="Times New Roman"/>
          <w:sz w:val="28"/>
          <w:szCs w:val="28"/>
          <w:lang w:eastAsia="ru-RU"/>
        </w:rPr>
        <w:t>,</w:t>
      </w:r>
      <w:r w:rsidR="003C03E1">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документ, подтверждающий членство заявителя в садоводческом или </w:t>
      </w:r>
      <w:r w:rsidRPr="004E40DB">
        <w:rPr>
          <w:rFonts w:ascii="Times New Roman" w:eastAsia="Times New Roman" w:hAnsi="Times New Roman" w:cs="Times New Roman"/>
          <w:color w:val="000000"/>
          <w:sz w:val="28"/>
          <w:szCs w:val="28"/>
          <w:lang w:bidi="ru-RU"/>
        </w:rPr>
        <w:lastRenderedPageBreak/>
        <w:t>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w:t>
      </w:r>
      <w:r w:rsidRPr="004E40DB">
        <w:rPr>
          <w:rFonts w:ascii="Times New Roman" w:eastAsia="Times New Roman" w:hAnsi="Times New Roman" w:cs="Times New Roman"/>
          <w:color w:val="000000"/>
          <w:sz w:val="28"/>
          <w:szCs w:val="28"/>
          <w:lang w:eastAsia="ru-RU" w:bidi="ru-RU"/>
        </w:rPr>
        <w:lastRenderedPageBreak/>
        <w:t>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аренды исходного земельного участка, заключенный до дня вступления в силу Федерального закона от 21 июля 1997 г. № 122-ФЗ «О </w:t>
      </w:r>
      <w:r w:rsidRPr="004E40DB">
        <w:rPr>
          <w:rFonts w:ascii="Times New Roman" w:eastAsia="Times New Roman" w:hAnsi="Times New Roman" w:cs="Times New Roman"/>
          <w:color w:val="000000"/>
          <w:sz w:val="28"/>
          <w:szCs w:val="28"/>
          <w:lang w:eastAsia="ru-RU" w:bidi="ru-RU"/>
        </w:rPr>
        <w:lastRenderedPageBreak/>
        <w:t>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w:t>
      </w:r>
      <w:r w:rsidRPr="00BB52B1">
        <w:rPr>
          <w:rFonts w:ascii="Times New Roman" w:eastAsia="Times New Roman" w:hAnsi="Times New Roman" w:cs="Times New Roman"/>
          <w:color w:val="000000"/>
          <w:sz w:val="28"/>
          <w:szCs w:val="28"/>
          <w:lang w:eastAsia="ru-RU" w:bidi="ru-RU"/>
        </w:rPr>
        <w:t>недрами</w:t>
      </w:r>
      <w:r w:rsidR="00BB52B1" w:rsidRPr="00BB52B1">
        <w:rPr>
          <w:rFonts w:ascii="Times New Roman" w:eastAsia="Times New Roman" w:hAnsi="Times New Roman" w:cs="Times New Roman"/>
          <w:color w:val="000000"/>
          <w:sz w:val="28"/>
          <w:szCs w:val="28"/>
          <w:lang w:eastAsia="ru-RU" w:bidi="ru-RU"/>
        </w:rPr>
        <w:t xml:space="preserve"> </w:t>
      </w:r>
      <w:r w:rsidR="005C3B6B" w:rsidRPr="00BB52B1">
        <w:rPr>
          <w:rFonts w:ascii="Times New Roman"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BB52B1">
        <w:rPr>
          <w:rFonts w:ascii="Times New Roman" w:eastAsia="Times New Roman" w:hAnsi="Times New Roman" w:cs="Times New Roman"/>
          <w:color w:val="000000"/>
          <w:sz w:val="28"/>
          <w:szCs w:val="28"/>
          <w:lang w:eastAsia="ru-RU" w:bidi="ru-RU"/>
        </w:rPr>
        <w:t>,</w:t>
      </w:r>
      <w:r w:rsidR="005C3B6B" w:rsidRPr="005C3B6B">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если обращается недропользователь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BB52B1" w:rsidRDefault="00DF5EC0" w:rsidP="00BB52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BB52B1"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bidi="ru-RU"/>
        </w:rPr>
        <w:t xml:space="preserve">3) </w:t>
      </w:r>
      <w:r w:rsidR="002D5F51" w:rsidRPr="00BB52B1">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BB52B1"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bidi="ru-RU"/>
        </w:rPr>
        <w:t xml:space="preserve">4) </w:t>
      </w:r>
      <w:r w:rsidR="002D5F51" w:rsidRPr="00BB52B1">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w:t>
      </w:r>
      <w:r w:rsidR="002D5F51" w:rsidRPr="00BB52B1">
        <w:rPr>
          <w:rFonts w:ascii="Times New Roman" w:eastAsia="Times New Roman" w:hAnsi="Times New Roman" w:cs="Times New Roman"/>
          <w:color w:val="000000"/>
          <w:sz w:val="28"/>
          <w:szCs w:val="28"/>
          <w:lang w:bidi="ru-RU"/>
        </w:rPr>
        <w:lastRenderedPageBreak/>
        <w:t xml:space="preserve">огороднического некоммерческого товарищества, за предоставлением в аренду; если обращается </w:t>
      </w:r>
      <w:r w:rsidR="00FF46FB" w:rsidRPr="00BB52B1">
        <w:rPr>
          <w:rFonts w:ascii="Times New Roman" w:eastAsia="Times New Roman" w:hAnsi="Times New Roman" w:cs="Times New Roman"/>
          <w:color w:val="000000"/>
          <w:sz w:val="28"/>
          <w:szCs w:val="28"/>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BB52B1">
        <w:rPr>
          <w:rFonts w:ascii="Times New Roman" w:eastAsia="Times New Roman" w:hAnsi="Times New Roman" w:cs="Times New Roman"/>
          <w:color w:val="000000"/>
          <w:sz w:val="28"/>
          <w:szCs w:val="28"/>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002D5F51" w:rsidRPr="00BB52B1">
        <w:rPr>
          <w:rFonts w:ascii="Times New Roman" w:eastAsia="Times New Roman" w:hAnsi="Times New Roman" w:cs="Times New Roman"/>
          <w:color w:val="000000"/>
          <w:sz w:val="28"/>
          <w:szCs w:val="28"/>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w:t>
      </w:r>
      <w:r w:rsidR="001D5249" w:rsidRPr="00BB52B1">
        <w:rPr>
          <w:rFonts w:ascii="Times New Roman" w:eastAsia="Times New Roman" w:hAnsi="Times New Roman" w:cs="Times New Roman"/>
          <w:color w:val="000000"/>
          <w:sz w:val="28"/>
          <w:szCs w:val="28"/>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BB52B1">
        <w:rPr>
          <w:rFonts w:ascii="Times New Roman" w:eastAsia="Times New Roman" w:hAnsi="Times New Roman" w:cs="Times New Roman"/>
          <w:color w:val="000000"/>
          <w:sz w:val="28"/>
          <w:szCs w:val="28"/>
          <w:lang w:eastAsia="ru-RU"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008C21A6">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E40DB">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о предоставлении в пользование водных биологических ресурсов, если обращается лицо, имеющее право на добычу (вылов) водных </w:t>
      </w:r>
      <w:r w:rsidRPr="004E40DB">
        <w:rPr>
          <w:rFonts w:ascii="Times New Roman" w:eastAsia="Times New Roman" w:hAnsi="Times New Roman" w:cs="Times New Roman"/>
          <w:color w:val="000000"/>
          <w:sz w:val="28"/>
          <w:szCs w:val="28"/>
          <w:lang w:eastAsia="ru-RU" w:bidi="ru-RU"/>
        </w:rPr>
        <w:lastRenderedPageBreak/>
        <w:t>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902A84" w:rsidRPr="00902A84">
        <w:rPr>
          <w:rFonts w:ascii="Times New Roman" w:eastAsia="Times New Roman" w:hAnsi="Times New Roman" w:cs="Times New Roman"/>
          <w:color w:val="000000"/>
          <w:sz w:val="28"/>
          <w:szCs w:val="28"/>
          <w:lang w:eastAsia="ru-RU" w:bidi="ru-RU"/>
        </w:rPr>
        <w:t>6</w:t>
      </w:r>
      <w:r w:rsidRPr="00B2144A">
        <w:rPr>
          <w:rFonts w:ascii="Times New Roman" w:eastAsia="Times New Roman" w:hAnsi="Times New Roman" w:cs="Times New Roman"/>
          <w:color w:val="000000"/>
          <w:sz w:val="28"/>
          <w:szCs w:val="28"/>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902A84" w:rsidRPr="00902A84">
        <w:rPr>
          <w:rFonts w:ascii="Times New Roman" w:eastAsia="Times New Roman" w:hAnsi="Times New Roman" w:cs="Times New Roman"/>
          <w:color w:val="000000"/>
          <w:sz w:val="28"/>
          <w:szCs w:val="28"/>
          <w:lang w:eastAsia="ru-RU" w:bidi="ru-RU"/>
        </w:rPr>
        <w:t>7</w:t>
      </w:r>
      <w:r w:rsidRPr="00B2144A">
        <w:rPr>
          <w:rFonts w:ascii="Times New Roman" w:eastAsia="Times New Roman" w:hAnsi="Times New Roman" w:cs="Times New Roman"/>
          <w:color w:val="000000"/>
          <w:sz w:val="28"/>
          <w:szCs w:val="28"/>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902A84" w:rsidRPr="00902A84">
        <w:rPr>
          <w:rFonts w:ascii="Times New Roman" w:eastAsia="Times New Roman" w:hAnsi="Times New Roman" w:cs="Times New Roman"/>
          <w:color w:val="000000"/>
          <w:sz w:val="28"/>
          <w:szCs w:val="28"/>
          <w:lang w:eastAsia="ru-RU" w:bidi="ru-RU"/>
        </w:rPr>
        <w:t>8</w:t>
      </w:r>
      <w:r w:rsidRPr="00B2144A">
        <w:rPr>
          <w:rFonts w:ascii="Times New Roman" w:eastAsia="Times New Roman" w:hAnsi="Times New Roman" w:cs="Times New Roman"/>
          <w:color w:val="000000"/>
          <w:sz w:val="28"/>
          <w:szCs w:val="28"/>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902A84">
        <w:rPr>
          <w:rFonts w:ascii="Times New Roman" w:eastAsia="Times New Roman" w:hAnsi="Times New Roman" w:cs="Times New Roman"/>
          <w:color w:val="000000"/>
          <w:sz w:val="28"/>
          <w:szCs w:val="28"/>
          <w:lang w:eastAsia="ru-RU" w:bidi="ru-RU"/>
        </w:rPr>
        <w:t>19</w:t>
      </w:r>
      <w:r w:rsidR="00682945" w:rsidRPr="00B2144A">
        <w:rPr>
          <w:rFonts w:ascii="Times New Roman" w:eastAsia="Times New Roman" w:hAnsi="Times New Roman" w:cs="Times New Roman"/>
          <w:color w:val="000000"/>
          <w:sz w:val="28"/>
          <w:szCs w:val="28"/>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Pr>
          <w:rFonts w:ascii="Times New Roman" w:eastAsia="Times New Roman" w:hAnsi="Times New Roman" w:cs="Times New Roman"/>
          <w:color w:val="000000"/>
          <w:sz w:val="28"/>
          <w:szCs w:val="28"/>
          <w:lang w:eastAsia="ru-RU" w:bidi="ru-RU"/>
        </w:rPr>
        <w:t>;</w:t>
      </w:r>
    </w:p>
    <w:p w:rsidR="00FF46FB" w:rsidRPr="00BB52B1"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20</w:t>
      </w:r>
      <w:r w:rsidR="00FF46FB" w:rsidRPr="00BB52B1">
        <w:rPr>
          <w:rFonts w:ascii="Times New Roman" w:eastAsia="Times New Roman" w:hAnsi="Times New Roman" w:cs="Times New Roman"/>
          <w:color w:val="000000"/>
          <w:sz w:val="28"/>
          <w:szCs w:val="28"/>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BB52B1"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1</w:t>
      </w:r>
      <w:r w:rsidRPr="00BB52B1">
        <w:rPr>
          <w:rFonts w:ascii="Times New Roman" w:eastAsia="Times New Roman" w:hAnsi="Times New Roman" w:cs="Times New Roman"/>
          <w:color w:val="000000"/>
          <w:sz w:val="28"/>
          <w:szCs w:val="28"/>
          <w:lang w:eastAsia="ru-RU" w:bidi="ru-RU"/>
        </w:rPr>
        <w:t xml:space="preserve">) </w:t>
      </w:r>
      <w:r w:rsidR="00FF46FB" w:rsidRPr="00BB52B1">
        <w:rPr>
          <w:rFonts w:ascii="Times New Roman" w:eastAsia="Times New Roman" w:hAnsi="Times New Roman" w:cs="Times New Roman"/>
          <w:color w:val="000000"/>
          <w:sz w:val="28"/>
          <w:szCs w:val="28"/>
          <w:lang w:eastAsia="ru-RU" w:bidi="ru-RU"/>
        </w:rPr>
        <w:t>д</w:t>
      </w:r>
      <w:r w:rsidRPr="00BB52B1">
        <w:rPr>
          <w:rFonts w:ascii="Times New Roman" w:eastAsia="Times New Roman" w:hAnsi="Times New Roman" w:cs="Times New Roman"/>
          <w:color w:val="000000"/>
          <w:sz w:val="28"/>
          <w:szCs w:val="28"/>
          <w:lang w:eastAsia="ru-RU" w:bidi="ru-RU"/>
        </w:rPr>
        <w:t>оговор аренды исходного земельного участка, в том числе предоставленного для комплексного развития территории,</w:t>
      </w:r>
      <w:r w:rsidRPr="00BB52B1">
        <w:t xml:space="preserve"> </w:t>
      </w:r>
      <w:r w:rsidRPr="00BB52B1">
        <w:rPr>
          <w:rFonts w:ascii="Times New Roman" w:eastAsia="Times New Roman" w:hAnsi="Times New Roman" w:cs="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BB52B1">
        <w:rPr>
          <w:rFonts w:ascii="Times New Roman" w:eastAsia="Times New Roman" w:hAnsi="Times New Roman" w:cs="Times New Roman"/>
          <w:color w:val="000000"/>
          <w:sz w:val="28"/>
          <w:szCs w:val="28"/>
          <w:lang w:eastAsia="ru-RU" w:bidi="ru-RU"/>
        </w:rPr>
        <w:t xml:space="preserve">, за предоставлением в </w:t>
      </w:r>
      <w:r w:rsidR="001A6B88" w:rsidRPr="00BB52B1">
        <w:rPr>
          <w:rFonts w:ascii="Times New Roman" w:eastAsia="Times New Roman" w:hAnsi="Times New Roman" w:cs="Times New Roman"/>
          <w:color w:val="000000"/>
          <w:sz w:val="28"/>
          <w:szCs w:val="28"/>
          <w:lang w:eastAsia="ru-RU" w:bidi="ru-RU"/>
        </w:rPr>
        <w:lastRenderedPageBreak/>
        <w:t>аренду</w:t>
      </w:r>
      <w:r w:rsidR="00FF46FB" w:rsidRPr="00BB52B1">
        <w:rPr>
          <w:rFonts w:ascii="Times New Roman" w:eastAsia="Times New Roman" w:hAnsi="Times New Roman" w:cs="Times New Roman"/>
          <w:color w:val="000000"/>
          <w:sz w:val="28"/>
          <w:szCs w:val="28"/>
          <w:lang w:eastAsia="ru-RU" w:bidi="ru-RU"/>
        </w:rPr>
        <w:t>;</w:t>
      </w:r>
    </w:p>
    <w:p w:rsidR="00FF46FB" w:rsidRPr="00BB52B1"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2</w:t>
      </w:r>
      <w:r w:rsidRPr="00BB52B1">
        <w:rPr>
          <w:rFonts w:ascii="Times New Roman" w:eastAsia="Times New Roman" w:hAnsi="Times New Roman" w:cs="Times New Roman"/>
          <w:color w:val="000000"/>
          <w:sz w:val="28"/>
          <w:szCs w:val="28"/>
          <w:lang w:eastAsia="ru-RU" w:bidi="ru-RU"/>
        </w:rPr>
        <w:t xml:space="preserve">) </w:t>
      </w:r>
      <w:r w:rsidR="008C21A6" w:rsidRPr="00BB52B1">
        <w:rPr>
          <w:rFonts w:ascii="Times New Roman" w:eastAsia="Times New Roman" w:hAnsi="Times New Roman" w:cs="Times New Roman"/>
          <w:color w:val="000000"/>
          <w:sz w:val="28"/>
          <w:szCs w:val="28"/>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BB52B1"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3</w:t>
      </w:r>
      <w:r w:rsidRPr="00BB52B1">
        <w:rPr>
          <w:rFonts w:ascii="Times New Roman" w:eastAsia="Times New Roman" w:hAnsi="Times New Roman" w:cs="Times New Roman"/>
          <w:color w:val="000000"/>
          <w:sz w:val="28"/>
          <w:szCs w:val="28"/>
          <w:lang w:eastAsia="ru-RU" w:bidi="ru-RU"/>
        </w:rPr>
        <w:t xml:space="preserve">) </w:t>
      </w:r>
      <w:r w:rsidRPr="00BB52B1">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BB52B1"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4</w:t>
      </w:r>
      <w:r w:rsidRPr="00BB52B1">
        <w:rPr>
          <w:rFonts w:ascii="Times New Roman" w:eastAsia="Times New Roman" w:hAnsi="Times New Roman" w:cs="Times New Roman"/>
          <w:color w:val="000000"/>
          <w:sz w:val="28"/>
          <w:szCs w:val="28"/>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5</w:t>
      </w:r>
      <w:r w:rsidRPr="00BB52B1">
        <w:rPr>
          <w:rFonts w:ascii="Times New Roman" w:eastAsia="Times New Roman" w:hAnsi="Times New Roman" w:cs="Times New Roman"/>
          <w:color w:val="000000"/>
          <w:sz w:val="28"/>
          <w:szCs w:val="28"/>
          <w:lang w:eastAsia="ru-RU" w:bidi="ru-RU"/>
        </w:rPr>
        <w:t xml:space="preserve">) </w:t>
      </w:r>
      <w:r w:rsidRPr="00BB52B1">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6</w:t>
      </w:r>
      <w:r w:rsidRPr="00BB52B1">
        <w:rPr>
          <w:rFonts w:ascii="Times New Roman" w:eastAsia="Times New Roman" w:hAnsi="Times New Roman" w:cs="Times New Roman"/>
          <w:color w:val="000000"/>
          <w:sz w:val="28"/>
          <w:szCs w:val="28"/>
          <w:lang w:eastAsia="ru-RU" w:bidi="ru-RU"/>
        </w:rPr>
        <w:t>)</w:t>
      </w:r>
      <w:r w:rsidRPr="00BB52B1">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7</w:t>
      </w:r>
      <w:r w:rsidRPr="00BB52B1">
        <w:rPr>
          <w:rFonts w:ascii="Times New Roman" w:eastAsia="Times New Roman" w:hAnsi="Times New Roman" w:cs="Times New Roman"/>
          <w:color w:val="000000"/>
          <w:sz w:val="28"/>
          <w:szCs w:val="28"/>
          <w:lang w:eastAsia="ru-RU" w:bidi="ru-RU"/>
        </w:rPr>
        <w:t xml:space="preserve">) </w:t>
      </w:r>
      <w:r w:rsidRPr="00BB52B1">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8</w:t>
      </w:r>
      <w:r w:rsidRPr="00BB52B1">
        <w:rPr>
          <w:rFonts w:ascii="Times New Roman" w:eastAsia="Times New Roman" w:hAnsi="Times New Roman" w:cs="Times New Roman"/>
          <w:color w:val="000000"/>
          <w:sz w:val="28"/>
          <w:szCs w:val="28"/>
          <w:lang w:eastAsia="ru-RU" w:bidi="ru-RU"/>
        </w:rPr>
        <w:t>)</w:t>
      </w:r>
      <w:r w:rsidRPr="00BB52B1">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BB52B1"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29</w:t>
      </w:r>
      <w:r w:rsidR="005C3B6B" w:rsidRPr="00BB52B1">
        <w:rPr>
          <w:rFonts w:ascii="Times New Roman" w:eastAsia="Times New Roman" w:hAnsi="Times New Roman" w:cs="Times New Roman"/>
          <w:color w:val="000000"/>
          <w:sz w:val="28"/>
          <w:szCs w:val="28"/>
          <w:lang w:eastAsia="ru-RU" w:bidi="ru-RU"/>
        </w:rPr>
        <w:t>)</w:t>
      </w:r>
      <w:r w:rsidR="005C3B6B" w:rsidRPr="00BB52B1">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3</w:t>
      </w:r>
      <w:r w:rsidR="00902A84" w:rsidRPr="00BB52B1">
        <w:rPr>
          <w:rFonts w:ascii="Times New Roman" w:eastAsia="Times New Roman" w:hAnsi="Times New Roman" w:cs="Times New Roman"/>
          <w:color w:val="000000"/>
          <w:sz w:val="28"/>
          <w:szCs w:val="28"/>
          <w:lang w:eastAsia="ru-RU" w:bidi="ru-RU"/>
        </w:rPr>
        <w:t>0</w:t>
      </w:r>
      <w:r w:rsidRPr="00BB52B1">
        <w:rPr>
          <w:rFonts w:ascii="Times New Roman" w:eastAsia="Times New Roman" w:hAnsi="Times New Roman" w:cs="Times New Roman"/>
          <w:color w:val="000000"/>
          <w:sz w:val="28"/>
          <w:szCs w:val="28"/>
          <w:lang w:eastAsia="ru-RU" w:bidi="ru-RU"/>
        </w:rPr>
        <w:t>)</w:t>
      </w:r>
      <w:r w:rsidRPr="00BB52B1">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3</w:t>
      </w:r>
      <w:r w:rsidR="00902A84" w:rsidRPr="00BB52B1">
        <w:rPr>
          <w:rFonts w:ascii="Times New Roman" w:eastAsia="Times New Roman" w:hAnsi="Times New Roman" w:cs="Times New Roman"/>
          <w:color w:val="000000"/>
          <w:sz w:val="28"/>
          <w:szCs w:val="28"/>
          <w:lang w:eastAsia="ru-RU" w:bidi="ru-RU"/>
        </w:rPr>
        <w:t>1</w:t>
      </w:r>
      <w:r w:rsidRPr="00BB52B1">
        <w:rPr>
          <w:rFonts w:ascii="Times New Roman" w:eastAsia="Times New Roman" w:hAnsi="Times New Roman" w:cs="Times New Roman"/>
          <w:color w:val="000000"/>
          <w:sz w:val="28"/>
          <w:szCs w:val="28"/>
          <w:lang w:eastAsia="ru-RU" w:bidi="ru-RU"/>
        </w:rPr>
        <w:t>) охотхозяйственное соглашение, если обращается лицо, с которым заключено охотхозяйственное соглашение, за предоставлением в аренду;</w:t>
      </w:r>
    </w:p>
    <w:p w:rsidR="005C3B6B" w:rsidRPr="00BB52B1"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2</w:t>
      </w:r>
      <w:r w:rsidRPr="00BB52B1">
        <w:rPr>
          <w:rFonts w:ascii="Times New Roman" w:hAnsi="Times New Roman" w:cs="Times New Roman"/>
          <w:sz w:val="28"/>
          <w:szCs w:val="28"/>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BB52B1"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3</w:t>
      </w:r>
      <w:r w:rsidRPr="00BB52B1">
        <w:rPr>
          <w:rFonts w:ascii="Times New Roman" w:hAnsi="Times New Roman" w:cs="Times New Roman"/>
          <w:sz w:val="28"/>
          <w:szCs w:val="28"/>
        </w:rPr>
        <w:t>)</w:t>
      </w:r>
      <w:r w:rsidRPr="00BB52B1">
        <w:t xml:space="preserve"> </w:t>
      </w:r>
      <w:r w:rsidRPr="00BB52B1">
        <w:rPr>
          <w:rFonts w:ascii="Times New Roman" w:hAnsi="Times New Roman" w:cs="Times New Roman"/>
          <w:sz w:val="28"/>
          <w:szCs w:val="28"/>
        </w:rPr>
        <w:t xml:space="preserve">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w:t>
      </w:r>
      <w:r w:rsidRPr="00BB52B1">
        <w:rPr>
          <w:rFonts w:ascii="Times New Roman" w:hAnsi="Times New Roman" w:cs="Times New Roman"/>
          <w:sz w:val="28"/>
          <w:szCs w:val="28"/>
        </w:rPr>
        <w:lastRenderedPageBreak/>
        <w:t>безвозмездное пользование;</w:t>
      </w:r>
    </w:p>
    <w:p w:rsidR="001A6B88" w:rsidRPr="00BB52B1"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4</w:t>
      </w:r>
      <w:r w:rsidRPr="00BB52B1">
        <w:rPr>
          <w:rFonts w:ascii="Times New Roman" w:hAnsi="Times New Roman" w:cs="Times New Roman"/>
          <w:sz w:val="28"/>
          <w:szCs w:val="28"/>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BB52B1"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5</w:t>
      </w:r>
      <w:r w:rsidRPr="00BB52B1">
        <w:rPr>
          <w:rFonts w:ascii="Times New Roman" w:hAnsi="Times New Roman" w:cs="Times New Roman"/>
          <w:sz w:val="28"/>
          <w:szCs w:val="28"/>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02A84" w:rsidRPr="00BB52B1"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36)</w:t>
      </w:r>
      <w:r w:rsidRPr="00BB52B1">
        <w:rPr>
          <w:rFonts w:ascii="Times New Roman" w:hAnsi="Times New Roman" w:cs="Times New Roman"/>
          <w:sz w:val="28"/>
          <w:szCs w:val="28"/>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902A84"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37)</w:t>
      </w:r>
      <w:r w:rsidRPr="00BB52B1">
        <w:rPr>
          <w:rFonts w:ascii="Times New Roman" w:hAnsi="Times New Roman" w:cs="Times New Roman"/>
          <w:sz w:val="28"/>
          <w:szCs w:val="28"/>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3921EA"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003921EA">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006D53B4" w:rsidRPr="00D31703">
        <w:rPr>
          <w:rFonts w:ascii="Times New Roman" w:eastAsia="Times New Roman" w:hAnsi="Times New Roman" w:cs="Times New Roman"/>
          <w:sz w:val="28"/>
          <w:szCs w:val="28"/>
          <w:lang w:eastAsia="ru-RU"/>
        </w:rPr>
        <w:lastRenderedPageBreak/>
        <w:t xml:space="preserve">(далее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Представление неполного комплекта документов, необходимых в </w:t>
      </w:r>
      <w:r w:rsidRPr="00073FB7">
        <w:rPr>
          <w:rFonts w:ascii="Times New Roman" w:eastAsiaTheme="minorEastAsia" w:hAnsi="Times New Roman" w:cs="Times New Roman"/>
          <w:sz w:val="28"/>
          <w:szCs w:val="28"/>
          <w:lang w:eastAsia="ru-RU"/>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w:t>
      </w:r>
      <w:r w:rsidR="00185B8B"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05B8D">
          <w:rPr>
            <w:rFonts w:ascii="Times New Roman" w:eastAsiaTheme="minorEastAsia" w:hAnsi="Times New Roman" w:cs="Times New Roman"/>
            <w:sz w:val="28"/>
            <w:szCs w:val="28"/>
            <w:lang w:eastAsia="ru-RU"/>
          </w:rPr>
          <w:t>пунктом 2.6</w:t>
        </w:r>
      </w:hyperlink>
      <w:r w:rsidR="00185B8B" w:rsidRPr="00005B8D">
        <w:rPr>
          <w:rFonts w:ascii="Times New Roman" w:eastAsiaTheme="minorEastAsia" w:hAnsi="Times New Roman" w:cs="Times New Roman"/>
          <w:sz w:val="28"/>
          <w:szCs w:val="28"/>
          <w:lang w:eastAsia="ru-RU"/>
        </w:rPr>
        <w:t xml:space="preserve"> </w:t>
      </w:r>
      <w:r w:rsidR="006C54FE" w:rsidRPr="00005B8D">
        <w:rPr>
          <w:rFonts w:ascii="Times New Roman" w:eastAsiaTheme="minorEastAsia" w:hAnsi="Times New Roman" w:cs="Times New Roman"/>
          <w:sz w:val="28"/>
          <w:szCs w:val="28"/>
          <w:lang w:eastAsia="ru-RU"/>
        </w:rPr>
        <w:t xml:space="preserve">административного </w:t>
      </w:r>
      <w:r w:rsidR="00185B8B"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r w:rsidR="00185B8B" w:rsidRPr="00005B8D">
        <w:rPr>
          <w:rFonts w:ascii="Times New Roman" w:eastAsiaTheme="minorEastAsia" w:hAnsi="Times New Roman" w:cs="Times New Roman"/>
          <w:sz w:val="28"/>
          <w:szCs w:val="28"/>
          <w:lang w:eastAsia="ru-RU"/>
        </w:rPr>
        <w:t xml:space="preserve"> </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140"/>
      <w:bookmarkEnd w:id="10"/>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1" w:name="Par281"/>
      <w:bookmarkEnd w:id="11"/>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2D4054">
        <w:rPr>
          <w:rFonts w:ascii="Times New Roman" w:hAnsi="Times New Roman" w:cs="Times New Roman"/>
          <w:sz w:val="28"/>
          <w:szCs w:val="28"/>
        </w:rPr>
        <w:lastRenderedPageBreak/>
        <w:t xml:space="preserve">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2D4054">
        <w:rPr>
          <w:rFonts w:ascii="Times New Roman" w:hAnsi="Times New Roman" w:cs="Times New Roman"/>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3"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5"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00B073A5">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
    <w:p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r w:rsidR="004D120B" w:rsidRPr="00995A1A">
        <w:rPr>
          <w:rFonts w:ascii="Times New Roman" w:hAnsi="Times New Roman" w:cs="Times New Roman"/>
          <w:sz w:val="28"/>
          <w:szCs w:val="28"/>
        </w:rPr>
        <w:t xml:space="preserve">испрашиваемый земельный участок не включен в утвержденный в </w:t>
      </w:r>
      <w:r w:rsidR="004D120B" w:rsidRPr="00995A1A">
        <w:rPr>
          <w:rFonts w:ascii="Times New Roman" w:hAnsi="Times New Roman" w:cs="Times New Roman"/>
          <w:sz w:val="28"/>
          <w:szCs w:val="28"/>
        </w:rPr>
        <w:lastRenderedPageBreak/>
        <w:t xml:space="preserve">установленном Правительством Российской Федерации </w:t>
      </w:r>
      <w:hyperlink r:id="rId16"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w:t>
      </w:r>
      <w:r w:rsidRPr="00B073A5">
        <w:rPr>
          <w:rFonts w:ascii="Times New Roman" w:hAnsi="Times New Roman" w:cs="Times New Roman"/>
          <w:sz w:val="28"/>
          <w:szCs w:val="28"/>
        </w:rPr>
        <w:lastRenderedPageBreak/>
        <w:t xml:space="preserve">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2977AD">
        <w:rPr>
          <w:rFonts w:ascii="Times New Roman" w:eastAsiaTheme="minorEastAsia" w:hAnsi="Times New Roman" w:cs="Times New Roman"/>
          <w:sz w:val="28"/>
          <w:szCs w:val="28"/>
          <w:highlight w:val="green"/>
          <w:lang w:eastAsia="ru-RU"/>
        </w:rPr>
        <w:t xml:space="preserve"> </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Pr="00EA1B97">
        <w:rPr>
          <w:rFonts w:ascii="Times New Roman" w:eastAsiaTheme="minorEastAsia" w:hAnsi="Times New Roman" w:cs="Times New Roman"/>
          <w:strike/>
          <w:sz w:val="28"/>
          <w:szCs w:val="28"/>
          <w:lang w:eastAsia="ru-RU"/>
        </w:rPr>
        <w:t xml:space="preserve"> </w:t>
      </w:r>
      <w:r w:rsidRPr="00073FB7">
        <w:rPr>
          <w:rFonts w:ascii="Times New Roman" w:eastAsiaTheme="minorEastAsia" w:hAnsi="Times New Roman" w:cs="Times New Roman"/>
          <w:sz w:val="28"/>
          <w:szCs w:val="28"/>
          <w:lang w:eastAsia="ru-RU"/>
        </w:rPr>
        <w:t xml:space="preserve"> </w:t>
      </w:r>
      <w:r w:rsidR="00005B8D" w:rsidRPr="00BB52B1">
        <w:rPr>
          <w:rFonts w:ascii="Times New Roman" w:eastAsiaTheme="minorEastAsia" w:hAnsi="Times New Roman" w:cs="Times New Roman"/>
          <w:sz w:val="28"/>
          <w:szCs w:val="28"/>
          <w:lang w:eastAsia="ru-RU"/>
        </w:rPr>
        <w:t>38</w:t>
      </w:r>
      <w:r w:rsidR="00005B8D">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85"/>
      <w:bookmarkEnd w:id="12"/>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2A4AAF">
        <w:rPr>
          <w:rFonts w:ascii="Times New Roman" w:eastAsia="Times New Roman" w:hAnsi="Times New Roman" w:cs="Times New Roman"/>
          <w:sz w:val="28"/>
          <w:szCs w:val="28"/>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A9342A">
        <w:rPr>
          <w:rFonts w:ascii="Times New Roman" w:eastAsiaTheme="minorEastAsia" w:hAnsi="Times New Roman" w:cs="Times New Roman"/>
          <w:sz w:val="28"/>
          <w:szCs w:val="28"/>
          <w:lang w:eastAsia="ru-RU"/>
        </w:rPr>
        <w:t>муниципальная</w:t>
      </w:r>
      <w:r w:rsidR="002977AD">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BF08A5">
        <w:rPr>
          <w:rFonts w:ascii="Times New Roman" w:eastAsiaTheme="minorEastAsia" w:hAnsi="Times New Roman" w:cs="Times New Roman"/>
          <w:sz w:val="28"/>
          <w:szCs w:val="28"/>
          <w:lang w:eastAsia="ru-RU"/>
        </w:rPr>
        <w:lastRenderedPageBreak/>
        <w:t xml:space="preserve">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2977AD">
        <w:rPr>
          <w:rFonts w:ascii="Times New Roman" w:eastAsiaTheme="minorEastAsia" w:hAnsi="Times New Roman" w:cs="Times New Roman"/>
          <w:sz w:val="28"/>
          <w:szCs w:val="28"/>
          <w:lang w:eastAsia="ru-RU"/>
        </w:rPr>
        <w:t xml:space="preserve"> </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8E2276"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рассмотрение </w:t>
      </w:r>
      <w:r w:rsidR="00317678" w:rsidRPr="00E26141">
        <w:rPr>
          <w:rFonts w:ascii="Times New Roman" w:hAnsi="Times New Roman" w:cs="Times New Roman"/>
          <w:sz w:val="28"/>
          <w:szCs w:val="28"/>
        </w:rPr>
        <w:t>заявления и документов о предоставлении муниципальной услуги</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r w:rsidR="00A9342A" w:rsidRPr="008E2276">
        <w:rPr>
          <w:rFonts w:ascii="Times New Roman" w:hAnsi="Times New Roman" w:cs="Times New Roman"/>
          <w:sz w:val="28"/>
          <w:szCs w:val="28"/>
        </w:rPr>
        <w:t xml:space="preserve">10 </w:t>
      </w:r>
      <w:r w:rsidR="00103455" w:rsidRPr="008E2276">
        <w:rPr>
          <w:rFonts w:ascii="Times New Roman" w:hAnsi="Times New Roman" w:cs="Times New Roman"/>
          <w:sz w:val="28"/>
          <w:szCs w:val="28"/>
        </w:rPr>
        <w:t xml:space="preserve">рабочих </w:t>
      </w:r>
      <w:r w:rsidR="00A47058" w:rsidRPr="008E2276">
        <w:rPr>
          <w:rFonts w:ascii="Times New Roman" w:hAnsi="Times New Roman" w:cs="Times New Roman"/>
          <w:sz w:val="28"/>
          <w:szCs w:val="28"/>
        </w:rPr>
        <w:t>дн</w:t>
      </w:r>
      <w:r w:rsidR="00103455" w:rsidRPr="008E2276">
        <w:rPr>
          <w:rFonts w:ascii="Times New Roman" w:hAnsi="Times New Roman" w:cs="Times New Roman"/>
          <w:sz w:val="28"/>
          <w:szCs w:val="28"/>
        </w:rPr>
        <w:t>ей</w:t>
      </w:r>
      <w:r w:rsidR="005E7747" w:rsidRPr="008E2276">
        <w:rPr>
          <w:rFonts w:ascii="Times New Roman" w:hAnsi="Times New Roman" w:cs="Times New Roman"/>
          <w:sz w:val="28"/>
          <w:szCs w:val="28"/>
        </w:rPr>
        <w:t xml:space="preserve"> (в период </w:t>
      </w:r>
      <w:r w:rsidR="005E7747" w:rsidRPr="00A65AE7">
        <w:rPr>
          <w:rFonts w:ascii="Times New Roman" w:hAnsi="Times New Roman" w:cs="Times New Roman"/>
          <w:sz w:val="28"/>
          <w:szCs w:val="28"/>
        </w:rPr>
        <w:t>до 01.01.202</w:t>
      </w:r>
      <w:r w:rsidR="00BB52B1" w:rsidRPr="00A65AE7">
        <w:rPr>
          <w:rFonts w:ascii="Times New Roman" w:hAnsi="Times New Roman" w:cs="Times New Roman"/>
          <w:sz w:val="28"/>
          <w:szCs w:val="28"/>
        </w:rPr>
        <w:t>5</w:t>
      </w:r>
      <w:r w:rsidR="005E7747" w:rsidRPr="008E2276">
        <w:rPr>
          <w:rFonts w:ascii="Times New Roman" w:hAnsi="Times New Roman" w:cs="Times New Roman"/>
          <w:sz w:val="28"/>
          <w:szCs w:val="28"/>
        </w:rPr>
        <w:t xml:space="preserve"> – 6 рабочих дней)</w:t>
      </w:r>
      <w:r w:rsidR="00C17D96" w:rsidRPr="008E2276">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рассмотрение заявления и документов о предоставлении муниципальной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4" w:name="Par395"/>
      <w:bookmarkEnd w:id="14"/>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6D0387">
        <w:t xml:space="preserve"> </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lastRenderedPageBreak/>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«Межвед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007A1CCF"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00063C2E"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5" w:name="Par411"/>
      <w:bookmarkEnd w:id="15"/>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r w:rsidR="00321198" w:rsidRPr="00321198">
        <w:rPr>
          <w:rFonts w:ascii="Times New Roman" w:eastAsiaTheme="minorEastAsia" w:hAnsi="Times New Roman" w:cs="Times New Roman"/>
          <w:sz w:val="28"/>
          <w:szCs w:val="28"/>
          <w:lang w:eastAsia="ru-RU"/>
        </w:rPr>
        <w:t xml:space="preserve"> </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 xml:space="preserve">и документов должностному лицу Администрации, ответственному за принятие и подписание соответствующего </w:t>
      </w:r>
      <w:r w:rsidR="00A47058" w:rsidRPr="00073FB7">
        <w:rPr>
          <w:rFonts w:ascii="Times New Roman" w:eastAsiaTheme="minorEastAsia" w:hAnsi="Times New Roman" w:cs="Times New Roman"/>
          <w:sz w:val="28"/>
          <w:szCs w:val="28"/>
          <w:lang w:eastAsia="ru-RU"/>
        </w:rPr>
        <w:lastRenderedPageBreak/>
        <w:t>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Pr>
          <w:rFonts w:ascii="Times New Roman" w:eastAsia="Calibri" w:hAnsi="Times New Roman" w:cs="Times New Roman"/>
          <w:sz w:val="28"/>
          <w:szCs w:val="28"/>
          <w:lang w:eastAsia="ru-RU"/>
        </w:rPr>
        <w:t xml:space="preserve"> </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трех экземпляров проекта</w:t>
      </w:r>
      <w:r w:rsidR="007E51BF">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соответствующего решения, являющегося результатом предоставления </w:t>
      </w:r>
      <w:r w:rsidRPr="00D31703">
        <w:rPr>
          <w:rFonts w:ascii="Times New Roman" w:eastAsia="Times New Roman" w:hAnsi="Times New Roman" w:cs="Times New Roman"/>
          <w:sz w:val="28"/>
          <w:szCs w:val="28"/>
          <w:lang w:eastAsia="ru-RU"/>
        </w:rPr>
        <w:lastRenderedPageBreak/>
        <w:t>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w:t>
      </w:r>
      <w:r w:rsidRPr="00B832BD">
        <w:rPr>
          <w:rFonts w:ascii="Times New Roman" w:eastAsia="Times New Roman" w:hAnsi="Times New Roman" w:cs="Times New Roman"/>
          <w:sz w:val="28"/>
          <w:szCs w:val="28"/>
          <w:lang w:eastAsia="ru-RU"/>
        </w:rPr>
        <w:lastRenderedPageBreak/>
        <w:t xml:space="preserve">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2D6EAC">
        <w:rPr>
          <w:rFonts w:ascii="Times New Roman" w:eastAsia="Times New Roman" w:hAnsi="Times New Roman" w:cs="Times New Roman"/>
          <w:sz w:val="28"/>
          <w:szCs w:val="28"/>
          <w:lang w:eastAsia="ru-RU"/>
        </w:rPr>
        <w:lastRenderedPageBreak/>
        <w:t>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6" w:name="Par469"/>
      <w:bookmarkEnd w:id="16"/>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4.3. Ответственность должностных лиц за решения и действия (бездействие), </w:t>
      </w:r>
      <w:r w:rsidRPr="00D31703">
        <w:rPr>
          <w:rFonts w:ascii="Times New Roman" w:hAnsi="Times New Roman" w:cs="Times New Roman"/>
          <w:sz w:val="28"/>
          <w:szCs w:val="28"/>
        </w:rPr>
        <w:lastRenderedPageBreak/>
        <w:t>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7" w:name="Par491"/>
      <w:bookmarkEnd w:id="17"/>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8" w:name="Par540"/>
      <w:bookmarkEnd w:id="18"/>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977AD">
        <w:t xml:space="preserve"> </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31703">
        <w:rPr>
          <w:rFonts w:ascii="Times New Roman" w:eastAsia="Times New Roman" w:hAnsi="Times New Roman" w:cs="Times New Roman"/>
          <w:sz w:val="28"/>
          <w:szCs w:val="28"/>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D31703">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D31703">
        <w:rPr>
          <w:rFonts w:ascii="Times New Roman" w:eastAsia="Times New Roman" w:hAnsi="Times New Roman" w:cs="Times New Roman"/>
          <w:sz w:val="28"/>
          <w:szCs w:val="28"/>
          <w:lang w:eastAsia="ru-RU"/>
        </w:rPr>
        <w:lastRenderedPageBreak/>
        <w:t>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D31703">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5"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EF1F80">
          <w:footerReference w:type="default" r:id="rId26"/>
          <w:pgSz w:w="11906" w:h="16838"/>
          <w:pgMar w:top="567" w:right="851" w:bottom="567" w:left="1134" w:header="709" w:footer="709"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Pr="00BB52B1"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или пунктом 2 статьи 39.10 Земельного кодекса Российской Федерации</w:t>
      </w:r>
      <w:r w:rsidR="00902A84" w:rsidRPr="00902A84">
        <w:rPr>
          <w:rFonts w:ascii="ArialMT" w:eastAsiaTheme="minorEastAsia" w:hAnsi="ArialMT" w:cs="ArialMT"/>
          <w:sz w:val="26"/>
          <w:szCs w:val="26"/>
          <w:lang w:eastAsia="ru-RU"/>
        </w:rPr>
        <w:t xml:space="preserve"> </w:t>
      </w:r>
      <w:r w:rsidR="00902A84" w:rsidRPr="00BB52B1">
        <w:rPr>
          <w:rFonts w:ascii="ArialMT" w:eastAsiaTheme="minorEastAsia" w:hAnsi="ArialMT" w:cs="ArialMT"/>
          <w:sz w:val="26"/>
          <w:szCs w:val="26"/>
          <w:lang w:eastAsia="ru-RU"/>
        </w:rPr>
        <w:t xml:space="preserve">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w:t>
      </w:r>
      <w:r w:rsidR="00BB52B1" w:rsidRPr="00A65AE7">
        <w:rPr>
          <w:rFonts w:ascii="ArialMT" w:eastAsiaTheme="minorEastAsia" w:hAnsi="ArialMT" w:cs="ArialMT"/>
          <w:sz w:val="26"/>
          <w:szCs w:val="26"/>
          <w:lang w:eastAsia="ru-RU"/>
        </w:rPr>
        <w:t>– 2024</w:t>
      </w:r>
      <w:r w:rsidR="00902A84" w:rsidRPr="00A65AE7">
        <w:rPr>
          <w:rFonts w:ascii="ArialMT" w:eastAsiaTheme="minorEastAsia" w:hAnsi="ArialMT" w:cs="ArialMT"/>
          <w:sz w:val="26"/>
          <w:szCs w:val="26"/>
          <w:lang w:eastAsia="ru-RU"/>
        </w:rPr>
        <w:t xml:space="preserve"> годах</w:t>
      </w:r>
      <w:r w:rsidR="00902A84" w:rsidRPr="00BB52B1">
        <w:rPr>
          <w:rFonts w:ascii="ArialMT" w:eastAsiaTheme="minorEastAsia" w:hAnsi="ArialMT" w:cs="ArialMT"/>
          <w:sz w:val="26"/>
          <w:szCs w:val="26"/>
          <w:lang w:eastAsia="ru-RU"/>
        </w:rPr>
        <w:t xml:space="preserve">,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r w:rsidRPr="00BB52B1">
        <w:rPr>
          <w:rFonts w:ascii="ArialMT" w:eastAsiaTheme="minorEastAsia" w:hAnsi="ArialMT" w:cs="ArialMT"/>
          <w:sz w:val="26"/>
          <w:szCs w:val="26"/>
          <w:lang w:eastAsia="ru-RU"/>
        </w:rPr>
        <w:t xml:space="preserve"> </w:t>
      </w:r>
    </w:p>
    <w:p w:rsidR="00175534" w:rsidRPr="00BB52B1"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175534" w:rsidRPr="00175534" w:rsidTr="003A5A39">
        <w:tc>
          <w:tcPr>
            <w:tcW w:w="5046" w:type="dxa"/>
          </w:tcPr>
          <w:p w:rsidR="00902A84" w:rsidRPr="00BB52B1" w:rsidRDefault="00902A84" w:rsidP="00902A84">
            <w:pPr>
              <w:pStyle w:val="ConsPlusNonformat"/>
              <w:jc w:val="both"/>
              <w:rPr>
                <w:rFonts w:ascii="Times New Roman" w:hAnsi="Times New Roman" w:cs="Times New Roman"/>
                <w:sz w:val="28"/>
                <w:szCs w:val="28"/>
              </w:rPr>
            </w:pPr>
            <w:r w:rsidRPr="00BB52B1">
              <w:rPr>
                <w:rFonts w:ascii="Times New Roman" w:hAnsi="Times New Roman" w:cs="Times New Roman"/>
                <w:sz w:val="28"/>
                <w:szCs w:val="28"/>
              </w:rPr>
              <w:t>В случае, если указан вид права «в собственность, продажа» (п.2 ст. 39.3 Земельного кодекса Российской Федерации,</w:t>
            </w:r>
          </w:p>
          <w:p w:rsidR="00175534" w:rsidRPr="00BB52B1" w:rsidRDefault="00902A84" w:rsidP="00902A84">
            <w:pPr>
              <w:pStyle w:val="ConsPlusNonformat"/>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BB52B1" w:rsidRDefault="002570CF" w:rsidP="002570CF">
            <w:pPr>
              <w:pStyle w:val="ab"/>
              <w:widowControl w:val="0"/>
              <w:numPr>
                <w:ilvl w:val="0"/>
                <w:numId w:val="10"/>
              </w:numPr>
              <w:autoSpaceDE w:val="0"/>
              <w:autoSpaceDN w:val="0"/>
              <w:contextualSpacing/>
              <w:rPr>
                <w:rFonts w:eastAsia="Times New Roman"/>
                <w:szCs w:val="20"/>
              </w:rPr>
            </w:pPr>
            <w:r w:rsidRPr="00BB52B1">
              <w:rPr>
                <w:rFonts w:eastAsia="Times New Roman"/>
                <w:szCs w:val="20"/>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BB52B1"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2A84" w:rsidRPr="00BB52B1" w:rsidRDefault="00902A84" w:rsidP="00777EA7">
            <w:pPr>
              <w:pStyle w:val="ConsPlusNonformat"/>
              <w:numPr>
                <w:ilvl w:val="0"/>
                <w:numId w:val="10"/>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w:t>
            </w:r>
            <w:r w:rsidRPr="00BB52B1">
              <w:rPr>
                <w:rFonts w:ascii="Calibri" w:eastAsia="Times New Roman" w:hAnsi="Calibri" w:cs="Calibri"/>
                <w:sz w:val="22"/>
                <w:szCs w:val="22"/>
              </w:rPr>
              <w:lastRenderedPageBreak/>
              <w:t>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175534" w:rsidTr="003A5A39">
        <w:tc>
          <w:tcPr>
            <w:tcW w:w="5046" w:type="dxa"/>
          </w:tcPr>
          <w:p w:rsidR="00902A84" w:rsidRPr="00BB52B1" w:rsidRDefault="00175534" w:rsidP="00902A84">
            <w:pPr>
              <w:pStyle w:val="ConsPlusNonformat"/>
              <w:jc w:val="both"/>
              <w:rPr>
                <w:rFonts w:ascii="Times New Roman" w:hAnsi="Times New Roman" w:cs="Times New Roman"/>
                <w:sz w:val="28"/>
                <w:szCs w:val="28"/>
              </w:rPr>
            </w:pPr>
            <w:r w:rsidRPr="00BB52B1">
              <w:rPr>
                <w:rFonts w:ascii="Times New Roman" w:hAnsi="Times New Roman" w:cs="Times New Roman"/>
                <w:sz w:val="28"/>
                <w:szCs w:val="28"/>
              </w:rPr>
              <w:lastRenderedPageBreak/>
              <w:t>В случае, если указан вид права «аренда» (п. 2 ст. 39.6</w:t>
            </w:r>
            <w:r w:rsidR="00902A84" w:rsidRPr="00BB52B1">
              <w:rPr>
                <w:rFonts w:ascii="Times New Roman" w:hAnsi="Times New Roman" w:cs="Times New Roman"/>
                <w:sz w:val="28"/>
                <w:szCs w:val="28"/>
              </w:rPr>
              <w:t xml:space="preserve"> Земельного кодекса Российской Федерации,</w:t>
            </w:r>
          </w:p>
          <w:p w:rsidR="00175534" w:rsidRPr="00BB52B1" w:rsidRDefault="00902A84" w:rsidP="00902A84">
            <w:pPr>
              <w:pStyle w:val="ConsPlusNonformat"/>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BB52B1">
              <w:rPr>
                <w:rFonts w:eastAsia="Times New Roman"/>
                <w:szCs w:val="20"/>
              </w:rPr>
              <w:lastRenderedPageBreak/>
              <w:t>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sidRPr="00BB52B1">
              <w:rPr>
                <w:rFonts w:eastAsia="Times New Roman"/>
                <w:szCs w:val="20"/>
              </w:rPr>
              <w:lastRenderedPageBreak/>
              <w:t>отдельные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BB52B1" w:rsidRDefault="009C7E1B" w:rsidP="009C7E1B">
            <w:pPr>
              <w:pStyle w:val="ab"/>
              <w:widowControl w:val="0"/>
              <w:numPr>
                <w:ilvl w:val="0"/>
                <w:numId w:val="12"/>
              </w:numPr>
              <w:autoSpaceDE w:val="0"/>
              <w:autoSpaceDN w:val="0"/>
              <w:contextualSpacing/>
              <w:rPr>
                <w:rFonts w:eastAsia="Times New Roman"/>
                <w:szCs w:val="20"/>
              </w:rPr>
            </w:pPr>
            <w:r w:rsidRPr="00BB52B1">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BB52B1" w:rsidRDefault="001A38D3" w:rsidP="00067C66">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9) </w:t>
            </w:r>
            <w:r w:rsidR="00067C66" w:rsidRPr="00BB52B1">
              <w:rPr>
                <w:rFonts w:eastAsia="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00067C66" w:rsidRPr="00BB52B1">
                <w:rPr>
                  <w:rFonts w:eastAsia="Times New Roman"/>
                  <w:szCs w:val="20"/>
                </w:rPr>
                <w:t>статьей 39.20</w:t>
              </w:r>
            </w:hyperlink>
            <w:r w:rsidR="00067C66" w:rsidRPr="00BB52B1">
              <w:rPr>
                <w:rFonts w:eastAsia="Times New Roman"/>
                <w:szCs w:val="20"/>
              </w:rPr>
              <w:t xml:space="preserve"> настоящего Кодекса, на праве оперативного управления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lastRenderedPageBreak/>
              <w:t></w:t>
            </w:r>
            <w:r w:rsidRPr="00BB52B1">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BB52B1" w:rsidRDefault="00AE39C5" w:rsidP="00AE39C5">
            <w:pPr>
              <w:pStyle w:val="ab"/>
              <w:widowControl w:val="0"/>
              <w:numPr>
                <w:ilvl w:val="0"/>
                <w:numId w:val="12"/>
              </w:numPr>
              <w:contextualSpacing/>
              <w:rPr>
                <w:rFonts w:eastAsia="Times New Roman"/>
                <w:szCs w:val="20"/>
              </w:rPr>
            </w:pPr>
            <w:r w:rsidRPr="00BB52B1">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BB52B1" w:rsidRDefault="001A38D3" w:rsidP="00067C66">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20) </w:t>
            </w:r>
            <w:r w:rsidR="00067C66" w:rsidRPr="00BB52B1">
              <w:rPr>
                <w:rFonts w:eastAsia="Times New Roman"/>
                <w:szCs w:val="20"/>
              </w:rPr>
              <w:t xml:space="preserve">земельного участка, необходимого для осуществления пользования недрами, </w:t>
            </w:r>
            <w:r w:rsidR="00067C66" w:rsidRPr="00BB52B1">
              <w:rPr>
                <w:rFonts w:eastAsia="Times New Roman"/>
                <w:szCs w:val="20"/>
              </w:rPr>
              <w:lastRenderedPageBreak/>
              <w:t>недропользователю</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w:t>
            </w:r>
            <w:r w:rsidRPr="00BB52B1">
              <w:rPr>
                <w:rFonts w:eastAsia="Times New Roman"/>
                <w:szCs w:val="20"/>
              </w:rPr>
              <w:lastRenderedPageBreak/>
              <w:t>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w:t>
            </w:r>
            <w:r w:rsidRPr="00BB52B1">
              <w:rPr>
                <w:rFonts w:eastAsia="Times New Roman"/>
                <w:szCs w:val="20"/>
              </w:rPr>
              <w:lastRenderedPageBreak/>
              <w:t>ресурсами, для осуществления деятельности, предусмотренной указанными решением или договорами;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w:t>
            </w:r>
            <w:r w:rsidRPr="00BB52B1">
              <w:rPr>
                <w:rFonts w:eastAsia="Times New Roman"/>
                <w:szCs w:val="20"/>
              </w:rPr>
              <w:lastRenderedPageBreak/>
              <w:t>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w:t>
            </w:r>
            <w:r w:rsidRPr="00BB52B1">
              <w:rPr>
                <w:rFonts w:eastAsia="Times New Roman"/>
                <w:szCs w:val="20"/>
              </w:rPr>
              <w:lastRenderedPageBreak/>
              <w:t>соглашением об осуществлении инвестиционной деятельности в Арктической зоне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BB52B1" w:rsidRDefault="001A38D3" w:rsidP="00777EA7">
            <w:pPr>
              <w:pStyle w:val="ConsPlusNonformat"/>
              <w:numPr>
                <w:ilvl w:val="0"/>
                <w:numId w:val="12"/>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BB52B1">
              <w:rPr>
                <w:rFonts w:ascii="Calibri" w:eastAsia="Times New Roman" w:hAnsi="Calibri" w:cs="Calibri"/>
                <w:sz w:val="22"/>
                <w:szCs w:val="22"/>
              </w:rPr>
              <w:t>м кодексом Российской Федерации;</w:t>
            </w:r>
          </w:p>
          <w:p w:rsidR="003C54CC" w:rsidRPr="00BB52B1" w:rsidRDefault="003C54CC" w:rsidP="003C54CC">
            <w:pPr>
              <w:pStyle w:val="ConsPlusNonformat"/>
              <w:numPr>
                <w:ilvl w:val="0"/>
                <w:numId w:val="12"/>
              </w:numPr>
              <w:adjustRightInd/>
              <w:jc w:val="both"/>
              <w:rPr>
                <w:rFonts w:asciiTheme="minorHAnsi" w:hAnsiTheme="minorHAnsi" w:cstheme="minorHAnsi"/>
                <w:color w:val="000000" w:themeColor="text1"/>
                <w:sz w:val="22"/>
                <w:szCs w:val="22"/>
              </w:rPr>
            </w:pPr>
            <w:r w:rsidRPr="00BB52B1">
              <w:rPr>
                <w:rFonts w:asciiTheme="minorHAnsi" w:hAnsiTheme="minorHAnsi" w:cstheme="minorHAnsi"/>
                <w:color w:val="000000" w:themeColor="text1"/>
                <w:sz w:val="22"/>
                <w:szCs w:val="22"/>
              </w:rPr>
              <w:t xml:space="preserve">42) земельного участка публично-правовой </w:t>
            </w:r>
            <w:r w:rsidRPr="00BB52B1">
              <w:rPr>
                <w:rFonts w:asciiTheme="minorHAnsi" w:hAnsiTheme="minorHAnsi" w:cstheme="minorHAnsi"/>
                <w:color w:val="000000" w:themeColor="text1"/>
                <w:sz w:val="22"/>
                <w:szCs w:val="22"/>
              </w:rPr>
              <w:lastRenderedPageBreak/>
              <w:t>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BB52B1" w:rsidRDefault="00146A03" w:rsidP="00146A03">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 xml:space="preserve">44) </w:t>
            </w:r>
            <w:r w:rsidR="003C54CC" w:rsidRPr="00BB52B1">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003C54CC" w:rsidRPr="00BB52B1">
                <w:rPr>
                  <w:rStyle w:val="a3"/>
                  <w:rFonts w:asciiTheme="minorHAnsi" w:hAnsiTheme="minorHAnsi" w:cstheme="minorHAnsi"/>
                  <w:color w:val="auto"/>
                  <w:sz w:val="22"/>
                  <w:szCs w:val="22"/>
                  <w:u w:val="none"/>
                </w:rPr>
                <w:t>законом</w:t>
              </w:r>
            </w:hyperlink>
            <w:r w:rsidR="003C54CC" w:rsidRPr="00BB52B1">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02A84" w:rsidRPr="00BB52B1" w:rsidRDefault="00902A84" w:rsidP="00902A84">
            <w:pPr>
              <w:pStyle w:val="ConsPlusNonformat"/>
              <w:numPr>
                <w:ilvl w:val="0"/>
                <w:numId w:val="12"/>
              </w:numPr>
              <w:adjustRightInd/>
              <w:jc w:val="both"/>
              <w:rPr>
                <w:rFonts w:asciiTheme="minorHAnsi" w:hAnsiTheme="minorHAnsi" w:cstheme="minorHAnsi"/>
                <w:sz w:val="22"/>
                <w:szCs w:val="22"/>
              </w:rPr>
            </w:pPr>
            <w:r w:rsidRPr="00BB52B1">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902A84" w:rsidRPr="00BB52B1" w:rsidRDefault="00902A84" w:rsidP="00902A84">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земельного участка</w:t>
            </w:r>
            <w:r w:rsidRPr="00BB52B1">
              <w:t xml:space="preserve"> </w:t>
            </w:r>
            <w:r w:rsidRPr="00BB52B1">
              <w:rPr>
                <w:rFonts w:asciiTheme="minorHAnsi" w:hAnsiTheme="minorHAnsi" w:cstheme="minorHAnsi"/>
                <w:sz w:val="22"/>
                <w:szCs w:val="22"/>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175534" w:rsidTr="003A5A39">
        <w:tc>
          <w:tcPr>
            <w:tcW w:w="5046" w:type="dxa"/>
          </w:tcPr>
          <w:p w:rsidR="00175534" w:rsidRPr="00BB52B1" w:rsidRDefault="00175534" w:rsidP="000326C3">
            <w:pPr>
              <w:pStyle w:val="ConsPlusNonformat"/>
              <w:tabs>
                <w:tab w:val="left" w:pos="1365"/>
              </w:tabs>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lastRenderedPageBreak/>
              <w:t>В случае, если указан вид права «безвозмездное пользование» (п. 2. ст. 39.10</w:t>
            </w:r>
            <w:r w:rsidR="00902A84" w:rsidRPr="00BB52B1">
              <w:rPr>
                <w:rFonts w:ascii="Times New Roman" w:hAnsi="Times New Roman" w:cs="Times New Roman"/>
                <w:sz w:val="28"/>
                <w:szCs w:val="28"/>
              </w:rPr>
              <w:t xml:space="preserve"> Земельного кодекса Российской Федерации</w:t>
            </w:r>
            <w:r w:rsidRPr="00BB52B1">
              <w:rPr>
                <w:rFonts w:ascii="Times New Roman" w:hAnsi="Times New Roman" w:cs="Times New Roman"/>
                <w:sz w:val="28"/>
                <w:szCs w:val="28"/>
              </w:rPr>
              <w:t>)</w:t>
            </w:r>
            <w:r w:rsidRPr="00BB52B1">
              <w:rPr>
                <w:rFonts w:ascii="Times New Roman" w:hAnsi="Times New Roman" w:cs="Times New Roman"/>
                <w:color w:val="000000" w:themeColor="text1"/>
                <w:sz w:val="28"/>
                <w:szCs w:val="28"/>
              </w:rPr>
              <w:tab/>
            </w:r>
          </w:p>
        </w:tc>
        <w:tc>
          <w:tcPr>
            <w:tcW w:w="5092" w:type="dxa"/>
          </w:tcPr>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 лицам, указанным в пункте 2 статьи 39.9 настоящего Кодекса, на срок до одного года;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3) религиозным организациям для </w:t>
            </w:r>
            <w:r w:rsidRPr="00BB52B1">
              <w:rPr>
                <w:rFonts w:eastAsia="Times New Roman"/>
                <w:szCs w:val="20"/>
              </w:rPr>
              <w:lastRenderedPageBreak/>
              <w:t>размещения зданий, сооружений религиозного или благотворительного назначения на срок до десяти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75A4" w:rsidRPr="00BB52B1" w:rsidRDefault="007D75A4" w:rsidP="007D75A4">
            <w:pPr>
              <w:pStyle w:val="ab"/>
              <w:widowControl w:val="0"/>
              <w:numPr>
                <w:ilvl w:val="0"/>
                <w:numId w:val="13"/>
              </w:numPr>
              <w:autoSpaceDE w:val="0"/>
              <w:autoSpaceDN w:val="0"/>
              <w:contextualSpacing/>
              <w:rPr>
                <w:rFonts w:eastAsia="Times New Roman"/>
                <w:szCs w:val="20"/>
              </w:rPr>
            </w:pPr>
            <w:r w:rsidRPr="00BB52B1">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BB52B1" w:rsidRDefault="007D75A4" w:rsidP="007D75A4">
            <w:pPr>
              <w:pStyle w:val="ab"/>
              <w:widowControl w:val="0"/>
              <w:numPr>
                <w:ilvl w:val="0"/>
                <w:numId w:val="13"/>
              </w:numPr>
              <w:autoSpaceDE w:val="0"/>
              <w:autoSpaceDN w:val="0"/>
              <w:contextualSpacing/>
              <w:rPr>
                <w:rFonts w:eastAsia="Times New Roman"/>
                <w:szCs w:val="20"/>
              </w:rPr>
            </w:pPr>
            <w:r w:rsidRPr="00BB52B1">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w:t>
            </w:r>
            <w:r w:rsidRPr="00BB52B1">
              <w:rPr>
                <w:rFonts w:eastAsia="Times New Roman"/>
                <w:szCs w:val="20"/>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11) садоводческим или огородническим некоммерческим товариществам на срок не более чем пять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w:t>
            </w:r>
            <w:r w:rsidRPr="00BB52B1">
              <w:rPr>
                <w:rFonts w:eastAsia="Times New Roman"/>
                <w:szCs w:val="20"/>
              </w:rPr>
              <w:lastRenderedPageBreak/>
              <w:t>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w:t>
            </w:r>
            <w:r w:rsidRPr="00BB52B1">
              <w:rPr>
                <w:rFonts w:eastAsia="Times New Roman"/>
                <w:szCs w:val="20"/>
              </w:rPr>
              <w:lastRenderedPageBreak/>
              <w:t>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BB52B1"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r w:rsidRPr="00BB52B1">
              <w:rPr>
                <w:rFonts w:ascii="Calibri" w:eastAsia="Times New Roman" w:hAnsi="Calibri" w:cs="Calibri"/>
                <w:sz w:val="22"/>
                <w:szCs w:val="22"/>
              </w:rPr>
              <w:lastRenderedPageBreak/>
              <w:t>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21" w:name="Par588"/>
      <w:bookmarkEnd w:id="21"/>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65AE7" w:rsidRDefault="00A65AE7"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65AE7" w:rsidRDefault="00A65AE7"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65AE7" w:rsidRDefault="00A65AE7"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65AE7" w:rsidRDefault="00A65AE7"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65AE7" w:rsidRDefault="00A65AE7"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A65AE7" w:rsidRDefault="00A65AE7" w:rsidP="00CB6696">
      <w:pPr>
        <w:pStyle w:val="ConsPlusNormal"/>
        <w:jc w:val="right"/>
        <w:rPr>
          <w:rFonts w:ascii="Times New Roman" w:hAnsi="Times New Roman" w:cs="Times New Roman"/>
          <w:sz w:val="24"/>
          <w:szCs w:val="24"/>
        </w:rPr>
      </w:pPr>
      <w:bookmarkStart w:id="22" w:name="_GoBack"/>
      <w:bookmarkEnd w:id="22"/>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CAF" w:rsidRDefault="00572CAF">
      <w:pPr>
        <w:spacing w:after="0" w:line="240" w:lineRule="auto"/>
      </w:pPr>
      <w:r>
        <w:separator/>
      </w:r>
    </w:p>
  </w:endnote>
  <w:endnote w:type="continuationSeparator" w:id="0">
    <w:p w:rsidR="00572CAF" w:rsidRDefault="0057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2C" w:rsidRDefault="0037572C">
    <w:pPr>
      <w:pStyle w:val="a8"/>
      <w:jc w:val="center"/>
    </w:pPr>
  </w:p>
  <w:p w:rsidR="0037572C" w:rsidRDefault="0037572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2C" w:rsidRDefault="0037572C">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37572C" w:rsidRDefault="0037572C">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37572C" w:rsidRDefault="0037572C">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37572C" w:rsidRDefault="0037572C">
                          <w:pPr>
                            <w:pStyle w:val="afc"/>
                            <w:spacing w:line="240" w:lineRule="auto"/>
                          </w:pPr>
                          <w:r>
                            <w:t>Документ создан в электронной форме. № 004-6406/2022-9 от 15.07.2022.</w:t>
                          </w:r>
                        </w:p>
                        <w:p w:rsidR="0037572C" w:rsidRDefault="0037572C">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37572C" w:rsidRDefault="0037572C">
                    <w:pPr>
                      <w:pStyle w:val="afc"/>
                      <w:spacing w:line="240" w:lineRule="auto"/>
                    </w:pPr>
                    <w:r>
                      <w:t>Документ создан в электронной форме. № 004-6406/2022-9 от 15.07.2022.</w:t>
                    </w:r>
                  </w:p>
                  <w:p w:rsidR="0037572C" w:rsidRDefault="0037572C">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2C" w:rsidRDefault="0037572C">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CAF" w:rsidRDefault="00572CAF">
      <w:pPr>
        <w:spacing w:after="0" w:line="240" w:lineRule="auto"/>
      </w:pPr>
      <w:r>
        <w:separator/>
      </w:r>
    </w:p>
  </w:footnote>
  <w:footnote w:type="continuationSeparator" w:id="0">
    <w:p w:rsidR="00572CAF" w:rsidRDefault="00572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2C" w:rsidRDefault="0037572C">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37572C" w:rsidRDefault="0037572C">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37572C" w:rsidRDefault="0037572C">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2C" w:rsidRPr="00A65AE7" w:rsidRDefault="0037572C" w:rsidP="00A65A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E2C8E"/>
    <w:multiLevelType w:val="hybridMultilevel"/>
    <w:tmpl w:val="179C26C0"/>
    <w:lvl w:ilvl="0" w:tplc="04190011">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9"/>
  </w:num>
  <w:num w:numId="3">
    <w:abstractNumId w:val="5"/>
  </w:num>
  <w:num w:numId="4">
    <w:abstractNumId w:val="23"/>
  </w:num>
  <w:num w:numId="5">
    <w:abstractNumId w:val="14"/>
  </w:num>
  <w:num w:numId="6">
    <w:abstractNumId w:val="6"/>
  </w:num>
  <w:num w:numId="7">
    <w:abstractNumId w:val="15"/>
  </w:num>
  <w:num w:numId="8">
    <w:abstractNumId w:val="1"/>
  </w:num>
  <w:num w:numId="9">
    <w:abstractNumId w:val="10"/>
  </w:num>
  <w:num w:numId="10">
    <w:abstractNumId w:val="3"/>
  </w:num>
  <w:num w:numId="11">
    <w:abstractNumId w:val="7"/>
  </w:num>
  <w:num w:numId="12">
    <w:abstractNumId w:val="21"/>
  </w:num>
  <w:num w:numId="13">
    <w:abstractNumId w:val="20"/>
  </w:num>
  <w:num w:numId="14">
    <w:abstractNumId w:val="22"/>
  </w:num>
  <w:num w:numId="15">
    <w:abstractNumId w:val="13"/>
  </w:num>
  <w:num w:numId="16">
    <w:abstractNumId w:val="18"/>
  </w:num>
  <w:num w:numId="17">
    <w:abstractNumId w:val="0"/>
  </w:num>
  <w:num w:numId="18">
    <w:abstractNumId w:val="11"/>
  </w:num>
  <w:num w:numId="19">
    <w:abstractNumId w:val="8"/>
  </w:num>
  <w:num w:numId="20">
    <w:abstractNumId w:val="16"/>
  </w:num>
  <w:num w:numId="21">
    <w:abstractNumId w:val="17"/>
  </w:num>
  <w:num w:numId="22">
    <w:abstractNumId w:val="4"/>
  </w:num>
  <w:num w:numId="23">
    <w:abstractNumId w:val="9"/>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C0E6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E37B1"/>
    <w:rsid w:val="001F4D47"/>
    <w:rsid w:val="00200944"/>
    <w:rsid w:val="00221847"/>
    <w:rsid w:val="002244A5"/>
    <w:rsid w:val="0023042E"/>
    <w:rsid w:val="00247E9B"/>
    <w:rsid w:val="002570CF"/>
    <w:rsid w:val="00266D90"/>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41628"/>
    <w:rsid w:val="0035770A"/>
    <w:rsid w:val="00370073"/>
    <w:rsid w:val="0037572C"/>
    <w:rsid w:val="003921EA"/>
    <w:rsid w:val="00395D0A"/>
    <w:rsid w:val="003A074B"/>
    <w:rsid w:val="003A5A39"/>
    <w:rsid w:val="003B16DE"/>
    <w:rsid w:val="003B2D96"/>
    <w:rsid w:val="003B6C3D"/>
    <w:rsid w:val="003C03E1"/>
    <w:rsid w:val="003C29E5"/>
    <w:rsid w:val="003C54CC"/>
    <w:rsid w:val="003C7CAF"/>
    <w:rsid w:val="003D1B2D"/>
    <w:rsid w:val="003D761A"/>
    <w:rsid w:val="003E4E7C"/>
    <w:rsid w:val="003E6FC7"/>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33D1"/>
    <w:rsid w:val="0052572C"/>
    <w:rsid w:val="00530F8F"/>
    <w:rsid w:val="00536722"/>
    <w:rsid w:val="00545D75"/>
    <w:rsid w:val="00547CA0"/>
    <w:rsid w:val="00552AAB"/>
    <w:rsid w:val="00572CAF"/>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94A18"/>
    <w:rsid w:val="006C3F5C"/>
    <w:rsid w:val="006C54FE"/>
    <w:rsid w:val="006D0387"/>
    <w:rsid w:val="006D53B4"/>
    <w:rsid w:val="006D7325"/>
    <w:rsid w:val="006E66BE"/>
    <w:rsid w:val="006F6397"/>
    <w:rsid w:val="00700B9B"/>
    <w:rsid w:val="00727FBD"/>
    <w:rsid w:val="00733A2A"/>
    <w:rsid w:val="007439B0"/>
    <w:rsid w:val="00760E2C"/>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4431C"/>
    <w:rsid w:val="0084761D"/>
    <w:rsid w:val="00860FF1"/>
    <w:rsid w:val="00862F56"/>
    <w:rsid w:val="008801AC"/>
    <w:rsid w:val="008908EC"/>
    <w:rsid w:val="00893764"/>
    <w:rsid w:val="00895565"/>
    <w:rsid w:val="008C21A6"/>
    <w:rsid w:val="008D67FB"/>
    <w:rsid w:val="008E2276"/>
    <w:rsid w:val="009006FE"/>
    <w:rsid w:val="00902A84"/>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460F"/>
    <w:rsid w:val="009C6F51"/>
    <w:rsid w:val="009C7E1B"/>
    <w:rsid w:val="009D287A"/>
    <w:rsid w:val="009D3F62"/>
    <w:rsid w:val="009D5B06"/>
    <w:rsid w:val="009F070E"/>
    <w:rsid w:val="009F4228"/>
    <w:rsid w:val="009F4A9C"/>
    <w:rsid w:val="00A00974"/>
    <w:rsid w:val="00A14B6F"/>
    <w:rsid w:val="00A2369B"/>
    <w:rsid w:val="00A24CD3"/>
    <w:rsid w:val="00A3421D"/>
    <w:rsid w:val="00A42EC9"/>
    <w:rsid w:val="00A47058"/>
    <w:rsid w:val="00A578C0"/>
    <w:rsid w:val="00A64B28"/>
    <w:rsid w:val="00A65AE7"/>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7A47"/>
    <w:rsid w:val="00BA5EB0"/>
    <w:rsid w:val="00BB52B1"/>
    <w:rsid w:val="00BB6036"/>
    <w:rsid w:val="00BB737F"/>
    <w:rsid w:val="00BC0B61"/>
    <w:rsid w:val="00BC1BA1"/>
    <w:rsid w:val="00BD0E8F"/>
    <w:rsid w:val="00BD241B"/>
    <w:rsid w:val="00BE405A"/>
    <w:rsid w:val="00BF0644"/>
    <w:rsid w:val="00BF5A0A"/>
    <w:rsid w:val="00C07021"/>
    <w:rsid w:val="00C17D96"/>
    <w:rsid w:val="00C20D40"/>
    <w:rsid w:val="00C30BD1"/>
    <w:rsid w:val="00C3330F"/>
    <w:rsid w:val="00C35B19"/>
    <w:rsid w:val="00C36519"/>
    <w:rsid w:val="00C4035B"/>
    <w:rsid w:val="00C46E2F"/>
    <w:rsid w:val="00C651F4"/>
    <w:rsid w:val="00C7594D"/>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E4A64"/>
    <w:rsid w:val="00EF1F80"/>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EBA55"/>
  <w15:docId w15:val="{D402A4B8-E22A-48AE-A3F1-9876C6B2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1">
    <w:name w:val="heading 1"/>
    <w:basedOn w:val="a"/>
    <w:next w:val="a"/>
    <w:link w:val="10"/>
    <w:uiPriority w:val="9"/>
    <w:qFormat/>
    <w:rsid w:val="003B16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10">
    <w:name w:val="Заголовок 1 Знак"/>
    <w:basedOn w:val="a0"/>
    <w:link w:val="1"/>
    <w:uiPriority w:val="9"/>
    <w:rsid w:val="003B16D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2CCEAA2EAA3065DC8EF723109487C50FF14C59B9053E405E4E0FA045FCEA8DADE6139864660C5EC7S6s6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3197D67EB2882A3ED2706E09ADD45D78D660722515427BDA451426A8642865E4A4BE5EDF58z5o7J"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469732713457BDA451426A8642865E4A4BE5EDB5052E04DzFo9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consultantplus://offline/ref=1EF626D07CEC88014FCAB31E32D2571D3E4AE6F918E08633666B33932AE4074FF96577497F02401DC63468469361R6G"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2CCEAA2EAA3065DC8EF723109487C50FF14C59B9053E405E4E0FA045FCEA8DADE6139864660C5CC0S6s8J"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images.vector-images.com/0/14660.jpg"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4DDF5-5636-4184-A901-53E29F61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56</Pages>
  <Words>20441</Words>
  <Characters>116517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Адм Коп</cp:lastModifiedBy>
  <cp:revision>13</cp:revision>
  <cp:lastPrinted>2021-10-22T14:33:00Z</cp:lastPrinted>
  <dcterms:created xsi:type="dcterms:W3CDTF">2024-02-20T06:47:00Z</dcterms:created>
  <dcterms:modified xsi:type="dcterms:W3CDTF">2024-03-26T09:19:00Z</dcterms:modified>
</cp:coreProperties>
</file>