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D5B76" w14:textId="77777777" w:rsidR="004C506E" w:rsidRPr="001E5B42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42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171AACEA" w14:textId="3F43FC12" w:rsidR="004C506E" w:rsidRPr="001E5B42" w:rsidRDefault="00ED588B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42">
        <w:rPr>
          <w:rFonts w:ascii="Times New Roman" w:hAnsi="Times New Roman" w:cs="Times New Roman"/>
          <w:b/>
          <w:sz w:val="24"/>
          <w:szCs w:val="24"/>
        </w:rPr>
        <w:t xml:space="preserve">о размещении проекта отчета </w:t>
      </w:r>
      <w:r w:rsidR="00301BD0" w:rsidRPr="00301BD0">
        <w:rPr>
          <w:rFonts w:ascii="Times New Roman" w:hAnsi="Times New Roman" w:cs="Times New Roman"/>
          <w:b/>
          <w:sz w:val="24"/>
          <w:szCs w:val="24"/>
        </w:rPr>
        <w:t>от 21.07.2022 № 01-К/2022 об итогах государственной кадастровой оценки всех учтенных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от 03.07.2016 № 237-ФЗ «О государственной кадастровой оценке»</w:t>
      </w:r>
    </w:p>
    <w:p w14:paraId="756847F9" w14:textId="77777777" w:rsidR="00BF6E8F" w:rsidRPr="001E5B42" w:rsidRDefault="00BF6E8F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E19C9" w14:textId="46119C14" w:rsidR="00ED588B" w:rsidRPr="00427253" w:rsidRDefault="00ED588B" w:rsidP="003F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B42"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от 03.07.2016 № 237-ФЗ «О государственной кадастровой оценке» (далее – </w:t>
      </w:r>
      <w:r w:rsidR="00BC16EE">
        <w:rPr>
          <w:rFonts w:ascii="Times New Roman" w:hAnsi="Times New Roman" w:cs="Times New Roman"/>
          <w:sz w:val="24"/>
          <w:szCs w:val="24"/>
        </w:rPr>
        <w:t>Федеральный з</w:t>
      </w:r>
      <w:r w:rsidRPr="001E5B42">
        <w:rPr>
          <w:rFonts w:ascii="Times New Roman" w:hAnsi="Times New Roman" w:cs="Times New Roman"/>
          <w:sz w:val="24"/>
          <w:szCs w:val="24"/>
        </w:rPr>
        <w:t xml:space="preserve">акон № 237-ФЗ) </w:t>
      </w:r>
      <w:r w:rsidR="00BC16EE" w:rsidRPr="00427253">
        <w:rPr>
          <w:rFonts w:ascii="Times New Roman" w:hAnsi="Times New Roman" w:cs="Times New Roman"/>
          <w:sz w:val="24"/>
          <w:szCs w:val="24"/>
        </w:rPr>
        <w:t>информируе</w:t>
      </w:r>
      <w:r w:rsidR="00BC16EE">
        <w:rPr>
          <w:rFonts w:ascii="Times New Roman" w:hAnsi="Times New Roman" w:cs="Times New Roman"/>
          <w:sz w:val="24"/>
          <w:szCs w:val="24"/>
        </w:rPr>
        <w:t>м</w:t>
      </w:r>
      <w:r w:rsidR="00BC16EE" w:rsidRPr="001E5B42">
        <w:rPr>
          <w:sz w:val="24"/>
          <w:szCs w:val="24"/>
        </w:rPr>
        <w:t xml:space="preserve"> </w:t>
      </w:r>
      <w:r w:rsidR="00BC16EE" w:rsidRPr="001E5B42">
        <w:rPr>
          <w:rFonts w:ascii="Times New Roman" w:hAnsi="Times New Roman" w:cs="Times New Roman"/>
          <w:sz w:val="24"/>
          <w:szCs w:val="24"/>
        </w:rPr>
        <w:t xml:space="preserve">о размещении проекта отчета </w:t>
      </w:r>
      <w:r w:rsidR="00BC16EE" w:rsidRPr="00BC16EE">
        <w:rPr>
          <w:rFonts w:ascii="Times New Roman" w:hAnsi="Times New Roman" w:cs="Times New Roman"/>
          <w:sz w:val="24"/>
          <w:szCs w:val="24"/>
        </w:rPr>
        <w:t>от 21.07.2022 № 01-К/2022 об итогах государственной кадастровой оценки всех учтенных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№ 237-ФЗ</w:t>
      </w:r>
      <w:r w:rsidR="00EF054C" w:rsidRPr="001E5B4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C16EE">
        <w:rPr>
          <w:rFonts w:ascii="Times New Roman" w:hAnsi="Times New Roman" w:cs="Times New Roman"/>
          <w:sz w:val="24"/>
          <w:szCs w:val="24"/>
        </w:rPr>
        <w:t>–</w:t>
      </w:r>
      <w:r w:rsidR="00EF054C" w:rsidRPr="001E5B42">
        <w:rPr>
          <w:rFonts w:ascii="Times New Roman" w:hAnsi="Times New Roman" w:cs="Times New Roman"/>
          <w:sz w:val="24"/>
          <w:szCs w:val="24"/>
        </w:rPr>
        <w:t xml:space="preserve"> Проект отчета</w:t>
      </w:r>
      <w:r w:rsidR="00EF054C" w:rsidRPr="00A911C7">
        <w:rPr>
          <w:rFonts w:ascii="Times New Roman" w:hAnsi="Times New Roman" w:cs="Times New Roman"/>
          <w:sz w:val="24"/>
          <w:szCs w:val="24"/>
        </w:rPr>
        <w:t>)</w:t>
      </w:r>
      <w:r w:rsidR="008E2146" w:rsidRPr="00427253">
        <w:rPr>
          <w:rFonts w:ascii="Times New Roman" w:hAnsi="Times New Roman" w:cs="Times New Roman"/>
          <w:sz w:val="24"/>
          <w:szCs w:val="24"/>
        </w:rPr>
        <w:t>, подготовленного</w:t>
      </w:r>
      <w:proofErr w:type="gramEnd"/>
      <w:r w:rsidR="008E2146" w:rsidRPr="00427253">
        <w:rPr>
          <w:rFonts w:ascii="Times New Roman" w:hAnsi="Times New Roman" w:cs="Times New Roman"/>
          <w:sz w:val="24"/>
          <w:szCs w:val="24"/>
        </w:rPr>
        <w:t xml:space="preserve"> государственным бюджетным учреждением Ленинградской области «Ленинградское областное учреждение кадастровой оценки»</w:t>
      </w:r>
      <w:r w:rsidR="00B7713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7713C" w:rsidRPr="007212A6">
        <w:rPr>
          <w:rFonts w:ascii="Times New Roman" w:hAnsi="Times New Roman" w:cs="Times New Roman"/>
          <w:sz w:val="24"/>
          <w:szCs w:val="24"/>
        </w:rPr>
        <w:t>ГБУ ЛО «ЛенКадОценка»</w:t>
      </w:r>
      <w:r w:rsidR="00B7713C">
        <w:rPr>
          <w:rFonts w:ascii="Times New Roman" w:hAnsi="Times New Roman" w:cs="Times New Roman"/>
          <w:sz w:val="24"/>
          <w:szCs w:val="24"/>
        </w:rPr>
        <w:t>)</w:t>
      </w:r>
      <w:r w:rsidR="00EF054C" w:rsidRPr="00427253">
        <w:rPr>
          <w:rFonts w:ascii="Times New Roman" w:hAnsi="Times New Roman" w:cs="Times New Roman"/>
          <w:sz w:val="24"/>
          <w:szCs w:val="24"/>
        </w:rPr>
        <w:t>.</w:t>
      </w:r>
    </w:p>
    <w:p w14:paraId="18501774" w14:textId="72A77DFE" w:rsidR="00EF054C" w:rsidRPr="001E5B42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42">
        <w:rPr>
          <w:rFonts w:ascii="Times New Roman" w:hAnsi="Times New Roman" w:cs="Times New Roman"/>
          <w:sz w:val="24"/>
          <w:szCs w:val="24"/>
        </w:rPr>
        <w:t>Виды объектов недвижимости</w:t>
      </w:r>
      <w:r w:rsidR="008E2146">
        <w:rPr>
          <w:rFonts w:ascii="Times New Roman" w:hAnsi="Times New Roman" w:cs="Times New Roman"/>
          <w:sz w:val="24"/>
          <w:szCs w:val="24"/>
        </w:rPr>
        <w:t xml:space="preserve">, в отношении </w:t>
      </w:r>
      <w:r w:rsidR="008E2146" w:rsidRPr="008E2146">
        <w:rPr>
          <w:rFonts w:ascii="Times New Roman" w:hAnsi="Times New Roman" w:cs="Times New Roman"/>
          <w:sz w:val="24"/>
          <w:szCs w:val="24"/>
        </w:rPr>
        <w:t>которых проводится государственная кадастровая оценка в 202</w:t>
      </w:r>
      <w:r w:rsidR="007C3DAC">
        <w:rPr>
          <w:rFonts w:ascii="Times New Roman" w:hAnsi="Times New Roman" w:cs="Times New Roman"/>
          <w:sz w:val="24"/>
          <w:szCs w:val="24"/>
        </w:rPr>
        <w:t>2</w:t>
      </w:r>
      <w:r w:rsidR="008E2146" w:rsidRPr="008E2146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E5B42">
        <w:rPr>
          <w:rFonts w:ascii="Times New Roman" w:hAnsi="Times New Roman" w:cs="Times New Roman"/>
          <w:sz w:val="24"/>
          <w:szCs w:val="24"/>
        </w:rPr>
        <w:t xml:space="preserve">: </w:t>
      </w:r>
      <w:r w:rsidR="007C3DAC" w:rsidRPr="00BC16EE">
        <w:rPr>
          <w:rFonts w:ascii="Times New Roman" w:hAnsi="Times New Roman" w:cs="Times New Roman"/>
          <w:sz w:val="24"/>
          <w:szCs w:val="24"/>
        </w:rPr>
        <w:t>все учтенны</w:t>
      </w:r>
      <w:r w:rsidR="007C3DAC">
        <w:rPr>
          <w:rFonts w:ascii="Times New Roman" w:hAnsi="Times New Roman" w:cs="Times New Roman"/>
          <w:sz w:val="24"/>
          <w:szCs w:val="24"/>
        </w:rPr>
        <w:t>е</w:t>
      </w:r>
      <w:r w:rsidR="007C3DAC" w:rsidRPr="00BC16EE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реестре недвижимости на территории Ленинградской области земельны</w:t>
      </w:r>
      <w:r w:rsidR="007C3DAC">
        <w:rPr>
          <w:rFonts w:ascii="Times New Roman" w:hAnsi="Times New Roman" w:cs="Times New Roman"/>
          <w:sz w:val="24"/>
          <w:szCs w:val="24"/>
        </w:rPr>
        <w:t>е</w:t>
      </w:r>
      <w:r w:rsidR="007C3DAC" w:rsidRPr="00BC16E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C3DAC">
        <w:rPr>
          <w:rFonts w:ascii="Times New Roman" w:hAnsi="Times New Roman" w:cs="Times New Roman"/>
          <w:sz w:val="24"/>
          <w:szCs w:val="24"/>
        </w:rPr>
        <w:t>и</w:t>
      </w:r>
      <w:r w:rsidR="007C3DAC" w:rsidRPr="00BC16EE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частью 3 статьи 11 Федерального закона № 237-ФЗ</w:t>
      </w:r>
      <w:r w:rsidR="00EE714E" w:rsidRPr="001E5B42">
        <w:rPr>
          <w:rFonts w:ascii="Times New Roman" w:hAnsi="Times New Roman" w:cs="Times New Roman"/>
          <w:sz w:val="24"/>
          <w:szCs w:val="24"/>
        </w:rPr>
        <w:t>.</w:t>
      </w:r>
    </w:p>
    <w:p w14:paraId="4D43CC9D" w14:textId="0E1D8956" w:rsidR="008F4BB7" w:rsidRPr="001E5B42" w:rsidRDefault="008E2146" w:rsidP="0071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14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C3DAC">
        <w:rPr>
          <w:rFonts w:ascii="Times New Roman" w:hAnsi="Times New Roman" w:cs="Times New Roman"/>
          <w:sz w:val="24"/>
          <w:szCs w:val="24"/>
        </w:rPr>
        <w:t>Федеральным з</w:t>
      </w:r>
      <w:r w:rsidRPr="008E2146">
        <w:rPr>
          <w:rFonts w:ascii="Times New Roman" w:hAnsi="Times New Roman" w:cs="Times New Roman"/>
          <w:sz w:val="24"/>
          <w:szCs w:val="24"/>
        </w:rPr>
        <w:t xml:space="preserve">аконом № 237-ФЗ сведения и материалы, содержащиеся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E2146">
        <w:rPr>
          <w:rFonts w:ascii="Times New Roman" w:hAnsi="Times New Roman" w:cs="Times New Roman"/>
          <w:sz w:val="24"/>
          <w:szCs w:val="24"/>
        </w:rPr>
        <w:t>роекте отчета, размещены в Фонде данных государственной кадастровой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BB7" w:rsidRPr="001E5B42">
        <w:rPr>
          <w:rFonts w:ascii="Times New Roman" w:hAnsi="Times New Roman" w:cs="Times New Roman"/>
          <w:sz w:val="24"/>
          <w:szCs w:val="24"/>
        </w:rPr>
        <w:t>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</w:t>
      </w:r>
      <w:r w:rsidR="0042725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27253" w:rsidRPr="00717514">
        <w:rPr>
          <w:rFonts w:ascii="Times New Roman" w:hAnsi="Times New Roman" w:cs="Times New Roman"/>
          <w:sz w:val="24"/>
          <w:szCs w:val="24"/>
        </w:rPr>
        <w:t xml:space="preserve">– получение </w:t>
      </w:r>
      <w:r w:rsidR="00427253">
        <w:rPr>
          <w:rFonts w:ascii="Times New Roman" w:hAnsi="Times New Roman" w:cs="Times New Roman"/>
          <w:sz w:val="24"/>
          <w:szCs w:val="24"/>
        </w:rPr>
        <w:t>сведений из фонда государственной кадастровой оценки/</w:t>
      </w:r>
      <w:r w:rsidR="00931FD1" w:rsidRPr="00427253">
        <w:rPr>
          <w:rFonts w:ascii="Times New Roman" w:hAnsi="Times New Roman" w:cs="Times New Roman"/>
          <w:sz w:val="24"/>
          <w:szCs w:val="24"/>
        </w:rPr>
        <w:t>проекты отчетов об определении кадастровой стоимости/проекты отчетов об итогах государственной</w:t>
      </w:r>
      <w:r w:rsidR="00931FD1">
        <w:rPr>
          <w:rFonts w:ascii="Times New Roman" w:hAnsi="Times New Roman" w:cs="Times New Roman"/>
          <w:sz w:val="24"/>
          <w:szCs w:val="24"/>
        </w:rPr>
        <w:t xml:space="preserve"> кадастровой оценки</w:t>
      </w:r>
      <w:proofErr w:type="gramEnd"/>
      <w:r w:rsidR="00931FD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931FD1">
        <w:rPr>
          <w:rFonts w:ascii="Times New Roman" w:hAnsi="Times New Roman" w:cs="Times New Roman"/>
          <w:sz w:val="24"/>
          <w:szCs w:val="24"/>
        </w:rPr>
        <w:t>Субъект РФ – Ленинградская область</w:t>
      </w:r>
      <w:r w:rsidR="00427253">
        <w:rPr>
          <w:rFonts w:ascii="Times New Roman" w:hAnsi="Times New Roman" w:cs="Times New Roman"/>
          <w:sz w:val="24"/>
          <w:szCs w:val="24"/>
        </w:rPr>
        <w:t>)</w:t>
      </w:r>
      <w:r w:rsidR="008F4BB7" w:rsidRPr="001E5B42">
        <w:rPr>
          <w:rFonts w:ascii="Times New Roman" w:hAnsi="Times New Roman" w:cs="Times New Roman"/>
          <w:sz w:val="24"/>
          <w:szCs w:val="24"/>
        </w:rPr>
        <w:t xml:space="preserve"> - https://rosreestr.ru/site/activity/kadastrovaya-otsenka/fond-dannykh-gosudarstvennoy-kadastrovoy-otsenki/)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D0D7ADA" w14:textId="794CCEF4" w:rsidR="008F4BB7" w:rsidRPr="001E5B42" w:rsidRDefault="007C3DAC" w:rsidP="008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Проект отчета размещен на главной странице </w:t>
      </w:r>
      <w:r w:rsidR="008F4BB7" w:rsidRPr="001E5B42">
        <w:rPr>
          <w:rFonts w:ascii="Times New Roman" w:hAnsi="Times New Roman" w:cs="Times New Roman"/>
          <w:sz w:val="24"/>
          <w:szCs w:val="24"/>
        </w:rPr>
        <w:t>официальн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F4BB7" w:rsidRPr="001E5B42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F4BB7" w:rsidRPr="001E5B42">
        <w:rPr>
          <w:rFonts w:ascii="Times New Roman" w:hAnsi="Times New Roman" w:cs="Times New Roman"/>
          <w:sz w:val="24"/>
          <w:szCs w:val="24"/>
        </w:rPr>
        <w:t xml:space="preserve"> </w:t>
      </w:r>
      <w:r w:rsidR="00B77B38" w:rsidRPr="007212A6">
        <w:rPr>
          <w:rFonts w:ascii="Times New Roman" w:hAnsi="Times New Roman" w:cs="Times New Roman"/>
          <w:sz w:val="24"/>
          <w:szCs w:val="24"/>
        </w:rPr>
        <w:t>ГБУ ЛО «ЛенКадОценка»</w:t>
      </w:r>
      <w:r w:rsidR="008E2146">
        <w:rPr>
          <w:rFonts w:ascii="Times New Roman" w:hAnsi="Times New Roman" w:cs="Times New Roman"/>
          <w:sz w:val="24"/>
          <w:szCs w:val="24"/>
        </w:rPr>
        <w:t>:</w:t>
      </w:r>
      <w:r w:rsidR="008F4BB7" w:rsidRPr="001E5B42">
        <w:rPr>
          <w:rFonts w:ascii="Times New Roman" w:hAnsi="Times New Roman" w:cs="Times New Roman"/>
          <w:sz w:val="24"/>
          <w:szCs w:val="24"/>
        </w:rPr>
        <w:t xml:space="preserve"> </w:t>
      </w:r>
      <w:r w:rsidRPr="007C3DAC">
        <w:rPr>
          <w:rFonts w:ascii="Times New Roman" w:hAnsi="Times New Roman" w:cs="Times New Roman"/>
          <w:sz w:val="24"/>
          <w:szCs w:val="24"/>
        </w:rPr>
        <w:t>https://lenkadastr.ru/</w:t>
      </w:r>
      <w:r w:rsidR="008F4BB7" w:rsidRPr="001E5B42">
        <w:rPr>
          <w:rFonts w:ascii="Times New Roman" w:hAnsi="Times New Roman" w:cs="Times New Roman"/>
          <w:sz w:val="24"/>
          <w:szCs w:val="24"/>
        </w:rPr>
        <w:t>.</w:t>
      </w:r>
    </w:p>
    <w:p w14:paraId="492ED28A" w14:textId="11F33FFA" w:rsidR="008A66D1" w:rsidRDefault="008A66D1" w:rsidP="008A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D1">
        <w:rPr>
          <w:rFonts w:ascii="Times New Roman" w:hAnsi="Times New Roman" w:cs="Times New Roman"/>
          <w:sz w:val="24"/>
          <w:szCs w:val="24"/>
        </w:rPr>
        <w:t>Замечания представляются в течение тридцати</w:t>
      </w:r>
      <w:r w:rsidR="00CA0EA7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8A66D1">
        <w:rPr>
          <w:rFonts w:ascii="Times New Roman" w:hAnsi="Times New Roman" w:cs="Times New Roman"/>
          <w:sz w:val="24"/>
          <w:szCs w:val="24"/>
        </w:rPr>
        <w:t xml:space="preserve"> дней со дня размещения </w:t>
      </w:r>
      <w:r w:rsidR="00774283">
        <w:rPr>
          <w:rFonts w:ascii="Times New Roman" w:hAnsi="Times New Roman" w:cs="Times New Roman"/>
          <w:sz w:val="24"/>
          <w:szCs w:val="24"/>
        </w:rPr>
        <w:t xml:space="preserve">Проекта отчета </w:t>
      </w:r>
      <w:r w:rsidRPr="008A66D1">
        <w:rPr>
          <w:rFonts w:ascii="Times New Roman" w:hAnsi="Times New Roman" w:cs="Times New Roman"/>
          <w:sz w:val="24"/>
          <w:szCs w:val="24"/>
        </w:rPr>
        <w:t>в Фонде данных государственной кадастровой оценки.</w:t>
      </w:r>
    </w:p>
    <w:p w14:paraId="244FCDB4" w14:textId="66130F74" w:rsidR="008A66D1" w:rsidRDefault="008A66D1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D1">
        <w:rPr>
          <w:rFonts w:ascii="Times New Roman" w:hAnsi="Times New Roman" w:cs="Times New Roman"/>
          <w:sz w:val="24"/>
          <w:szCs w:val="24"/>
        </w:rPr>
        <w:t xml:space="preserve">Дата размещения </w:t>
      </w:r>
      <w:r>
        <w:rPr>
          <w:rFonts w:ascii="Times New Roman" w:hAnsi="Times New Roman" w:cs="Times New Roman"/>
          <w:sz w:val="24"/>
          <w:szCs w:val="24"/>
        </w:rPr>
        <w:t xml:space="preserve">Проекта отчета </w:t>
      </w:r>
      <w:r w:rsidRPr="008A66D1">
        <w:rPr>
          <w:rFonts w:ascii="Times New Roman" w:hAnsi="Times New Roman" w:cs="Times New Roman"/>
          <w:sz w:val="24"/>
          <w:szCs w:val="24"/>
        </w:rPr>
        <w:t xml:space="preserve">в Фонде данных государственной кадастровой оценки — </w:t>
      </w:r>
      <w:r w:rsidR="00CA0EA7">
        <w:rPr>
          <w:rFonts w:ascii="Times New Roman" w:hAnsi="Times New Roman" w:cs="Times New Roman"/>
          <w:sz w:val="24"/>
          <w:szCs w:val="24"/>
        </w:rPr>
        <w:t>03</w:t>
      </w:r>
      <w:r w:rsidRPr="008A66D1">
        <w:rPr>
          <w:rFonts w:ascii="Times New Roman" w:hAnsi="Times New Roman" w:cs="Times New Roman"/>
          <w:sz w:val="24"/>
          <w:szCs w:val="24"/>
        </w:rPr>
        <w:t>.0</w:t>
      </w:r>
      <w:r w:rsidR="00CA0EA7">
        <w:rPr>
          <w:rFonts w:ascii="Times New Roman" w:hAnsi="Times New Roman" w:cs="Times New Roman"/>
          <w:sz w:val="24"/>
          <w:szCs w:val="24"/>
        </w:rPr>
        <w:t>8</w:t>
      </w:r>
      <w:r w:rsidRPr="008A66D1">
        <w:rPr>
          <w:rFonts w:ascii="Times New Roman" w:hAnsi="Times New Roman" w:cs="Times New Roman"/>
          <w:sz w:val="24"/>
          <w:szCs w:val="24"/>
        </w:rPr>
        <w:t>.202</w:t>
      </w:r>
      <w:r w:rsidR="00CA0EA7">
        <w:rPr>
          <w:rFonts w:ascii="Times New Roman" w:hAnsi="Times New Roman" w:cs="Times New Roman"/>
          <w:sz w:val="24"/>
          <w:szCs w:val="24"/>
        </w:rPr>
        <w:t>2</w:t>
      </w:r>
      <w:r w:rsidRPr="008A66D1">
        <w:rPr>
          <w:rFonts w:ascii="Times New Roman" w:hAnsi="Times New Roman" w:cs="Times New Roman"/>
          <w:sz w:val="24"/>
          <w:szCs w:val="24"/>
        </w:rPr>
        <w:t>.</w:t>
      </w:r>
    </w:p>
    <w:p w14:paraId="24933681" w14:textId="416AA554" w:rsidR="00EF054C" w:rsidRPr="001E5B42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42">
        <w:rPr>
          <w:rFonts w:ascii="Times New Roman" w:hAnsi="Times New Roman" w:cs="Times New Roman"/>
          <w:sz w:val="24"/>
          <w:szCs w:val="24"/>
        </w:rPr>
        <w:t xml:space="preserve">Дата окончания ознакомления с Проектом отчета – </w:t>
      </w:r>
      <w:r w:rsidR="00CA0EA7">
        <w:rPr>
          <w:rFonts w:ascii="Times New Roman" w:hAnsi="Times New Roman" w:cs="Times New Roman"/>
          <w:sz w:val="24"/>
          <w:szCs w:val="24"/>
        </w:rPr>
        <w:t>01</w:t>
      </w:r>
      <w:r w:rsidRPr="001E5B42">
        <w:rPr>
          <w:rFonts w:ascii="Times New Roman" w:hAnsi="Times New Roman" w:cs="Times New Roman"/>
          <w:sz w:val="24"/>
          <w:szCs w:val="24"/>
        </w:rPr>
        <w:t>.</w:t>
      </w:r>
      <w:r w:rsidR="00CA0EA7">
        <w:rPr>
          <w:rFonts w:ascii="Times New Roman" w:hAnsi="Times New Roman" w:cs="Times New Roman"/>
          <w:sz w:val="24"/>
          <w:szCs w:val="24"/>
        </w:rPr>
        <w:t>09</w:t>
      </w:r>
      <w:r w:rsidRPr="001E5B42">
        <w:rPr>
          <w:rFonts w:ascii="Times New Roman" w:hAnsi="Times New Roman" w:cs="Times New Roman"/>
          <w:sz w:val="24"/>
          <w:szCs w:val="24"/>
        </w:rPr>
        <w:t>.202</w:t>
      </w:r>
      <w:r w:rsidR="00CA0EA7">
        <w:rPr>
          <w:rFonts w:ascii="Times New Roman" w:hAnsi="Times New Roman" w:cs="Times New Roman"/>
          <w:sz w:val="24"/>
          <w:szCs w:val="24"/>
        </w:rPr>
        <w:t>2</w:t>
      </w:r>
      <w:r w:rsidR="00774283">
        <w:rPr>
          <w:rFonts w:ascii="Times New Roman" w:hAnsi="Times New Roman" w:cs="Times New Roman"/>
          <w:sz w:val="24"/>
          <w:szCs w:val="24"/>
        </w:rPr>
        <w:t>.</w:t>
      </w:r>
    </w:p>
    <w:p w14:paraId="3E9EAA9C" w14:textId="4E334724" w:rsidR="00EF054C" w:rsidRPr="001E5B42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42">
        <w:rPr>
          <w:rFonts w:ascii="Times New Roman" w:hAnsi="Times New Roman" w:cs="Times New Roman"/>
          <w:sz w:val="24"/>
          <w:szCs w:val="24"/>
        </w:rPr>
        <w:t xml:space="preserve">Дата окончания приема замечаний к Проекту отчета – </w:t>
      </w:r>
      <w:r w:rsidR="00CA0EA7">
        <w:rPr>
          <w:rFonts w:ascii="Times New Roman" w:hAnsi="Times New Roman" w:cs="Times New Roman"/>
          <w:sz w:val="24"/>
          <w:szCs w:val="24"/>
        </w:rPr>
        <w:t>01</w:t>
      </w:r>
      <w:r w:rsidRPr="001E5B42">
        <w:rPr>
          <w:rFonts w:ascii="Times New Roman" w:hAnsi="Times New Roman" w:cs="Times New Roman"/>
          <w:sz w:val="24"/>
          <w:szCs w:val="24"/>
        </w:rPr>
        <w:t>.</w:t>
      </w:r>
      <w:r w:rsidR="00CA0EA7">
        <w:rPr>
          <w:rFonts w:ascii="Times New Roman" w:hAnsi="Times New Roman" w:cs="Times New Roman"/>
          <w:sz w:val="24"/>
          <w:szCs w:val="24"/>
        </w:rPr>
        <w:t>09</w:t>
      </w:r>
      <w:r w:rsidRPr="001E5B42">
        <w:rPr>
          <w:rFonts w:ascii="Times New Roman" w:hAnsi="Times New Roman" w:cs="Times New Roman"/>
          <w:sz w:val="24"/>
          <w:szCs w:val="24"/>
        </w:rPr>
        <w:t>.202</w:t>
      </w:r>
      <w:r w:rsidR="00CA0EA7">
        <w:rPr>
          <w:rFonts w:ascii="Times New Roman" w:hAnsi="Times New Roman" w:cs="Times New Roman"/>
          <w:sz w:val="24"/>
          <w:szCs w:val="24"/>
        </w:rPr>
        <w:t>2</w:t>
      </w:r>
      <w:r w:rsidR="00774283">
        <w:rPr>
          <w:rFonts w:ascii="Times New Roman" w:hAnsi="Times New Roman" w:cs="Times New Roman"/>
          <w:sz w:val="24"/>
          <w:szCs w:val="24"/>
        </w:rPr>
        <w:t>.</w:t>
      </w:r>
    </w:p>
    <w:p w14:paraId="680401E7" w14:textId="203D1C80" w:rsidR="00EF054C" w:rsidRPr="001E5B42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42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статьи 14 </w:t>
      </w:r>
      <w:r w:rsidR="007212A6">
        <w:rPr>
          <w:rFonts w:ascii="Times New Roman" w:hAnsi="Times New Roman" w:cs="Times New Roman"/>
          <w:sz w:val="24"/>
          <w:szCs w:val="24"/>
        </w:rPr>
        <w:t>Федерального з</w:t>
      </w:r>
      <w:r w:rsidRPr="001E5B42">
        <w:rPr>
          <w:rFonts w:ascii="Times New Roman" w:hAnsi="Times New Roman" w:cs="Times New Roman"/>
          <w:sz w:val="24"/>
          <w:szCs w:val="24"/>
        </w:rPr>
        <w:t>акона № 237-ФЗ замечания, связанные с определением кадастровой стоимости, к Проекту отчета (далее – Замечания к проекту отчета) представляются любыми лицами в течение срока его размещения.</w:t>
      </w:r>
    </w:p>
    <w:p w14:paraId="52B2BB97" w14:textId="0227C323" w:rsidR="007212A6" w:rsidRPr="007212A6" w:rsidRDefault="007212A6" w:rsidP="0072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 xml:space="preserve">Замечания к проекту </w:t>
      </w:r>
      <w:proofErr w:type="gramStart"/>
      <w:r w:rsidRPr="007212A6">
        <w:rPr>
          <w:rFonts w:ascii="Times New Roman" w:hAnsi="Times New Roman" w:cs="Times New Roman"/>
          <w:sz w:val="24"/>
          <w:szCs w:val="24"/>
        </w:rPr>
        <w:t>отчета</w:t>
      </w:r>
      <w:proofErr w:type="gramEnd"/>
      <w:r w:rsidRPr="007212A6">
        <w:rPr>
          <w:rFonts w:ascii="Times New Roman" w:hAnsi="Times New Roman" w:cs="Times New Roman"/>
          <w:sz w:val="24"/>
          <w:szCs w:val="24"/>
        </w:rPr>
        <w:t xml:space="preserve"> возможно представить в ГБУ ЛО «ЛенКадОценка» одним из следующих способов:</w:t>
      </w:r>
    </w:p>
    <w:p w14:paraId="2DD37FCD" w14:textId="77777777" w:rsidR="007212A6" w:rsidRPr="007212A6" w:rsidRDefault="007212A6" w:rsidP="007212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 xml:space="preserve">с использованием информационно-телекоммуникационных сетей общего пользования, </w:t>
      </w:r>
      <w:r w:rsidRPr="007212A6">
        <w:rPr>
          <w:rFonts w:ascii="Times New Roman" w:hAnsi="Times New Roman" w:cs="Times New Roman"/>
          <w:sz w:val="24"/>
          <w:szCs w:val="24"/>
        </w:rPr>
        <w:br/>
        <w:t xml:space="preserve">в том числе сети «Интернет», на адрес электронной почты ГБУ ЛО «ЛенКадОценка» </w:t>
      </w:r>
      <w:hyperlink r:id="rId6" w:history="1">
        <w:r w:rsidRPr="007212A6">
          <w:rPr>
            <w:rStyle w:val="a3"/>
            <w:rFonts w:ascii="Times New Roman" w:hAnsi="Times New Roman" w:cs="Times New Roman"/>
            <w:sz w:val="24"/>
            <w:szCs w:val="24"/>
          </w:rPr>
          <w:t>zamechaniye@lenkadastr.ru</w:t>
        </w:r>
      </w:hyperlink>
      <w:r w:rsidRPr="007212A6">
        <w:rPr>
          <w:rFonts w:ascii="Times New Roman" w:hAnsi="Times New Roman" w:cs="Times New Roman"/>
          <w:sz w:val="24"/>
          <w:szCs w:val="24"/>
        </w:rPr>
        <w:t>;</w:t>
      </w:r>
    </w:p>
    <w:p w14:paraId="25DA9D30" w14:textId="77777777" w:rsidR="007212A6" w:rsidRPr="007212A6" w:rsidRDefault="007212A6" w:rsidP="007212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195112, Санкт-Петербург, </w:t>
      </w:r>
      <w:proofErr w:type="spellStart"/>
      <w:r w:rsidRPr="007212A6">
        <w:rPr>
          <w:rFonts w:ascii="Times New Roman" w:hAnsi="Times New Roman" w:cs="Times New Roman"/>
          <w:sz w:val="24"/>
          <w:szCs w:val="24"/>
        </w:rPr>
        <w:t>Малоохтинский</w:t>
      </w:r>
      <w:proofErr w:type="spellEnd"/>
      <w:r w:rsidRPr="007212A6">
        <w:rPr>
          <w:rFonts w:ascii="Times New Roman" w:hAnsi="Times New Roman" w:cs="Times New Roman"/>
          <w:sz w:val="24"/>
          <w:szCs w:val="24"/>
        </w:rPr>
        <w:t xml:space="preserve"> проспект, д. 68, литера</w:t>
      </w:r>
      <w:proofErr w:type="gramStart"/>
      <w:r w:rsidRPr="007212A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212A6">
        <w:rPr>
          <w:rFonts w:ascii="Times New Roman" w:hAnsi="Times New Roman" w:cs="Times New Roman"/>
          <w:sz w:val="24"/>
          <w:szCs w:val="24"/>
        </w:rPr>
        <w:t xml:space="preserve">, офис 517. </w:t>
      </w:r>
    </w:p>
    <w:p w14:paraId="4ECCF960" w14:textId="05ADEF6F" w:rsidR="007212A6" w:rsidRPr="007212A6" w:rsidRDefault="007212A6" w:rsidP="0072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 xml:space="preserve">Замечания </w:t>
      </w:r>
      <w:r w:rsidR="00A2648E" w:rsidRPr="001E5B42">
        <w:rPr>
          <w:rFonts w:ascii="Times New Roman" w:hAnsi="Times New Roman" w:cs="Times New Roman"/>
          <w:sz w:val="24"/>
          <w:szCs w:val="24"/>
        </w:rPr>
        <w:t>к проекту отчета</w:t>
      </w:r>
      <w:r w:rsidR="00A2648E" w:rsidRPr="007212A6">
        <w:rPr>
          <w:rFonts w:ascii="Times New Roman" w:hAnsi="Times New Roman" w:cs="Times New Roman"/>
          <w:sz w:val="24"/>
          <w:szCs w:val="24"/>
        </w:rPr>
        <w:t xml:space="preserve"> </w:t>
      </w:r>
      <w:r w:rsidRPr="007212A6">
        <w:rPr>
          <w:rFonts w:ascii="Times New Roman" w:hAnsi="Times New Roman" w:cs="Times New Roman"/>
          <w:sz w:val="24"/>
          <w:szCs w:val="24"/>
        </w:rPr>
        <w:t>должны соответствовать требованиям, установленным статьей 14 Федерального закона № 237-ФЗ.</w:t>
      </w:r>
    </w:p>
    <w:p w14:paraId="68FEA505" w14:textId="53666192" w:rsidR="006F4002" w:rsidRDefault="00463341" w:rsidP="00717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42">
        <w:rPr>
          <w:rFonts w:ascii="Times New Roman" w:hAnsi="Times New Roman" w:cs="Times New Roman"/>
          <w:sz w:val="24"/>
          <w:szCs w:val="24"/>
        </w:rPr>
        <w:t xml:space="preserve">Днем представления Замечаний к проекту отчета считается день их представления в бюджетное учреждение, </w:t>
      </w:r>
      <w:r w:rsidR="006F4002">
        <w:rPr>
          <w:rFonts w:ascii="Times New Roman" w:hAnsi="Times New Roman" w:cs="Times New Roman"/>
          <w:sz w:val="24"/>
          <w:szCs w:val="24"/>
        </w:rPr>
        <w:t xml:space="preserve">день, </w:t>
      </w:r>
      <w:r w:rsidRPr="001E5B42">
        <w:rPr>
          <w:rFonts w:ascii="Times New Roman" w:hAnsi="Times New Roman" w:cs="Times New Roman"/>
          <w:sz w:val="24"/>
          <w:szCs w:val="24"/>
        </w:rPr>
        <w:t>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</w:t>
      </w:r>
      <w:bookmarkStart w:id="0" w:name="_GoBack"/>
      <w:bookmarkEnd w:id="0"/>
      <w:r w:rsidR="006F4002">
        <w:rPr>
          <w:rFonts w:ascii="Times New Roman" w:hAnsi="Times New Roman" w:cs="Times New Roman"/>
          <w:sz w:val="24"/>
          <w:szCs w:val="24"/>
        </w:rPr>
        <w:t>.</w:t>
      </w:r>
    </w:p>
    <w:p w14:paraId="2887C7E5" w14:textId="079F6A46" w:rsidR="007212A6" w:rsidRPr="007212A6" w:rsidRDefault="007212A6" w:rsidP="0072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 xml:space="preserve">Замечание к </w:t>
      </w:r>
      <w:r w:rsidR="00A2648E">
        <w:rPr>
          <w:rFonts w:ascii="Times New Roman" w:hAnsi="Times New Roman" w:cs="Times New Roman"/>
          <w:sz w:val="24"/>
          <w:szCs w:val="24"/>
        </w:rPr>
        <w:t>п</w:t>
      </w:r>
      <w:r w:rsidRPr="007212A6">
        <w:rPr>
          <w:rFonts w:ascii="Times New Roman" w:hAnsi="Times New Roman" w:cs="Times New Roman"/>
          <w:sz w:val="24"/>
          <w:szCs w:val="24"/>
        </w:rPr>
        <w:t>роекту отчета наряду с изложением его сути должно содержать:</w:t>
      </w:r>
    </w:p>
    <w:p w14:paraId="7C0C64DE" w14:textId="77777777" w:rsidR="007212A6" w:rsidRPr="007212A6" w:rsidRDefault="007212A6" w:rsidP="0072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14:paraId="0286A033" w14:textId="77777777" w:rsidR="007212A6" w:rsidRPr="007212A6" w:rsidRDefault="007212A6" w:rsidP="0072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lastRenderedPageBreak/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01BC6846" w14:textId="77777777" w:rsidR="007212A6" w:rsidRPr="007212A6" w:rsidRDefault="007212A6" w:rsidP="0072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3) указание на номера страниц (разделов) проекта отчета, к которым представляется замечание (при необходимости).</w:t>
      </w:r>
    </w:p>
    <w:p w14:paraId="162BEDEF" w14:textId="1DABEA5D" w:rsidR="00EF054C" w:rsidRPr="001E5B42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B42">
        <w:rPr>
          <w:rFonts w:ascii="Times New Roman" w:hAnsi="Times New Roman" w:cs="Times New Roman"/>
          <w:sz w:val="24"/>
          <w:szCs w:val="24"/>
        </w:rPr>
        <w:t xml:space="preserve">К </w:t>
      </w:r>
      <w:r w:rsidR="00A2648E">
        <w:rPr>
          <w:rFonts w:ascii="Times New Roman" w:hAnsi="Times New Roman" w:cs="Times New Roman"/>
          <w:sz w:val="24"/>
          <w:szCs w:val="24"/>
        </w:rPr>
        <w:t>З</w:t>
      </w:r>
      <w:r w:rsidRPr="001E5B42">
        <w:rPr>
          <w:rFonts w:ascii="Times New Roman" w:hAnsi="Times New Roman" w:cs="Times New Roman"/>
          <w:sz w:val="24"/>
          <w:szCs w:val="24"/>
        </w:rPr>
        <w:t>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14:paraId="2E53B8BE" w14:textId="674AC46E" w:rsidR="00EF054C" w:rsidRPr="001E5B42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42">
        <w:rPr>
          <w:rFonts w:ascii="Times New Roman" w:hAnsi="Times New Roman" w:cs="Times New Roman"/>
          <w:sz w:val="24"/>
          <w:szCs w:val="24"/>
        </w:rPr>
        <w:t xml:space="preserve">Замечания к проекту отчета, не соответствующие требованиям, установленным статьей 14 </w:t>
      </w:r>
      <w:r w:rsidR="00D54211">
        <w:rPr>
          <w:rFonts w:ascii="Times New Roman" w:hAnsi="Times New Roman" w:cs="Times New Roman"/>
          <w:sz w:val="24"/>
          <w:szCs w:val="24"/>
        </w:rPr>
        <w:t>Федеральн</w:t>
      </w:r>
      <w:r w:rsidR="00A2648E">
        <w:rPr>
          <w:rFonts w:ascii="Times New Roman" w:hAnsi="Times New Roman" w:cs="Times New Roman"/>
          <w:sz w:val="24"/>
          <w:szCs w:val="24"/>
        </w:rPr>
        <w:t>ого</w:t>
      </w:r>
      <w:r w:rsidR="00D54211">
        <w:rPr>
          <w:rFonts w:ascii="Times New Roman" w:hAnsi="Times New Roman" w:cs="Times New Roman"/>
          <w:sz w:val="24"/>
          <w:szCs w:val="24"/>
        </w:rPr>
        <w:t xml:space="preserve"> з</w:t>
      </w:r>
      <w:r w:rsidRPr="001E5B42">
        <w:rPr>
          <w:rFonts w:ascii="Times New Roman" w:hAnsi="Times New Roman" w:cs="Times New Roman"/>
          <w:sz w:val="24"/>
          <w:szCs w:val="24"/>
        </w:rPr>
        <w:t>акона</w:t>
      </w:r>
      <w:r w:rsidR="001F3A65" w:rsidRPr="001E5B42">
        <w:rPr>
          <w:rFonts w:ascii="Times New Roman" w:hAnsi="Times New Roman" w:cs="Times New Roman"/>
          <w:sz w:val="24"/>
          <w:szCs w:val="24"/>
        </w:rPr>
        <w:t xml:space="preserve"> № 237-ФЗ</w:t>
      </w:r>
      <w:r w:rsidRPr="001E5B42">
        <w:rPr>
          <w:rFonts w:ascii="Times New Roman" w:hAnsi="Times New Roman" w:cs="Times New Roman"/>
          <w:sz w:val="24"/>
          <w:szCs w:val="24"/>
        </w:rPr>
        <w:t>, не подлежат рассмотрению.</w:t>
      </w:r>
    </w:p>
    <w:sectPr w:rsidR="00EF054C" w:rsidRPr="001E5B42" w:rsidSect="001E5B42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220C2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42A"/>
    <w:multiLevelType w:val="hybridMultilevel"/>
    <w:tmpl w:val="2BDE3E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5826D42"/>
    <w:multiLevelType w:val="hybridMultilevel"/>
    <w:tmpl w:val="787C9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443C5F"/>
    <w:multiLevelType w:val="hybridMultilevel"/>
    <w:tmpl w:val="A1860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икифорова Ирина Владимировна">
    <w15:presenceInfo w15:providerId="AD" w15:userId="S-1-5-21-1605810966-2733389098-3725330776-2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42"/>
    <w:rsid w:val="00010BAA"/>
    <w:rsid w:val="000220CE"/>
    <w:rsid w:val="0004008B"/>
    <w:rsid w:val="00062D18"/>
    <w:rsid w:val="000C34A6"/>
    <w:rsid w:val="0012535F"/>
    <w:rsid w:val="001878CF"/>
    <w:rsid w:val="001E5B42"/>
    <w:rsid w:val="001F3A65"/>
    <w:rsid w:val="00222F5B"/>
    <w:rsid w:val="00231E5A"/>
    <w:rsid w:val="00290F21"/>
    <w:rsid w:val="002A0DA9"/>
    <w:rsid w:val="00301BD0"/>
    <w:rsid w:val="00356960"/>
    <w:rsid w:val="00395091"/>
    <w:rsid w:val="003F5B90"/>
    <w:rsid w:val="003F6571"/>
    <w:rsid w:val="00427253"/>
    <w:rsid w:val="00463341"/>
    <w:rsid w:val="0049313E"/>
    <w:rsid w:val="004C506E"/>
    <w:rsid w:val="006159D1"/>
    <w:rsid w:val="0064629D"/>
    <w:rsid w:val="0068738A"/>
    <w:rsid w:val="006F4002"/>
    <w:rsid w:val="00717514"/>
    <w:rsid w:val="007212A6"/>
    <w:rsid w:val="00774283"/>
    <w:rsid w:val="007C3DAC"/>
    <w:rsid w:val="00895AB7"/>
    <w:rsid w:val="008A34A5"/>
    <w:rsid w:val="008A66D1"/>
    <w:rsid w:val="008E2146"/>
    <w:rsid w:val="008F4BB7"/>
    <w:rsid w:val="009169E7"/>
    <w:rsid w:val="00931FD1"/>
    <w:rsid w:val="00997935"/>
    <w:rsid w:val="009B561A"/>
    <w:rsid w:val="009E72B0"/>
    <w:rsid w:val="009F3786"/>
    <w:rsid w:val="00A01F11"/>
    <w:rsid w:val="00A24CEF"/>
    <w:rsid w:val="00A2648E"/>
    <w:rsid w:val="00A31B80"/>
    <w:rsid w:val="00A83BD4"/>
    <w:rsid w:val="00A911C7"/>
    <w:rsid w:val="00AE1F83"/>
    <w:rsid w:val="00AF68EA"/>
    <w:rsid w:val="00B7713C"/>
    <w:rsid w:val="00B77B38"/>
    <w:rsid w:val="00B9622E"/>
    <w:rsid w:val="00BC16EE"/>
    <w:rsid w:val="00BF6E8F"/>
    <w:rsid w:val="00C106E9"/>
    <w:rsid w:val="00CA0EA7"/>
    <w:rsid w:val="00CA4277"/>
    <w:rsid w:val="00CE286D"/>
    <w:rsid w:val="00D54211"/>
    <w:rsid w:val="00DA4F37"/>
    <w:rsid w:val="00DA7988"/>
    <w:rsid w:val="00DC12C8"/>
    <w:rsid w:val="00DD7044"/>
    <w:rsid w:val="00E411D8"/>
    <w:rsid w:val="00E51ED9"/>
    <w:rsid w:val="00E929AA"/>
    <w:rsid w:val="00E95B42"/>
    <w:rsid w:val="00E95ED4"/>
    <w:rsid w:val="00ED588B"/>
    <w:rsid w:val="00EE714E"/>
    <w:rsid w:val="00EF054C"/>
    <w:rsid w:val="00FA16ED"/>
    <w:rsid w:val="00FB59F9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7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B90"/>
    <w:rPr>
      <w:b/>
      <w:bCs/>
    </w:rPr>
  </w:style>
  <w:style w:type="paragraph" w:styleId="a6">
    <w:name w:val="List Paragraph"/>
    <w:basedOn w:val="a"/>
    <w:uiPriority w:val="34"/>
    <w:qFormat/>
    <w:rsid w:val="00C106E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B59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B59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B59F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59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59F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B5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59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B90"/>
    <w:rPr>
      <w:b/>
      <w:bCs/>
    </w:rPr>
  </w:style>
  <w:style w:type="paragraph" w:styleId="a6">
    <w:name w:val="List Paragraph"/>
    <w:basedOn w:val="a"/>
    <w:uiPriority w:val="34"/>
    <w:qFormat/>
    <w:rsid w:val="00C106E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B59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B59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B59F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59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59F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B5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5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chaniye@lenkadastr.ru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Зинеева</dc:creator>
  <cp:lastModifiedBy>Мария Сергеевна Богданова</cp:lastModifiedBy>
  <cp:revision>19</cp:revision>
  <cp:lastPrinted>2021-09-22T09:31:00Z</cp:lastPrinted>
  <dcterms:created xsi:type="dcterms:W3CDTF">2021-09-22T09:24:00Z</dcterms:created>
  <dcterms:modified xsi:type="dcterms:W3CDTF">2022-08-05T12:34:00Z</dcterms:modified>
</cp:coreProperties>
</file>