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7D72" w14:textId="77777777" w:rsidR="009E5C99" w:rsidRDefault="005E3C15">
      <w:pPr>
        <w:pStyle w:val="a4"/>
        <w:spacing w:before="68"/>
        <w:ind w:left="4627" w:right="4559" w:firstLine="0"/>
      </w:pPr>
      <w:r>
        <w:t>ОТЧЕТ</w:t>
      </w:r>
    </w:p>
    <w:p w14:paraId="331F6A49" w14:textId="77777777" w:rsidR="00D90F30" w:rsidRDefault="005E3C15">
      <w:pPr>
        <w:pStyle w:val="a4"/>
        <w:spacing w:line="252" w:lineRule="auto"/>
        <w:rPr>
          <w:spacing w:val="-57"/>
        </w:rPr>
      </w:pPr>
      <w:r>
        <w:t>o результатах оценки</w:t>
      </w:r>
      <w:r>
        <w:rPr>
          <w:spacing w:val="1"/>
        </w:rPr>
        <w:t xml:space="preserve"> </w:t>
      </w:r>
      <w:r>
        <w:t>налоговых расходов по местным налогам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 </w:t>
      </w:r>
      <w:r w:rsidR="00D90F30">
        <w:t>Копорское</w:t>
      </w:r>
      <w:r>
        <w:t xml:space="preserve"> сельское поселение </w:t>
      </w:r>
      <w:r w:rsidR="00AB7841">
        <w:t>Ломоносовского</w:t>
      </w:r>
      <w:r>
        <w:t xml:space="preserve">  района</w:t>
      </w:r>
      <w:r w:rsidR="00DD6E03">
        <w:t xml:space="preserve"> </w:t>
      </w:r>
    </w:p>
    <w:p w14:paraId="126277A7" w14:textId="1D71D286" w:rsidR="009E5C99" w:rsidRDefault="00AB7841">
      <w:pPr>
        <w:pStyle w:val="a4"/>
        <w:spacing w:line="252" w:lineRule="auto"/>
      </w:pPr>
      <w:r>
        <w:t>Ленинградс</w:t>
      </w:r>
      <w:r w:rsidR="005E3C15">
        <w:t>кой области</w:t>
      </w:r>
      <w:r w:rsidR="005E3C15">
        <w:rPr>
          <w:spacing w:val="3"/>
        </w:rPr>
        <w:t xml:space="preserve"> </w:t>
      </w:r>
      <w:r w:rsidR="005E3C15">
        <w:t>за</w:t>
      </w:r>
      <w:r w:rsidR="005E3C15">
        <w:rPr>
          <w:spacing w:val="-1"/>
        </w:rPr>
        <w:t xml:space="preserve"> </w:t>
      </w:r>
      <w:r w:rsidR="005E3C15">
        <w:t>20</w:t>
      </w:r>
      <w:r w:rsidR="00AF4F99">
        <w:t>2</w:t>
      </w:r>
      <w:r w:rsidR="00DD0F39">
        <w:t>4</w:t>
      </w:r>
      <w:r w:rsidR="005E3C15">
        <w:t xml:space="preserve"> год</w:t>
      </w:r>
    </w:p>
    <w:p w14:paraId="6694F13F" w14:textId="77777777" w:rsidR="009E5C99" w:rsidRDefault="009E5C99">
      <w:pPr>
        <w:pStyle w:val="a3"/>
        <w:spacing w:before="11"/>
        <w:rPr>
          <w:b/>
        </w:rPr>
      </w:pPr>
    </w:p>
    <w:p w14:paraId="7AF7E4D6" w14:textId="50150070" w:rsidR="009E5C99" w:rsidRDefault="005E3C15">
      <w:pPr>
        <w:pStyle w:val="a3"/>
        <w:spacing w:line="252" w:lineRule="auto"/>
        <w:ind w:left="176" w:right="105" w:firstLine="180"/>
        <w:jc w:val="both"/>
      </w:pPr>
      <w:r>
        <w:t xml:space="preserve">Налоговые расходы - это выпадающие доходы бюджета </w:t>
      </w:r>
      <w:r w:rsidR="00D90F30">
        <w:t>Копорского</w:t>
      </w:r>
      <w:r>
        <w:t xml:space="preserve"> сельского поселения,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льготами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освобождениями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налогам,</w:t>
      </w:r>
      <w:r>
        <w:rPr>
          <w:spacing w:val="1"/>
        </w:rPr>
        <w:t xml:space="preserve"> </w:t>
      </w:r>
      <w:r>
        <w:t>предусмотренные в</w:t>
      </w:r>
      <w:r>
        <w:rPr>
          <w:spacing w:val="1"/>
        </w:rPr>
        <w:t xml:space="preserve"> </w:t>
      </w:r>
      <w:r>
        <w:t>качестве мер муниципальной</w:t>
      </w:r>
      <w:r>
        <w:rPr>
          <w:spacing w:val="-2"/>
        </w:rPr>
        <w:t xml:space="preserve"> </w:t>
      </w:r>
      <w:r>
        <w:t>поддержки.</w:t>
      </w:r>
    </w:p>
    <w:p w14:paraId="1312D59D" w14:textId="08EF9874" w:rsidR="009E5C99" w:rsidRDefault="005E3C15">
      <w:pPr>
        <w:pStyle w:val="a3"/>
        <w:ind w:left="176" w:right="105" w:firstLine="120"/>
        <w:jc w:val="both"/>
      </w:pPr>
      <w:r>
        <w:t>Оценка налоговых расходов проведена в соответствии с</w:t>
      </w:r>
      <w:r>
        <w:rPr>
          <w:spacing w:val="1"/>
        </w:rPr>
        <w:t xml:space="preserve"> </w:t>
      </w:r>
      <w:r>
        <w:t xml:space="preserve">постановлением </w:t>
      </w:r>
      <w:r w:rsidR="003C38F0">
        <w:t>А</w:t>
      </w:r>
      <w:r>
        <w:t>дминистрации</w:t>
      </w:r>
      <w:r>
        <w:rPr>
          <w:spacing w:val="1"/>
        </w:rPr>
        <w:t xml:space="preserve"> </w:t>
      </w:r>
      <w:r w:rsidR="003C38F0">
        <w:rPr>
          <w:spacing w:val="1"/>
        </w:rPr>
        <w:t>Копорского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0F30">
        <w:rPr>
          <w:spacing w:val="1"/>
        </w:rPr>
        <w:t>60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 w:rsidR="00D90F30">
        <w:t>5</w:t>
      </w:r>
      <w:r>
        <w:t>.12.2019г.</w:t>
      </w:r>
      <w:r>
        <w:rPr>
          <w:spacing w:val="1"/>
        </w:rPr>
        <w:t xml:space="preserve"> </w:t>
      </w:r>
      <w:r>
        <w:t>«</w:t>
      </w:r>
      <w:r w:rsidR="00AB7841" w:rsidRPr="00AB7841">
        <w:t xml:space="preserve">Об утверждении Порядка формирования перечня налоговых расходов и осуществления оценки налоговых расходов муниципального образования </w:t>
      </w:r>
      <w:r w:rsidR="00D90F30">
        <w:t>Копорское</w:t>
      </w:r>
      <w:r w:rsidR="00AB7841" w:rsidRPr="00AB7841">
        <w:t xml:space="preserve"> сельское поселение Ломоносовского района Ленинградской области</w:t>
      </w:r>
      <w:r>
        <w:t>».</w:t>
      </w:r>
    </w:p>
    <w:p w14:paraId="5499A2DA" w14:textId="6DF94F89" w:rsidR="009E5C99" w:rsidRDefault="005E3C15">
      <w:pPr>
        <w:pStyle w:val="a3"/>
        <w:spacing w:before="156"/>
        <w:ind w:left="176" w:right="111" w:firstLine="300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предоставления неэффективных налоговых расходов. Результаты оценки используются при</w:t>
      </w:r>
      <w:r>
        <w:rPr>
          <w:spacing w:val="1"/>
        </w:rPr>
        <w:t xml:space="preserve"> </w:t>
      </w:r>
      <w:r>
        <w:t xml:space="preserve">формировании проекта бюджета </w:t>
      </w:r>
      <w:r w:rsidR="00D90F30">
        <w:t>Копорское</w:t>
      </w:r>
      <w:r>
        <w:t xml:space="preserve"> сельского поселения на очередной финансовый</w:t>
      </w:r>
      <w:r>
        <w:rPr>
          <w:spacing w:val="-57"/>
        </w:rPr>
        <w:t xml:space="preserve"> </w:t>
      </w:r>
      <w:r>
        <w:t>год 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период:</w:t>
      </w:r>
    </w:p>
    <w:p w14:paraId="25097597" w14:textId="77777777" w:rsidR="009E5C99" w:rsidRDefault="009E5C99">
      <w:pPr>
        <w:pStyle w:val="a3"/>
        <w:rPr>
          <w:sz w:val="20"/>
        </w:rPr>
      </w:pPr>
    </w:p>
    <w:p w14:paraId="76F0E703" w14:textId="77777777" w:rsidR="009E5C99" w:rsidRDefault="009E5C99">
      <w:pPr>
        <w:pStyle w:val="a3"/>
        <w:rPr>
          <w:sz w:val="20"/>
        </w:rPr>
      </w:pPr>
    </w:p>
    <w:p w14:paraId="12DB5108" w14:textId="77777777" w:rsidR="009E5C99" w:rsidRDefault="009E5C9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225"/>
        <w:gridCol w:w="24"/>
        <w:gridCol w:w="4001"/>
        <w:gridCol w:w="44"/>
      </w:tblGrid>
      <w:tr w:rsidR="009E5C99" w14:paraId="66BB0AF5" w14:textId="77777777" w:rsidTr="00CF4D6B">
        <w:trPr>
          <w:trHeight w:val="643"/>
        </w:trPr>
        <w:tc>
          <w:tcPr>
            <w:tcW w:w="5819" w:type="dxa"/>
            <w:gridSpan w:val="3"/>
          </w:tcPr>
          <w:p w14:paraId="02C06BF6" w14:textId="77777777" w:rsidR="009E5C99" w:rsidRDefault="005E3C15">
            <w:pPr>
              <w:pStyle w:val="TableParagraph"/>
              <w:ind w:left="1339"/>
              <w:rPr>
                <w:sz w:val="24"/>
              </w:rPr>
            </w:pPr>
            <w:r>
              <w:rPr>
                <w:sz w:val="24"/>
              </w:rPr>
              <w:t>Предоставляемая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4043" w:type="dxa"/>
            <w:gridSpan w:val="2"/>
          </w:tcPr>
          <w:p w14:paraId="2AFA7DDB" w14:textId="77777777" w:rsidR="009E5C99" w:rsidRDefault="005E3C15">
            <w:pPr>
              <w:pStyle w:val="TableParagraph"/>
              <w:ind w:left="1081" w:right="1077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E5C99" w14:paraId="36B7D47A" w14:textId="77777777" w:rsidTr="00CF4D6B">
        <w:trPr>
          <w:trHeight w:val="926"/>
        </w:trPr>
        <w:tc>
          <w:tcPr>
            <w:tcW w:w="9862" w:type="dxa"/>
            <w:gridSpan w:val="5"/>
          </w:tcPr>
          <w:p w14:paraId="0F5E9F64" w14:textId="77777777" w:rsidR="00D90F30" w:rsidRDefault="005E3C15" w:rsidP="00D90F30">
            <w:pPr>
              <w:pStyle w:val="TableParagraph"/>
              <w:spacing w:before="16"/>
              <w:ind w:left="247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</w:p>
          <w:p w14:paraId="0FAB3909" w14:textId="3C1580E4" w:rsidR="009E5C99" w:rsidRDefault="00D90F30" w:rsidP="00D90F30">
            <w:pPr>
              <w:pStyle w:val="TableParagraph"/>
              <w:spacing w:before="16"/>
              <w:ind w:left="2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Копорское </w:t>
            </w:r>
            <w:r w:rsidR="00AB7841" w:rsidRPr="00AB7841">
              <w:t xml:space="preserve"> сельское поселение Ломоносовского района Ленинградской области</w:t>
            </w:r>
          </w:p>
        </w:tc>
      </w:tr>
      <w:tr w:rsidR="009E5C99" w14:paraId="33BFA708" w14:textId="77777777" w:rsidTr="00D90F30">
        <w:trPr>
          <w:trHeight w:val="642"/>
        </w:trPr>
        <w:tc>
          <w:tcPr>
            <w:tcW w:w="570" w:type="dxa"/>
          </w:tcPr>
          <w:p w14:paraId="455F2DBA" w14:textId="77777777" w:rsidR="009E5C99" w:rsidRDefault="005E3C1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9" w:type="dxa"/>
            <w:gridSpan w:val="2"/>
          </w:tcPr>
          <w:p w14:paraId="6F6A1780" w14:textId="77777777" w:rsidR="009E5C99" w:rsidRDefault="005E3C1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3" w:type="dxa"/>
            <w:gridSpan w:val="2"/>
          </w:tcPr>
          <w:p w14:paraId="54148F05" w14:textId="77777777" w:rsidR="009E5C99" w:rsidRDefault="005E3C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5C99" w14:paraId="3775DDBE" w14:textId="77777777" w:rsidTr="00D90F30">
        <w:trPr>
          <w:trHeight w:val="1181"/>
        </w:trPr>
        <w:tc>
          <w:tcPr>
            <w:tcW w:w="570" w:type="dxa"/>
          </w:tcPr>
          <w:p w14:paraId="5A77AD2E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9" w:type="dxa"/>
            <w:gridSpan w:val="2"/>
          </w:tcPr>
          <w:p w14:paraId="3C3B9E4B" w14:textId="77777777" w:rsidR="009E5C99" w:rsidRDefault="005E3C15">
            <w:pPr>
              <w:pStyle w:val="TableParagraph"/>
              <w:spacing w:line="252" w:lineRule="auto"/>
              <w:ind w:right="72"/>
              <w:rPr>
                <w:sz w:val="24"/>
              </w:rPr>
            </w:pPr>
            <w:r>
              <w:rPr>
                <w:sz w:val="24"/>
              </w:rPr>
              <w:t>Нормативные правовые акты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предусматриваются налоговые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 преференции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43" w:type="dxa"/>
            <w:gridSpan w:val="2"/>
          </w:tcPr>
          <w:p w14:paraId="56348241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E5C99" w14:paraId="2647EF63" w14:textId="77777777" w:rsidTr="00D90F30">
        <w:trPr>
          <w:trHeight w:val="2050"/>
        </w:trPr>
        <w:tc>
          <w:tcPr>
            <w:tcW w:w="570" w:type="dxa"/>
          </w:tcPr>
          <w:p w14:paraId="3FC88B9A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9" w:type="dxa"/>
            <w:gridSpan w:val="2"/>
          </w:tcPr>
          <w:p w14:paraId="0BA07B06" w14:textId="77777777" w:rsidR="009E5C99" w:rsidRDefault="005E3C15">
            <w:pPr>
              <w:pStyle w:val="TableParagraph"/>
              <w:spacing w:line="252" w:lineRule="auto"/>
              <w:ind w:right="838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налоговых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льгот,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освобождений и иных преференций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плательщиков налогов,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43" w:type="dxa"/>
            <w:gridSpan w:val="2"/>
          </w:tcPr>
          <w:p w14:paraId="269C541F" w14:textId="0F4B93D3" w:rsidR="009E5C99" w:rsidRDefault="005E3C15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95"/>
              <w:ind w:right="626" w:firstLine="0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 w:rsidR="00CF4D6B">
              <w:rPr>
                <w:sz w:val="24"/>
              </w:rPr>
              <w:t>.</w:t>
            </w:r>
          </w:p>
          <w:p w14:paraId="6B11D5E7" w14:textId="5D14102D" w:rsidR="009E5C99" w:rsidRDefault="00CF4D6B" w:rsidP="00083AA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CF4D6B">
              <w:rPr>
                <w:sz w:val="24"/>
              </w:rPr>
              <w:t xml:space="preserve">Решение Совета депутатов МО </w:t>
            </w:r>
            <w:r w:rsidR="00D90F30">
              <w:rPr>
                <w:sz w:val="24"/>
              </w:rPr>
              <w:t>Копорское</w:t>
            </w:r>
            <w:r w:rsidRPr="00CF4D6B">
              <w:rPr>
                <w:sz w:val="24"/>
              </w:rPr>
              <w:t xml:space="preserve"> сельское поселение №</w:t>
            </w:r>
            <w:r w:rsidR="00D90F30">
              <w:rPr>
                <w:sz w:val="24"/>
              </w:rPr>
              <w:t xml:space="preserve"> </w:t>
            </w:r>
            <w:r w:rsidR="00DD0F39">
              <w:rPr>
                <w:sz w:val="24"/>
              </w:rPr>
              <w:t>36</w:t>
            </w:r>
            <w:r w:rsidR="00DB6D57">
              <w:rPr>
                <w:sz w:val="24"/>
              </w:rPr>
              <w:t xml:space="preserve"> </w:t>
            </w:r>
            <w:r w:rsidRPr="00CF4D6B">
              <w:rPr>
                <w:sz w:val="24"/>
              </w:rPr>
              <w:t xml:space="preserve">от </w:t>
            </w:r>
            <w:r w:rsidR="00DD0F39">
              <w:rPr>
                <w:sz w:val="24"/>
              </w:rPr>
              <w:t>08</w:t>
            </w:r>
            <w:r w:rsidRPr="00CF4D6B">
              <w:rPr>
                <w:sz w:val="24"/>
              </w:rPr>
              <w:t>.1</w:t>
            </w:r>
            <w:r w:rsidR="00DD0F39">
              <w:rPr>
                <w:sz w:val="24"/>
              </w:rPr>
              <w:t>2</w:t>
            </w:r>
            <w:r w:rsidRPr="00CF4D6B">
              <w:rPr>
                <w:sz w:val="24"/>
              </w:rPr>
              <w:t>.20</w:t>
            </w:r>
            <w:r w:rsidR="00DB6D57">
              <w:rPr>
                <w:sz w:val="24"/>
              </w:rPr>
              <w:t>2</w:t>
            </w:r>
            <w:r w:rsidR="00DD0F39">
              <w:rPr>
                <w:sz w:val="24"/>
              </w:rPr>
              <w:t>3</w:t>
            </w:r>
            <w:r w:rsidRPr="00CF4D6B">
              <w:rPr>
                <w:sz w:val="24"/>
              </w:rPr>
              <w:t>г</w:t>
            </w:r>
            <w:r>
              <w:rPr>
                <w:sz w:val="24"/>
              </w:rPr>
              <w:t>;</w:t>
            </w:r>
            <w:r w:rsidRPr="00CF4D6B">
              <w:rPr>
                <w:sz w:val="24"/>
              </w:rPr>
              <w:t xml:space="preserve"> </w:t>
            </w:r>
          </w:p>
        </w:tc>
      </w:tr>
      <w:tr w:rsidR="009E5C99" w14:paraId="18B20225" w14:textId="77777777" w:rsidTr="00D90F30">
        <w:trPr>
          <w:gridAfter w:val="1"/>
          <w:wAfter w:w="44" w:type="dxa"/>
          <w:trHeight w:val="1008"/>
        </w:trPr>
        <w:tc>
          <w:tcPr>
            <w:tcW w:w="568" w:type="dxa"/>
          </w:tcPr>
          <w:p w14:paraId="016758A6" w14:textId="77777777" w:rsidR="009E5C99" w:rsidRDefault="005E3C15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25" w:type="dxa"/>
          </w:tcPr>
          <w:p w14:paraId="74C08EA1" w14:textId="77777777" w:rsidR="009E5C99" w:rsidRDefault="005E3C15">
            <w:pPr>
              <w:pStyle w:val="TableParagraph"/>
              <w:spacing w:line="252" w:lineRule="auto"/>
              <w:ind w:right="41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плательщиков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предусмотрены налоговые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 преференции</w:t>
            </w:r>
          </w:p>
        </w:tc>
        <w:tc>
          <w:tcPr>
            <w:tcW w:w="4025" w:type="dxa"/>
            <w:gridSpan w:val="2"/>
          </w:tcPr>
          <w:p w14:paraId="6652CC41" w14:textId="5BCBC9FE" w:rsidR="00CF4D6B" w:rsidRDefault="0074612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0"/>
              <w:ind w:right="91" w:firstLine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CF4D6B" w:rsidRPr="00CF4D6B">
              <w:rPr>
                <w:sz w:val="24"/>
              </w:rPr>
              <w:t>юджетные учреждений, финансируемых за счет средств местного бюджета</w:t>
            </w:r>
          </w:p>
          <w:p w14:paraId="3EECACE7" w14:textId="07FB46A6" w:rsidR="009E5C99" w:rsidRDefault="009E5C99" w:rsidP="00CF4D6B">
            <w:pPr>
              <w:pStyle w:val="TableParagraph"/>
              <w:spacing w:before="0"/>
              <w:ind w:right="230"/>
              <w:rPr>
                <w:sz w:val="24"/>
              </w:rPr>
            </w:pPr>
          </w:p>
        </w:tc>
      </w:tr>
      <w:tr w:rsidR="009E5C99" w14:paraId="6490F2B6" w14:textId="77777777" w:rsidTr="00D90F30">
        <w:trPr>
          <w:gridAfter w:val="1"/>
          <w:wAfter w:w="44" w:type="dxa"/>
          <w:trHeight w:val="1266"/>
        </w:trPr>
        <w:tc>
          <w:tcPr>
            <w:tcW w:w="568" w:type="dxa"/>
          </w:tcPr>
          <w:p w14:paraId="00091252" w14:textId="77777777" w:rsidR="009E5C99" w:rsidRDefault="005E3C15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25" w:type="dxa"/>
          </w:tcPr>
          <w:p w14:paraId="77109533" w14:textId="77777777" w:rsidR="009E5C99" w:rsidRDefault="005E3C15">
            <w:pPr>
              <w:pStyle w:val="TableParagraph"/>
              <w:spacing w:line="252" w:lineRule="auto"/>
              <w:ind w:right="66"/>
              <w:rPr>
                <w:sz w:val="24"/>
              </w:rPr>
            </w:pPr>
            <w:r>
              <w:rPr>
                <w:spacing w:val="-1"/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 муниципального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 налоговые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 преференции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25" w:type="dxa"/>
            <w:gridSpan w:val="2"/>
          </w:tcPr>
          <w:p w14:paraId="5238B552" w14:textId="31870267" w:rsidR="009E5C99" w:rsidRDefault="00D90F30" w:rsidP="00D90F30">
            <w:pPr>
              <w:pStyle w:val="TableParagraph"/>
              <w:spacing w:line="252" w:lineRule="auto"/>
              <w:ind w:right="82"/>
              <w:rPr>
                <w:sz w:val="24"/>
              </w:rPr>
            </w:pPr>
            <w:r>
              <w:rPr>
                <w:sz w:val="24"/>
              </w:rPr>
              <w:t>А</w:t>
            </w:r>
            <w:r w:rsidR="00CF4D6B" w:rsidRPr="00CF4D6B">
              <w:rPr>
                <w:sz w:val="24"/>
              </w:rPr>
              <w:t>дминистрации</w:t>
            </w:r>
            <w:r w:rsidR="00CF4D6B">
              <w:rPr>
                <w:sz w:val="24"/>
              </w:rPr>
              <w:t xml:space="preserve"> </w:t>
            </w:r>
            <w:r w:rsidR="00CF4D6B" w:rsidRPr="00CF4D6B">
              <w:rPr>
                <w:sz w:val="24"/>
              </w:rPr>
              <w:t xml:space="preserve">муниципального образования </w:t>
            </w:r>
            <w:r>
              <w:rPr>
                <w:sz w:val="24"/>
              </w:rPr>
              <w:t>Копорское</w:t>
            </w:r>
            <w:r w:rsidR="00CF4D6B" w:rsidRPr="00CF4D6B">
              <w:rPr>
                <w:sz w:val="24"/>
              </w:rPr>
              <w:t xml:space="preserve"> сельское поселение </w:t>
            </w:r>
            <w:r>
              <w:rPr>
                <w:sz w:val="24"/>
              </w:rPr>
              <w:t>Л</w:t>
            </w:r>
            <w:r w:rsidR="00CF4D6B" w:rsidRPr="00CF4D6B">
              <w:rPr>
                <w:sz w:val="24"/>
              </w:rPr>
              <w:t>омоносовского  района Ленинградской области</w:t>
            </w:r>
          </w:p>
        </w:tc>
      </w:tr>
      <w:tr w:rsidR="009E5C99" w14:paraId="6159E682" w14:textId="77777777" w:rsidTr="00D90F30">
        <w:trPr>
          <w:gridAfter w:val="1"/>
          <w:wAfter w:w="44" w:type="dxa"/>
          <w:trHeight w:val="1555"/>
        </w:trPr>
        <w:tc>
          <w:tcPr>
            <w:tcW w:w="568" w:type="dxa"/>
          </w:tcPr>
          <w:p w14:paraId="27BC2DD9" w14:textId="77777777" w:rsidR="009E5C99" w:rsidRDefault="005E3C15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225" w:type="dxa"/>
          </w:tcPr>
          <w:p w14:paraId="7937AFBA" w14:textId="77777777" w:rsidR="009E5C99" w:rsidRDefault="005E3C15">
            <w:pPr>
              <w:pStyle w:val="TableParagraph"/>
              <w:spacing w:line="252" w:lineRule="auto"/>
              <w:ind w:right="957"/>
              <w:rPr>
                <w:sz w:val="24"/>
              </w:rPr>
            </w:pPr>
            <w:r>
              <w:rPr>
                <w:sz w:val="24"/>
              </w:rPr>
              <w:t>Дата начала действия предоставленного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25" w:type="dxa"/>
            <w:gridSpan w:val="2"/>
          </w:tcPr>
          <w:p w14:paraId="685D60DD" w14:textId="27A7C42F" w:rsidR="009E5C99" w:rsidRDefault="005E3C15" w:rsidP="00083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01.01.20</w:t>
            </w:r>
            <w:r w:rsidR="00AB7841">
              <w:rPr>
                <w:sz w:val="24"/>
              </w:rPr>
              <w:t>2</w:t>
            </w:r>
            <w:r w:rsidR="00DD0F39">
              <w:rPr>
                <w:sz w:val="24"/>
              </w:rPr>
              <w:t>4</w:t>
            </w:r>
          </w:p>
        </w:tc>
      </w:tr>
      <w:tr w:rsidR="009E5C99" w14:paraId="4D4427AB" w14:textId="77777777" w:rsidTr="00D90F30">
        <w:trPr>
          <w:gridAfter w:val="1"/>
          <w:wAfter w:w="44" w:type="dxa"/>
          <w:trHeight w:val="1123"/>
        </w:trPr>
        <w:tc>
          <w:tcPr>
            <w:tcW w:w="568" w:type="dxa"/>
          </w:tcPr>
          <w:p w14:paraId="50ECFC77" w14:textId="77777777" w:rsidR="009E5C99" w:rsidRDefault="005E3C15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25" w:type="dxa"/>
          </w:tcPr>
          <w:p w14:paraId="2E9E4902" w14:textId="77777777" w:rsidR="009E5C99" w:rsidRDefault="005E3C15">
            <w:pPr>
              <w:pStyle w:val="TableParagraph"/>
              <w:spacing w:line="25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иных преференций по налогам,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25" w:type="dxa"/>
            <w:gridSpan w:val="2"/>
          </w:tcPr>
          <w:p w14:paraId="09639B29" w14:textId="77777777" w:rsidR="009E5C99" w:rsidRDefault="005E3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</w:p>
        </w:tc>
      </w:tr>
    </w:tbl>
    <w:p w14:paraId="4AB2B8AA" w14:textId="77777777" w:rsidR="009E5C99" w:rsidRDefault="009E5C99">
      <w:pPr>
        <w:rPr>
          <w:sz w:val="24"/>
        </w:rPr>
        <w:sectPr w:rsidR="009E5C99">
          <w:headerReference w:type="default" r:id="rId7"/>
          <w:pgSz w:w="11910" w:h="16840"/>
          <w:pgMar w:top="960" w:right="740" w:bottom="898" w:left="1100" w:header="751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25"/>
        <w:gridCol w:w="4025"/>
      </w:tblGrid>
      <w:tr w:rsidR="009E5C99" w14:paraId="75893794" w14:textId="77777777">
        <w:trPr>
          <w:trHeight w:val="1522"/>
        </w:trPr>
        <w:tc>
          <w:tcPr>
            <w:tcW w:w="568" w:type="dxa"/>
          </w:tcPr>
          <w:p w14:paraId="45634107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25" w:type="dxa"/>
          </w:tcPr>
          <w:p w14:paraId="0BC27945" w14:textId="77777777" w:rsidR="009E5C99" w:rsidRPr="00746129" w:rsidRDefault="005E3C15">
            <w:pPr>
              <w:pStyle w:val="TableParagraph"/>
              <w:spacing w:line="252" w:lineRule="auto"/>
              <w:ind w:right="79"/>
              <w:rPr>
                <w:sz w:val="24"/>
              </w:rPr>
            </w:pPr>
            <w:r w:rsidRPr="00746129">
              <w:rPr>
                <w:sz w:val="24"/>
              </w:rPr>
              <w:t>Дата прекращения действия налоговых льгот,</w:t>
            </w:r>
            <w:r w:rsidRPr="00746129">
              <w:rPr>
                <w:spacing w:val="1"/>
                <w:sz w:val="24"/>
              </w:rPr>
              <w:t xml:space="preserve"> </w:t>
            </w:r>
            <w:r w:rsidRPr="00746129">
              <w:rPr>
                <w:sz w:val="24"/>
              </w:rPr>
              <w:t>освобождений и иных преференций по налогам,</w:t>
            </w:r>
            <w:r w:rsidRPr="00746129">
              <w:rPr>
                <w:spacing w:val="1"/>
                <w:sz w:val="24"/>
              </w:rPr>
              <w:t xml:space="preserve"> </w:t>
            </w:r>
            <w:r w:rsidRPr="00746129">
              <w:rPr>
                <w:sz w:val="24"/>
              </w:rPr>
              <w:t>установленная</w:t>
            </w:r>
            <w:r w:rsidRPr="00746129">
              <w:rPr>
                <w:spacing w:val="-10"/>
                <w:sz w:val="24"/>
              </w:rPr>
              <w:t xml:space="preserve"> </w:t>
            </w:r>
            <w:r w:rsidRPr="00746129">
              <w:rPr>
                <w:sz w:val="24"/>
              </w:rPr>
              <w:t>нормативными</w:t>
            </w:r>
            <w:r w:rsidRPr="00746129">
              <w:rPr>
                <w:spacing w:val="-9"/>
                <w:sz w:val="24"/>
              </w:rPr>
              <w:t xml:space="preserve"> </w:t>
            </w:r>
            <w:r w:rsidRPr="00746129">
              <w:rPr>
                <w:sz w:val="24"/>
              </w:rPr>
              <w:t>правовыми</w:t>
            </w:r>
            <w:r w:rsidRPr="00746129">
              <w:rPr>
                <w:spacing w:val="-10"/>
                <w:sz w:val="24"/>
              </w:rPr>
              <w:t xml:space="preserve"> </w:t>
            </w:r>
            <w:r w:rsidRPr="00746129">
              <w:rPr>
                <w:sz w:val="24"/>
              </w:rPr>
              <w:t>актами</w:t>
            </w:r>
            <w:r w:rsidRPr="00746129">
              <w:rPr>
                <w:spacing w:val="-57"/>
                <w:sz w:val="24"/>
              </w:rPr>
              <w:t xml:space="preserve"> </w:t>
            </w:r>
            <w:r w:rsidRPr="00746129">
              <w:rPr>
                <w:sz w:val="24"/>
              </w:rPr>
              <w:t>муниципального</w:t>
            </w:r>
            <w:r w:rsidRPr="00746129">
              <w:rPr>
                <w:spacing w:val="-1"/>
                <w:sz w:val="24"/>
              </w:rPr>
              <w:t xml:space="preserve"> </w:t>
            </w:r>
            <w:r w:rsidRPr="00746129">
              <w:rPr>
                <w:sz w:val="24"/>
              </w:rPr>
              <w:t>образования</w:t>
            </w:r>
          </w:p>
        </w:tc>
        <w:tc>
          <w:tcPr>
            <w:tcW w:w="4025" w:type="dxa"/>
          </w:tcPr>
          <w:p w14:paraId="64A94E8F" w14:textId="183CEED7" w:rsidR="00562838" w:rsidRPr="00746129" w:rsidRDefault="00746129" w:rsidP="00562838">
            <w:pPr>
              <w:pStyle w:val="TableParagraph"/>
              <w:rPr>
                <w:sz w:val="24"/>
              </w:rPr>
            </w:pPr>
            <w:r w:rsidRPr="00746129">
              <w:rPr>
                <w:sz w:val="24"/>
              </w:rPr>
              <w:t xml:space="preserve">В соответствии с Решением Совета депутатов МО </w:t>
            </w:r>
            <w:r w:rsidR="00D90F30">
              <w:rPr>
                <w:sz w:val="24"/>
              </w:rPr>
              <w:t>Копорское</w:t>
            </w:r>
            <w:r w:rsidRPr="00746129">
              <w:rPr>
                <w:sz w:val="24"/>
              </w:rPr>
              <w:t xml:space="preserve"> сельское поселение №</w:t>
            </w:r>
            <w:r w:rsidR="00D90F30">
              <w:rPr>
                <w:sz w:val="24"/>
              </w:rPr>
              <w:t xml:space="preserve"> </w:t>
            </w:r>
            <w:r w:rsidR="00DD0F39">
              <w:rPr>
                <w:sz w:val="24"/>
              </w:rPr>
              <w:t>36</w:t>
            </w:r>
            <w:r w:rsidRPr="00746129">
              <w:rPr>
                <w:sz w:val="24"/>
              </w:rPr>
              <w:t xml:space="preserve"> от </w:t>
            </w:r>
            <w:r w:rsidR="00DD0F39">
              <w:rPr>
                <w:sz w:val="24"/>
              </w:rPr>
              <w:t>08</w:t>
            </w:r>
            <w:r w:rsidRPr="00746129">
              <w:rPr>
                <w:sz w:val="24"/>
              </w:rPr>
              <w:t>.1</w:t>
            </w:r>
            <w:r w:rsidR="00DD0F39">
              <w:rPr>
                <w:sz w:val="24"/>
              </w:rPr>
              <w:t>2</w:t>
            </w:r>
            <w:r w:rsidRPr="00746129">
              <w:rPr>
                <w:sz w:val="24"/>
              </w:rPr>
              <w:t>.20</w:t>
            </w:r>
            <w:r w:rsidR="00562838">
              <w:rPr>
                <w:sz w:val="24"/>
              </w:rPr>
              <w:t>2</w:t>
            </w:r>
            <w:r w:rsidR="00DD0F39">
              <w:rPr>
                <w:sz w:val="24"/>
              </w:rPr>
              <w:t>3</w:t>
            </w:r>
            <w:r w:rsidRPr="00746129">
              <w:rPr>
                <w:sz w:val="24"/>
              </w:rPr>
              <w:t xml:space="preserve">г; </w:t>
            </w:r>
          </w:p>
          <w:p w14:paraId="3EB309BC" w14:textId="209C2420" w:rsidR="009E5C99" w:rsidRPr="00746129" w:rsidRDefault="009E5C99" w:rsidP="00D90F3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E5C99" w14:paraId="199D263C" w14:textId="77777777">
        <w:trPr>
          <w:trHeight w:val="946"/>
        </w:trPr>
        <w:tc>
          <w:tcPr>
            <w:tcW w:w="9818" w:type="dxa"/>
            <w:gridSpan w:val="3"/>
          </w:tcPr>
          <w:p w14:paraId="4B6C6CF7" w14:textId="7BBCB2F5" w:rsidR="009E5C99" w:rsidRDefault="005E3C15" w:rsidP="00D90F30">
            <w:pPr>
              <w:pStyle w:val="TableParagraph"/>
              <w:spacing w:before="17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D90F30">
              <w:rPr>
                <w:spacing w:val="-4"/>
                <w:sz w:val="24"/>
              </w:rPr>
              <w:t>Копорское</w:t>
            </w:r>
            <w:r w:rsidR="00CF4D6B" w:rsidRPr="00AB7841">
              <w:t xml:space="preserve"> сельское поселение Ломоносовского района Ленинградской области</w:t>
            </w:r>
          </w:p>
        </w:tc>
      </w:tr>
      <w:tr w:rsidR="009E5C99" w14:paraId="4A4E1A41" w14:textId="77777777" w:rsidTr="00D90F30">
        <w:trPr>
          <w:trHeight w:val="797"/>
        </w:trPr>
        <w:tc>
          <w:tcPr>
            <w:tcW w:w="568" w:type="dxa"/>
          </w:tcPr>
          <w:p w14:paraId="3CD091DB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25" w:type="dxa"/>
          </w:tcPr>
          <w:p w14:paraId="28785208" w14:textId="77777777" w:rsidR="009E5C99" w:rsidRDefault="005E3C15">
            <w:pPr>
              <w:pStyle w:val="TableParagraph"/>
              <w:spacing w:line="249" w:lineRule="auto"/>
              <w:ind w:right="1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преференций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25" w:type="dxa"/>
          </w:tcPr>
          <w:p w14:paraId="2AEFBDB9" w14:textId="77777777" w:rsidR="009E5C99" w:rsidRDefault="005E3C15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</w:tr>
      <w:tr w:rsidR="009E5C99" w14:paraId="6BE27D4F" w14:textId="77777777">
        <w:trPr>
          <w:trHeight w:val="757"/>
        </w:trPr>
        <w:tc>
          <w:tcPr>
            <w:tcW w:w="568" w:type="dxa"/>
          </w:tcPr>
          <w:p w14:paraId="3152045C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25" w:type="dxa"/>
          </w:tcPr>
          <w:p w14:paraId="327E019C" w14:textId="77777777" w:rsidR="009E5C99" w:rsidRPr="00746129" w:rsidRDefault="005E3C15">
            <w:pPr>
              <w:pStyle w:val="TableParagraph"/>
              <w:rPr>
                <w:sz w:val="24"/>
              </w:rPr>
            </w:pPr>
            <w:r w:rsidRPr="00746129">
              <w:rPr>
                <w:sz w:val="24"/>
              </w:rPr>
              <w:t>Целевая</w:t>
            </w:r>
            <w:r w:rsidRPr="00746129">
              <w:rPr>
                <w:spacing w:val="-14"/>
                <w:sz w:val="24"/>
              </w:rPr>
              <w:t xml:space="preserve"> </w:t>
            </w:r>
            <w:r w:rsidRPr="00746129">
              <w:rPr>
                <w:sz w:val="24"/>
              </w:rPr>
              <w:t>категория</w:t>
            </w:r>
            <w:r w:rsidRPr="00746129">
              <w:rPr>
                <w:spacing w:val="-15"/>
                <w:sz w:val="24"/>
              </w:rPr>
              <w:t xml:space="preserve"> </w:t>
            </w:r>
            <w:r w:rsidRPr="00746129">
              <w:rPr>
                <w:sz w:val="24"/>
              </w:rPr>
              <w:t>налогового</w:t>
            </w:r>
            <w:r w:rsidRPr="00746129">
              <w:rPr>
                <w:spacing w:val="-15"/>
                <w:sz w:val="24"/>
              </w:rPr>
              <w:t xml:space="preserve"> </w:t>
            </w:r>
            <w:r w:rsidRPr="00746129">
              <w:rPr>
                <w:sz w:val="24"/>
              </w:rPr>
              <w:t>расхода</w:t>
            </w:r>
          </w:p>
        </w:tc>
        <w:tc>
          <w:tcPr>
            <w:tcW w:w="4025" w:type="dxa"/>
          </w:tcPr>
          <w:p w14:paraId="27107C64" w14:textId="77777777" w:rsidR="009E5C99" w:rsidRPr="00746129" w:rsidRDefault="005E3C1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95"/>
              <w:ind w:hanging="182"/>
              <w:rPr>
                <w:sz w:val="24"/>
              </w:rPr>
            </w:pPr>
            <w:r w:rsidRPr="00746129">
              <w:rPr>
                <w:sz w:val="24"/>
              </w:rPr>
              <w:t>Финансовая</w:t>
            </w:r>
            <w:r w:rsidRPr="00746129">
              <w:rPr>
                <w:spacing w:val="-5"/>
                <w:sz w:val="24"/>
              </w:rPr>
              <w:t xml:space="preserve"> </w:t>
            </w:r>
            <w:r w:rsidRPr="00746129">
              <w:rPr>
                <w:sz w:val="24"/>
              </w:rPr>
              <w:t>(техническая)</w:t>
            </w:r>
          </w:p>
          <w:p w14:paraId="3E80BD14" w14:textId="6379EDC1" w:rsidR="0031385D" w:rsidRPr="00746129" w:rsidRDefault="0031385D" w:rsidP="00BB6D9C">
            <w:pPr>
              <w:pStyle w:val="TableParagraph"/>
              <w:tabs>
                <w:tab w:val="left" w:pos="304"/>
              </w:tabs>
              <w:spacing w:before="0"/>
              <w:rPr>
                <w:sz w:val="24"/>
              </w:rPr>
            </w:pPr>
          </w:p>
        </w:tc>
      </w:tr>
      <w:tr w:rsidR="009E5C99" w14:paraId="3A428C49" w14:textId="77777777" w:rsidTr="00D90F30">
        <w:trPr>
          <w:trHeight w:val="1474"/>
        </w:trPr>
        <w:tc>
          <w:tcPr>
            <w:tcW w:w="568" w:type="dxa"/>
          </w:tcPr>
          <w:p w14:paraId="6AEE1FC1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25" w:type="dxa"/>
          </w:tcPr>
          <w:p w14:paraId="4C452A38" w14:textId="77777777" w:rsidR="009E5C99" w:rsidRDefault="005E3C15">
            <w:pPr>
              <w:pStyle w:val="TableParagraph"/>
              <w:spacing w:line="252" w:lineRule="auto"/>
              <w:ind w:right="1034"/>
              <w:rPr>
                <w:sz w:val="24"/>
              </w:rPr>
            </w:pPr>
            <w:r>
              <w:rPr>
                <w:sz w:val="24"/>
              </w:rPr>
              <w:t>Цели предоставления налоговых льгот,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освобождений и иных преференций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плательщиков налогов,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25" w:type="dxa"/>
          </w:tcPr>
          <w:p w14:paraId="147190F8" w14:textId="77777777" w:rsidR="009E5C99" w:rsidRDefault="005E3C15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1998"/>
                <w:tab w:val="left" w:pos="2901"/>
              </w:tabs>
              <w:spacing w:before="95"/>
              <w:ind w:right="55" w:firstLine="0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14:paraId="63D33FC6" w14:textId="46ED262C" w:rsidR="009E5C99" w:rsidRDefault="009E5C99" w:rsidP="00D90F30">
            <w:pPr>
              <w:pStyle w:val="TableParagraph"/>
              <w:tabs>
                <w:tab w:val="left" w:pos="245"/>
                <w:tab w:val="left" w:pos="2046"/>
                <w:tab w:val="left" w:pos="3725"/>
              </w:tabs>
              <w:spacing w:before="0"/>
              <w:ind w:left="-118" w:right="52"/>
              <w:rPr>
                <w:sz w:val="24"/>
              </w:rPr>
            </w:pPr>
          </w:p>
        </w:tc>
      </w:tr>
      <w:tr w:rsidR="009E5C99" w14:paraId="21A1DF70" w14:textId="77777777" w:rsidTr="00256BCE">
        <w:trPr>
          <w:trHeight w:val="1042"/>
        </w:trPr>
        <w:tc>
          <w:tcPr>
            <w:tcW w:w="568" w:type="dxa"/>
          </w:tcPr>
          <w:p w14:paraId="260CA1F1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25" w:type="dxa"/>
          </w:tcPr>
          <w:p w14:paraId="4DAD50B9" w14:textId="77777777" w:rsidR="009E5C99" w:rsidRDefault="005E3C15">
            <w:pPr>
              <w:pStyle w:val="TableParagraph"/>
              <w:spacing w:line="252" w:lineRule="auto"/>
              <w:ind w:right="1165"/>
              <w:rPr>
                <w:sz w:val="24"/>
              </w:rPr>
            </w:pPr>
            <w:r>
              <w:rPr>
                <w:sz w:val="24"/>
              </w:rPr>
              <w:t>Наименования налогов,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предусматриваются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преференции</w:t>
            </w:r>
          </w:p>
        </w:tc>
        <w:tc>
          <w:tcPr>
            <w:tcW w:w="4025" w:type="dxa"/>
          </w:tcPr>
          <w:p w14:paraId="0CFEAF90" w14:textId="77777777" w:rsidR="009E5C99" w:rsidRDefault="005E3C15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</w:tr>
      <w:tr w:rsidR="009E5C99" w14:paraId="7DB35C7C" w14:textId="77777777" w:rsidTr="00D90F30">
        <w:trPr>
          <w:trHeight w:val="1500"/>
        </w:trPr>
        <w:tc>
          <w:tcPr>
            <w:tcW w:w="568" w:type="dxa"/>
          </w:tcPr>
          <w:p w14:paraId="5A058109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25" w:type="dxa"/>
          </w:tcPr>
          <w:p w14:paraId="20341CB3" w14:textId="77777777" w:rsidR="009E5C99" w:rsidRDefault="005E3C15">
            <w:pPr>
              <w:pStyle w:val="TableParagraph"/>
              <w:spacing w:line="252" w:lineRule="auto"/>
              <w:ind w:right="62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преференций, определяющий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отдельным 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плательщиков налогов преимуществ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плательщиками</w:t>
            </w:r>
          </w:p>
        </w:tc>
        <w:tc>
          <w:tcPr>
            <w:tcW w:w="4025" w:type="dxa"/>
          </w:tcPr>
          <w:p w14:paraId="0A3DBE1F" w14:textId="77777777" w:rsidR="009E5C99" w:rsidRDefault="005E3C15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</w:tc>
      </w:tr>
      <w:tr w:rsidR="009E5C99" w14:paraId="122974EF" w14:textId="77777777" w:rsidTr="00256BCE">
        <w:trPr>
          <w:trHeight w:val="1278"/>
        </w:trPr>
        <w:tc>
          <w:tcPr>
            <w:tcW w:w="568" w:type="dxa"/>
          </w:tcPr>
          <w:p w14:paraId="64F00E36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25" w:type="dxa"/>
          </w:tcPr>
          <w:p w14:paraId="685E0F8C" w14:textId="77777777" w:rsidR="009E5C99" w:rsidRPr="00746129" w:rsidRDefault="005E3C15">
            <w:pPr>
              <w:pStyle w:val="TableParagraph"/>
              <w:spacing w:line="252" w:lineRule="auto"/>
              <w:ind w:right="72"/>
              <w:rPr>
                <w:sz w:val="24"/>
              </w:rPr>
            </w:pPr>
            <w:r w:rsidRPr="00746129">
              <w:rPr>
                <w:sz w:val="24"/>
              </w:rPr>
              <w:t>Размер налоговой ставки, в пределах которой</w:t>
            </w:r>
            <w:r w:rsidRPr="00746129">
              <w:rPr>
                <w:spacing w:val="1"/>
                <w:sz w:val="24"/>
              </w:rPr>
              <w:t xml:space="preserve"> </w:t>
            </w:r>
            <w:r w:rsidRPr="00746129">
              <w:rPr>
                <w:sz w:val="24"/>
              </w:rPr>
              <w:t>предоставляются налоговые льготы,</w:t>
            </w:r>
            <w:r w:rsidRPr="00746129">
              <w:rPr>
                <w:spacing w:val="1"/>
                <w:sz w:val="24"/>
              </w:rPr>
              <w:t xml:space="preserve"> </w:t>
            </w:r>
            <w:r w:rsidRPr="00746129">
              <w:rPr>
                <w:sz w:val="24"/>
              </w:rPr>
              <w:t>освобождения</w:t>
            </w:r>
            <w:r w:rsidRPr="00746129">
              <w:rPr>
                <w:spacing w:val="-2"/>
                <w:sz w:val="24"/>
              </w:rPr>
              <w:t xml:space="preserve"> </w:t>
            </w:r>
            <w:r w:rsidRPr="00746129">
              <w:rPr>
                <w:sz w:val="24"/>
              </w:rPr>
              <w:t>и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иные</w:t>
            </w:r>
            <w:r w:rsidRPr="00746129">
              <w:rPr>
                <w:spacing w:val="-1"/>
                <w:sz w:val="24"/>
              </w:rPr>
              <w:t xml:space="preserve"> </w:t>
            </w:r>
            <w:r w:rsidRPr="00746129">
              <w:rPr>
                <w:sz w:val="24"/>
              </w:rPr>
              <w:t>преференции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по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налогам</w:t>
            </w:r>
          </w:p>
        </w:tc>
        <w:tc>
          <w:tcPr>
            <w:tcW w:w="4025" w:type="dxa"/>
          </w:tcPr>
          <w:p w14:paraId="7C531062" w14:textId="6A2D031E" w:rsidR="00746129" w:rsidRPr="00746129" w:rsidRDefault="00746129" w:rsidP="00746129">
            <w:pPr>
              <w:pStyle w:val="TableParagraph"/>
              <w:spacing w:before="95"/>
              <w:rPr>
                <w:sz w:val="24"/>
              </w:rPr>
            </w:pPr>
            <w:r w:rsidRPr="00746129">
              <w:rPr>
                <w:sz w:val="24"/>
              </w:rPr>
              <w:t>1.Бюджетные учреждений, финансируемых за счет средств местного бюджета, - полное</w:t>
            </w:r>
            <w:r w:rsidRPr="00746129">
              <w:rPr>
                <w:spacing w:val="-3"/>
                <w:sz w:val="24"/>
              </w:rPr>
              <w:t xml:space="preserve"> </w:t>
            </w:r>
            <w:r w:rsidRPr="00746129">
              <w:rPr>
                <w:sz w:val="24"/>
              </w:rPr>
              <w:t>освобождением</w:t>
            </w:r>
          </w:p>
          <w:p w14:paraId="7B875735" w14:textId="12DE3796" w:rsidR="009E5C99" w:rsidRPr="00746129" w:rsidRDefault="009E5C99" w:rsidP="00746129">
            <w:pPr>
              <w:pStyle w:val="TableParagraph"/>
              <w:spacing w:before="95"/>
              <w:rPr>
                <w:sz w:val="24"/>
              </w:rPr>
            </w:pPr>
          </w:p>
        </w:tc>
      </w:tr>
      <w:tr w:rsidR="009E5C99" w14:paraId="16B1B012" w14:textId="77777777" w:rsidTr="00D90F30">
        <w:trPr>
          <w:trHeight w:val="2122"/>
        </w:trPr>
        <w:tc>
          <w:tcPr>
            <w:tcW w:w="568" w:type="dxa"/>
          </w:tcPr>
          <w:p w14:paraId="5B779EDC" w14:textId="77777777" w:rsidR="009E5C99" w:rsidRDefault="005E3C15">
            <w:pPr>
              <w:pStyle w:val="TableParagraph"/>
              <w:spacing w:before="98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25" w:type="dxa"/>
          </w:tcPr>
          <w:p w14:paraId="171633F1" w14:textId="77777777" w:rsidR="009E5C99" w:rsidRDefault="005E3C15">
            <w:pPr>
              <w:pStyle w:val="TableParagraph"/>
              <w:spacing w:before="98" w:line="252" w:lineRule="auto"/>
              <w:ind w:right="184"/>
              <w:rPr>
                <w:sz w:val="24"/>
              </w:rPr>
            </w:pPr>
            <w:r>
              <w:rPr>
                <w:sz w:val="24"/>
              </w:rPr>
              <w:t>Показатель (индикатор) достижения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программ и (или)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 программам,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 налоговых льгот,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</w:t>
            </w:r>
          </w:p>
        </w:tc>
        <w:tc>
          <w:tcPr>
            <w:tcW w:w="4025" w:type="dxa"/>
          </w:tcPr>
          <w:p w14:paraId="49D36C1B" w14:textId="77777777" w:rsidR="009E5C99" w:rsidRDefault="005E3C15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  <w:tab w:val="left" w:pos="1998"/>
                <w:tab w:val="left" w:pos="2901"/>
              </w:tabs>
              <w:spacing w:before="94"/>
              <w:ind w:right="55" w:firstLine="0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14:paraId="4EE7338E" w14:textId="7207218C" w:rsidR="009E5C99" w:rsidRDefault="009E5C99" w:rsidP="00D90F30">
            <w:pPr>
              <w:pStyle w:val="TableParagraph"/>
              <w:tabs>
                <w:tab w:val="left" w:pos="245"/>
                <w:tab w:val="left" w:pos="2046"/>
                <w:tab w:val="left" w:pos="3725"/>
              </w:tabs>
              <w:spacing w:before="1"/>
              <w:ind w:left="-118" w:right="52"/>
              <w:rPr>
                <w:sz w:val="24"/>
              </w:rPr>
            </w:pPr>
          </w:p>
        </w:tc>
      </w:tr>
      <w:tr w:rsidR="009E5C99" w14:paraId="5759965F" w14:textId="77777777">
        <w:trPr>
          <w:trHeight w:val="1658"/>
        </w:trPr>
        <w:tc>
          <w:tcPr>
            <w:tcW w:w="568" w:type="dxa"/>
          </w:tcPr>
          <w:p w14:paraId="39BC6214" w14:textId="77777777" w:rsidR="009E5C99" w:rsidRDefault="005E3C15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225" w:type="dxa"/>
          </w:tcPr>
          <w:p w14:paraId="0B0B744F" w14:textId="77777777" w:rsidR="009E5C99" w:rsidRDefault="005E3C15">
            <w:pPr>
              <w:pStyle w:val="TableParagraph"/>
              <w:spacing w:line="252" w:lineRule="auto"/>
              <w:ind w:right="755"/>
              <w:jc w:val="both"/>
              <w:rPr>
                <w:sz w:val="24"/>
              </w:rPr>
            </w:pPr>
            <w:r>
              <w:rPr>
                <w:sz w:val="24"/>
              </w:rPr>
              <w:t>Код вида экономической деятельности (по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</w:rPr>
                <w:t>ОКВЭД</w:t>
              </w:r>
            </w:hyperlink>
            <w:r>
              <w:rPr>
                <w:spacing w:val="-1"/>
                <w:sz w:val="24"/>
              </w:rPr>
              <w:t>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обусловлен</w:t>
            </w:r>
          </w:p>
          <w:p w14:paraId="5179A269" w14:textId="6C67C590" w:rsidR="009E5C99" w:rsidRDefault="005E3C15">
            <w:pPr>
              <w:pStyle w:val="TableParagraph"/>
              <w:spacing w:before="3" w:line="249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налоговыми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льготами,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преференциями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F53023">
              <w:rPr>
                <w:sz w:val="24"/>
              </w:rPr>
              <w:t xml:space="preserve"> экономической</w:t>
            </w:r>
            <w:r w:rsidR="00F53023">
              <w:rPr>
                <w:spacing w:val="-11"/>
                <w:sz w:val="24"/>
              </w:rPr>
              <w:t xml:space="preserve"> </w:t>
            </w:r>
            <w:r w:rsidR="00F53023">
              <w:rPr>
                <w:sz w:val="24"/>
              </w:rPr>
              <w:t>деятельности)</w:t>
            </w:r>
          </w:p>
        </w:tc>
        <w:tc>
          <w:tcPr>
            <w:tcW w:w="4025" w:type="dxa"/>
          </w:tcPr>
          <w:p w14:paraId="42587A53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2EA9AA6" w14:textId="77777777" w:rsidR="009E5C99" w:rsidRDefault="009E5C99">
      <w:pPr>
        <w:rPr>
          <w:sz w:val="24"/>
        </w:rPr>
        <w:sectPr w:rsidR="009E5C99">
          <w:type w:val="continuous"/>
          <w:pgSz w:w="11910" w:h="16840"/>
          <w:pgMar w:top="960" w:right="740" w:bottom="1136" w:left="1100" w:header="7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25"/>
        <w:gridCol w:w="4025"/>
      </w:tblGrid>
      <w:tr w:rsidR="009E5C99" w14:paraId="4883680B" w14:textId="77777777" w:rsidTr="00D90F30">
        <w:trPr>
          <w:trHeight w:val="2376"/>
        </w:trPr>
        <w:tc>
          <w:tcPr>
            <w:tcW w:w="568" w:type="dxa"/>
          </w:tcPr>
          <w:p w14:paraId="66335877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25" w:type="dxa"/>
          </w:tcPr>
          <w:p w14:paraId="5AD5B202" w14:textId="77777777" w:rsidR="009E5C99" w:rsidRDefault="005E3C15">
            <w:pPr>
              <w:pStyle w:val="TableParagraph"/>
              <w:spacing w:line="252" w:lineRule="auto"/>
              <w:ind w:right="432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полномочий в соответствии с </w:t>
            </w:r>
            <w:hyperlink r:id="rId9">
              <w:r>
                <w:rPr>
                  <w:sz w:val="24"/>
                </w:rPr>
                <w:t>методикой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 дотаций, 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22 ноября 2004 г. N 670 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 дотаций на 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 обеспеченности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4025" w:type="dxa"/>
          </w:tcPr>
          <w:p w14:paraId="531ADC54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E5C99" w14:paraId="21F4C645" w14:textId="77777777">
        <w:trPr>
          <w:trHeight w:val="654"/>
        </w:trPr>
        <w:tc>
          <w:tcPr>
            <w:tcW w:w="9818" w:type="dxa"/>
            <w:gridSpan w:val="3"/>
          </w:tcPr>
          <w:p w14:paraId="743B4C8E" w14:textId="77777777" w:rsidR="009E5C99" w:rsidRDefault="005E3C15">
            <w:pPr>
              <w:pStyle w:val="TableParagraph"/>
              <w:ind w:left="223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Фискальные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</w:p>
        </w:tc>
      </w:tr>
      <w:tr w:rsidR="009E5C99" w14:paraId="6C98DF5F" w14:textId="77777777" w:rsidTr="00D90F30">
        <w:trPr>
          <w:trHeight w:val="2122"/>
        </w:trPr>
        <w:tc>
          <w:tcPr>
            <w:tcW w:w="568" w:type="dxa"/>
          </w:tcPr>
          <w:p w14:paraId="46670115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25" w:type="dxa"/>
          </w:tcPr>
          <w:p w14:paraId="78A16F6C" w14:textId="77777777" w:rsidR="009E5C99" w:rsidRDefault="005E3C15">
            <w:pPr>
              <w:pStyle w:val="TableParagraph"/>
              <w:spacing w:line="252" w:lineRule="auto"/>
              <w:ind w:right="36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преференций, предоставленных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43C788B" w14:textId="77777777" w:rsidR="009E5C99" w:rsidRDefault="005E3C15">
            <w:pPr>
              <w:pStyle w:val="TableParagraph"/>
              <w:spacing w:before="0" w:line="252" w:lineRule="auto"/>
              <w:ind w:right="79"/>
              <w:rPr>
                <w:sz w:val="24"/>
              </w:rPr>
            </w:pPr>
            <w:r>
              <w:rPr>
                <w:sz w:val="24"/>
              </w:rPr>
              <w:t>нормативными 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год, предшествующий отчетному году (тыс.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4025" w:type="dxa"/>
          </w:tcPr>
          <w:p w14:paraId="7EE96580" w14:textId="27754151" w:rsidR="009E5C99" w:rsidRDefault="005E3C15">
            <w:pPr>
              <w:pStyle w:val="TableParagraph"/>
              <w:tabs>
                <w:tab w:val="left" w:pos="1395"/>
              </w:tabs>
              <w:spacing w:before="95"/>
              <w:ind w:left="123"/>
              <w:rPr>
                <w:sz w:val="24"/>
              </w:rPr>
            </w:pPr>
            <w:r>
              <w:rPr>
                <w:sz w:val="24"/>
              </w:rPr>
              <w:t>20</w:t>
            </w:r>
            <w:r w:rsidR="00562838">
              <w:rPr>
                <w:sz w:val="24"/>
              </w:rPr>
              <w:t>2</w:t>
            </w:r>
            <w:r w:rsidR="00DD0F39"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</w:p>
          <w:p w14:paraId="5AE7ED1D" w14:textId="743ADD23" w:rsidR="009E5C99" w:rsidRDefault="005E3C15">
            <w:pPr>
              <w:pStyle w:val="TableParagraph"/>
              <w:tabs>
                <w:tab w:val="left" w:pos="144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A25AC0">
              <w:rPr>
                <w:sz w:val="24"/>
              </w:rPr>
              <w:t xml:space="preserve"> </w:t>
            </w:r>
            <w:r w:rsidR="003C38F0">
              <w:rPr>
                <w:sz w:val="24"/>
              </w:rPr>
              <w:t>0</w:t>
            </w:r>
            <w:r>
              <w:rPr>
                <w:sz w:val="24"/>
              </w:rPr>
              <w:tab/>
            </w:r>
          </w:p>
          <w:p w14:paraId="0E805711" w14:textId="6A7FDC7D" w:rsidR="009E5C99" w:rsidRDefault="009E5C99">
            <w:pPr>
              <w:pStyle w:val="TableParagraph"/>
              <w:tabs>
                <w:tab w:val="left" w:pos="1444"/>
              </w:tabs>
              <w:spacing w:before="0"/>
              <w:rPr>
                <w:sz w:val="24"/>
              </w:rPr>
            </w:pPr>
          </w:p>
        </w:tc>
      </w:tr>
      <w:tr w:rsidR="009E5C99" w14:paraId="75E733A7" w14:textId="77777777" w:rsidTr="00D90F30">
        <w:trPr>
          <w:trHeight w:val="1416"/>
        </w:trPr>
        <w:tc>
          <w:tcPr>
            <w:tcW w:w="568" w:type="dxa"/>
          </w:tcPr>
          <w:p w14:paraId="3FBE2231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25" w:type="dxa"/>
          </w:tcPr>
          <w:p w14:paraId="7C32942E" w14:textId="77777777" w:rsidR="009E5C99" w:rsidRDefault="005E3C15">
            <w:pPr>
              <w:pStyle w:val="TableParagraph"/>
              <w:spacing w:line="252" w:lineRule="auto"/>
              <w:ind w:right="267"/>
              <w:rPr>
                <w:sz w:val="24"/>
              </w:rPr>
            </w:pPr>
            <w:r>
              <w:rPr>
                <w:sz w:val="24"/>
              </w:rPr>
              <w:t>Оценка объема предоставленных 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льгот, освобождений и иных преференций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очередной финансовый год и плановый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4025" w:type="dxa"/>
          </w:tcPr>
          <w:p w14:paraId="3B6B9582" w14:textId="332D9B3B" w:rsidR="009E5C99" w:rsidRDefault="005E3C15">
            <w:pPr>
              <w:pStyle w:val="TableParagraph"/>
              <w:tabs>
                <w:tab w:val="left" w:pos="1216"/>
              </w:tabs>
              <w:spacing w:before="94"/>
              <w:ind w:left="18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0F39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</w:p>
          <w:p w14:paraId="29536C2D" w14:textId="6C540BFC" w:rsidR="009E5C99" w:rsidRDefault="005E3C15">
            <w:pPr>
              <w:pStyle w:val="TableParagraph"/>
              <w:tabs>
                <w:tab w:val="left" w:pos="1224"/>
                <w:tab w:val="left" w:pos="2004"/>
                <w:tab w:val="left" w:pos="278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1).</w:t>
            </w:r>
            <w:r w:rsidR="003757AF">
              <w:rPr>
                <w:sz w:val="24"/>
              </w:rPr>
              <w:t>0</w:t>
            </w:r>
            <w:r w:rsidR="003C38F0">
              <w:rPr>
                <w:sz w:val="24"/>
              </w:rPr>
              <w:t>,0</w:t>
            </w:r>
            <w:r>
              <w:rPr>
                <w:sz w:val="24"/>
              </w:rPr>
              <w:tab/>
            </w:r>
            <w:r w:rsidR="003C38F0">
              <w:rPr>
                <w:sz w:val="24"/>
              </w:rPr>
              <w:t xml:space="preserve">  </w:t>
            </w:r>
          </w:p>
          <w:p w14:paraId="0069CCEC" w14:textId="463AA43E" w:rsidR="009E5C99" w:rsidRDefault="009E5C99">
            <w:pPr>
              <w:pStyle w:val="TableParagraph"/>
              <w:tabs>
                <w:tab w:val="left" w:pos="1224"/>
                <w:tab w:val="left" w:pos="2064"/>
                <w:tab w:val="left" w:pos="2844"/>
              </w:tabs>
              <w:spacing w:before="0"/>
              <w:rPr>
                <w:sz w:val="24"/>
              </w:rPr>
            </w:pPr>
          </w:p>
        </w:tc>
      </w:tr>
      <w:tr w:rsidR="009E5C99" w14:paraId="05DF18E3" w14:textId="77777777" w:rsidTr="00D90F30">
        <w:trPr>
          <w:trHeight w:val="1552"/>
        </w:trPr>
        <w:tc>
          <w:tcPr>
            <w:tcW w:w="568" w:type="dxa"/>
          </w:tcPr>
          <w:p w14:paraId="41B5772B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25" w:type="dxa"/>
          </w:tcPr>
          <w:p w14:paraId="69A98B41" w14:textId="77777777" w:rsidR="009E5C99" w:rsidRDefault="005E3C15">
            <w:pPr>
              <w:pStyle w:val="TableParagraph"/>
              <w:spacing w:line="252" w:lineRule="auto"/>
              <w:ind w:right="72"/>
              <w:rPr>
                <w:sz w:val="24"/>
              </w:rPr>
            </w:pPr>
            <w:r>
              <w:rPr>
                <w:sz w:val="24"/>
              </w:rPr>
              <w:t>Численность плательщиков налогов,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воспользовавшихся налоговой льготой,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преференцией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(единиц),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 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25" w:type="dxa"/>
          </w:tcPr>
          <w:p w14:paraId="28502644" w14:textId="1CA09F2A" w:rsidR="009E5C99" w:rsidRPr="00746129" w:rsidRDefault="005E3C15">
            <w:pPr>
              <w:pStyle w:val="TableParagraph"/>
              <w:spacing w:before="95"/>
              <w:ind w:left="1081" w:right="1077"/>
              <w:jc w:val="center"/>
              <w:rPr>
                <w:sz w:val="24"/>
              </w:rPr>
            </w:pPr>
            <w:r w:rsidRPr="00746129">
              <w:rPr>
                <w:sz w:val="24"/>
              </w:rPr>
              <w:t xml:space="preserve">1). </w:t>
            </w:r>
            <w:r w:rsidR="00F53023" w:rsidRPr="00746129">
              <w:rPr>
                <w:sz w:val="24"/>
              </w:rPr>
              <w:t>1</w:t>
            </w:r>
            <w:r w:rsidRPr="00746129">
              <w:rPr>
                <w:sz w:val="24"/>
              </w:rPr>
              <w:t xml:space="preserve"> -</w:t>
            </w:r>
            <w:r w:rsidRPr="00746129">
              <w:rPr>
                <w:spacing w:val="-4"/>
                <w:sz w:val="24"/>
              </w:rPr>
              <w:t xml:space="preserve"> </w:t>
            </w:r>
            <w:r w:rsidRPr="00746129">
              <w:rPr>
                <w:sz w:val="24"/>
              </w:rPr>
              <w:t>ю.л</w:t>
            </w:r>
          </w:p>
          <w:p w14:paraId="25D8B687" w14:textId="169EF092" w:rsidR="009E5C99" w:rsidRDefault="009E5C99">
            <w:pPr>
              <w:pStyle w:val="TableParagraph"/>
              <w:spacing w:before="0"/>
              <w:ind w:left="1081" w:right="1016"/>
              <w:jc w:val="center"/>
              <w:rPr>
                <w:sz w:val="24"/>
              </w:rPr>
            </w:pPr>
          </w:p>
        </w:tc>
      </w:tr>
      <w:tr w:rsidR="009E5C99" w14:paraId="0B5B57B3" w14:textId="77777777" w:rsidTr="00256BCE">
        <w:trPr>
          <w:trHeight w:val="2122"/>
        </w:trPr>
        <w:tc>
          <w:tcPr>
            <w:tcW w:w="568" w:type="dxa"/>
          </w:tcPr>
          <w:p w14:paraId="5ACA66A6" w14:textId="77777777" w:rsidR="009E5C99" w:rsidRDefault="005E3C15">
            <w:pPr>
              <w:pStyle w:val="TableParagraph"/>
              <w:spacing w:before="98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25" w:type="dxa"/>
          </w:tcPr>
          <w:p w14:paraId="21D0D243" w14:textId="77777777" w:rsidR="009E5C99" w:rsidRDefault="005E3C15">
            <w:pPr>
              <w:pStyle w:val="TableParagraph"/>
              <w:spacing w:before="98" w:line="252" w:lineRule="auto"/>
              <w:ind w:right="188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задекларированный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 в бюджет муниципального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плательщиками налогов, имеющими право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14:paraId="631F13A7" w14:textId="77777777" w:rsidR="009E5C99" w:rsidRDefault="005E3C15">
            <w:pPr>
              <w:pStyle w:val="TableParagraph"/>
              <w:spacing w:before="2" w:line="252" w:lineRule="auto"/>
              <w:ind w:right="131"/>
              <w:rPr>
                <w:sz w:val="24"/>
              </w:rPr>
            </w:pPr>
            <w:r>
              <w:rPr>
                <w:sz w:val="24"/>
              </w:rPr>
              <w:t>преференции, установленные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4025" w:type="dxa"/>
          </w:tcPr>
          <w:p w14:paraId="3A41DA2A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E5C99" w14:paraId="22983410" w14:textId="77777777">
        <w:trPr>
          <w:trHeight w:val="2102"/>
        </w:trPr>
        <w:tc>
          <w:tcPr>
            <w:tcW w:w="568" w:type="dxa"/>
          </w:tcPr>
          <w:p w14:paraId="4A402AB8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25" w:type="dxa"/>
          </w:tcPr>
          <w:p w14:paraId="1AB3B3A1" w14:textId="77777777" w:rsidR="009E5C99" w:rsidRDefault="005E3C15">
            <w:pPr>
              <w:pStyle w:val="TableParagraph"/>
              <w:spacing w:line="252" w:lineRule="auto"/>
              <w:ind w:right="7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задекларированный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консолидированный бюджет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плательщиками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 на налоговые льготы, освобождения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преференции, за 6 лет, 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4025" w:type="dxa"/>
          </w:tcPr>
          <w:p w14:paraId="7AFEF8B5" w14:textId="77777777" w:rsidR="009E5C99" w:rsidRDefault="009E5C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4120A7A" w14:textId="77777777" w:rsidR="009E5C99" w:rsidRDefault="009E5C99">
      <w:pPr>
        <w:rPr>
          <w:sz w:val="24"/>
        </w:rPr>
        <w:sectPr w:rsidR="009E5C99">
          <w:type w:val="continuous"/>
          <w:pgSz w:w="11910" w:h="16840"/>
          <w:pgMar w:top="960" w:right="740" w:bottom="812" w:left="1100" w:header="75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25"/>
        <w:gridCol w:w="4025"/>
      </w:tblGrid>
      <w:tr w:rsidR="009E5C99" w14:paraId="3CC1060F" w14:textId="77777777">
        <w:trPr>
          <w:trHeight w:val="946"/>
        </w:trPr>
        <w:tc>
          <w:tcPr>
            <w:tcW w:w="568" w:type="dxa"/>
          </w:tcPr>
          <w:p w14:paraId="0328BACC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5225" w:type="dxa"/>
          </w:tcPr>
          <w:p w14:paraId="4C92DABB" w14:textId="77777777" w:rsidR="009E5C99" w:rsidRDefault="005E3C15">
            <w:pPr>
              <w:pStyle w:val="TableParagraph"/>
              <w:spacing w:line="254" w:lineRule="auto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</w:p>
        </w:tc>
        <w:tc>
          <w:tcPr>
            <w:tcW w:w="4025" w:type="dxa"/>
          </w:tcPr>
          <w:p w14:paraId="38DE21BC" w14:textId="77777777" w:rsidR="009E5C99" w:rsidRDefault="005E3C15">
            <w:pPr>
              <w:pStyle w:val="TableParagraph"/>
              <w:spacing w:before="95"/>
              <w:ind w:left="831"/>
              <w:rPr>
                <w:sz w:val="24"/>
              </w:rPr>
            </w:pPr>
            <w:r>
              <w:rPr>
                <w:sz w:val="24"/>
              </w:rPr>
              <w:t>Признан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</w:p>
        </w:tc>
      </w:tr>
      <w:tr w:rsidR="009E5C99" w14:paraId="228BC2AA" w14:textId="77777777">
        <w:trPr>
          <w:trHeight w:val="942"/>
        </w:trPr>
        <w:tc>
          <w:tcPr>
            <w:tcW w:w="568" w:type="dxa"/>
          </w:tcPr>
          <w:p w14:paraId="54124258" w14:textId="77777777" w:rsidR="009E5C99" w:rsidRDefault="005E3C15">
            <w:pPr>
              <w:pStyle w:val="TableParagraph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25" w:type="dxa"/>
          </w:tcPr>
          <w:p w14:paraId="5B87FC17" w14:textId="77777777" w:rsidR="009E5C99" w:rsidRDefault="005E3C15">
            <w:pPr>
              <w:pStyle w:val="TableParagraph"/>
              <w:spacing w:line="249" w:lineRule="auto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совокупного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расходов)</w:t>
            </w:r>
          </w:p>
        </w:tc>
        <w:tc>
          <w:tcPr>
            <w:tcW w:w="4025" w:type="dxa"/>
          </w:tcPr>
          <w:p w14:paraId="0ADEDB32" w14:textId="29209496" w:rsidR="009E5C99" w:rsidRDefault="009E5C99">
            <w:pPr>
              <w:pStyle w:val="TableParagraph"/>
              <w:spacing w:before="95"/>
              <w:ind w:left="999" w:right="114" w:hanging="873"/>
              <w:rPr>
                <w:sz w:val="24"/>
              </w:rPr>
            </w:pPr>
          </w:p>
        </w:tc>
      </w:tr>
    </w:tbl>
    <w:p w14:paraId="66B7C1C2" w14:textId="77777777" w:rsidR="009E5C99" w:rsidRDefault="009E5C99">
      <w:pPr>
        <w:pStyle w:val="a3"/>
        <w:spacing w:before="10"/>
        <w:rPr>
          <w:sz w:val="16"/>
        </w:rPr>
      </w:pPr>
    </w:p>
    <w:p w14:paraId="0865478E" w14:textId="7D453E0A" w:rsidR="009E5C99" w:rsidRDefault="00C91D24">
      <w:pPr>
        <w:pStyle w:val="a3"/>
        <w:spacing w:line="252" w:lineRule="auto"/>
        <w:ind w:left="176" w:right="106" w:firstLine="120"/>
        <w:jc w:val="both"/>
      </w:pPr>
      <w:r>
        <w:t xml:space="preserve">  </w:t>
      </w:r>
      <w:r w:rsidR="005E3C15">
        <w:t>Потерь</w:t>
      </w:r>
      <w:r w:rsidR="005E3C15">
        <w:rPr>
          <w:spacing w:val="1"/>
        </w:rPr>
        <w:t xml:space="preserve"> </w:t>
      </w:r>
      <w:r w:rsidR="005E3C15">
        <w:t>бюджета</w:t>
      </w:r>
      <w:r w:rsidR="005E3C15">
        <w:rPr>
          <w:spacing w:val="1"/>
        </w:rPr>
        <w:t xml:space="preserve"> </w:t>
      </w:r>
      <w:r w:rsidR="005E3C15">
        <w:t>муниципального</w:t>
      </w:r>
      <w:r w:rsidR="005E3C15">
        <w:rPr>
          <w:spacing w:val="1"/>
        </w:rPr>
        <w:t xml:space="preserve"> </w:t>
      </w:r>
      <w:r w:rsidR="005E3C15">
        <w:t>образования</w:t>
      </w:r>
      <w:r w:rsidR="005E3C15">
        <w:rPr>
          <w:spacing w:val="1"/>
        </w:rPr>
        <w:t xml:space="preserve"> </w:t>
      </w:r>
      <w:r w:rsidR="00BB6D9C">
        <w:rPr>
          <w:spacing w:val="1"/>
        </w:rPr>
        <w:t xml:space="preserve">Копорское </w:t>
      </w:r>
      <w:r w:rsidR="00F53023" w:rsidRPr="00F53023">
        <w:t xml:space="preserve">сельское поселение Ломоносовского района Ленинградской области </w:t>
      </w:r>
      <w:r w:rsidR="005E3C15">
        <w:t>в</w:t>
      </w:r>
      <w:r w:rsidR="005E3C15">
        <w:rPr>
          <w:spacing w:val="1"/>
        </w:rPr>
        <w:t xml:space="preserve"> </w:t>
      </w:r>
      <w:r w:rsidR="005E3C15">
        <w:t>результате</w:t>
      </w:r>
      <w:r w:rsidR="005E3C15">
        <w:rPr>
          <w:spacing w:val="1"/>
        </w:rPr>
        <w:t xml:space="preserve"> </w:t>
      </w:r>
      <w:r w:rsidR="005E3C15">
        <w:t>предоставления</w:t>
      </w:r>
      <w:r w:rsidR="005E3C15">
        <w:rPr>
          <w:spacing w:val="1"/>
        </w:rPr>
        <w:t xml:space="preserve"> </w:t>
      </w:r>
      <w:r w:rsidR="005E3C15">
        <w:t>налоговых</w:t>
      </w:r>
      <w:r w:rsidR="005E3C15">
        <w:rPr>
          <w:spacing w:val="-1"/>
        </w:rPr>
        <w:t xml:space="preserve"> </w:t>
      </w:r>
      <w:r w:rsidR="005E3C15">
        <w:t>расходов</w:t>
      </w:r>
      <w:r w:rsidR="005E3C15">
        <w:rPr>
          <w:spacing w:val="-2"/>
        </w:rPr>
        <w:t xml:space="preserve"> </w:t>
      </w:r>
      <w:r w:rsidR="005E3C15">
        <w:t>нет.</w:t>
      </w:r>
    </w:p>
    <w:p w14:paraId="3076CB4F" w14:textId="10D2ECF4" w:rsidR="009E5C99" w:rsidRDefault="00C91D24">
      <w:pPr>
        <w:pStyle w:val="a3"/>
        <w:spacing w:line="254" w:lineRule="auto"/>
        <w:ind w:left="176" w:right="110" w:firstLine="120"/>
        <w:jc w:val="both"/>
      </w:pPr>
      <w:r>
        <w:t xml:space="preserve">  </w:t>
      </w:r>
      <w:r w:rsidR="005E3C15">
        <w:t>Оценку</w:t>
      </w:r>
      <w:r w:rsidR="005E3C15">
        <w:rPr>
          <w:spacing w:val="1"/>
        </w:rPr>
        <w:t xml:space="preserve"> </w:t>
      </w:r>
      <w:r w:rsidR="005E3C15">
        <w:t>эффективности</w:t>
      </w:r>
      <w:r w:rsidR="005E3C15">
        <w:rPr>
          <w:spacing w:val="1"/>
        </w:rPr>
        <w:t xml:space="preserve"> </w:t>
      </w:r>
      <w:r w:rsidR="005E3C15">
        <w:t>финансовых</w:t>
      </w:r>
      <w:r w:rsidR="005E3C15">
        <w:rPr>
          <w:spacing w:val="1"/>
        </w:rPr>
        <w:t xml:space="preserve"> </w:t>
      </w:r>
      <w:r w:rsidR="005E3C15">
        <w:t>и</w:t>
      </w:r>
      <w:r w:rsidR="005E3C15">
        <w:rPr>
          <w:spacing w:val="1"/>
        </w:rPr>
        <w:t xml:space="preserve"> </w:t>
      </w:r>
      <w:r w:rsidR="005E3C15">
        <w:t>социальных</w:t>
      </w:r>
      <w:r w:rsidR="005E3C15">
        <w:rPr>
          <w:spacing w:val="1"/>
        </w:rPr>
        <w:t xml:space="preserve"> </w:t>
      </w:r>
      <w:r w:rsidR="005E3C15">
        <w:t>налоговых</w:t>
      </w:r>
      <w:r w:rsidR="005E3C15">
        <w:rPr>
          <w:spacing w:val="1"/>
        </w:rPr>
        <w:t xml:space="preserve"> </w:t>
      </w:r>
      <w:r w:rsidR="005E3C15">
        <w:t>расходов</w:t>
      </w:r>
      <w:r w:rsidR="005E3C15">
        <w:rPr>
          <w:spacing w:val="1"/>
        </w:rPr>
        <w:t xml:space="preserve"> </w:t>
      </w:r>
      <w:r w:rsidR="005E3C15">
        <w:t>признать</w:t>
      </w:r>
      <w:r w:rsidR="005E3C15">
        <w:rPr>
          <w:spacing w:val="1"/>
        </w:rPr>
        <w:t xml:space="preserve"> </w:t>
      </w:r>
      <w:r w:rsidR="005E3C15">
        <w:t>эффективной.</w:t>
      </w:r>
    </w:p>
    <w:p w14:paraId="586267EF" w14:textId="77777777" w:rsidR="009E5C99" w:rsidRDefault="009E5C99">
      <w:pPr>
        <w:pStyle w:val="a3"/>
        <w:rPr>
          <w:sz w:val="26"/>
        </w:rPr>
      </w:pPr>
    </w:p>
    <w:p w14:paraId="523A0FEE" w14:textId="77777777" w:rsidR="009E5C99" w:rsidRDefault="009E5C99">
      <w:pPr>
        <w:pStyle w:val="a3"/>
        <w:rPr>
          <w:sz w:val="26"/>
        </w:rPr>
      </w:pPr>
    </w:p>
    <w:p w14:paraId="1882065D" w14:textId="77777777" w:rsidR="009E5C99" w:rsidRDefault="009E5C99">
      <w:pPr>
        <w:pStyle w:val="a3"/>
        <w:spacing w:before="10"/>
        <w:rPr>
          <w:sz w:val="21"/>
        </w:rPr>
      </w:pPr>
    </w:p>
    <w:p w14:paraId="7CBE9C60" w14:textId="6A008A5F" w:rsidR="00746129" w:rsidRDefault="00256BCE" w:rsidP="00746129">
      <w:pPr>
        <w:pStyle w:val="a3"/>
        <w:tabs>
          <w:tab w:val="left" w:pos="284"/>
        </w:tabs>
        <w:spacing w:line="252" w:lineRule="auto"/>
        <w:ind w:left="176" w:right="5"/>
        <w:rPr>
          <w:spacing w:val="-12"/>
        </w:rPr>
      </w:pPr>
      <w:r>
        <w:t xml:space="preserve">          </w:t>
      </w:r>
      <w:r w:rsidR="005E3C15" w:rsidRPr="00746129">
        <w:t>Глава</w:t>
      </w:r>
      <w:r w:rsidR="00746129" w:rsidRPr="00746129">
        <w:rPr>
          <w:spacing w:val="-12"/>
        </w:rPr>
        <w:t xml:space="preserve"> администрации </w:t>
      </w:r>
      <w:r>
        <w:rPr>
          <w:spacing w:val="-12"/>
        </w:rPr>
        <w:t xml:space="preserve">                                                    Кучинский Д.П.</w:t>
      </w:r>
    </w:p>
    <w:sectPr w:rsidR="00746129">
      <w:type w:val="continuous"/>
      <w:pgSz w:w="11910" w:h="16840"/>
      <w:pgMar w:top="960" w:right="740" w:bottom="280" w:left="11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0E8E" w14:textId="77777777" w:rsidR="00D4209A" w:rsidRDefault="00D4209A">
      <w:r>
        <w:separator/>
      </w:r>
    </w:p>
  </w:endnote>
  <w:endnote w:type="continuationSeparator" w:id="0">
    <w:p w14:paraId="1B3D468A" w14:textId="77777777" w:rsidR="00D4209A" w:rsidRDefault="00D4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DF23" w14:textId="77777777" w:rsidR="00D4209A" w:rsidRDefault="00D4209A">
      <w:r>
        <w:separator/>
      </w:r>
    </w:p>
  </w:footnote>
  <w:footnote w:type="continuationSeparator" w:id="0">
    <w:p w14:paraId="75422CA7" w14:textId="77777777" w:rsidR="00D4209A" w:rsidRDefault="00D4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5321" w14:textId="164215E0" w:rsidR="009E5C99" w:rsidRDefault="008B7A9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32519E" wp14:editId="3B285B44">
              <wp:simplePos x="0" y="0"/>
              <wp:positionH relativeFrom="page">
                <wp:posOffset>772795</wp:posOffset>
              </wp:positionH>
              <wp:positionV relativeFrom="page">
                <wp:posOffset>464185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E3C1" w14:textId="77777777" w:rsidR="009E5C99" w:rsidRDefault="005E3C1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AAD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2519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0.85pt;margin-top:36.5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" filled="f" stroked="f">
              <v:textbox inset="0,0,0,0">
                <w:txbxContent>
                  <w:p w14:paraId="2371E3C1" w14:textId="77777777" w:rsidR="009E5C99" w:rsidRDefault="005E3C1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3AAD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num w:numId="1" w16cid:durableId="1912109076">
    <w:abstractNumId w:val="3"/>
  </w:num>
  <w:num w:numId="2" w16cid:durableId="1950965667">
    <w:abstractNumId w:val="1"/>
  </w:num>
  <w:num w:numId="3" w16cid:durableId="608514248">
    <w:abstractNumId w:val="4"/>
  </w:num>
  <w:num w:numId="4" w16cid:durableId="1259873805">
    <w:abstractNumId w:val="2"/>
  </w:num>
  <w:num w:numId="5" w16cid:durableId="159928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99"/>
    <w:rsid w:val="00083AAD"/>
    <w:rsid w:val="00093D3C"/>
    <w:rsid w:val="000C0E31"/>
    <w:rsid w:val="00197F97"/>
    <w:rsid w:val="00256BCE"/>
    <w:rsid w:val="002E1D17"/>
    <w:rsid w:val="0031385D"/>
    <w:rsid w:val="003757AF"/>
    <w:rsid w:val="003C38F0"/>
    <w:rsid w:val="00440494"/>
    <w:rsid w:val="00473E80"/>
    <w:rsid w:val="00495B26"/>
    <w:rsid w:val="004D1254"/>
    <w:rsid w:val="004D6B02"/>
    <w:rsid w:val="00512D6D"/>
    <w:rsid w:val="00562838"/>
    <w:rsid w:val="005E3C15"/>
    <w:rsid w:val="00607AD1"/>
    <w:rsid w:val="006A41A8"/>
    <w:rsid w:val="0072681A"/>
    <w:rsid w:val="00746129"/>
    <w:rsid w:val="008B3FA5"/>
    <w:rsid w:val="008B7A90"/>
    <w:rsid w:val="00910142"/>
    <w:rsid w:val="00934458"/>
    <w:rsid w:val="009E5C99"/>
    <w:rsid w:val="009F73FC"/>
    <w:rsid w:val="00A25AC0"/>
    <w:rsid w:val="00AB7841"/>
    <w:rsid w:val="00AF4F99"/>
    <w:rsid w:val="00AF5393"/>
    <w:rsid w:val="00B013A1"/>
    <w:rsid w:val="00B316FF"/>
    <w:rsid w:val="00B80904"/>
    <w:rsid w:val="00BA736F"/>
    <w:rsid w:val="00BB6D9C"/>
    <w:rsid w:val="00C91D24"/>
    <w:rsid w:val="00CF4D6B"/>
    <w:rsid w:val="00D4209A"/>
    <w:rsid w:val="00D90F30"/>
    <w:rsid w:val="00DB6D57"/>
    <w:rsid w:val="00DD0F39"/>
    <w:rsid w:val="00DD6E03"/>
    <w:rsid w:val="00E130E5"/>
    <w:rsid w:val="00F53023"/>
    <w:rsid w:val="00F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2A53"/>
  <w15:docId w15:val="{D8EE9C75-E523-4250-A015-E0D6E13F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"/>
      <w:ind w:left="304" w:right="243" w:hanging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63E244418AF1C4154B45014A27DED9A5ED7905804DBA31DDCF877AE08ABBE8A7249E75177AE7E70241B01EB1L4f6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A63E244418AF1C4154B45014A27DED9A5EE7E028147BA31DDCF877AE08ABBE8B524C6791572FBE50754E64FF41A1B3D341C8F7992DEEE8CL5f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17</cp:revision>
  <cp:lastPrinted>2021-09-30T08:02:00Z</cp:lastPrinted>
  <dcterms:created xsi:type="dcterms:W3CDTF">2021-09-22T12:01:00Z</dcterms:created>
  <dcterms:modified xsi:type="dcterms:W3CDTF">2025-02-07T08:22:00Z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2021-07-21T00:00:00Z</vt:filetime>
  </property>
</Properties>
</file>