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49" w:rsidRPr="00F842BC" w:rsidRDefault="00321749" w:rsidP="00321749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F842BC">
        <w:rPr>
          <w:b/>
        </w:rPr>
        <w:t>ПАСПОРТ</w:t>
      </w:r>
      <w:bookmarkStart w:id="0" w:name="_GoBack"/>
      <w:bookmarkEnd w:id="0"/>
    </w:p>
    <w:p w:rsidR="00321749" w:rsidRPr="00F842BC" w:rsidRDefault="00321749" w:rsidP="00321749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F842BC">
        <w:rPr>
          <w:b/>
        </w:rPr>
        <w:t>Социально значимого проекта, на реализацию которого претендует поселение в рамках реализации областного закона Ленинградской области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321749" w:rsidRPr="00F842BC" w:rsidRDefault="00321749" w:rsidP="00321749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321749" w:rsidRPr="00F842BC" w:rsidRDefault="00321749" w:rsidP="00321749">
      <w:pPr>
        <w:widowControl w:val="0"/>
        <w:suppressAutoHyphens/>
        <w:autoSpaceDE w:val="0"/>
        <w:autoSpaceDN w:val="0"/>
        <w:adjustRightInd w:val="0"/>
        <w:jc w:val="center"/>
      </w:pPr>
      <w:r w:rsidRPr="00F842BC">
        <w:rPr>
          <w:b/>
        </w:rPr>
        <w:t xml:space="preserve">село Копорье  </w:t>
      </w:r>
      <w:proofErr w:type="spellStart"/>
      <w:r w:rsidRPr="00F842BC">
        <w:rPr>
          <w:b/>
        </w:rPr>
        <w:t>Копорского</w:t>
      </w:r>
      <w:proofErr w:type="spellEnd"/>
      <w:r w:rsidRPr="00F842BC">
        <w:rPr>
          <w:b/>
        </w:rPr>
        <w:t xml:space="preserve"> сельского поселения </w:t>
      </w:r>
    </w:p>
    <w:p w:rsidR="00321749" w:rsidRPr="00F842BC" w:rsidRDefault="00321749" w:rsidP="00321749">
      <w:pPr>
        <w:widowControl w:val="0"/>
        <w:suppressAutoHyphens/>
        <w:autoSpaceDE w:val="0"/>
        <w:autoSpaceDN w:val="0"/>
        <w:adjustRightInd w:val="0"/>
        <w:jc w:val="center"/>
      </w:pPr>
      <w:r w:rsidRPr="00F842BC">
        <w:rPr>
          <w:b/>
        </w:rPr>
        <w:t xml:space="preserve">Ломоносовского  муниципального района Ленинградской области </w:t>
      </w:r>
    </w:p>
    <w:p w:rsidR="00321749" w:rsidRPr="00F842BC" w:rsidRDefault="00321749" w:rsidP="00321749">
      <w:pPr>
        <w:widowControl w:val="0"/>
        <w:suppressAutoHyphens/>
        <w:autoSpaceDE w:val="0"/>
        <w:autoSpaceDN w:val="0"/>
        <w:adjustRightInd w:val="0"/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4523"/>
      </w:tblGrid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49" w:rsidRPr="00F842BC" w:rsidRDefault="00321749" w:rsidP="00D327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42BC">
              <w:rPr>
                <w:rFonts w:ascii="Times New Roman" w:hAnsi="Times New Roman"/>
                <w:sz w:val="24"/>
                <w:szCs w:val="24"/>
              </w:rPr>
              <w:t>1.</w:t>
            </w:r>
            <w:r w:rsidRPr="00F842BC">
              <w:rPr>
                <w:rFonts w:ascii="Times New Roman" w:hAnsi="Times New Roman"/>
                <w:b/>
                <w:sz w:val="24"/>
                <w:szCs w:val="24"/>
              </w:rPr>
              <w:t xml:space="preserve"> Название проекта</w:t>
            </w:r>
          </w:p>
          <w:p w:rsidR="00321749" w:rsidRPr="00F842BC" w:rsidRDefault="00321749" w:rsidP="00D327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42BC">
              <w:rPr>
                <w:rFonts w:ascii="Times New Roman" w:hAnsi="Times New Roman"/>
                <w:i/>
                <w:sz w:val="24"/>
                <w:szCs w:val="24"/>
              </w:rPr>
              <w:t>(название проекта в соответствии с протоколом общественного совета, сметной и технической документацией)</w:t>
            </w:r>
          </w:p>
          <w:p w:rsidR="00321749" w:rsidRPr="00F842BC" w:rsidRDefault="00321749" w:rsidP="00D327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49" w:rsidRPr="00F842BC" w:rsidRDefault="006C70E6" w:rsidP="00D327B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F842BC">
              <w:t>Ремонт и б</w:t>
            </w:r>
            <w:r w:rsidR="009B0EE7" w:rsidRPr="00F842BC">
              <w:t xml:space="preserve">лагоустройство воинского захоронения </w:t>
            </w:r>
            <w:r w:rsidR="00F842BC" w:rsidRPr="00F842BC">
              <w:t>в селе</w:t>
            </w:r>
            <w:r w:rsidR="00321749" w:rsidRPr="00F842BC">
              <w:t xml:space="preserve"> Копорье</w:t>
            </w: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r w:rsidRPr="00F842BC">
              <w:t>2.</w:t>
            </w:r>
            <w:r w:rsidRPr="00F842BC">
              <w:rPr>
                <w:b/>
              </w:rPr>
              <w:t>Место реализации проекта:</w:t>
            </w:r>
            <w:r w:rsidRPr="00F842BC">
              <w:t xml:space="preserve"> </w:t>
            </w:r>
          </w:p>
          <w:p w:rsidR="00321749" w:rsidRPr="00F842BC" w:rsidRDefault="00321749" w:rsidP="00D327B9">
            <w:proofErr w:type="gramStart"/>
            <w:r w:rsidRPr="00F842BC">
              <w:t>(муниципальный район, поселение,</w:t>
            </w:r>
            <w:proofErr w:type="gramEnd"/>
          </w:p>
          <w:p w:rsidR="00321749" w:rsidRPr="00F842BC" w:rsidRDefault="00321749" w:rsidP="00D327B9">
            <w:r w:rsidRPr="00F842BC">
              <w:t>наименование административного центра, адрес или описание местоположения)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9B0E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F842BC">
              <w:t xml:space="preserve">Ломоносовский район, </w:t>
            </w:r>
            <w:proofErr w:type="spellStart"/>
            <w:r w:rsidRPr="00F842BC">
              <w:t>Копорское</w:t>
            </w:r>
            <w:proofErr w:type="spellEnd"/>
            <w:r w:rsidRPr="00F842BC">
              <w:t xml:space="preserve"> сельское поселение, село Копорье, </w:t>
            </w:r>
            <w:r w:rsidR="00F842BC" w:rsidRPr="00F842BC">
              <w:t>воинское захоронение</w:t>
            </w:r>
            <w:r w:rsidR="009B0EE7" w:rsidRPr="00F842BC">
              <w:t xml:space="preserve">  </w:t>
            </w:r>
            <w:r w:rsidR="00F842BC" w:rsidRPr="00F842BC">
              <w:t xml:space="preserve">вблизи Дома культуры </w:t>
            </w: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rPr>
                <w:b/>
              </w:rPr>
            </w:pPr>
            <w:r w:rsidRPr="00F842BC">
              <w:t>3.</w:t>
            </w:r>
            <w:r w:rsidRPr="00F842BC">
              <w:rPr>
                <w:b/>
              </w:rPr>
              <w:t>Инициатор проекта:</w:t>
            </w:r>
          </w:p>
          <w:p w:rsidR="00321749" w:rsidRPr="00F842BC" w:rsidRDefault="00321749" w:rsidP="00D327B9">
            <w:r w:rsidRPr="00F842BC">
              <w:t>(общественный совет, Ф.И.О. и телефон председателя)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r w:rsidRPr="00F842BC">
              <w:t>1. Общественный совет части территории села Копорье включающей</w:t>
            </w:r>
            <w:r w:rsidRPr="00F842BC">
              <w:rPr>
                <w:b/>
              </w:rPr>
              <w:t xml:space="preserve">  </w:t>
            </w:r>
            <w:r w:rsidRPr="00F842BC">
              <w:rPr>
                <w:color w:val="000000"/>
              </w:rPr>
              <w:t xml:space="preserve">улицы: Северная, Яблоневая, Зеленая, Хуторская, Питерская, Урожайная, </w:t>
            </w:r>
            <w:proofErr w:type="spellStart"/>
            <w:r w:rsidRPr="00F842BC">
              <w:rPr>
                <w:color w:val="000000"/>
              </w:rPr>
              <w:t>Старосельская</w:t>
            </w:r>
            <w:proofErr w:type="spellEnd"/>
            <w:r w:rsidRPr="00F842BC">
              <w:rPr>
                <w:color w:val="000000"/>
              </w:rPr>
              <w:t xml:space="preserve">, Благодатная, Новая, Ясная, Сиреневая, Полевая, Широкая </w:t>
            </w:r>
            <w:r w:rsidR="009B0EE7" w:rsidRPr="00F842BC">
              <w:t>(далее – Общественный совет</w:t>
            </w:r>
            <w:r w:rsidRPr="00F842BC">
              <w:t>), председатель - Полежаев Алексей Юрьевич</w:t>
            </w:r>
            <w:proofErr w:type="gramStart"/>
            <w:r w:rsidRPr="00F842BC">
              <w:t xml:space="preserve"> ,</w:t>
            </w:r>
            <w:proofErr w:type="gramEnd"/>
            <w:r w:rsidRPr="00F842BC">
              <w:t xml:space="preserve"> тел. 89213504710).</w:t>
            </w: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rPr>
                <w:b/>
              </w:rPr>
            </w:pPr>
            <w:r w:rsidRPr="00F842BC">
              <w:rPr>
                <w:b/>
              </w:rPr>
              <w:t>4. Количество жителей, проживающих на территории: чел.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r w:rsidRPr="00F842BC">
              <w:t>административного центра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842BC">
              <w:t>1943</w:t>
            </w: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roofErr w:type="gramStart"/>
            <w:r w:rsidRPr="00F842BC">
              <w:t>на части территории</w:t>
            </w:r>
            <w:proofErr w:type="gramEnd"/>
            <w:r w:rsidR="009B0EE7" w:rsidRPr="00F842BC">
              <w:t xml:space="preserve">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842BC">
              <w:t>439</w:t>
            </w: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rPr>
                <w:b/>
              </w:rPr>
            </w:pPr>
            <w:r w:rsidRPr="00F842BC">
              <w:rPr>
                <w:b/>
              </w:rPr>
              <w:t>5. Описание проекта: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r w:rsidRPr="00F842BC">
              <w:t>5.1.Типология проекта</w:t>
            </w:r>
          </w:p>
          <w:p w:rsidR="00321749" w:rsidRPr="00F842BC" w:rsidRDefault="00321749" w:rsidP="00D327B9">
            <w:pPr>
              <w:ind w:firstLine="540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76" w:rsidRPr="00F842BC" w:rsidRDefault="0066009A" w:rsidP="0066009A">
            <w:pPr>
              <w:widowControl w:val="0"/>
              <w:suppressAutoHyphens/>
              <w:autoSpaceDE w:val="0"/>
              <w:autoSpaceDN w:val="0"/>
              <w:adjustRightInd w:val="0"/>
              <w:rPr>
                <w:iCs/>
              </w:rPr>
            </w:pPr>
            <w:r w:rsidRPr="00F842BC">
              <w:rPr>
                <w:iCs/>
              </w:rPr>
              <w:t>места захоронения</w:t>
            </w:r>
            <w:r w:rsidR="009E2C76" w:rsidRPr="00F842BC">
              <w:rPr>
                <w:iCs/>
              </w:rPr>
              <w:t>;</w:t>
            </w:r>
          </w:p>
          <w:p w:rsidR="00321749" w:rsidRPr="00F842BC" w:rsidRDefault="009E2C76" w:rsidP="0066009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F842BC">
              <w:rPr>
                <w:iCs/>
              </w:rPr>
              <w:t>объекты, используемые  для проведения общественных и культурно-массовых мероприятий</w:t>
            </w:r>
            <w:r w:rsidR="0066009A" w:rsidRPr="00F842BC">
              <w:rPr>
                <w:b/>
                <w:i/>
              </w:rPr>
              <w:t xml:space="preserve">  </w:t>
            </w: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rPr>
                <w:b/>
              </w:rPr>
            </w:pPr>
            <w:r w:rsidRPr="00F842BC">
              <w:t>5.2.Описание проблемы, на решение которой направлен проект: цели и задачи проекта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B2" w:rsidRPr="00F842BC" w:rsidRDefault="00EF45B2" w:rsidP="00D327B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F842BC">
              <w:t xml:space="preserve">Воинское захоронение </w:t>
            </w:r>
            <w:proofErr w:type="gramStart"/>
            <w:r w:rsidRPr="00F842BC">
              <w:t>в</w:t>
            </w:r>
            <w:proofErr w:type="gramEnd"/>
            <w:r w:rsidRPr="00F842BC">
              <w:t xml:space="preserve"> </w:t>
            </w:r>
            <w:proofErr w:type="gramStart"/>
            <w:r w:rsidRPr="00F842BC">
              <w:t>с</w:t>
            </w:r>
            <w:proofErr w:type="gramEnd"/>
            <w:r w:rsidRPr="00F842BC">
              <w:t>. Копорье - п</w:t>
            </w:r>
            <w:r w:rsidR="009B0EE7" w:rsidRPr="00F842BC">
              <w:t>амятни</w:t>
            </w:r>
            <w:r w:rsidRPr="00F842BC">
              <w:t xml:space="preserve">к советским воинам, погибшим  в 1914-1919; 1941-1945 годы. Здесь покоятся останки героев, которые собраны в братскую могилу с территории  всего </w:t>
            </w:r>
            <w:proofErr w:type="spellStart"/>
            <w:r w:rsidRPr="00F842BC">
              <w:t>Копорского</w:t>
            </w:r>
            <w:proofErr w:type="spellEnd"/>
            <w:r w:rsidRPr="00F842BC">
              <w:t xml:space="preserve"> сельского поселения.</w:t>
            </w:r>
          </w:p>
          <w:p w:rsidR="00EF45B2" w:rsidRPr="00F842BC" w:rsidRDefault="00EF45B2" w:rsidP="00D327B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F842BC">
              <w:t>Памятник был построен в 70-е годы прошлого века.</w:t>
            </w:r>
          </w:p>
          <w:p w:rsidR="00EF45B2" w:rsidRPr="00F842BC" w:rsidRDefault="00EF45B2" w:rsidP="00D327B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F842BC">
              <w:t xml:space="preserve">С тех пор ежегодно 9 мая, в День Победы здесь собираются все жители </w:t>
            </w:r>
            <w:proofErr w:type="spellStart"/>
            <w:r w:rsidRPr="00F842BC">
              <w:t>Копорского</w:t>
            </w:r>
            <w:proofErr w:type="spellEnd"/>
            <w:r w:rsidRPr="00F842BC">
              <w:t xml:space="preserve"> сельского поселения, приезжают родственники зароненных здесь солдат, чтобы почтить их память. </w:t>
            </w:r>
          </w:p>
          <w:p w:rsidR="00EF45B2" w:rsidRPr="00F842BC" w:rsidRDefault="00EF45B2" w:rsidP="00D327B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F842BC">
              <w:t>У памятника проходят митинги</w:t>
            </w:r>
            <w:r w:rsidR="00F61397" w:rsidRPr="00F842BC">
              <w:t xml:space="preserve">, акции </w:t>
            </w:r>
            <w:r w:rsidRPr="00F842BC">
              <w:t xml:space="preserve"> и мероприятия, посвященны</w:t>
            </w:r>
            <w:r w:rsidR="00014E0E" w:rsidRPr="00F842BC">
              <w:t xml:space="preserve">е </w:t>
            </w:r>
            <w:r w:rsidR="00014E0E" w:rsidRPr="00F842BC">
              <w:lastRenderedPageBreak/>
              <w:t>героическому прошлому страны,</w:t>
            </w:r>
          </w:p>
          <w:p w:rsidR="00EF45B2" w:rsidRPr="00F842BC" w:rsidRDefault="00014E0E" w:rsidP="00D327B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F842BC">
              <w:t>т</w:t>
            </w:r>
            <w:r w:rsidR="00EF45B2" w:rsidRPr="00F842BC">
              <w:t xml:space="preserve">.е. для всего поселения это место </w:t>
            </w:r>
            <w:proofErr w:type="gramStart"/>
            <w:r w:rsidR="00EF45B2" w:rsidRPr="00F842BC">
              <w:t>–з</w:t>
            </w:r>
            <w:proofErr w:type="gramEnd"/>
            <w:r w:rsidR="00EF45B2" w:rsidRPr="00F842BC">
              <w:t>начимое.</w:t>
            </w:r>
          </w:p>
          <w:p w:rsidR="00EF45B2" w:rsidRPr="00F842BC" w:rsidRDefault="00EF45B2" w:rsidP="00D327B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F842BC">
              <w:t>Ежегодно силами администрации  состояние памятника поддерживается, проводится мелкий ремонт, но этого недостаточно, т.к. сам памятник давно требует капитального ремонта, а территория вокруг памятника – серьезного благоустройства.</w:t>
            </w:r>
          </w:p>
          <w:p w:rsidR="00321749" w:rsidRPr="00F842BC" w:rsidRDefault="00EF45B2" w:rsidP="00D327B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F842BC">
              <w:t xml:space="preserve"> Выполнить эти работы </w:t>
            </w:r>
            <w:r w:rsidR="00321749" w:rsidRPr="00F842BC">
              <w:t>за счет средств местного бюджета невозможно, т.к. как для этого потребуется значительная сумма.</w:t>
            </w:r>
          </w:p>
          <w:p w:rsidR="00321749" w:rsidRPr="00F842BC" w:rsidRDefault="00321749" w:rsidP="00D327B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F842BC">
              <w:t xml:space="preserve">   </w:t>
            </w:r>
          </w:p>
          <w:p w:rsidR="00321749" w:rsidRPr="00F842BC" w:rsidRDefault="00321749" w:rsidP="00D327B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F842BC">
              <w:t>Цель проекта – повышение уровня благоустройства села Копорье, а имен</w:t>
            </w:r>
            <w:r w:rsidR="00EF45B2" w:rsidRPr="00F842BC">
              <w:t xml:space="preserve">но </w:t>
            </w:r>
            <w:r w:rsidR="00F61397" w:rsidRPr="00F842BC">
              <w:t>– воинского захоронения</w:t>
            </w:r>
            <w:r w:rsidRPr="00F842BC">
              <w:t xml:space="preserve">, </w:t>
            </w:r>
            <w:r w:rsidR="00F61397" w:rsidRPr="00F842BC">
              <w:t>воспитание чувства патриотизма у детей и молодежи</w:t>
            </w:r>
            <w:r w:rsidRPr="00F842BC">
              <w:t xml:space="preserve">, повышение заинтересованности   жителей в  общественной жизни, проявлении активности и личного участия. </w:t>
            </w:r>
          </w:p>
          <w:p w:rsidR="00321749" w:rsidRPr="00F842BC" w:rsidRDefault="00321749" w:rsidP="00D327B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F842BC">
              <w:t xml:space="preserve">Задачи проекта – повышение общего благоустройства территории  </w:t>
            </w:r>
          </w:p>
          <w:p w:rsidR="00321749" w:rsidRPr="00F842BC" w:rsidRDefault="00321749" w:rsidP="00D327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5.3. Ожидаемые результаты</w:t>
            </w:r>
          </w:p>
          <w:p w:rsidR="00321749" w:rsidRPr="00F842BC" w:rsidRDefault="00321749" w:rsidP="00D327B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2B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(указывается прогноз влияния реализации проекта на ситуацию в административном центре поселения)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F842BC">
              <w:t>повышение общего благоустройства территории;</w:t>
            </w:r>
          </w:p>
          <w:p w:rsidR="00321749" w:rsidRPr="00F842BC" w:rsidRDefault="00321749" w:rsidP="00D327B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F842BC">
              <w:t xml:space="preserve">повышение качества содержания мест </w:t>
            </w:r>
            <w:r w:rsidR="00F61397" w:rsidRPr="00F842BC">
              <w:t>воинских захоронений</w:t>
            </w:r>
            <w:r w:rsidRPr="00F842BC">
              <w:t>;</w:t>
            </w:r>
          </w:p>
          <w:p w:rsidR="00F61397" w:rsidRPr="00F842BC" w:rsidRDefault="00F61397" w:rsidP="00D327B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F842BC">
              <w:t>воспитание чувства патриотизма у детей и молодежи.</w:t>
            </w:r>
          </w:p>
          <w:p w:rsidR="00321749" w:rsidRPr="00F842BC" w:rsidRDefault="00321749" w:rsidP="00D327B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F842BC">
              <w:rPr>
                <w:b/>
              </w:rPr>
              <w:t>6. Информация для оценки заявки на участие в конкурсном отборе: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49" w:rsidRPr="00F842BC" w:rsidRDefault="00321749" w:rsidP="00D327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842BC">
              <w:t>6.1. Общие расходы по проекту, руб.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4031CB" w:rsidP="00D327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42BC">
              <w:rPr>
                <w:b/>
              </w:rPr>
              <w:t>915 648,69</w:t>
            </w: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842BC">
              <w:t>в том числе за счет средств: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49" w:rsidRPr="00F842BC" w:rsidRDefault="00321749" w:rsidP="00D327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49" w:rsidRPr="00F842BC" w:rsidRDefault="00321749" w:rsidP="00D327B9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842BC">
              <w:t>6.1.1. областного бюджета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4031CB" w:rsidP="00D327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842BC">
              <w:t>725917, 52</w:t>
            </w: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842BC">
              <w:t xml:space="preserve">6.1.2. местного бюджета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49" w:rsidRPr="00F842BC" w:rsidRDefault="004031CB" w:rsidP="00D327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842BC">
              <w:t>10</w:t>
            </w:r>
            <w:r w:rsidR="000D5640" w:rsidRPr="00F842BC">
              <w:t>0</w:t>
            </w:r>
            <w:r w:rsidR="00C05714" w:rsidRPr="00F842BC">
              <w:t xml:space="preserve"> 000,00</w:t>
            </w: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r w:rsidRPr="00F842BC">
              <w:t>6.1.3. вклад граждан, юридических лиц (индивидуальных предпринимателей) в реализации проекта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r w:rsidRPr="00F842BC">
              <w:t>из них:</w:t>
            </w:r>
          </w:p>
          <w:p w:rsidR="00321749" w:rsidRPr="00F842BC" w:rsidRDefault="00321749" w:rsidP="00D327B9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842BC">
              <w:rPr>
                <w:b/>
              </w:rPr>
              <w:t>вклад граждан</w:t>
            </w:r>
            <w:r w:rsidRPr="00F842BC">
              <w:t>: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49" w:rsidRPr="00F842BC" w:rsidRDefault="00321749" w:rsidP="00D327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r w:rsidRPr="00F842BC">
              <w:t>финансовые ресурсы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jc w:val="both"/>
            </w:pP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r w:rsidRPr="00F842BC">
              <w:t>материально-технические ресурсы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jc w:val="center"/>
            </w:pP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r w:rsidRPr="00F842BC">
              <w:t>трудовое участие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4031CB" w:rsidP="00D327B9">
            <w:pPr>
              <w:jc w:val="center"/>
            </w:pPr>
            <w:r w:rsidRPr="00F842BC">
              <w:t>74731,17</w:t>
            </w: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rPr>
                <w:b/>
              </w:rPr>
            </w:pPr>
            <w:r w:rsidRPr="00F842BC">
              <w:rPr>
                <w:b/>
              </w:rPr>
              <w:t>вклад индивидуальных предпринимателей</w:t>
            </w:r>
            <w:r w:rsidRPr="00F842BC">
              <w:t>: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49" w:rsidRPr="00F842BC" w:rsidRDefault="00321749" w:rsidP="00D327B9">
            <w:pPr>
              <w:jc w:val="center"/>
            </w:pP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r w:rsidRPr="00F842BC">
              <w:t>финансовые ресурсы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49" w:rsidRPr="00F842BC" w:rsidRDefault="00321749" w:rsidP="00D327B9">
            <w:pPr>
              <w:jc w:val="center"/>
            </w:pP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r w:rsidRPr="00F842BC">
              <w:t>материально-технические ресурсы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66009A" w:rsidP="0066009A">
            <w:pPr>
              <w:jc w:val="center"/>
            </w:pPr>
            <w:r w:rsidRPr="00F842BC">
              <w:t>15 000,0</w:t>
            </w: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r w:rsidRPr="00F842BC">
              <w:rPr>
                <w:b/>
              </w:rPr>
              <w:t>вклад юридических лиц</w:t>
            </w:r>
            <w:r w:rsidRPr="00F842BC">
              <w:t>: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49" w:rsidRPr="00F842BC" w:rsidRDefault="00321749" w:rsidP="00D327B9">
            <w:pPr>
              <w:jc w:val="both"/>
            </w:pP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r w:rsidRPr="00F842BC">
              <w:t>финансовые ресурсы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49" w:rsidRPr="00F842BC" w:rsidRDefault="00321749" w:rsidP="00D327B9">
            <w:pPr>
              <w:jc w:val="both"/>
            </w:pP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r w:rsidRPr="00F842BC">
              <w:lastRenderedPageBreak/>
              <w:t>материально-технические ресурсы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49" w:rsidRPr="00F842BC" w:rsidRDefault="00321749" w:rsidP="00D327B9">
            <w:pPr>
              <w:jc w:val="both"/>
            </w:pPr>
          </w:p>
        </w:tc>
      </w:tr>
    </w:tbl>
    <w:p w:rsidR="00321749" w:rsidRPr="00F842BC" w:rsidRDefault="00321749" w:rsidP="00321749">
      <w:pPr>
        <w:suppressAutoHyphens/>
        <w:ind w:left="1080"/>
        <w:rPr>
          <w:b/>
        </w:rPr>
      </w:pPr>
    </w:p>
    <w:p w:rsidR="00321749" w:rsidRPr="00F842BC" w:rsidRDefault="00321749" w:rsidP="00321749">
      <w:pPr>
        <w:jc w:val="both"/>
        <w:rPr>
          <w:b/>
        </w:rPr>
      </w:pPr>
    </w:p>
    <w:p w:rsidR="00321749" w:rsidRPr="00F842BC" w:rsidRDefault="00321749" w:rsidP="00321749">
      <w:pPr>
        <w:jc w:val="both"/>
        <w:rPr>
          <w:b/>
        </w:rPr>
      </w:pPr>
      <w:r w:rsidRPr="00F842BC">
        <w:rPr>
          <w:b/>
        </w:rPr>
        <w:t xml:space="preserve"> 7.Трудовое участие:</w:t>
      </w:r>
    </w:p>
    <w:p w:rsidR="00321749" w:rsidRPr="00F842BC" w:rsidRDefault="00321749" w:rsidP="00321749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552"/>
        <w:gridCol w:w="2127"/>
        <w:gridCol w:w="2550"/>
        <w:gridCol w:w="1951"/>
      </w:tblGrid>
      <w:tr w:rsidR="00321749" w:rsidRPr="00F842BC" w:rsidTr="004031C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jc w:val="both"/>
            </w:pPr>
            <w:r w:rsidRPr="00F842BC">
              <w:t>№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suppressAutoHyphens/>
              <w:jc w:val="both"/>
            </w:pPr>
            <w:r w:rsidRPr="00F842BC">
              <w:t>Наименование работ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suppressAutoHyphens/>
              <w:jc w:val="both"/>
            </w:pPr>
            <w:r w:rsidRPr="00F842BC">
              <w:t xml:space="preserve">Затраты труда, </w:t>
            </w:r>
          </w:p>
          <w:p w:rsidR="00321749" w:rsidRPr="00F842BC" w:rsidRDefault="00321749" w:rsidP="00D327B9">
            <w:pPr>
              <w:suppressAutoHyphens/>
              <w:jc w:val="both"/>
            </w:pPr>
            <w:r w:rsidRPr="00F842BC">
              <w:t>чел-часов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suppressAutoHyphens/>
              <w:jc w:val="both"/>
            </w:pPr>
            <w:r w:rsidRPr="00F842BC">
              <w:t>Затраты труда на единицу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suppressAutoHyphens/>
              <w:jc w:val="both"/>
            </w:pPr>
            <w:r w:rsidRPr="00F842BC">
              <w:t>Общая стоимость, руб.</w:t>
            </w:r>
          </w:p>
        </w:tc>
      </w:tr>
      <w:tr w:rsidR="00321749" w:rsidRPr="00F842BC" w:rsidTr="004031C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586C50" w:rsidP="00D327B9">
            <w:pPr>
              <w:tabs>
                <w:tab w:val="left" w:pos="459"/>
              </w:tabs>
              <w:jc w:val="both"/>
            </w:pPr>
            <w:r w:rsidRPr="00F842BC">
              <w:t>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4031CB" w:rsidP="00D327B9">
            <w:pPr>
              <w:jc w:val="both"/>
              <w:rPr>
                <w:highlight w:val="yellow"/>
              </w:rPr>
            </w:pPr>
            <w:r w:rsidRPr="00F842BC">
              <w:t xml:space="preserve">Разборка кирпичных стен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4031CB" w:rsidP="00D327B9">
            <w:pPr>
              <w:jc w:val="center"/>
            </w:pPr>
            <w:r w:rsidRPr="00F842BC">
              <w:t>53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4031CB" w:rsidP="00D327B9">
            <w:pPr>
              <w:jc w:val="center"/>
            </w:pPr>
            <w:r w:rsidRPr="00F842BC">
              <w:t>8,24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4031CB" w:rsidP="00D327B9">
            <w:pPr>
              <w:jc w:val="center"/>
            </w:pPr>
            <w:r w:rsidRPr="00F842BC">
              <w:t>30288,83</w:t>
            </w:r>
          </w:p>
        </w:tc>
      </w:tr>
      <w:tr w:rsidR="00321749" w:rsidRPr="00F842BC" w:rsidTr="004031C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tabs>
                <w:tab w:val="left" w:pos="459"/>
              </w:tabs>
              <w:jc w:val="both"/>
            </w:pPr>
          </w:p>
          <w:p w:rsidR="00321749" w:rsidRPr="00F842BC" w:rsidRDefault="00586C50" w:rsidP="00D327B9">
            <w:pPr>
              <w:tabs>
                <w:tab w:val="left" w:pos="459"/>
              </w:tabs>
              <w:jc w:val="both"/>
            </w:pPr>
            <w:r w:rsidRPr="00F842BC">
              <w:t>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4031CB" w:rsidP="00D327B9">
            <w:pPr>
              <w:jc w:val="both"/>
            </w:pPr>
            <w:r w:rsidRPr="00F842BC">
              <w:t>Разработка грунта вручную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4031CB" w:rsidP="00D327B9">
            <w:pPr>
              <w:jc w:val="center"/>
            </w:pPr>
            <w:r w:rsidRPr="00F842BC"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4031CB" w:rsidP="00D327B9">
            <w:pPr>
              <w:jc w:val="center"/>
            </w:pPr>
            <w:r w:rsidRPr="00F842BC">
              <w:t>177,10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4031CB" w:rsidP="00D327B9">
            <w:pPr>
              <w:jc w:val="center"/>
            </w:pPr>
            <w:r w:rsidRPr="00F842BC">
              <w:t>266,68</w:t>
            </w:r>
          </w:p>
        </w:tc>
      </w:tr>
      <w:tr w:rsidR="002B1A87" w:rsidRPr="00F842BC" w:rsidTr="004031C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7" w:rsidRPr="00F842BC" w:rsidRDefault="00586C50" w:rsidP="00D327B9">
            <w:pPr>
              <w:tabs>
                <w:tab w:val="left" w:pos="459"/>
              </w:tabs>
              <w:jc w:val="both"/>
            </w:pPr>
            <w:r w:rsidRPr="00F842BC">
              <w:t>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7" w:rsidRPr="00F842BC" w:rsidRDefault="002B1A87" w:rsidP="00D327B9">
            <w:pPr>
              <w:jc w:val="both"/>
            </w:pPr>
            <w:r w:rsidRPr="00F842BC">
              <w:t xml:space="preserve">Вырубка и распил  угрожающих деревьев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7" w:rsidRPr="00F842BC" w:rsidRDefault="004031CB" w:rsidP="00D327B9">
            <w:pPr>
              <w:jc w:val="center"/>
            </w:pPr>
            <w:r w:rsidRPr="00F842BC">
              <w:t>6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7" w:rsidRPr="00F842BC" w:rsidRDefault="004031CB" w:rsidP="00D327B9">
            <w:pPr>
              <w:jc w:val="center"/>
            </w:pPr>
            <w:r w:rsidRPr="00F842BC">
              <w:t>89,20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7" w:rsidRPr="00F842BC" w:rsidRDefault="004031CB" w:rsidP="00D327B9">
            <w:pPr>
              <w:jc w:val="center"/>
            </w:pPr>
            <w:r w:rsidRPr="00F842BC">
              <w:t>2162,94</w:t>
            </w:r>
          </w:p>
        </w:tc>
      </w:tr>
      <w:tr w:rsidR="002B1A87" w:rsidRPr="00F842BC" w:rsidTr="004031C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7" w:rsidRPr="00F842BC" w:rsidRDefault="00586C50" w:rsidP="00D327B9">
            <w:pPr>
              <w:tabs>
                <w:tab w:val="left" w:pos="459"/>
              </w:tabs>
              <w:jc w:val="both"/>
            </w:pPr>
            <w:r w:rsidRPr="00F842BC">
              <w:t>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7" w:rsidRPr="00F842BC" w:rsidRDefault="002B1A87" w:rsidP="00D327B9">
            <w:pPr>
              <w:jc w:val="both"/>
            </w:pPr>
            <w:r w:rsidRPr="00F842BC">
              <w:t>Перекопка вручную старых клумб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7" w:rsidRPr="00F842BC" w:rsidRDefault="004031CB" w:rsidP="00D327B9">
            <w:pPr>
              <w:jc w:val="center"/>
            </w:pPr>
            <w:r w:rsidRPr="00F842BC">
              <w:t>59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7" w:rsidRPr="00F842BC" w:rsidRDefault="004031CB" w:rsidP="00D327B9">
            <w:pPr>
              <w:jc w:val="center"/>
            </w:pPr>
            <w:r w:rsidRPr="00F842BC">
              <w:t>46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7" w:rsidRPr="00F842BC" w:rsidRDefault="004031CB" w:rsidP="00D327B9">
            <w:pPr>
              <w:jc w:val="center"/>
            </w:pPr>
            <w:r w:rsidRPr="00F842BC">
              <w:t>35158,10</w:t>
            </w:r>
          </w:p>
        </w:tc>
      </w:tr>
      <w:tr w:rsidR="002B1A87" w:rsidRPr="00F842BC" w:rsidTr="004031C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7" w:rsidRPr="00F842BC" w:rsidRDefault="00586C50" w:rsidP="00D327B9">
            <w:pPr>
              <w:tabs>
                <w:tab w:val="left" w:pos="459"/>
              </w:tabs>
              <w:jc w:val="both"/>
            </w:pPr>
            <w:r w:rsidRPr="00F842BC">
              <w:t>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7" w:rsidRPr="00F842BC" w:rsidRDefault="002B1A87" w:rsidP="00D327B9">
            <w:pPr>
              <w:jc w:val="both"/>
            </w:pPr>
            <w:r w:rsidRPr="00F842BC">
              <w:t>Посев газонной травы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7" w:rsidRPr="00F842BC" w:rsidRDefault="004031CB" w:rsidP="00D327B9">
            <w:pPr>
              <w:jc w:val="center"/>
            </w:pPr>
            <w:r w:rsidRPr="00F842BC">
              <w:t>6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7" w:rsidRPr="00F842BC" w:rsidRDefault="004031CB" w:rsidP="00D327B9">
            <w:pPr>
              <w:jc w:val="center"/>
            </w:pPr>
            <w:r w:rsidRPr="00F842BC">
              <w:t>6,89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7" w:rsidRPr="00F842BC" w:rsidRDefault="004031CB" w:rsidP="00D327B9">
            <w:pPr>
              <w:jc w:val="center"/>
            </w:pPr>
            <w:r w:rsidRPr="00F842BC">
              <w:t>6854,62</w:t>
            </w:r>
          </w:p>
        </w:tc>
      </w:tr>
      <w:tr w:rsidR="00321749" w:rsidRPr="00F842BC" w:rsidTr="004031C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49" w:rsidRPr="00F842BC" w:rsidRDefault="00321749" w:rsidP="00D327B9">
            <w:pPr>
              <w:tabs>
                <w:tab w:val="left" w:pos="459"/>
              </w:tabs>
              <w:jc w:val="both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jc w:val="both"/>
            </w:pPr>
            <w:r w:rsidRPr="00F842BC">
              <w:t>Всего: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4031CB" w:rsidP="00D327B9">
            <w:pPr>
              <w:jc w:val="center"/>
            </w:pPr>
            <w:r w:rsidRPr="00F842BC">
              <w:t>125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4031CB" w:rsidP="00D327B9">
            <w:pPr>
              <w:jc w:val="center"/>
            </w:pPr>
            <w:r w:rsidRPr="00F842BC">
              <w:t>327,43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4031CB" w:rsidP="00D327B9">
            <w:pPr>
              <w:jc w:val="center"/>
            </w:pPr>
            <w:r w:rsidRPr="00F842BC">
              <w:t>74731,17</w:t>
            </w:r>
          </w:p>
        </w:tc>
      </w:tr>
    </w:tbl>
    <w:p w:rsidR="00321749" w:rsidRPr="00F842BC" w:rsidRDefault="00321749" w:rsidP="00321749">
      <w:pPr>
        <w:jc w:val="both"/>
        <w:rPr>
          <w:b/>
        </w:rPr>
      </w:pPr>
    </w:p>
    <w:p w:rsidR="00321749" w:rsidRPr="00F842BC" w:rsidRDefault="00321749" w:rsidP="00321749">
      <w:pPr>
        <w:jc w:val="both"/>
        <w:rPr>
          <w:b/>
        </w:rPr>
      </w:pPr>
      <w:r w:rsidRPr="00F842BC">
        <w:rPr>
          <w:b/>
        </w:rPr>
        <w:t>8. Календарный план реализации мероприятий проекта</w:t>
      </w:r>
    </w:p>
    <w:p w:rsidR="00321749" w:rsidRPr="00F842BC" w:rsidRDefault="00321749" w:rsidP="00321749">
      <w:pPr>
        <w:ind w:firstLine="709"/>
        <w:jc w:val="both"/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3"/>
        <w:gridCol w:w="1608"/>
        <w:gridCol w:w="2309"/>
      </w:tblGrid>
      <w:tr w:rsidR="00321749" w:rsidRPr="00F842BC" w:rsidTr="00D327B9">
        <w:trPr>
          <w:trHeight w:val="235"/>
          <w:tblHeader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suppressAutoHyphens/>
              <w:jc w:val="center"/>
            </w:pPr>
            <w:r w:rsidRPr="00F842BC">
              <w:t xml:space="preserve">Наименование мероприятия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suppressAutoHyphens/>
              <w:jc w:val="center"/>
            </w:pPr>
            <w:r w:rsidRPr="00F842BC">
              <w:t>Сроки реализации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suppressAutoHyphens/>
              <w:jc w:val="center"/>
            </w:pPr>
            <w:r w:rsidRPr="00F842BC">
              <w:t>Ответственный исполнитель</w:t>
            </w:r>
          </w:p>
        </w:tc>
      </w:tr>
      <w:tr w:rsidR="00321749" w:rsidRPr="00F842BC" w:rsidTr="00D327B9">
        <w:trPr>
          <w:trHeight w:val="235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suppressAutoHyphens/>
              <w:jc w:val="both"/>
            </w:pPr>
            <w:r w:rsidRPr="00F842BC">
              <w:t>Подготовительные работы: (проектные, изыскательские и др.)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49" w:rsidRPr="00F842BC" w:rsidRDefault="00321749" w:rsidP="00D327B9">
            <w:pPr>
              <w:suppressAutoHyphens/>
              <w:jc w:val="both"/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49" w:rsidRPr="00F842BC" w:rsidRDefault="00321749" w:rsidP="00D327B9">
            <w:pPr>
              <w:suppressAutoHyphens/>
              <w:jc w:val="both"/>
            </w:pPr>
          </w:p>
        </w:tc>
      </w:tr>
      <w:tr w:rsidR="00321749" w:rsidRPr="00F842BC" w:rsidTr="00D327B9">
        <w:trPr>
          <w:trHeight w:val="235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suppressAutoHyphens/>
              <w:jc w:val="both"/>
            </w:pPr>
            <w:r w:rsidRPr="00F842BC">
              <w:t>проектно- сметные работы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2B1A87" w:rsidP="00D327B9">
            <w:pPr>
              <w:suppressAutoHyphens/>
              <w:jc w:val="both"/>
            </w:pPr>
            <w:r w:rsidRPr="00F842BC">
              <w:t>1 квартал 2017</w:t>
            </w:r>
            <w:r w:rsidR="00321749" w:rsidRPr="00F842BC">
              <w:t xml:space="preserve"> года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suppressAutoHyphens/>
              <w:jc w:val="both"/>
            </w:pPr>
            <w:r w:rsidRPr="00F842BC">
              <w:t>Специалист по вопросам экономики</w:t>
            </w:r>
          </w:p>
        </w:tc>
      </w:tr>
      <w:tr w:rsidR="00321749" w:rsidRPr="00F842BC" w:rsidTr="00D327B9">
        <w:trPr>
          <w:trHeight w:val="235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suppressAutoHyphens/>
              <w:jc w:val="both"/>
            </w:pPr>
            <w:r w:rsidRPr="00F842BC">
              <w:t>подготовка конкурсной документации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suppressAutoHyphens/>
              <w:jc w:val="both"/>
            </w:pPr>
            <w:r w:rsidRPr="00F842BC">
              <w:t>1</w:t>
            </w:r>
            <w:r w:rsidR="002B1A87" w:rsidRPr="00F842BC">
              <w:t xml:space="preserve"> квартал 2017</w:t>
            </w:r>
            <w:r w:rsidRPr="00F842BC">
              <w:t xml:space="preserve"> года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suppressAutoHyphens/>
              <w:jc w:val="both"/>
            </w:pPr>
            <w:r w:rsidRPr="00F842BC">
              <w:t>Контрактная служба</w:t>
            </w:r>
          </w:p>
        </w:tc>
      </w:tr>
      <w:tr w:rsidR="00321749" w:rsidRPr="00F842BC" w:rsidTr="00D327B9">
        <w:trPr>
          <w:trHeight w:val="235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suppressAutoHyphens/>
              <w:jc w:val="both"/>
            </w:pPr>
            <w:r w:rsidRPr="00F842BC">
              <w:t>проведение конкурсных процедур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2B1A87" w:rsidP="00D327B9">
            <w:pPr>
              <w:suppressAutoHyphens/>
              <w:jc w:val="both"/>
            </w:pPr>
            <w:r w:rsidRPr="00F842BC">
              <w:t>2 квартал 2017</w:t>
            </w:r>
            <w:r w:rsidR="00321749" w:rsidRPr="00F842BC">
              <w:t xml:space="preserve"> года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suppressAutoHyphens/>
              <w:jc w:val="both"/>
            </w:pPr>
            <w:r w:rsidRPr="00F842BC">
              <w:t xml:space="preserve">Контрактная служба </w:t>
            </w:r>
          </w:p>
        </w:tc>
      </w:tr>
      <w:tr w:rsidR="00321749" w:rsidRPr="00F842BC" w:rsidTr="00D327B9">
        <w:trPr>
          <w:trHeight w:val="235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suppressAutoHyphens/>
              <w:jc w:val="both"/>
            </w:pPr>
            <w:r w:rsidRPr="00F842BC">
              <w:t xml:space="preserve">Ремонтно-строительные работы: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49" w:rsidRPr="00F842BC" w:rsidRDefault="00321749" w:rsidP="00D327B9">
            <w:pPr>
              <w:suppressAutoHyphens/>
              <w:jc w:val="both"/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49" w:rsidRPr="00F842BC" w:rsidRDefault="00321749" w:rsidP="00D327B9">
            <w:pPr>
              <w:suppressAutoHyphens/>
              <w:jc w:val="both"/>
            </w:pPr>
          </w:p>
        </w:tc>
      </w:tr>
      <w:tr w:rsidR="00321749" w:rsidRPr="00F842BC" w:rsidTr="00D327B9">
        <w:trPr>
          <w:trHeight w:val="235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suppressAutoHyphens/>
              <w:jc w:val="both"/>
            </w:pPr>
            <w:r w:rsidRPr="00F842BC">
              <w:t xml:space="preserve"> </w:t>
            </w:r>
            <w:r w:rsidR="002B1A87" w:rsidRPr="00F842BC">
              <w:t>Подготовительные работы (демонтаж старых элементов, вырубка деревьев</w:t>
            </w:r>
            <w:r w:rsidR="00236D4F" w:rsidRPr="00F842BC">
              <w:t>, посадка деревьев и кустарников, посев газонной травы)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014E0E" w:rsidP="00D327B9">
            <w:pPr>
              <w:suppressAutoHyphens/>
              <w:jc w:val="both"/>
            </w:pPr>
            <w:r w:rsidRPr="00F842BC">
              <w:t>Конец 3</w:t>
            </w:r>
            <w:r w:rsidR="002B1A87" w:rsidRPr="00F842BC">
              <w:t xml:space="preserve"> квартал 2017</w:t>
            </w:r>
            <w:r w:rsidR="00321749" w:rsidRPr="00F842BC">
              <w:t xml:space="preserve"> года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87" w:rsidRPr="00F842BC" w:rsidRDefault="00321749" w:rsidP="002B1A87">
            <w:pPr>
              <w:suppressAutoHyphens/>
              <w:jc w:val="both"/>
            </w:pPr>
            <w:r w:rsidRPr="00F842BC">
              <w:t xml:space="preserve">Общественный совет части территории </w:t>
            </w:r>
          </w:p>
          <w:p w:rsidR="00321749" w:rsidRPr="00F842BC" w:rsidRDefault="00321749" w:rsidP="00D327B9">
            <w:pPr>
              <w:suppressAutoHyphens/>
              <w:jc w:val="both"/>
            </w:pPr>
          </w:p>
        </w:tc>
      </w:tr>
      <w:tr w:rsidR="00321749" w:rsidRPr="00F842BC" w:rsidTr="00D327B9">
        <w:trPr>
          <w:trHeight w:val="235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236D4F" w:rsidP="00D327B9">
            <w:pPr>
              <w:suppressAutoHyphens/>
              <w:jc w:val="both"/>
            </w:pPr>
            <w:r w:rsidRPr="00F842BC">
              <w:t xml:space="preserve">Ремонт памятника и благоустройство территории воинского захоронения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E" w:rsidRPr="00F842BC" w:rsidRDefault="00014E0E" w:rsidP="00D327B9">
            <w:pPr>
              <w:suppressAutoHyphens/>
              <w:jc w:val="both"/>
            </w:pPr>
            <w:r w:rsidRPr="00F842BC">
              <w:t>октябрь</w:t>
            </w:r>
            <w:r w:rsidR="00236D4F" w:rsidRPr="00F842BC">
              <w:t xml:space="preserve"> </w:t>
            </w:r>
          </w:p>
          <w:p w:rsidR="00321749" w:rsidRPr="00F842BC" w:rsidRDefault="00236D4F" w:rsidP="00D327B9">
            <w:pPr>
              <w:suppressAutoHyphens/>
              <w:jc w:val="both"/>
            </w:pPr>
            <w:r w:rsidRPr="00F842BC">
              <w:t>2017</w:t>
            </w:r>
            <w:r w:rsidR="00321749" w:rsidRPr="00F842BC">
              <w:t xml:space="preserve"> года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suppressAutoHyphens/>
              <w:jc w:val="both"/>
            </w:pPr>
            <w:r w:rsidRPr="00F842BC">
              <w:t>Подрядная организация, выигравшая по конкурсу</w:t>
            </w:r>
          </w:p>
        </w:tc>
      </w:tr>
    </w:tbl>
    <w:p w:rsidR="00321749" w:rsidRPr="00F842BC" w:rsidRDefault="00321749" w:rsidP="00321749">
      <w:pPr>
        <w:ind w:firstLine="709"/>
        <w:jc w:val="center"/>
        <w:rPr>
          <w:b/>
        </w:rPr>
      </w:pPr>
    </w:p>
    <w:p w:rsidR="00321749" w:rsidRPr="00F842BC" w:rsidRDefault="00321749" w:rsidP="00321749">
      <w:pPr>
        <w:suppressAutoHyphens/>
        <w:jc w:val="both"/>
        <w:rPr>
          <w:b/>
        </w:rPr>
      </w:pPr>
      <w:r w:rsidRPr="00F842BC">
        <w:rPr>
          <w:b/>
        </w:rPr>
        <w:t>9. Целевая группа (</w:t>
      </w:r>
      <w:proofErr w:type="spellStart"/>
      <w:r w:rsidRPr="00F842BC">
        <w:rPr>
          <w:b/>
        </w:rPr>
        <w:t>благополучатели</w:t>
      </w:r>
      <w:proofErr w:type="spellEnd"/>
      <w:r w:rsidRPr="00F842BC">
        <w:rPr>
          <w:b/>
        </w:rPr>
        <w:t>):</w:t>
      </w:r>
    </w:p>
    <w:p w:rsidR="00321749" w:rsidRPr="00F842BC" w:rsidRDefault="00321749" w:rsidP="00321749">
      <w:pPr>
        <w:suppressAutoHyphens/>
        <w:jc w:val="both"/>
        <w:rPr>
          <w:b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950"/>
      </w:tblGrid>
      <w:tr w:rsidR="00321749" w:rsidRPr="00F842BC" w:rsidTr="00586C50">
        <w:tc>
          <w:tcPr>
            <w:tcW w:w="3966" w:type="pct"/>
          </w:tcPr>
          <w:p w:rsidR="00321749" w:rsidRPr="00F842BC" w:rsidRDefault="00321749" w:rsidP="00D327B9">
            <w:pPr>
              <w:suppressAutoHyphens/>
            </w:pPr>
            <w:r w:rsidRPr="00F842BC">
              <w:t>Численность населения, подтвердившего участие в реализации проекта, человек,</w:t>
            </w:r>
          </w:p>
        </w:tc>
        <w:tc>
          <w:tcPr>
            <w:tcW w:w="1034" w:type="pct"/>
          </w:tcPr>
          <w:p w:rsidR="00321749" w:rsidRPr="00F842BC" w:rsidRDefault="00321749" w:rsidP="00D327B9">
            <w:pPr>
              <w:suppressAutoHyphens/>
              <w:jc w:val="both"/>
            </w:pPr>
            <w:r w:rsidRPr="00F842BC">
              <w:t>5</w:t>
            </w:r>
            <w:r w:rsidR="00586C50" w:rsidRPr="00F842BC">
              <w:t>2</w:t>
            </w:r>
          </w:p>
        </w:tc>
      </w:tr>
      <w:tr w:rsidR="00321749" w:rsidRPr="00F842BC" w:rsidTr="00586C50">
        <w:tc>
          <w:tcPr>
            <w:tcW w:w="3966" w:type="pct"/>
          </w:tcPr>
          <w:p w:rsidR="00321749" w:rsidRPr="00F842BC" w:rsidRDefault="00321749" w:rsidP="00D327B9">
            <w:pPr>
              <w:suppressAutoHyphens/>
            </w:pPr>
            <w:r w:rsidRPr="00F842BC">
              <w:t xml:space="preserve">       из них молодежь до 30 лет</w:t>
            </w:r>
          </w:p>
        </w:tc>
        <w:tc>
          <w:tcPr>
            <w:tcW w:w="1034" w:type="pct"/>
          </w:tcPr>
          <w:p w:rsidR="00321749" w:rsidRPr="00F842BC" w:rsidRDefault="00586C50" w:rsidP="00D327B9">
            <w:pPr>
              <w:suppressAutoHyphens/>
              <w:jc w:val="both"/>
            </w:pPr>
            <w:r w:rsidRPr="00F842BC">
              <w:t>16</w:t>
            </w:r>
          </w:p>
        </w:tc>
      </w:tr>
      <w:tr w:rsidR="00321749" w:rsidRPr="00F842BC" w:rsidTr="00586C50">
        <w:tc>
          <w:tcPr>
            <w:tcW w:w="3966" w:type="pct"/>
          </w:tcPr>
          <w:p w:rsidR="00321749" w:rsidRPr="00F842BC" w:rsidRDefault="00321749" w:rsidP="00D327B9">
            <w:pPr>
              <w:suppressAutoHyphens/>
            </w:pPr>
            <w:r w:rsidRPr="00F842BC">
              <w:t>Группы населения, кто будет пользоваться результатами проекта:</w:t>
            </w:r>
          </w:p>
          <w:p w:rsidR="00321749" w:rsidRPr="00F842BC" w:rsidRDefault="00321749" w:rsidP="00D327B9">
            <w:pPr>
              <w:suppressAutoHyphens/>
            </w:pPr>
          </w:p>
        </w:tc>
        <w:tc>
          <w:tcPr>
            <w:tcW w:w="1034" w:type="pct"/>
          </w:tcPr>
          <w:p w:rsidR="00321749" w:rsidRPr="00F842BC" w:rsidRDefault="00321749" w:rsidP="00D327B9">
            <w:pPr>
              <w:suppressAutoHyphens/>
              <w:jc w:val="both"/>
            </w:pPr>
            <w:r w:rsidRPr="00F842BC">
              <w:t xml:space="preserve">Все жители, </w:t>
            </w:r>
            <w:r w:rsidR="00135D2A" w:rsidRPr="00F842BC">
              <w:t>молодежь, школьники</w:t>
            </w:r>
            <w:r w:rsidR="00586C50" w:rsidRPr="00F842BC">
              <w:t xml:space="preserve">, родственники захороненных </w:t>
            </w:r>
            <w:r w:rsidR="00586C50" w:rsidRPr="00F842BC">
              <w:lastRenderedPageBreak/>
              <w:t>героев</w:t>
            </w:r>
          </w:p>
        </w:tc>
      </w:tr>
      <w:tr w:rsidR="00321749" w:rsidRPr="00F842BC" w:rsidTr="00586C50">
        <w:tc>
          <w:tcPr>
            <w:tcW w:w="3966" w:type="pct"/>
          </w:tcPr>
          <w:p w:rsidR="00321749" w:rsidRPr="00F842BC" w:rsidRDefault="00321749" w:rsidP="00D327B9">
            <w:pPr>
              <w:suppressAutoHyphens/>
            </w:pPr>
            <w:r w:rsidRPr="00F842BC">
              <w:lastRenderedPageBreak/>
              <w:t>Количество человек, которые получат пользу непосредственно и косвенно, человек</w:t>
            </w:r>
          </w:p>
        </w:tc>
        <w:tc>
          <w:tcPr>
            <w:tcW w:w="1034" w:type="pct"/>
          </w:tcPr>
          <w:p w:rsidR="00321749" w:rsidRPr="00F842BC" w:rsidRDefault="000D5640" w:rsidP="00D327B9">
            <w:pPr>
              <w:suppressAutoHyphens/>
              <w:jc w:val="both"/>
              <w:rPr>
                <w:highlight w:val="yellow"/>
              </w:rPr>
            </w:pPr>
            <w:r w:rsidRPr="00F842BC">
              <w:t>1943</w:t>
            </w:r>
          </w:p>
        </w:tc>
      </w:tr>
      <w:tr w:rsidR="00321749" w:rsidRPr="00F842BC" w:rsidTr="00586C50">
        <w:tc>
          <w:tcPr>
            <w:tcW w:w="3966" w:type="pct"/>
          </w:tcPr>
          <w:p w:rsidR="00321749" w:rsidRPr="00F842BC" w:rsidRDefault="00321749" w:rsidP="00D327B9">
            <w:pPr>
              <w:suppressAutoHyphens/>
              <w:ind w:firstLine="710"/>
            </w:pPr>
            <w:r w:rsidRPr="00F842BC">
              <w:t>в том числе прямо, человек</w:t>
            </w:r>
          </w:p>
        </w:tc>
        <w:tc>
          <w:tcPr>
            <w:tcW w:w="1034" w:type="pct"/>
          </w:tcPr>
          <w:p w:rsidR="00321749" w:rsidRPr="00F842BC" w:rsidRDefault="000D5640" w:rsidP="00D327B9">
            <w:pPr>
              <w:suppressAutoHyphens/>
              <w:jc w:val="both"/>
            </w:pPr>
            <w:r w:rsidRPr="00F842BC">
              <w:t>440</w:t>
            </w:r>
          </w:p>
        </w:tc>
      </w:tr>
      <w:tr w:rsidR="00321749" w:rsidRPr="00F842BC" w:rsidTr="00586C50">
        <w:tc>
          <w:tcPr>
            <w:tcW w:w="3966" w:type="pct"/>
          </w:tcPr>
          <w:p w:rsidR="00321749" w:rsidRPr="00F842BC" w:rsidRDefault="00321749" w:rsidP="00D327B9">
            <w:pPr>
              <w:suppressAutoHyphens/>
              <w:ind w:firstLine="710"/>
            </w:pPr>
            <w:r w:rsidRPr="00F842BC">
              <w:t xml:space="preserve">                косвенно, человек</w:t>
            </w:r>
          </w:p>
        </w:tc>
        <w:tc>
          <w:tcPr>
            <w:tcW w:w="1034" w:type="pct"/>
          </w:tcPr>
          <w:p w:rsidR="00321749" w:rsidRPr="00F842BC" w:rsidRDefault="000D5640" w:rsidP="00D327B9">
            <w:pPr>
              <w:suppressAutoHyphens/>
              <w:jc w:val="both"/>
            </w:pPr>
            <w:r w:rsidRPr="00F842BC">
              <w:t>1504</w:t>
            </w:r>
          </w:p>
        </w:tc>
      </w:tr>
    </w:tbl>
    <w:p w:rsidR="00321749" w:rsidRPr="00F842BC" w:rsidRDefault="00321749" w:rsidP="00321749">
      <w:pPr>
        <w:jc w:val="both"/>
      </w:pPr>
    </w:p>
    <w:p w:rsidR="00321749" w:rsidRPr="00F842BC" w:rsidRDefault="00321749" w:rsidP="00321749">
      <w:pPr>
        <w:ind w:firstLine="709"/>
        <w:jc w:val="center"/>
        <w:rPr>
          <w:b/>
        </w:rPr>
      </w:pPr>
    </w:p>
    <w:p w:rsidR="00321749" w:rsidRPr="00F842BC" w:rsidRDefault="00321749" w:rsidP="00321749">
      <w:pPr>
        <w:ind w:firstLine="709"/>
        <w:jc w:val="center"/>
        <w:rPr>
          <w:b/>
        </w:rPr>
      </w:pPr>
    </w:p>
    <w:p w:rsidR="00321749" w:rsidRPr="00F842BC" w:rsidRDefault="00321749" w:rsidP="00321749">
      <w:pPr>
        <w:widowControl w:val="0"/>
        <w:suppressAutoHyphens/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238"/>
        <w:gridCol w:w="2699"/>
      </w:tblGrid>
      <w:tr w:rsidR="00321749" w:rsidRPr="00F842BC" w:rsidTr="00D327B9">
        <w:tc>
          <w:tcPr>
            <w:tcW w:w="5070" w:type="dxa"/>
            <w:hideMark/>
          </w:tcPr>
          <w:p w:rsidR="00F842BC" w:rsidRPr="00F842BC" w:rsidRDefault="00321749" w:rsidP="00D327B9">
            <w:r w:rsidRPr="00F842BC">
              <w:t xml:space="preserve">Глава администрации </w:t>
            </w:r>
          </w:p>
          <w:p w:rsidR="00321749" w:rsidRPr="00F842BC" w:rsidRDefault="00321749" w:rsidP="00D327B9">
            <w:proofErr w:type="spellStart"/>
            <w:r w:rsidRPr="00F842BC">
              <w:t>Копорского</w:t>
            </w:r>
            <w:proofErr w:type="spellEnd"/>
            <w:r w:rsidRPr="00F842BC">
              <w:t xml:space="preserve"> сельского поселения</w:t>
            </w:r>
          </w:p>
        </w:tc>
        <w:tc>
          <w:tcPr>
            <w:tcW w:w="2238" w:type="dxa"/>
            <w:vAlign w:val="bottom"/>
          </w:tcPr>
          <w:p w:rsidR="00321749" w:rsidRPr="00F842BC" w:rsidRDefault="00321749" w:rsidP="00D327B9">
            <w:pPr>
              <w:pBdr>
                <w:bottom w:val="single" w:sz="12" w:space="1" w:color="auto"/>
              </w:pBdr>
            </w:pPr>
          </w:p>
        </w:tc>
        <w:tc>
          <w:tcPr>
            <w:tcW w:w="2699" w:type="dxa"/>
            <w:vAlign w:val="bottom"/>
          </w:tcPr>
          <w:p w:rsidR="00321749" w:rsidRPr="00F842BC" w:rsidRDefault="00321749" w:rsidP="00D327B9">
            <w:pPr>
              <w:jc w:val="center"/>
            </w:pPr>
          </w:p>
          <w:p w:rsidR="00321749" w:rsidRPr="00F842BC" w:rsidRDefault="00321749" w:rsidP="00D327B9">
            <w:pPr>
              <w:jc w:val="center"/>
            </w:pPr>
            <w:r w:rsidRPr="00F842BC">
              <w:t xml:space="preserve">Д.П. </w:t>
            </w:r>
            <w:proofErr w:type="spellStart"/>
            <w:r w:rsidRPr="00F842BC">
              <w:t>Кучинский</w:t>
            </w:r>
            <w:proofErr w:type="spellEnd"/>
          </w:p>
        </w:tc>
      </w:tr>
      <w:tr w:rsidR="00321749" w:rsidRPr="00F842BC" w:rsidTr="00D327B9">
        <w:tc>
          <w:tcPr>
            <w:tcW w:w="5070" w:type="dxa"/>
          </w:tcPr>
          <w:p w:rsidR="00321749" w:rsidRPr="00F842BC" w:rsidRDefault="00321749" w:rsidP="00D327B9">
            <w:pPr>
              <w:jc w:val="both"/>
            </w:pPr>
          </w:p>
          <w:p w:rsidR="00321749" w:rsidRPr="00F842BC" w:rsidRDefault="00321749" w:rsidP="00D327B9">
            <w:pPr>
              <w:jc w:val="both"/>
            </w:pPr>
          </w:p>
        </w:tc>
        <w:tc>
          <w:tcPr>
            <w:tcW w:w="2238" w:type="dxa"/>
          </w:tcPr>
          <w:p w:rsidR="00321749" w:rsidRPr="00F842BC" w:rsidRDefault="00321749" w:rsidP="00D327B9">
            <w:pPr>
              <w:jc w:val="both"/>
            </w:pPr>
          </w:p>
          <w:p w:rsidR="00321749" w:rsidRPr="00F842BC" w:rsidRDefault="00321749" w:rsidP="00D327B9">
            <w:pPr>
              <w:jc w:val="both"/>
            </w:pPr>
          </w:p>
          <w:p w:rsidR="00321749" w:rsidRPr="00F842BC" w:rsidRDefault="00321749" w:rsidP="00D327B9">
            <w:pPr>
              <w:jc w:val="both"/>
            </w:pPr>
            <w:r w:rsidRPr="00F842BC">
              <w:t>М.П.</w:t>
            </w:r>
          </w:p>
        </w:tc>
        <w:tc>
          <w:tcPr>
            <w:tcW w:w="2699" w:type="dxa"/>
          </w:tcPr>
          <w:p w:rsidR="00321749" w:rsidRPr="00F842BC" w:rsidRDefault="00321749" w:rsidP="00D327B9">
            <w:pPr>
              <w:jc w:val="both"/>
            </w:pPr>
          </w:p>
        </w:tc>
      </w:tr>
    </w:tbl>
    <w:p w:rsidR="00321749" w:rsidRPr="00F842BC" w:rsidRDefault="00321749" w:rsidP="00321749"/>
    <w:p w:rsidR="00F842BC" w:rsidRPr="00F842BC" w:rsidRDefault="00F842BC" w:rsidP="00321749"/>
    <w:p w:rsidR="00321749" w:rsidRPr="00F842BC" w:rsidRDefault="00321749" w:rsidP="00321749">
      <w:r w:rsidRPr="00F842BC">
        <w:t xml:space="preserve">Исполнитель от администрации </w:t>
      </w:r>
    </w:p>
    <w:p w:rsidR="00321749" w:rsidRPr="00F842BC" w:rsidRDefault="00321749" w:rsidP="00321749">
      <w:proofErr w:type="spellStart"/>
      <w:r w:rsidRPr="00F842BC">
        <w:t>Копорского</w:t>
      </w:r>
      <w:proofErr w:type="spellEnd"/>
      <w:r w:rsidRPr="00F842BC">
        <w:t xml:space="preserve"> сельского поселения: </w:t>
      </w:r>
      <w:proofErr w:type="spellStart"/>
      <w:r w:rsidRPr="00F842BC">
        <w:t>Цаплий</w:t>
      </w:r>
      <w:proofErr w:type="spellEnd"/>
      <w:r w:rsidRPr="00F842BC">
        <w:t xml:space="preserve"> Т.Д. т. 81376 50 712</w:t>
      </w:r>
    </w:p>
    <w:p w:rsidR="00321749" w:rsidRPr="00F842BC" w:rsidRDefault="00321749" w:rsidP="00321749"/>
    <w:p w:rsidR="00BB24B5" w:rsidRPr="00F842BC" w:rsidRDefault="00BB24B5"/>
    <w:sectPr w:rsidR="00BB24B5" w:rsidRPr="00F842BC" w:rsidSect="002F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B9"/>
    <w:rsid w:val="00014E0E"/>
    <w:rsid w:val="000D5640"/>
    <w:rsid w:val="00135D2A"/>
    <w:rsid w:val="00236D4F"/>
    <w:rsid w:val="002B1A87"/>
    <w:rsid w:val="00321749"/>
    <w:rsid w:val="00324EA4"/>
    <w:rsid w:val="004031CB"/>
    <w:rsid w:val="00586C50"/>
    <w:rsid w:val="006548CA"/>
    <w:rsid w:val="0066009A"/>
    <w:rsid w:val="006C70E6"/>
    <w:rsid w:val="009B0EE7"/>
    <w:rsid w:val="009E2C76"/>
    <w:rsid w:val="009F7FB9"/>
    <w:rsid w:val="00BB24B5"/>
    <w:rsid w:val="00C05714"/>
    <w:rsid w:val="00EF45B2"/>
    <w:rsid w:val="00F61397"/>
    <w:rsid w:val="00F8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1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1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2016-11-18T07:06:00Z</dcterms:created>
  <dcterms:modified xsi:type="dcterms:W3CDTF">2016-11-22T09:56:00Z</dcterms:modified>
</cp:coreProperties>
</file>