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E" w:rsidRDefault="0009299E" w:rsidP="0009299E">
      <w:pPr>
        <w:jc w:val="center"/>
      </w:pPr>
      <w:r>
        <w:rPr>
          <w:noProof/>
        </w:rPr>
        <w:drawing>
          <wp:inline distT="0" distB="0" distL="0" distR="0" wp14:anchorId="18E44C1A" wp14:editId="09483D18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9E" w:rsidRDefault="0009299E" w:rsidP="0009299E">
      <w:pPr>
        <w:pStyle w:val="ConsPlusTitlePage"/>
        <w:rPr>
          <w:sz w:val="24"/>
          <w:szCs w:val="24"/>
        </w:rPr>
      </w:pPr>
    </w:p>
    <w:p w:rsidR="00D03FF2" w:rsidRDefault="00D03FF2" w:rsidP="0009299E">
      <w:pPr>
        <w:pStyle w:val="ConsPlusTitlePage"/>
        <w:rPr>
          <w:sz w:val="24"/>
          <w:szCs w:val="24"/>
        </w:rPr>
      </w:pPr>
    </w:p>
    <w:p w:rsidR="00D03FF2" w:rsidRPr="00514856" w:rsidRDefault="00D03FF2" w:rsidP="00D03FF2">
      <w:pPr>
        <w:jc w:val="center"/>
        <w:rPr>
          <w:b/>
          <w:sz w:val="28"/>
          <w:szCs w:val="28"/>
        </w:rPr>
      </w:pPr>
      <w:r w:rsidRPr="00514856">
        <w:rPr>
          <w:b/>
          <w:sz w:val="28"/>
          <w:szCs w:val="28"/>
        </w:rPr>
        <w:t xml:space="preserve">Совет Депутатов </w:t>
      </w:r>
    </w:p>
    <w:p w:rsidR="00D03FF2" w:rsidRPr="00514856" w:rsidRDefault="00D03FF2" w:rsidP="00D03FF2">
      <w:pPr>
        <w:jc w:val="center"/>
        <w:rPr>
          <w:b/>
          <w:sz w:val="28"/>
          <w:szCs w:val="28"/>
        </w:rPr>
      </w:pPr>
      <w:r w:rsidRPr="00514856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D03FF2" w:rsidRPr="00514856" w:rsidRDefault="00D03FF2" w:rsidP="00D03FF2">
      <w:pPr>
        <w:jc w:val="center"/>
        <w:rPr>
          <w:b/>
          <w:sz w:val="28"/>
          <w:szCs w:val="28"/>
        </w:rPr>
      </w:pPr>
      <w:r w:rsidRPr="00514856">
        <w:rPr>
          <w:b/>
          <w:sz w:val="28"/>
          <w:szCs w:val="28"/>
        </w:rPr>
        <w:t>Ломоносовского  района Ленинградской области</w:t>
      </w:r>
    </w:p>
    <w:p w:rsidR="0009299E" w:rsidRDefault="0009299E" w:rsidP="0009299E">
      <w:pPr>
        <w:jc w:val="center"/>
        <w:rPr>
          <w:b/>
          <w:sz w:val="28"/>
          <w:szCs w:val="28"/>
        </w:rPr>
      </w:pPr>
    </w:p>
    <w:p w:rsidR="00D03FF2" w:rsidRDefault="00D03FF2" w:rsidP="0009299E">
      <w:pPr>
        <w:jc w:val="center"/>
        <w:rPr>
          <w:b/>
          <w:sz w:val="28"/>
          <w:szCs w:val="28"/>
        </w:rPr>
      </w:pPr>
    </w:p>
    <w:p w:rsidR="00D03FF2" w:rsidRPr="00C8051C" w:rsidRDefault="00D03FF2" w:rsidP="0009299E">
      <w:pPr>
        <w:jc w:val="center"/>
        <w:rPr>
          <w:b/>
          <w:sz w:val="28"/>
          <w:szCs w:val="28"/>
        </w:rPr>
      </w:pPr>
    </w:p>
    <w:p w:rsidR="0009299E" w:rsidRPr="00C8051C" w:rsidRDefault="00F64F88" w:rsidP="00092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4546">
        <w:rPr>
          <w:b/>
          <w:sz w:val="28"/>
          <w:szCs w:val="28"/>
        </w:rPr>
        <w:t>От  2022</w:t>
      </w:r>
      <w:r w:rsidR="0009299E" w:rsidRPr="00C8051C">
        <w:rPr>
          <w:b/>
          <w:sz w:val="28"/>
          <w:szCs w:val="28"/>
        </w:rPr>
        <w:t xml:space="preserve"> года                      </w:t>
      </w:r>
      <w:r w:rsidR="0009299E">
        <w:rPr>
          <w:b/>
          <w:sz w:val="28"/>
          <w:szCs w:val="28"/>
        </w:rPr>
        <w:t xml:space="preserve">           </w:t>
      </w:r>
      <w:r w:rsidR="0009299E" w:rsidRPr="00C8051C">
        <w:rPr>
          <w:b/>
          <w:sz w:val="28"/>
          <w:szCs w:val="28"/>
        </w:rPr>
        <w:t xml:space="preserve">         </w:t>
      </w:r>
      <w:r w:rsidR="003A2D5A">
        <w:rPr>
          <w:b/>
          <w:sz w:val="28"/>
          <w:szCs w:val="28"/>
        </w:rPr>
        <w:t xml:space="preserve">                 </w:t>
      </w:r>
      <w:r w:rsidR="0009299E">
        <w:rPr>
          <w:b/>
          <w:sz w:val="28"/>
          <w:szCs w:val="28"/>
        </w:rPr>
        <w:t xml:space="preserve"> №  </w:t>
      </w:r>
      <w:r w:rsidR="0009299E" w:rsidRPr="00C8051C">
        <w:rPr>
          <w:b/>
          <w:sz w:val="28"/>
          <w:szCs w:val="28"/>
        </w:rPr>
        <w:t xml:space="preserve">            </w:t>
      </w:r>
    </w:p>
    <w:p w:rsidR="0009299E" w:rsidRPr="00C8051C" w:rsidRDefault="0009299E" w:rsidP="0009299E">
      <w:pPr>
        <w:rPr>
          <w:b/>
          <w:sz w:val="28"/>
          <w:szCs w:val="28"/>
        </w:rPr>
      </w:pPr>
    </w:p>
    <w:p w:rsidR="0009299E" w:rsidRDefault="0009299E" w:rsidP="0009299E">
      <w:pPr>
        <w:jc w:val="center"/>
        <w:rPr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985626">
        <w:rPr>
          <w:b/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09299E" w:rsidRDefault="0009299E" w:rsidP="0009299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D0035">
        <w:rPr>
          <w:sz w:val="28"/>
          <w:szCs w:val="28"/>
        </w:rPr>
        <w:t>В соответствии с пунктом 2 части 1 статьи 14 Жилищного кодекса Российской Федерации, частью 5 статьи 1 Областного</w:t>
      </w:r>
      <w:r>
        <w:rPr>
          <w:sz w:val="28"/>
          <w:szCs w:val="28"/>
        </w:rPr>
        <w:t xml:space="preserve"> </w:t>
      </w:r>
      <w:r w:rsidRPr="003D003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Ленинградской области </w:t>
      </w:r>
      <w:r w:rsidRPr="003D0035">
        <w:rPr>
          <w:sz w:val="28"/>
          <w:szCs w:val="28"/>
        </w:rPr>
        <w:t xml:space="preserve">от 26 октября 2005 года № 89-оз </w:t>
      </w:r>
      <w:r>
        <w:rPr>
          <w:sz w:val="28"/>
          <w:szCs w:val="28"/>
        </w:rPr>
        <w:t>«О</w:t>
      </w:r>
      <w:r w:rsidRPr="003D0035">
        <w:rPr>
          <w:sz w:val="28"/>
          <w:szCs w:val="28"/>
        </w:rPr>
        <w:t xml:space="preserve"> порядке ведения органами местного самоуправления Ленинградской области учета граждан в качестве,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>совет депутатов муниципального образования</w:t>
      </w:r>
      <w:proofErr w:type="gramEnd"/>
      <w:r>
        <w:rPr>
          <w:sz w:val="28"/>
          <w:szCs w:val="28"/>
        </w:rPr>
        <w:t xml:space="preserve">  Копорское сельское поселение 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299E" w:rsidRPr="0077507D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</w:t>
      </w:r>
      <w:r w:rsidR="00DD4546">
        <w:rPr>
          <w:b/>
          <w:sz w:val="28"/>
          <w:szCs w:val="28"/>
        </w:rPr>
        <w:t xml:space="preserve">19 476 </w:t>
      </w:r>
      <w:r w:rsidR="003A2D5A" w:rsidRPr="003A2D5A">
        <w:rPr>
          <w:b/>
          <w:sz w:val="28"/>
          <w:szCs w:val="20"/>
        </w:rPr>
        <w:t>рублей</w:t>
      </w:r>
      <w:r w:rsidRPr="0077507D">
        <w:rPr>
          <w:b/>
          <w:sz w:val="28"/>
          <w:szCs w:val="28"/>
        </w:rPr>
        <w:t xml:space="preserve">, </w:t>
      </w:r>
      <w:r w:rsidRPr="00F15C02">
        <w:rPr>
          <w:sz w:val="28"/>
          <w:szCs w:val="28"/>
        </w:rPr>
        <w:t>согласно приложению</w:t>
      </w:r>
      <w:r w:rsidRPr="0077507D">
        <w:rPr>
          <w:b/>
          <w:sz w:val="28"/>
          <w:szCs w:val="28"/>
        </w:rPr>
        <w:t>.</w:t>
      </w:r>
    </w:p>
    <w:p w:rsid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FD0AB7">
        <w:rPr>
          <w:b/>
          <w:sz w:val="28"/>
          <w:szCs w:val="20"/>
        </w:rPr>
        <w:t xml:space="preserve"> </w:t>
      </w:r>
      <w:r w:rsidR="00DD4546">
        <w:rPr>
          <w:b/>
          <w:sz w:val="28"/>
          <w:szCs w:val="28"/>
        </w:rPr>
        <w:t>1 205 120</w:t>
      </w:r>
      <w:r w:rsidR="00DD4546" w:rsidRPr="00C842CC">
        <w:rPr>
          <w:b/>
          <w:sz w:val="28"/>
          <w:szCs w:val="28"/>
        </w:rPr>
        <w:t xml:space="preserve">  </w:t>
      </w:r>
      <w:r w:rsidR="00DD4546">
        <w:rPr>
          <w:b/>
          <w:sz w:val="28"/>
          <w:szCs w:val="28"/>
        </w:rPr>
        <w:t xml:space="preserve"> руб.</w:t>
      </w:r>
      <w:r w:rsidRPr="00F15C02">
        <w:rPr>
          <w:sz w:val="28"/>
          <w:szCs w:val="28"/>
        </w:rPr>
        <w:t>, согласно приложению.</w:t>
      </w:r>
    </w:p>
    <w:p w:rsidR="003A2D5A" w:rsidRP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A2D5A">
        <w:rPr>
          <w:sz w:val="28"/>
          <w:szCs w:val="28"/>
        </w:rPr>
        <w:t>Считать утратившим силу решение совета депутатов муниципального образования Копорское сельское поселение  Ломоносовского муниципального ра</w:t>
      </w:r>
      <w:r w:rsidR="003A2D5A" w:rsidRPr="003A2D5A">
        <w:rPr>
          <w:sz w:val="28"/>
          <w:szCs w:val="28"/>
        </w:rPr>
        <w:t>йона Ленинградск</w:t>
      </w:r>
      <w:r w:rsidR="00C842CC">
        <w:rPr>
          <w:sz w:val="28"/>
          <w:szCs w:val="28"/>
        </w:rPr>
        <w:t>ой обл</w:t>
      </w:r>
      <w:r w:rsidR="00DD4546">
        <w:rPr>
          <w:sz w:val="28"/>
          <w:szCs w:val="28"/>
        </w:rPr>
        <w:t>асти от 30 июня 2021 г. № 28</w:t>
      </w:r>
      <w:r w:rsidRPr="003A2D5A">
        <w:rPr>
          <w:sz w:val="28"/>
          <w:szCs w:val="28"/>
        </w:rPr>
        <w:t xml:space="preserve"> «</w:t>
      </w:r>
      <w:r w:rsidR="003A2D5A" w:rsidRPr="003A2D5A">
        <w:rPr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</w:t>
      </w:r>
      <w:proofErr w:type="gramEnd"/>
      <w:r w:rsidR="003A2D5A" w:rsidRPr="003A2D5A">
        <w:rPr>
          <w:sz w:val="26"/>
          <w:szCs w:val="26"/>
        </w:rPr>
        <w:t xml:space="preserve"> договорам социального найма жилых помещений муниципального жилищного фонда»</w:t>
      </w:r>
    </w:p>
    <w:p w:rsidR="0009299E" w:rsidRPr="00E7088C" w:rsidRDefault="0009299E" w:rsidP="0009299E">
      <w:pPr>
        <w:ind w:left="709"/>
        <w:jc w:val="both"/>
        <w:rPr>
          <w:sz w:val="28"/>
          <w:szCs w:val="28"/>
        </w:rPr>
      </w:pPr>
    </w:p>
    <w:p w:rsidR="0009299E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645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Настоящее решение вступает в силу после его опубликования</w:t>
      </w:r>
      <w:r>
        <w:rPr>
          <w:sz w:val="28"/>
          <w:szCs w:val="28"/>
        </w:rPr>
        <w:t xml:space="preserve"> (обнародования)</w:t>
      </w:r>
      <w:r w:rsidRPr="0029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размещения на официальном сайте Копорского сельского поселения.</w:t>
      </w:r>
    </w:p>
    <w:p w:rsidR="0009299E" w:rsidRPr="00E7088C" w:rsidRDefault="0009299E" w:rsidP="0009299E">
      <w:pPr>
        <w:jc w:val="both"/>
        <w:rPr>
          <w:sz w:val="28"/>
          <w:szCs w:val="28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b/>
        </w:rPr>
        <w:tab/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Глава муниципального образования                       </w:t>
      </w:r>
      <w:r>
        <w:rPr>
          <w:sz w:val="28"/>
          <w:szCs w:val="20"/>
        </w:rPr>
        <w:t xml:space="preserve">          </w:t>
      </w:r>
      <w:r>
        <w:rPr>
          <w:sz w:val="28"/>
          <w:szCs w:val="20"/>
        </w:rPr>
        <w:tab/>
        <w:t xml:space="preserve">        А.В. </w:t>
      </w:r>
      <w:proofErr w:type="gramStart"/>
      <w:r>
        <w:rPr>
          <w:sz w:val="28"/>
          <w:szCs w:val="20"/>
        </w:rPr>
        <w:t>Дикий</w:t>
      </w:r>
      <w:proofErr w:type="gramEnd"/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Pr="00E7088C" w:rsidRDefault="0009299E" w:rsidP="0009299E">
      <w:pPr>
        <w:ind w:left="5040" w:firstLine="720"/>
        <w:jc w:val="center"/>
        <w:rPr>
          <w:sz w:val="28"/>
          <w:szCs w:val="28"/>
        </w:rPr>
      </w:pPr>
      <w:r w:rsidRPr="00E7088C">
        <w:rPr>
          <w:sz w:val="28"/>
          <w:szCs w:val="28"/>
        </w:rPr>
        <w:t>ПРИЛОЖЕНИЕ</w:t>
      </w:r>
    </w:p>
    <w:p w:rsidR="0009299E" w:rsidRPr="00E7088C" w:rsidRDefault="0009299E" w:rsidP="0009299E">
      <w:pPr>
        <w:ind w:left="5760"/>
        <w:rPr>
          <w:sz w:val="28"/>
          <w:szCs w:val="28"/>
        </w:rPr>
      </w:pPr>
      <w:r w:rsidRPr="00E7088C">
        <w:rPr>
          <w:sz w:val="28"/>
          <w:szCs w:val="28"/>
        </w:rPr>
        <w:t xml:space="preserve">к решению Совета депутатов      </w:t>
      </w:r>
      <w:r>
        <w:rPr>
          <w:sz w:val="28"/>
          <w:szCs w:val="28"/>
        </w:rPr>
        <w:t>Копорского сельского поселения</w:t>
      </w:r>
      <w:r w:rsidRPr="00E7088C">
        <w:rPr>
          <w:sz w:val="28"/>
          <w:szCs w:val="28"/>
        </w:rPr>
        <w:t xml:space="preserve"> </w:t>
      </w:r>
    </w:p>
    <w:p w:rsidR="0009299E" w:rsidRPr="00EA1429" w:rsidRDefault="0009299E" w:rsidP="0009299E">
      <w:pPr>
        <w:ind w:left="5760"/>
        <w:jc w:val="both"/>
      </w:pPr>
      <w:r w:rsidRPr="00E7088C">
        <w:rPr>
          <w:sz w:val="28"/>
          <w:szCs w:val="28"/>
        </w:rPr>
        <w:t xml:space="preserve">от </w:t>
      </w:r>
      <w:r w:rsidR="00DD4546">
        <w:rPr>
          <w:sz w:val="28"/>
          <w:szCs w:val="28"/>
        </w:rPr>
        <w:t xml:space="preserve"> 2022</w:t>
      </w:r>
      <w:r w:rsidRPr="00EA1429">
        <w:t xml:space="preserve"> г</w:t>
      </w:r>
      <w:r>
        <w:rPr>
          <w:sz w:val="28"/>
          <w:szCs w:val="28"/>
        </w:rPr>
        <w:t>.</w:t>
      </w:r>
      <w:r w:rsidR="00DD4546">
        <w:rPr>
          <w:sz w:val="28"/>
          <w:szCs w:val="28"/>
        </w:rPr>
        <w:t xml:space="preserve"> </w:t>
      </w:r>
      <w:r w:rsidRPr="00E708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9299E" w:rsidRPr="00E7088C" w:rsidRDefault="0009299E" w:rsidP="0009299E">
      <w:pPr>
        <w:ind w:left="5760"/>
        <w:jc w:val="both"/>
        <w:rPr>
          <w:sz w:val="28"/>
          <w:szCs w:val="28"/>
        </w:rPr>
      </w:pPr>
    </w:p>
    <w:p w:rsidR="0009299E" w:rsidRPr="00E7088C" w:rsidRDefault="0009299E" w:rsidP="0009299E">
      <w:pPr>
        <w:tabs>
          <w:tab w:val="left" w:pos="6036"/>
          <w:tab w:val="right" w:pos="9355"/>
        </w:tabs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СИ = НП *РС* СС, где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>
        <w:rPr>
          <w:sz w:val="28"/>
          <w:szCs w:val="20"/>
        </w:rPr>
        <w:t>кв.м</w:t>
      </w:r>
      <w:proofErr w:type="spellEnd"/>
      <w:r>
        <w:rPr>
          <w:sz w:val="28"/>
          <w:szCs w:val="20"/>
        </w:rPr>
        <w:t>.), установленная решением совета д</w:t>
      </w:r>
      <w:r w:rsidRPr="00E7088C">
        <w:rPr>
          <w:sz w:val="28"/>
          <w:szCs w:val="20"/>
        </w:rPr>
        <w:t xml:space="preserve">епутатов </w:t>
      </w:r>
      <w:r>
        <w:rPr>
          <w:sz w:val="28"/>
          <w:szCs w:val="28"/>
        </w:rPr>
        <w:t>муниципального образования Копорское сельское поселение Ломоносовского муниципального района Ленинградской области</w:t>
      </w:r>
      <w:r w:rsidRPr="00E7088C">
        <w:rPr>
          <w:sz w:val="28"/>
          <w:szCs w:val="20"/>
        </w:rPr>
        <w:t xml:space="preserve"> «Об </w:t>
      </w:r>
      <w:r>
        <w:rPr>
          <w:sz w:val="28"/>
          <w:szCs w:val="20"/>
        </w:rPr>
        <w:t xml:space="preserve">утверждении учетной нормы </w:t>
      </w:r>
      <w:r w:rsidRPr="00E7088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жилого помещения и нормы</w:t>
      </w:r>
      <w:r w:rsidRPr="00E7088C">
        <w:rPr>
          <w:sz w:val="28"/>
          <w:szCs w:val="20"/>
        </w:rPr>
        <w:t xml:space="preserve"> предоставления площади жилого помещения</w:t>
      </w:r>
      <w:r>
        <w:rPr>
          <w:sz w:val="28"/>
          <w:szCs w:val="20"/>
        </w:rPr>
        <w:t xml:space="preserve"> по договору социального найма</w:t>
      </w:r>
      <w:r w:rsidRPr="00E7088C">
        <w:rPr>
          <w:sz w:val="28"/>
          <w:szCs w:val="20"/>
        </w:rPr>
        <w:t xml:space="preserve">» от </w:t>
      </w:r>
      <w:r>
        <w:rPr>
          <w:sz w:val="28"/>
          <w:szCs w:val="20"/>
        </w:rPr>
        <w:t>17.12</w:t>
      </w:r>
      <w:r w:rsidRPr="00E7088C">
        <w:rPr>
          <w:sz w:val="28"/>
          <w:szCs w:val="20"/>
        </w:rPr>
        <w:t>.201</w:t>
      </w:r>
      <w:r>
        <w:rPr>
          <w:sz w:val="28"/>
          <w:szCs w:val="20"/>
        </w:rPr>
        <w:t>0 года № 35</w:t>
      </w:r>
      <w:r w:rsidRPr="00E7088C">
        <w:rPr>
          <w:sz w:val="28"/>
          <w:szCs w:val="20"/>
        </w:rPr>
        <w:t>;</w:t>
      </w:r>
      <w:proofErr w:type="gramEnd"/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РС – размер семьи;</w:t>
      </w:r>
    </w:p>
    <w:p w:rsidR="00C842CC" w:rsidRPr="00C842CC" w:rsidRDefault="0009299E" w:rsidP="00C842CC">
      <w:pPr>
        <w:pStyle w:val="headertext"/>
        <w:spacing w:after="240" w:afterAutospacing="0"/>
        <w:jc w:val="both"/>
        <w:rPr>
          <w:color w:val="000000" w:themeColor="text1"/>
          <w:sz w:val="28"/>
          <w:szCs w:val="28"/>
        </w:rPr>
      </w:pPr>
      <w:r w:rsidRPr="00C842CC">
        <w:rPr>
          <w:sz w:val="28"/>
          <w:szCs w:val="28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</w:t>
      </w:r>
      <w:r w:rsidR="00FA3FF8" w:rsidRPr="00C842CC">
        <w:rPr>
          <w:sz w:val="28"/>
          <w:szCs w:val="28"/>
        </w:rPr>
        <w:t xml:space="preserve">органом исполнительной власти), </w:t>
      </w:r>
      <w:r w:rsidRPr="00C842C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8C78F9">
        <w:rPr>
          <w:sz w:val="28"/>
          <w:szCs w:val="28"/>
        </w:rPr>
        <w:t>от</w:t>
      </w:r>
      <w:r w:rsidR="00C842CC" w:rsidRPr="00C842CC">
        <w:rPr>
          <w:sz w:val="28"/>
          <w:szCs w:val="28"/>
        </w:rPr>
        <w:t xml:space="preserve"> </w:t>
      </w:r>
      <w:r w:rsidR="00193B54">
        <w:rPr>
          <w:sz w:val="28"/>
          <w:szCs w:val="28"/>
        </w:rPr>
        <w:t>17 декабря 2021 года N 955</w:t>
      </w:r>
      <w:r w:rsidR="00C842CC" w:rsidRPr="00C842CC">
        <w:rPr>
          <w:sz w:val="28"/>
          <w:szCs w:val="28"/>
        </w:rPr>
        <w:t>/</w:t>
      </w:r>
      <w:proofErr w:type="spellStart"/>
      <w:proofErr w:type="gramStart"/>
      <w:r w:rsidR="00C842CC" w:rsidRPr="00C842CC">
        <w:rPr>
          <w:sz w:val="28"/>
          <w:szCs w:val="28"/>
        </w:rPr>
        <w:t>пр</w:t>
      </w:r>
      <w:proofErr w:type="spellEnd"/>
      <w:proofErr w:type="gramEnd"/>
      <w:r w:rsidR="00C842CC">
        <w:rPr>
          <w:sz w:val="28"/>
          <w:szCs w:val="28"/>
        </w:rPr>
        <w:t xml:space="preserve"> «</w:t>
      </w:r>
      <w:r w:rsidR="00C842CC" w:rsidRPr="00C842CC">
        <w:rPr>
          <w:sz w:val="28"/>
          <w:szCs w:val="28"/>
        </w:rPr>
        <w:t>О нормативе стоимости одного квадратного метра общей площади жилого помещения п</w:t>
      </w:r>
      <w:r w:rsidR="00193B54">
        <w:rPr>
          <w:sz w:val="28"/>
          <w:szCs w:val="28"/>
        </w:rPr>
        <w:t xml:space="preserve">о Российской Федерации </w:t>
      </w:r>
      <w:proofErr w:type="gramStart"/>
      <w:r w:rsidR="00193B54">
        <w:rPr>
          <w:sz w:val="28"/>
          <w:szCs w:val="28"/>
        </w:rPr>
        <w:t>на первое полугодие 2022</w:t>
      </w:r>
      <w:r w:rsidR="00C842CC" w:rsidRPr="00C842CC">
        <w:rPr>
          <w:sz w:val="28"/>
          <w:szCs w:val="28"/>
        </w:rPr>
        <w:t xml:space="preserve"> года и </w:t>
      </w:r>
      <w:hyperlink r:id="rId7" w:anchor="6540IN" w:history="1">
        <w:r w:rsidR="00C842CC" w:rsidRPr="00C842CC">
          <w:rPr>
            <w:rStyle w:val="a6"/>
            <w:color w:val="000000" w:themeColor="text1"/>
            <w:sz w:val="28"/>
            <w:szCs w:val="28"/>
            <w:u w:val="none"/>
          </w:rPr>
          <w:t>показателях средней рыночной стоимости одного квадратного метра общей площади жилого помещения по субъ</w:t>
        </w:r>
        <w:r w:rsidR="00193B54">
          <w:rPr>
            <w:rStyle w:val="a6"/>
            <w:color w:val="000000" w:themeColor="text1"/>
            <w:sz w:val="28"/>
            <w:szCs w:val="28"/>
            <w:u w:val="none"/>
          </w:rPr>
          <w:t>ектам Российской Федерации на I квартал 2022</w:t>
        </w:r>
        <w:r w:rsidR="00C842CC" w:rsidRPr="00C842CC">
          <w:rPr>
            <w:rStyle w:val="a6"/>
            <w:color w:val="000000" w:themeColor="text1"/>
            <w:sz w:val="28"/>
            <w:szCs w:val="28"/>
            <w:u w:val="none"/>
          </w:rPr>
          <w:t xml:space="preserve"> года</w:t>
        </w:r>
      </w:hyperlink>
      <w:r w:rsidR="00C842CC">
        <w:rPr>
          <w:color w:val="000000" w:themeColor="text1"/>
          <w:sz w:val="28"/>
          <w:szCs w:val="28"/>
        </w:rPr>
        <w:t xml:space="preserve">» </w:t>
      </w:r>
      <w:proofErr w:type="gramEnd"/>
    </w:p>
    <w:p w:rsidR="0009299E" w:rsidRPr="00C842CC" w:rsidRDefault="00C842CC" w:rsidP="00C842CC">
      <w:pPr>
        <w:pStyle w:val="1"/>
        <w:jc w:val="both"/>
        <w:rPr>
          <w:b w:val="0"/>
          <w:sz w:val="28"/>
          <w:szCs w:val="28"/>
        </w:rPr>
      </w:pPr>
      <w:r w:rsidRPr="00C842CC">
        <w:rPr>
          <w:b w:val="0"/>
          <w:sz w:val="28"/>
          <w:szCs w:val="28"/>
        </w:rPr>
        <w:t xml:space="preserve">СС = </w:t>
      </w:r>
      <w:r w:rsidR="00193B54">
        <w:rPr>
          <w:b w:val="0"/>
          <w:sz w:val="28"/>
          <w:szCs w:val="28"/>
        </w:rPr>
        <w:t xml:space="preserve">   </w:t>
      </w:r>
      <w:r w:rsidR="00193B54" w:rsidRPr="00DD4546">
        <w:rPr>
          <w:b w:val="0"/>
          <w:sz w:val="28"/>
          <w:szCs w:val="28"/>
        </w:rPr>
        <w:t>86080</w:t>
      </w:r>
      <w:r w:rsidR="009A66BD">
        <w:rPr>
          <w:b w:val="0"/>
          <w:sz w:val="28"/>
          <w:szCs w:val="28"/>
        </w:rPr>
        <w:t xml:space="preserve"> руб.</w:t>
      </w:r>
    </w:p>
    <w:p w:rsidR="0009299E" w:rsidRPr="00C842CC" w:rsidRDefault="0009299E" w:rsidP="0009299E">
      <w:pPr>
        <w:rPr>
          <w:sz w:val="28"/>
          <w:szCs w:val="28"/>
        </w:rPr>
      </w:pPr>
      <w:r w:rsidRPr="00C842CC">
        <w:rPr>
          <w:b/>
          <w:sz w:val="28"/>
          <w:szCs w:val="28"/>
        </w:rPr>
        <w:t>СИ</w:t>
      </w:r>
      <w:r w:rsidRPr="00C842CC">
        <w:rPr>
          <w:sz w:val="28"/>
          <w:szCs w:val="28"/>
        </w:rPr>
        <w:t xml:space="preserve"> = 14 * 1 *</w:t>
      </w:r>
      <w:r w:rsidR="009A66BD" w:rsidRPr="009A66BD">
        <w:rPr>
          <w:sz w:val="28"/>
          <w:szCs w:val="28"/>
        </w:rPr>
        <w:t>86080</w:t>
      </w:r>
      <w:r w:rsidR="00C842CC" w:rsidRPr="000D15EF">
        <w:rPr>
          <w:sz w:val="28"/>
          <w:szCs w:val="28"/>
        </w:rPr>
        <w:t xml:space="preserve"> </w:t>
      </w:r>
      <w:r w:rsidR="00C842CC" w:rsidRPr="00C842CC">
        <w:rPr>
          <w:sz w:val="28"/>
          <w:szCs w:val="28"/>
        </w:rPr>
        <w:t xml:space="preserve">= </w:t>
      </w:r>
      <w:r w:rsidR="009A66BD">
        <w:rPr>
          <w:b/>
          <w:sz w:val="28"/>
          <w:szCs w:val="28"/>
        </w:rPr>
        <w:t>1 205 120</w:t>
      </w:r>
      <w:r w:rsidRPr="00C842CC">
        <w:rPr>
          <w:b/>
          <w:sz w:val="28"/>
          <w:szCs w:val="28"/>
        </w:rPr>
        <w:t xml:space="preserve"> </w:t>
      </w:r>
      <w:r w:rsidR="00C842CC" w:rsidRPr="00C842CC">
        <w:rPr>
          <w:b/>
          <w:sz w:val="28"/>
          <w:szCs w:val="28"/>
        </w:rPr>
        <w:t xml:space="preserve"> руб</w:t>
      </w:r>
      <w:r w:rsidR="00C842CC" w:rsidRPr="00C842CC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42CC" w:rsidRPr="00C842CC" w:rsidTr="000D15EF">
        <w:trPr>
          <w:tblCellSpacing w:w="15" w:type="dxa"/>
        </w:trPr>
        <w:tc>
          <w:tcPr>
            <w:tcW w:w="0" w:type="auto"/>
            <w:hideMark/>
          </w:tcPr>
          <w:p w:rsidR="000D15EF" w:rsidRPr="000D15EF" w:rsidRDefault="000D15EF" w:rsidP="000D15EF">
            <w:pPr>
              <w:spacing w:before="100" w:beforeAutospacing="1" w:after="100" w:afterAutospacing="1"/>
            </w:pPr>
          </w:p>
        </w:tc>
      </w:tr>
    </w:tbl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 xml:space="preserve">ПД = (СИ / </w:t>
      </w: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>) / РС + ПМ, где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РС – размер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DD4546">
        <w:rPr>
          <w:sz w:val="28"/>
          <w:szCs w:val="20"/>
        </w:rPr>
        <w:t>10</w:t>
      </w:r>
      <w:r w:rsidRPr="00E7088C">
        <w:rPr>
          <w:sz w:val="28"/>
          <w:szCs w:val="20"/>
        </w:rPr>
        <w:t>.</w:t>
      </w:r>
      <w:r w:rsidR="00DD4546">
        <w:rPr>
          <w:sz w:val="28"/>
          <w:szCs w:val="20"/>
        </w:rPr>
        <w:t>12</w:t>
      </w:r>
      <w:r w:rsidR="009A66BD">
        <w:rPr>
          <w:sz w:val="28"/>
          <w:szCs w:val="20"/>
        </w:rPr>
        <w:t>.2021</w:t>
      </w:r>
      <w:r w:rsidRPr="00E7088C">
        <w:rPr>
          <w:sz w:val="28"/>
          <w:szCs w:val="20"/>
        </w:rPr>
        <w:t xml:space="preserve"> г. № </w:t>
      </w:r>
      <w:r w:rsidR="00DD4546">
        <w:rPr>
          <w:sz w:val="28"/>
          <w:szCs w:val="20"/>
        </w:rPr>
        <w:t>801</w:t>
      </w:r>
      <w:r w:rsidRPr="00E7088C">
        <w:rPr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</w:t>
      </w:r>
      <w:r w:rsidR="009A66BD">
        <w:rPr>
          <w:sz w:val="28"/>
          <w:szCs w:val="20"/>
        </w:rPr>
        <w:t>на 2022</w:t>
      </w:r>
      <w:r w:rsidRPr="00E7088C">
        <w:rPr>
          <w:sz w:val="28"/>
          <w:szCs w:val="20"/>
        </w:rPr>
        <w:t xml:space="preserve"> года» в расчете на душу населения </w:t>
      </w:r>
      <w:r w:rsidR="00DD4546">
        <w:rPr>
          <w:sz w:val="28"/>
          <w:szCs w:val="20"/>
        </w:rPr>
        <w:t>12 781</w:t>
      </w:r>
      <w:r>
        <w:rPr>
          <w:sz w:val="28"/>
          <w:szCs w:val="20"/>
        </w:rPr>
        <w:t xml:space="preserve"> </w:t>
      </w:r>
      <w:r w:rsidR="00DD4546">
        <w:rPr>
          <w:sz w:val="28"/>
          <w:szCs w:val="20"/>
        </w:rPr>
        <w:t>руб</w:t>
      </w:r>
      <w:r w:rsidRPr="00E7088C">
        <w:rPr>
          <w:sz w:val="28"/>
          <w:szCs w:val="20"/>
        </w:rPr>
        <w:t>.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C842CC" w:rsidRDefault="0009299E" w:rsidP="00C842CC">
      <w:pPr>
        <w:jc w:val="both"/>
        <w:rPr>
          <w:sz w:val="28"/>
          <w:szCs w:val="20"/>
        </w:rPr>
      </w:pPr>
      <w:r w:rsidRPr="00C842CC">
        <w:rPr>
          <w:b/>
          <w:sz w:val="28"/>
          <w:szCs w:val="20"/>
        </w:rPr>
        <w:t>ПД</w:t>
      </w:r>
      <w:r w:rsidRPr="00F64F88">
        <w:rPr>
          <w:sz w:val="28"/>
          <w:szCs w:val="20"/>
        </w:rPr>
        <w:t xml:space="preserve"> = </w:t>
      </w:r>
      <w:r w:rsidR="00EC2C73" w:rsidRPr="00C842CC">
        <w:rPr>
          <w:sz w:val="28"/>
          <w:szCs w:val="28"/>
        </w:rPr>
        <w:t>(</w:t>
      </w:r>
      <w:r w:rsidR="009A66BD">
        <w:rPr>
          <w:b/>
          <w:sz w:val="28"/>
          <w:szCs w:val="28"/>
        </w:rPr>
        <w:t>1 205 120</w:t>
      </w:r>
      <w:proofErr w:type="gramStart"/>
      <w:r w:rsidR="009A66BD" w:rsidRPr="00C842CC">
        <w:rPr>
          <w:b/>
          <w:sz w:val="28"/>
          <w:szCs w:val="28"/>
        </w:rPr>
        <w:t xml:space="preserve"> </w:t>
      </w:r>
      <w:r w:rsidR="00EC2C73" w:rsidRPr="00C842CC">
        <w:rPr>
          <w:sz w:val="28"/>
          <w:szCs w:val="28"/>
        </w:rPr>
        <w:t>:</w:t>
      </w:r>
      <w:proofErr w:type="gramEnd"/>
      <w:r w:rsidR="00EC2C73" w:rsidRPr="00C842CC">
        <w:rPr>
          <w:sz w:val="28"/>
          <w:szCs w:val="28"/>
        </w:rPr>
        <w:t xml:space="preserve"> 180): 1 +</w:t>
      </w:r>
      <w:r w:rsidR="00DD4546">
        <w:rPr>
          <w:sz w:val="28"/>
          <w:szCs w:val="28"/>
        </w:rPr>
        <w:t>12 781</w:t>
      </w:r>
      <w:r w:rsidR="00EC2C73" w:rsidRPr="00EC2C73">
        <w:rPr>
          <w:b/>
          <w:sz w:val="28"/>
          <w:szCs w:val="28"/>
        </w:rPr>
        <w:t>=</w:t>
      </w:r>
      <w:r w:rsidR="00DD4546">
        <w:rPr>
          <w:b/>
          <w:sz w:val="28"/>
          <w:szCs w:val="28"/>
        </w:rPr>
        <w:t xml:space="preserve">  19 476</w:t>
      </w:r>
      <w:r w:rsidR="00C842CC">
        <w:rPr>
          <w:b/>
          <w:sz w:val="28"/>
          <w:szCs w:val="28"/>
        </w:rPr>
        <w:t xml:space="preserve"> руб.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B1427C" w:rsidRDefault="00B1427C"/>
    <w:sectPr w:rsidR="00B1427C" w:rsidSect="00092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89"/>
    <w:multiLevelType w:val="hybridMultilevel"/>
    <w:tmpl w:val="B100B8C6"/>
    <w:lvl w:ilvl="0" w:tplc="0B66837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09299E"/>
    <w:rsid w:val="000D15EF"/>
    <w:rsid w:val="00193B54"/>
    <w:rsid w:val="001B724F"/>
    <w:rsid w:val="002A7BDB"/>
    <w:rsid w:val="003A2D5A"/>
    <w:rsid w:val="00507F7F"/>
    <w:rsid w:val="008C78F9"/>
    <w:rsid w:val="009A66BD"/>
    <w:rsid w:val="00B1427C"/>
    <w:rsid w:val="00BB5787"/>
    <w:rsid w:val="00C842CC"/>
    <w:rsid w:val="00CB3301"/>
    <w:rsid w:val="00D03FF2"/>
    <w:rsid w:val="00DD4546"/>
    <w:rsid w:val="00EC2C73"/>
    <w:rsid w:val="00F64F88"/>
    <w:rsid w:val="00FA3FF8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  <w:style w:type="paragraph" w:customStyle="1" w:styleId="formattext">
    <w:name w:val="formattext"/>
    <w:basedOn w:val="a"/>
    <w:rsid w:val="000D15E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42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  <w:style w:type="paragraph" w:customStyle="1" w:styleId="formattext">
    <w:name w:val="formattext"/>
    <w:basedOn w:val="a"/>
    <w:rsid w:val="000D15E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42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7123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2021-08-03T09:21:00Z</cp:lastPrinted>
  <dcterms:created xsi:type="dcterms:W3CDTF">2022-06-20T12:01:00Z</dcterms:created>
  <dcterms:modified xsi:type="dcterms:W3CDTF">2022-06-20T12:01:00Z</dcterms:modified>
</cp:coreProperties>
</file>