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1F" w:rsidRDefault="00BB111F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2BF" w:rsidRPr="009E117C" w:rsidRDefault="009372BF" w:rsidP="009372BF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Администрация </w:t>
      </w:r>
    </w:p>
    <w:p w:rsidR="009372BF" w:rsidRPr="009E117C" w:rsidRDefault="009372BF" w:rsidP="009372BF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муниципального образования </w:t>
      </w:r>
    </w:p>
    <w:p w:rsidR="009372BF" w:rsidRPr="009E117C" w:rsidRDefault="009372BF" w:rsidP="009372BF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Копорское сельское поселение </w:t>
      </w:r>
    </w:p>
    <w:p w:rsidR="009372BF" w:rsidRPr="009E117C" w:rsidRDefault="009372BF" w:rsidP="009372BF">
      <w:pPr>
        <w:tabs>
          <w:tab w:val="left" w:pos="708"/>
        </w:tabs>
        <w:spacing w:after="24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Ломоносовского района Ленинградской области</w:t>
      </w:r>
    </w:p>
    <w:p w:rsidR="00F56E8B" w:rsidRPr="00322DE4" w:rsidRDefault="00F56E8B" w:rsidP="004B30E1">
      <w:pPr>
        <w:pStyle w:val="a7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22DE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Pr="00BB7B9B" w:rsidRDefault="009372BF" w:rsidP="00BB7B9B">
      <w:pPr>
        <w:tabs>
          <w:tab w:val="left" w:pos="80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C74">
        <w:rPr>
          <w:rFonts w:ascii="Times New Roman" w:hAnsi="Times New Roman" w:cs="Times New Roman"/>
          <w:sz w:val="28"/>
          <w:szCs w:val="24"/>
        </w:rPr>
        <w:t xml:space="preserve">05 октября </w:t>
      </w:r>
      <w:r w:rsidR="00CA19CD" w:rsidRPr="00536C74">
        <w:rPr>
          <w:rFonts w:ascii="Times New Roman" w:hAnsi="Times New Roman" w:cs="Times New Roman"/>
          <w:sz w:val="28"/>
          <w:szCs w:val="24"/>
        </w:rPr>
        <w:t xml:space="preserve"> 2017 года </w:t>
      </w:r>
      <w:r w:rsidR="00CA19CD" w:rsidRPr="00322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A19CD" w:rsidRPr="00536C74">
        <w:rPr>
          <w:rFonts w:ascii="Times New Roman" w:hAnsi="Times New Roman" w:cs="Times New Roman"/>
          <w:sz w:val="28"/>
          <w:szCs w:val="28"/>
        </w:rPr>
        <w:t xml:space="preserve">№ </w:t>
      </w:r>
      <w:r w:rsidR="00536C74" w:rsidRPr="00536C74">
        <w:rPr>
          <w:rFonts w:ascii="Times New Roman" w:hAnsi="Times New Roman" w:cs="Times New Roman"/>
          <w:sz w:val="28"/>
          <w:szCs w:val="28"/>
        </w:rPr>
        <w:t>67</w:t>
      </w:r>
      <w:r w:rsidR="00F56E8B" w:rsidRPr="00322DE4">
        <w:rPr>
          <w:rFonts w:ascii="Times New Roman" w:hAnsi="Times New Roman" w:cs="Times New Roman"/>
          <w:sz w:val="24"/>
          <w:szCs w:val="24"/>
        </w:rPr>
        <w:tab/>
      </w:r>
    </w:p>
    <w:p w:rsidR="00F56E8B" w:rsidRPr="00BB7B9B" w:rsidRDefault="00F56E8B" w:rsidP="00BB7B9B">
      <w:pPr>
        <w:tabs>
          <w:tab w:val="left" w:pos="804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F56E8B" w:rsidRPr="00322DE4" w:rsidTr="007850FA">
        <w:trPr>
          <w:trHeight w:val="107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56E8B" w:rsidRPr="00536C74" w:rsidRDefault="00F56E8B" w:rsidP="00536C7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6C7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технологической схемы предоставления </w:t>
            </w:r>
            <w:r w:rsidR="00536C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C74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«Прием в эксплуатацию после перевода жилого помещения в нежилое помещение или нежилого помещения в жилое помещение»</w:t>
            </w:r>
          </w:p>
          <w:p w:rsidR="00F56E8B" w:rsidRPr="00BB7B9B" w:rsidRDefault="00F56E8B" w:rsidP="00BB7B9B">
            <w:pPr>
              <w:pStyle w:val="a4"/>
              <w:ind w:firstLine="567"/>
              <w:rPr>
                <w:sz w:val="24"/>
              </w:rPr>
            </w:pPr>
          </w:p>
          <w:p w:rsidR="00F56E8B" w:rsidRPr="00322DE4" w:rsidRDefault="00F56E8B" w:rsidP="00BB7B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Default="00F56E8B" w:rsidP="00BB7B9B">
      <w:pPr>
        <w:pStyle w:val="a6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F56E8B" w:rsidRDefault="00F56E8B" w:rsidP="00BB7B9B">
      <w:pPr>
        <w:pStyle w:val="a6"/>
        <w:ind w:firstLine="567"/>
        <w:jc w:val="both"/>
        <w:rPr>
          <w:rFonts w:eastAsiaTheme="minorHAnsi"/>
          <w:lang w:eastAsia="en-US"/>
        </w:rPr>
      </w:pPr>
    </w:p>
    <w:p w:rsidR="00BB7B9B" w:rsidRPr="00CA19CD" w:rsidRDefault="00F56E8B" w:rsidP="00BB7B9B">
      <w:pPr>
        <w:pStyle w:val="a6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536C74" w:rsidRDefault="00536C74" w:rsidP="00BB7B9B">
      <w:pPr>
        <w:pStyle w:val="a6"/>
        <w:ind w:left="567" w:firstLine="567"/>
        <w:jc w:val="both"/>
        <w:rPr>
          <w:rFonts w:eastAsiaTheme="minorHAnsi"/>
          <w:lang w:eastAsia="en-US"/>
        </w:rPr>
      </w:pPr>
    </w:p>
    <w:p w:rsidR="00536C74" w:rsidRDefault="00536C74" w:rsidP="00BB7B9B">
      <w:pPr>
        <w:pStyle w:val="a6"/>
        <w:ind w:left="567" w:firstLine="567"/>
        <w:jc w:val="both"/>
        <w:rPr>
          <w:rFonts w:eastAsiaTheme="minorHAnsi"/>
          <w:lang w:eastAsia="en-US"/>
        </w:rPr>
      </w:pPr>
    </w:p>
    <w:p w:rsidR="00F56E8B" w:rsidRPr="00536C74" w:rsidRDefault="00F56E8B" w:rsidP="00BB7B9B">
      <w:pPr>
        <w:pStyle w:val="a6"/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536C74">
        <w:rPr>
          <w:rFonts w:eastAsia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</w:t>
      </w:r>
      <w:r w:rsidR="009372BF" w:rsidRPr="00536C74">
        <w:rPr>
          <w:rFonts w:eastAsia="Times New Roman"/>
          <w:sz w:val="28"/>
          <w:szCs w:val="28"/>
        </w:rPr>
        <w:t>Копорское</w:t>
      </w:r>
      <w:r w:rsidRPr="00536C74">
        <w:rPr>
          <w:rFonts w:eastAsia="Times New Roman"/>
          <w:sz w:val="28"/>
          <w:szCs w:val="28"/>
        </w:rPr>
        <w:t xml:space="preserve"> сельское поселение </w:t>
      </w:r>
      <w:r w:rsidR="009372BF" w:rsidRPr="00536C74">
        <w:rPr>
          <w:rFonts w:eastAsia="Times New Roman"/>
          <w:sz w:val="28"/>
          <w:szCs w:val="28"/>
        </w:rPr>
        <w:t xml:space="preserve">Ломоносовского </w:t>
      </w:r>
      <w:r w:rsidRPr="00536C74">
        <w:rPr>
          <w:rFonts w:eastAsia="Times New Roman"/>
          <w:sz w:val="28"/>
          <w:szCs w:val="28"/>
        </w:rPr>
        <w:t xml:space="preserve">муниципального района Ленинградской области, администрация </w:t>
      </w:r>
      <w:r w:rsidR="009372BF" w:rsidRPr="00536C74">
        <w:rPr>
          <w:rFonts w:eastAsia="Times New Roman"/>
          <w:sz w:val="28"/>
          <w:szCs w:val="28"/>
        </w:rPr>
        <w:t>Копорского</w:t>
      </w:r>
      <w:r w:rsidRPr="00536C74">
        <w:rPr>
          <w:rFonts w:eastAsia="Times New Roman"/>
          <w:sz w:val="28"/>
          <w:szCs w:val="28"/>
        </w:rPr>
        <w:t xml:space="preserve"> сельского поселения </w:t>
      </w:r>
    </w:p>
    <w:p w:rsidR="00F56E8B" w:rsidRPr="00536C74" w:rsidRDefault="00F56E8B" w:rsidP="00BB7B9B">
      <w:pPr>
        <w:pStyle w:val="a6"/>
        <w:ind w:left="567" w:firstLine="567"/>
        <w:jc w:val="both"/>
        <w:rPr>
          <w:rFonts w:eastAsia="Times New Roman"/>
          <w:sz w:val="28"/>
          <w:szCs w:val="28"/>
        </w:rPr>
      </w:pPr>
    </w:p>
    <w:p w:rsidR="00F56E8B" w:rsidRPr="00536C74" w:rsidRDefault="00F56E8B" w:rsidP="00BB7B9B">
      <w:pPr>
        <w:pStyle w:val="a6"/>
        <w:ind w:left="567" w:firstLine="567"/>
        <w:jc w:val="center"/>
        <w:rPr>
          <w:rFonts w:eastAsia="Times New Roman"/>
          <w:sz w:val="28"/>
          <w:szCs w:val="28"/>
        </w:rPr>
      </w:pPr>
      <w:r w:rsidRPr="00536C74">
        <w:rPr>
          <w:rFonts w:eastAsia="Times New Roman"/>
          <w:b/>
          <w:sz w:val="28"/>
          <w:szCs w:val="28"/>
        </w:rPr>
        <w:t>ПОСТАНОВЛЯЕТ</w:t>
      </w:r>
      <w:r w:rsidRPr="00536C74">
        <w:rPr>
          <w:rFonts w:eastAsia="Times New Roman"/>
          <w:sz w:val="28"/>
          <w:szCs w:val="28"/>
        </w:rPr>
        <w:t>:</w:t>
      </w:r>
    </w:p>
    <w:p w:rsidR="00F56E8B" w:rsidRPr="00536C74" w:rsidRDefault="00F56E8B" w:rsidP="00BB7B9B">
      <w:pPr>
        <w:pStyle w:val="a6"/>
        <w:ind w:left="567" w:firstLine="567"/>
        <w:jc w:val="both"/>
        <w:rPr>
          <w:rFonts w:eastAsia="Times New Roman"/>
          <w:sz w:val="28"/>
          <w:szCs w:val="28"/>
        </w:rPr>
      </w:pPr>
    </w:p>
    <w:p w:rsidR="00F56E8B" w:rsidRPr="00536C74" w:rsidRDefault="00F56E8B" w:rsidP="00536C74">
      <w:pPr>
        <w:pStyle w:val="a4"/>
        <w:numPr>
          <w:ilvl w:val="0"/>
          <w:numId w:val="2"/>
        </w:numPr>
        <w:ind w:left="567"/>
        <w:rPr>
          <w:szCs w:val="28"/>
        </w:rPr>
      </w:pPr>
      <w:r w:rsidRPr="00536C74">
        <w:rPr>
          <w:szCs w:val="28"/>
        </w:rPr>
        <w:t>Утвердить технологическую схему предоставления муниципальной услуги «Приём в эксплуатацию после перевода жилого помещения в нежилое помещение или нежилого помещения в жилое помещение»</w:t>
      </w:r>
      <w:r w:rsidRPr="00536C74">
        <w:rPr>
          <w:bCs/>
          <w:szCs w:val="28"/>
        </w:rPr>
        <w:t xml:space="preserve"> (Приложение)</w:t>
      </w:r>
    </w:p>
    <w:p w:rsidR="00F56E8B" w:rsidRPr="00536C74" w:rsidRDefault="00F56E8B" w:rsidP="00536C7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C7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муниципального образования </w:t>
      </w:r>
      <w:r w:rsidR="009372BF" w:rsidRPr="00536C74">
        <w:rPr>
          <w:rFonts w:ascii="Times New Roman" w:hAnsi="Times New Roman" w:cs="Times New Roman"/>
          <w:sz w:val="28"/>
          <w:szCs w:val="28"/>
        </w:rPr>
        <w:t>Копорское</w:t>
      </w:r>
      <w:r w:rsidRPr="00536C7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56E8B" w:rsidRPr="00536C74" w:rsidRDefault="00F56E8B" w:rsidP="00536C7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6C7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36C7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D9411D" w:rsidRPr="00536C74" w:rsidRDefault="00D9411D" w:rsidP="00536C74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411D" w:rsidRDefault="00D9411D" w:rsidP="00BB7B9B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6E8B" w:rsidRPr="00536C74" w:rsidRDefault="009372BF" w:rsidP="00BB7B9B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36C7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36C74">
        <w:rPr>
          <w:rFonts w:ascii="Times New Roman" w:hAnsi="Times New Roman" w:cs="Times New Roman"/>
          <w:sz w:val="28"/>
          <w:szCs w:val="28"/>
        </w:rPr>
        <w:t>. главы</w:t>
      </w:r>
      <w:r w:rsidR="00F56E8B" w:rsidRPr="00536C7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</w:t>
      </w:r>
      <w:r w:rsidRPr="00536C74">
        <w:rPr>
          <w:rFonts w:ascii="Times New Roman" w:hAnsi="Times New Roman" w:cs="Times New Roman"/>
          <w:sz w:val="28"/>
          <w:szCs w:val="28"/>
        </w:rPr>
        <w:t>Т.Д. Цаплий</w:t>
      </w:r>
    </w:p>
    <w:p w:rsidR="00D9411D" w:rsidRPr="00536C74" w:rsidRDefault="00D9411D" w:rsidP="00BB7B9B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411D" w:rsidRDefault="00D9411D" w:rsidP="00BB7B9B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F56E8B" w:rsidP="00BB7B9B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D9411D" w:rsidRPr="00CA19CD" w:rsidRDefault="00D9411D" w:rsidP="00F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11D" w:rsidRPr="00CA19CD" w:rsidRDefault="00D9411D" w:rsidP="00D9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9CD">
        <w:rPr>
          <w:rFonts w:ascii="Times New Roman" w:hAnsi="Times New Roman" w:cs="Times New Roman"/>
          <w:sz w:val="28"/>
          <w:szCs w:val="28"/>
        </w:rPr>
        <w:t>Приложение</w:t>
      </w:r>
    </w:p>
    <w:p w:rsidR="008B67B9" w:rsidRPr="00CA19CD" w:rsidRDefault="008B67B9" w:rsidP="00D9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9CD">
        <w:rPr>
          <w:rFonts w:ascii="Times New Roman" w:hAnsi="Times New Roman" w:cs="Times New Roman"/>
          <w:sz w:val="28"/>
          <w:szCs w:val="28"/>
        </w:rPr>
        <w:t xml:space="preserve">к </w:t>
      </w:r>
      <w:r w:rsidR="00D9411D" w:rsidRPr="00CA19CD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BB111F" w:rsidRPr="00CA19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9411D" w:rsidRPr="00CA19CD" w:rsidRDefault="009372BF" w:rsidP="00D9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Копорского</w:t>
      </w:r>
      <w:r w:rsidR="00D9411D" w:rsidRPr="00CA19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19CD" w:rsidRPr="00CA19CD" w:rsidRDefault="009372BF" w:rsidP="00CA19C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05 октября</w:t>
      </w:r>
      <w:r w:rsidR="00CA19CD" w:rsidRPr="00CA19CD">
        <w:rPr>
          <w:rFonts w:ascii="Times New Roman" w:eastAsia="Calibri" w:hAnsi="Times New Roman" w:cs="Times New Roman"/>
          <w:bCs/>
          <w:sz w:val="28"/>
          <w:szCs w:val="28"/>
        </w:rPr>
        <w:t xml:space="preserve"> 2017 № </w:t>
      </w:r>
      <w:r w:rsidR="00536C74">
        <w:rPr>
          <w:rFonts w:ascii="Times New Roman" w:eastAsia="Calibri" w:hAnsi="Times New Roman" w:cs="Times New Roman"/>
          <w:bCs/>
          <w:sz w:val="28"/>
          <w:szCs w:val="28"/>
        </w:rPr>
        <w:t>67</w:t>
      </w:r>
    </w:p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F56E8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C95C24">
        <w:rPr>
          <w:rFonts w:ascii="Times New Roman" w:hAnsi="Times New Roman" w:cs="Times New Roman"/>
          <w:sz w:val="28"/>
          <w:szCs w:val="28"/>
        </w:rPr>
        <w:t>п</w:t>
      </w:r>
      <w:r w:rsidR="00C95C24" w:rsidRPr="00C95C24">
        <w:rPr>
          <w:rFonts w:ascii="Times New Roman" w:hAnsi="Times New Roman" w:cs="Times New Roman"/>
          <w:sz w:val="28"/>
          <w:szCs w:val="28"/>
        </w:rPr>
        <w:t>рием</w:t>
      </w:r>
      <w:r w:rsidR="00C95C24">
        <w:rPr>
          <w:rFonts w:ascii="Times New Roman" w:hAnsi="Times New Roman" w:cs="Times New Roman"/>
          <w:sz w:val="28"/>
          <w:szCs w:val="28"/>
        </w:rPr>
        <w:t>у</w:t>
      </w:r>
      <w:r w:rsidR="00C95C24" w:rsidRPr="00C95C24">
        <w:rPr>
          <w:rFonts w:ascii="Times New Roman" w:hAnsi="Times New Roman" w:cs="Times New Roman"/>
          <w:sz w:val="28"/>
          <w:szCs w:val="28"/>
        </w:rPr>
        <w:t xml:space="preserve"> в эксплуатацию после перевода жилого помещения в нежилое помещение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3599"/>
        <w:gridCol w:w="4589"/>
      </w:tblGrid>
      <w:tr w:rsidR="005167F8" w:rsidTr="00BB7B9B"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58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BB7B9B">
        <w:trPr>
          <w:trHeight w:val="680"/>
        </w:trPr>
        <w:tc>
          <w:tcPr>
            <w:tcW w:w="992" w:type="dxa"/>
          </w:tcPr>
          <w:p w:rsidR="005167F8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99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589" w:type="dxa"/>
          </w:tcPr>
          <w:p w:rsidR="005167F8" w:rsidRPr="005167F8" w:rsidRDefault="00BB111F" w:rsidP="00937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9372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Копорское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сельско</w:t>
            </w:r>
            <w:r w:rsidR="009372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9372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2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Ломоносовского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муниципального  района Ленинградской области</w:t>
            </w:r>
          </w:p>
        </w:tc>
      </w:tr>
      <w:tr w:rsidR="00AE6FEF" w:rsidTr="00BB7B9B">
        <w:trPr>
          <w:trHeight w:val="674"/>
        </w:trPr>
        <w:tc>
          <w:tcPr>
            <w:tcW w:w="992" w:type="dxa"/>
          </w:tcPr>
          <w:p w:rsidR="00AE6FEF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9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4589" w:type="dxa"/>
          </w:tcPr>
          <w:p w:rsidR="00AE6FEF" w:rsidRPr="00AB549A" w:rsidRDefault="00253104" w:rsidP="00BB11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104">
              <w:rPr>
                <w:rFonts w:ascii="Times New Roman" w:hAnsi="Times New Roman" w:cs="Times New Roman"/>
                <w:i/>
                <w:sz w:val="24"/>
                <w:szCs w:val="24"/>
              </w:rPr>
              <w:t>4740100010001185632</w:t>
            </w:r>
            <w:bookmarkStart w:id="0" w:name="_GoBack"/>
            <w:bookmarkEnd w:id="0"/>
          </w:p>
        </w:tc>
      </w:tr>
      <w:tr w:rsidR="00AE6FEF" w:rsidTr="00BB7B9B">
        <w:trPr>
          <w:trHeight w:val="1249"/>
        </w:trPr>
        <w:tc>
          <w:tcPr>
            <w:tcW w:w="992" w:type="dxa"/>
          </w:tcPr>
          <w:p w:rsidR="00AE6FEF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9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4589" w:type="dxa"/>
          </w:tcPr>
          <w:p w:rsidR="00AE6FEF" w:rsidRPr="005167F8" w:rsidRDefault="00AE6FEF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AE6FEF" w:rsidTr="009372BF">
        <w:trPr>
          <w:trHeight w:val="621"/>
        </w:trPr>
        <w:tc>
          <w:tcPr>
            <w:tcW w:w="992" w:type="dxa"/>
          </w:tcPr>
          <w:p w:rsidR="00AE6FEF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9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458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BB7B9B">
        <w:trPr>
          <w:trHeight w:val="990"/>
        </w:trPr>
        <w:tc>
          <w:tcPr>
            <w:tcW w:w="992" w:type="dxa"/>
          </w:tcPr>
          <w:p w:rsidR="00AE6FEF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9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589" w:type="dxa"/>
          </w:tcPr>
          <w:p w:rsidR="00BB111F" w:rsidRPr="00BB111F" w:rsidRDefault="00BB111F" w:rsidP="009372BF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Постановление от 0</w:t>
            </w:r>
            <w:r w:rsidR="009372BF">
              <w:rPr>
                <w:sz w:val="24"/>
              </w:rPr>
              <w:t>6</w:t>
            </w:r>
            <w:r>
              <w:rPr>
                <w:sz w:val="24"/>
              </w:rPr>
              <w:t>.0</w:t>
            </w:r>
            <w:r w:rsidR="009372BF">
              <w:rPr>
                <w:sz w:val="24"/>
              </w:rPr>
              <w:t>4</w:t>
            </w:r>
            <w:r>
              <w:rPr>
                <w:sz w:val="24"/>
              </w:rPr>
              <w:t>.201</w:t>
            </w:r>
            <w:r w:rsidR="009372BF">
              <w:rPr>
                <w:sz w:val="24"/>
              </w:rPr>
              <w:t>5</w:t>
            </w:r>
            <w:r>
              <w:rPr>
                <w:sz w:val="24"/>
              </w:rPr>
              <w:t xml:space="preserve">г. № </w:t>
            </w:r>
            <w:r w:rsidR="009372BF">
              <w:rPr>
                <w:sz w:val="24"/>
              </w:rPr>
              <w:t>25</w:t>
            </w:r>
            <w:r>
              <w:rPr>
                <w:sz w:val="24"/>
              </w:rPr>
              <w:t xml:space="preserve"> «</w:t>
            </w:r>
            <w:r w:rsidRPr="00BB111F">
              <w:rPr>
                <w:sz w:val="24"/>
              </w:rPr>
              <w:t>Об утверждении Административного регламента</w:t>
            </w:r>
            <w:r w:rsidR="009372BF">
              <w:rPr>
                <w:sz w:val="24"/>
              </w:rPr>
              <w:t xml:space="preserve"> </w:t>
            </w:r>
            <w:r w:rsidRPr="00BB111F">
              <w:rPr>
                <w:sz w:val="24"/>
              </w:rPr>
              <w:t xml:space="preserve">предоставления муниципальной услуги «Прием в эксплуатацию после перевода жилого </w:t>
            </w:r>
          </w:p>
          <w:p w:rsidR="00BB111F" w:rsidRPr="00BB111F" w:rsidRDefault="00BB111F" w:rsidP="009372BF">
            <w:pPr>
              <w:pStyle w:val="a4"/>
              <w:jc w:val="left"/>
              <w:rPr>
                <w:sz w:val="24"/>
              </w:rPr>
            </w:pPr>
            <w:r w:rsidRPr="00BB111F">
              <w:rPr>
                <w:sz w:val="24"/>
              </w:rPr>
              <w:t>помещения в нежилое помещение или нежилого</w:t>
            </w:r>
            <w:r w:rsidR="009372BF">
              <w:rPr>
                <w:sz w:val="24"/>
              </w:rPr>
              <w:t xml:space="preserve"> </w:t>
            </w:r>
            <w:r w:rsidRPr="00BB111F">
              <w:rPr>
                <w:sz w:val="24"/>
              </w:rPr>
              <w:t>помещения в жилое помещение»</w:t>
            </w:r>
          </w:p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EF" w:rsidTr="00BB7B9B">
        <w:trPr>
          <w:trHeight w:val="435"/>
        </w:trPr>
        <w:tc>
          <w:tcPr>
            <w:tcW w:w="992" w:type="dxa"/>
          </w:tcPr>
          <w:p w:rsidR="00AE6FEF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9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BB7B9B">
        <w:trPr>
          <w:trHeight w:val="2267"/>
        </w:trPr>
        <w:tc>
          <w:tcPr>
            <w:tcW w:w="992" w:type="dxa"/>
          </w:tcPr>
          <w:p w:rsidR="00AE6FEF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9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589" w:type="dxa"/>
          </w:tcPr>
          <w:p w:rsidR="00AE6FEF" w:rsidRDefault="00AE6FEF" w:rsidP="00937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т: </w:t>
            </w:r>
            <w:r w:rsidR="00BB111F" w:rsidRPr="00BB111F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="009372BF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r w:rsidR="00BB111F" w:rsidRPr="00BB111F">
              <w:rPr>
                <w:rFonts w:ascii="Times New Roman" w:hAnsi="Times New Roman" w:cs="Times New Roman"/>
                <w:sz w:val="24"/>
                <w:szCs w:val="24"/>
              </w:rPr>
              <w:t>.рф/.</w:t>
            </w:r>
            <w:r w:rsidRPr="00BB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BB111F" w:rsidP="00937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Терминальные устройства;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E64BEC" w:rsidRDefault="00E64BEC" w:rsidP="00536C74">
      <w:pPr>
        <w:framePr w:w="5813" w:wrap="auto" w:hAnchor="text"/>
        <w:rPr>
          <w:rFonts w:ascii="Times New Roman" w:hAnsi="Times New Roman" w:cs="Times New Roman"/>
          <w:b/>
          <w:sz w:val="28"/>
          <w:szCs w:val="28"/>
        </w:rPr>
        <w:sectPr w:rsidR="00E64BEC" w:rsidSect="00E64BEC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9372BF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9372BF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7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937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937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992" w:type="dxa"/>
            <w:vMerge w:val="restart"/>
          </w:tcPr>
          <w:p w:rsidR="005167F8" w:rsidRPr="009372BF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F363A3" w:rsidRPr="000F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C95C24" w:rsidRPr="00C95C24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выполнении работ по переустройству, и (или) перепланировке, и (или) иных работ требований проектной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документации;</w:t>
            </w:r>
          </w:p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(далее -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Комиссия) для осмотра помещения в согласованные с заявителем время и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Копорское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</w:t>
            </w:r>
            <w:r w:rsidR="0093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 w:rsidR="0093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Ломоносовского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»;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Ломоносовского 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истолковать их содержание</w:t>
            </w:r>
          </w:p>
          <w:p w:rsidR="00840CA5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0CA5" w:rsidRPr="00C433AD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F363A3" w:rsidRPr="00F363A3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C433AD" w:rsidRPr="00C433AD" w:rsidRDefault="00C433AD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F363A3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840CA5"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необходимых экземпляров документа с указанием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после перевода жилого помещения в нежилое помещение или нежилого помещения в жилое помещение установленной формы 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137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363A3" w:rsidRPr="00F363A3" w:rsidRDefault="00EF49F0" w:rsidP="00F36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EF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C433AD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21D66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98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95C24" w:rsidRDefault="00C95C2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BB111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BB111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BB111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BB111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C95C24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о завершении переустройства и (или) перепланировки, и (или) иных работ при переводе жилого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в нежилое помещение или нежилого помещения в жилое помещение</w:t>
            </w:r>
          </w:p>
        </w:tc>
        <w:tc>
          <w:tcPr>
            <w:tcW w:w="2438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комиссии, адрес помещения, виды произведенных работ, наименование проектной организации, характеристики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помещения, указание на соответствие (несоответствие) выполненных работ представленному проекту (проектной </w:t>
            </w:r>
            <w:proofErr w:type="gramEnd"/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документации), соответствие установленным строительным нормам и правилам,  </w:t>
            </w:r>
          </w:p>
          <w:p w:rsidR="001D33BF" w:rsidRPr="001D33BF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иных работ), подписи членов комиссии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C25F2B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Ломоносовского 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в тот же день регистрируется и передается должностному лицу, которое не позднее следующего дня после получения передает пакет документов в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Руководитель отдела  в день поступления  пакета документов направляет его на рассмотрение Комиссии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gramStart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указанному</w:t>
            </w:r>
            <w:proofErr w:type="gramEnd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более 1</w:t>
            </w:r>
            <w:r w:rsidR="00840CA5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календарного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3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Ломоносовского 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Ленинградской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области</w:t>
            </w:r>
          </w:p>
        </w:tc>
        <w:tc>
          <w:tcPr>
            <w:tcW w:w="1551" w:type="dxa"/>
          </w:tcPr>
          <w:p w:rsidR="00334758" w:rsidRPr="00C25F2B" w:rsidRDefault="00C25F2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указанные в приложениях к административному регламенту) 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C25F2B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C95C24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помещение, либо отказа в подтверждении завершения работ при переводе жилого помещения в нежилое помещение или нежилого помещения в жилое помещение</w:t>
            </w:r>
            <w:proofErr w:type="gramEnd"/>
          </w:p>
        </w:tc>
        <w:tc>
          <w:tcPr>
            <w:tcW w:w="5529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вслучае</w:t>
            </w:r>
            <w:proofErr w:type="gramEnd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явки заявителя для личного получения документов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в МФЦ.</w:t>
            </w:r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даты регистрации заявления 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Ломоносовского 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334758" w:rsidRPr="00C25F2B" w:rsidRDefault="00F363A3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(формы, бланки</w:t>
            </w:r>
            <w:proofErr w:type="gramStart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F363A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BB111F" w:rsidTr="002D61CD">
        <w:tc>
          <w:tcPr>
            <w:tcW w:w="2345" w:type="dxa"/>
          </w:tcPr>
          <w:p w:rsidR="002D61CD" w:rsidRPr="002D61CD" w:rsidRDefault="002D61CD" w:rsidP="00BB11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BB11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BB11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BB11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BB11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BB11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BB111F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BB111F">
        <w:tc>
          <w:tcPr>
            <w:tcW w:w="16520" w:type="dxa"/>
            <w:gridSpan w:val="6"/>
          </w:tcPr>
          <w:p w:rsidR="002D61CD" w:rsidRPr="002D61C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5C24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BB111F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BB11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9372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93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Копорское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r w:rsidR="00BB111F" w:rsidRPr="00BB111F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="009372BF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r w:rsidR="00BB111F" w:rsidRPr="00BB111F">
              <w:rPr>
                <w:rFonts w:ascii="Times New Roman" w:hAnsi="Times New Roman" w:cs="Times New Roman"/>
                <w:sz w:val="24"/>
                <w:szCs w:val="24"/>
              </w:rPr>
              <w:t>.рф/.</w:t>
            </w:r>
            <w:r w:rsidR="00924D32" w:rsidRPr="00BB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E64BEC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12A5"/>
    <w:multiLevelType w:val="hybridMultilevel"/>
    <w:tmpl w:val="3514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02216"/>
    <w:multiLevelType w:val="hybridMultilevel"/>
    <w:tmpl w:val="AAA4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137"/>
    <w:rsid w:val="00064BD6"/>
    <w:rsid w:val="000F2DA3"/>
    <w:rsid w:val="001370B2"/>
    <w:rsid w:val="0015729C"/>
    <w:rsid w:val="001D33BF"/>
    <w:rsid w:val="00217B8F"/>
    <w:rsid w:val="00253104"/>
    <w:rsid w:val="002C61B5"/>
    <w:rsid w:val="002D61CD"/>
    <w:rsid w:val="002E013B"/>
    <w:rsid w:val="00334758"/>
    <w:rsid w:val="00404E04"/>
    <w:rsid w:val="00450FC7"/>
    <w:rsid w:val="004B30E1"/>
    <w:rsid w:val="005167F8"/>
    <w:rsid w:val="00536C74"/>
    <w:rsid w:val="00585B70"/>
    <w:rsid w:val="005B27EB"/>
    <w:rsid w:val="005F0C53"/>
    <w:rsid w:val="005F5D41"/>
    <w:rsid w:val="00621D66"/>
    <w:rsid w:val="00627962"/>
    <w:rsid w:val="00654137"/>
    <w:rsid w:val="007E6203"/>
    <w:rsid w:val="00840CA5"/>
    <w:rsid w:val="008B67B9"/>
    <w:rsid w:val="009049DD"/>
    <w:rsid w:val="00924D32"/>
    <w:rsid w:val="009372BF"/>
    <w:rsid w:val="00AC5DB8"/>
    <w:rsid w:val="00AE6FEF"/>
    <w:rsid w:val="00BB111F"/>
    <w:rsid w:val="00BB7B9B"/>
    <w:rsid w:val="00C25F2B"/>
    <w:rsid w:val="00C433AD"/>
    <w:rsid w:val="00C95C24"/>
    <w:rsid w:val="00CA19CD"/>
    <w:rsid w:val="00CA7B38"/>
    <w:rsid w:val="00D3236F"/>
    <w:rsid w:val="00D9411D"/>
    <w:rsid w:val="00E351C6"/>
    <w:rsid w:val="00E64BEC"/>
    <w:rsid w:val="00E75FA9"/>
    <w:rsid w:val="00E95F65"/>
    <w:rsid w:val="00EF49F0"/>
    <w:rsid w:val="00F24659"/>
    <w:rsid w:val="00F363A3"/>
    <w:rsid w:val="00F5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B11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B11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semiHidden/>
    <w:unhideWhenUsed/>
    <w:rsid w:val="00F56E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56E8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E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6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E6D7-4501-48E4-8044-4FA9494D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Татьяна</cp:lastModifiedBy>
  <cp:revision>16</cp:revision>
  <cp:lastPrinted>2017-10-04T12:00:00Z</cp:lastPrinted>
  <dcterms:created xsi:type="dcterms:W3CDTF">2017-07-27T07:15:00Z</dcterms:created>
  <dcterms:modified xsi:type="dcterms:W3CDTF">2017-11-30T11:40:00Z</dcterms:modified>
</cp:coreProperties>
</file>