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11" w:rsidRPr="00EE5411" w:rsidRDefault="00EE5411" w:rsidP="00EE5411">
      <w:pPr>
        <w:jc w:val="right"/>
        <w:rPr>
          <w:sz w:val="22"/>
          <w:szCs w:val="22"/>
        </w:rPr>
      </w:pPr>
      <w:r w:rsidRPr="00EE5411">
        <w:rPr>
          <w:sz w:val="22"/>
          <w:szCs w:val="22"/>
        </w:rPr>
        <w:t xml:space="preserve">Приложение 6 </w:t>
      </w:r>
    </w:p>
    <w:p w:rsidR="00EE5411" w:rsidRPr="00EE5411" w:rsidRDefault="00EE5411" w:rsidP="00EE5411">
      <w:pPr>
        <w:jc w:val="right"/>
        <w:rPr>
          <w:sz w:val="22"/>
          <w:szCs w:val="22"/>
        </w:rPr>
      </w:pPr>
      <w:r w:rsidRPr="00EE5411">
        <w:rPr>
          <w:sz w:val="22"/>
          <w:szCs w:val="22"/>
        </w:rPr>
        <w:t>к Конкурсной документации</w:t>
      </w:r>
    </w:p>
    <w:p w:rsidR="00EE5411" w:rsidRPr="00EE5411" w:rsidRDefault="00EE5411" w:rsidP="00EE5411">
      <w:pPr>
        <w:jc w:val="right"/>
        <w:rPr>
          <w:b/>
          <w:sz w:val="22"/>
          <w:szCs w:val="22"/>
        </w:rPr>
      </w:pPr>
    </w:p>
    <w:p w:rsidR="00EE5411" w:rsidRDefault="00EE5411" w:rsidP="00D46D75">
      <w:pPr>
        <w:jc w:val="center"/>
        <w:rPr>
          <w:b/>
          <w:sz w:val="24"/>
          <w:szCs w:val="24"/>
        </w:rPr>
      </w:pPr>
    </w:p>
    <w:p w:rsidR="00EE5411" w:rsidRDefault="00EE5411" w:rsidP="00D46D75">
      <w:pPr>
        <w:jc w:val="center"/>
        <w:rPr>
          <w:b/>
          <w:sz w:val="24"/>
          <w:szCs w:val="24"/>
        </w:rPr>
      </w:pPr>
    </w:p>
    <w:p w:rsidR="00EE5411" w:rsidRDefault="00EE5411" w:rsidP="00D46D75">
      <w:pPr>
        <w:jc w:val="center"/>
        <w:rPr>
          <w:b/>
          <w:sz w:val="24"/>
          <w:szCs w:val="24"/>
        </w:rPr>
      </w:pPr>
    </w:p>
    <w:p w:rsidR="00D46D75" w:rsidRPr="00A53E51" w:rsidRDefault="00D46D75" w:rsidP="00D46D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ДОГОВОР</w:t>
      </w:r>
    </w:p>
    <w:p w:rsidR="00D46D75" w:rsidRPr="00A53E51" w:rsidRDefault="00D46D75" w:rsidP="00D46D75">
      <w:pPr>
        <w:jc w:val="center"/>
        <w:rPr>
          <w:rFonts w:ascii="Times New Roman CYR" w:hAnsi="Times New Roman CYR"/>
          <w:b/>
          <w:sz w:val="24"/>
          <w:szCs w:val="24"/>
        </w:rPr>
      </w:pPr>
      <w:r w:rsidRPr="00A53E51">
        <w:rPr>
          <w:rFonts w:ascii="Times New Roman CYR" w:hAnsi="Times New Roman CYR"/>
          <w:b/>
          <w:sz w:val="24"/>
          <w:szCs w:val="24"/>
        </w:rPr>
        <w:t>управления многоквартирным домом</w:t>
      </w:r>
    </w:p>
    <w:p w:rsidR="00D46D75" w:rsidRPr="00A53E51" w:rsidRDefault="00D46D75" w:rsidP="00D46D75">
      <w:pPr>
        <w:ind w:firstLine="709"/>
        <w:rPr>
          <w:b/>
          <w:sz w:val="24"/>
          <w:szCs w:val="24"/>
        </w:rPr>
      </w:pPr>
    </w:p>
    <w:p w:rsidR="00D46D75" w:rsidRPr="00076860" w:rsidRDefault="004C408B" w:rsidP="00D46D75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с. Копорье</w:t>
      </w:r>
      <w:r w:rsidR="00384667">
        <w:rPr>
          <w:color w:val="000000"/>
          <w:sz w:val="24"/>
          <w:szCs w:val="24"/>
        </w:rPr>
        <w:tab/>
      </w:r>
      <w:r w:rsidR="00384667">
        <w:rPr>
          <w:color w:val="000000"/>
          <w:sz w:val="24"/>
          <w:szCs w:val="24"/>
        </w:rPr>
        <w:tab/>
      </w:r>
      <w:r w:rsidR="00384667">
        <w:rPr>
          <w:color w:val="000000"/>
          <w:sz w:val="24"/>
          <w:szCs w:val="24"/>
        </w:rPr>
        <w:tab/>
      </w:r>
      <w:r w:rsidR="00384667">
        <w:rPr>
          <w:color w:val="000000"/>
          <w:sz w:val="24"/>
          <w:szCs w:val="24"/>
        </w:rPr>
        <w:tab/>
      </w:r>
      <w:r w:rsidR="000E2CD4">
        <w:rPr>
          <w:color w:val="000000"/>
          <w:sz w:val="24"/>
          <w:szCs w:val="24"/>
        </w:rPr>
        <w:tab/>
      </w:r>
      <w:r w:rsidR="00384667" w:rsidRPr="00384667">
        <w:rPr>
          <w:color w:val="000000"/>
          <w:sz w:val="24"/>
          <w:szCs w:val="24"/>
        </w:rPr>
        <w:t>“______”______</w:t>
      </w:r>
      <w:r w:rsidR="00384667">
        <w:rPr>
          <w:color w:val="000000"/>
          <w:sz w:val="24"/>
          <w:szCs w:val="24"/>
        </w:rPr>
        <w:t>__</w:t>
      </w:r>
      <w:r w:rsidR="00384667">
        <w:rPr>
          <w:color w:val="000000"/>
          <w:sz w:val="24"/>
          <w:szCs w:val="24"/>
          <w:lang w:val="en-US"/>
        </w:rPr>
        <w:t>___</w:t>
      </w:r>
      <w:r w:rsidR="00595693">
        <w:rPr>
          <w:color w:val="000000"/>
          <w:sz w:val="24"/>
          <w:szCs w:val="24"/>
        </w:rPr>
        <w:t xml:space="preserve">         </w:t>
      </w:r>
      <w:r w:rsidR="00D46D75" w:rsidRPr="00076860">
        <w:rPr>
          <w:color w:val="000000"/>
          <w:sz w:val="24"/>
          <w:szCs w:val="24"/>
        </w:rPr>
        <w:t>20</w:t>
      </w:r>
      <w:r w:rsidR="004B080E" w:rsidRPr="00FC434A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="00D46D75" w:rsidRPr="00FC434A">
        <w:rPr>
          <w:sz w:val="24"/>
          <w:szCs w:val="24"/>
        </w:rPr>
        <w:t xml:space="preserve"> </w:t>
      </w:r>
      <w:r w:rsidR="00D46D75" w:rsidRPr="00076860">
        <w:rPr>
          <w:color w:val="000000"/>
          <w:sz w:val="24"/>
          <w:szCs w:val="24"/>
        </w:rPr>
        <w:t>год</w:t>
      </w:r>
    </w:p>
    <w:p w:rsidR="00D46D75" w:rsidRPr="00250B30" w:rsidRDefault="00D46D75" w:rsidP="00D46D75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665CF7" w:rsidRDefault="005A4673" w:rsidP="000E2CD4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По результатам открытого конкурса по отбору управляющей организации для управления многоквартирным домом, проведенного администрацией муниципального образования </w:t>
      </w:r>
      <w:r w:rsidR="008B2C4B">
        <w:rPr>
          <w:sz w:val="24"/>
          <w:szCs w:val="24"/>
        </w:rPr>
        <w:t xml:space="preserve">Копорское сельское поселение Ломоносовского района </w:t>
      </w:r>
      <w:r>
        <w:rPr>
          <w:sz w:val="24"/>
          <w:szCs w:val="24"/>
        </w:rPr>
        <w:t xml:space="preserve"> Ленинградской области в соответствии с постановлением Правительства РФ от 06.02.2006 № 75 и на основании</w:t>
      </w:r>
      <w:r w:rsidR="00C763F0">
        <w:rPr>
          <w:sz w:val="24"/>
          <w:szCs w:val="24"/>
        </w:rPr>
        <w:t xml:space="preserve"> решения</w:t>
      </w:r>
      <w:r>
        <w:rPr>
          <w:sz w:val="24"/>
          <w:szCs w:val="24"/>
        </w:rPr>
        <w:t xml:space="preserve"> конкурсной комиссии: протокол № _____ от «______» ______________201___г. (лот № ______), собственник помещени</w:t>
      </w:r>
      <w:r w:rsidR="00343F30">
        <w:rPr>
          <w:sz w:val="24"/>
          <w:szCs w:val="24"/>
        </w:rPr>
        <w:t>я № ________</w:t>
      </w:r>
      <w:r>
        <w:rPr>
          <w:sz w:val="24"/>
          <w:szCs w:val="24"/>
        </w:rPr>
        <w:t xml:space="preserve"> мн</w:t>
      </w:r>
      <w:r w:rsidR="00271A02">
        <w:rPr>
          <w:sz w:val="24"/>
          <w:szCs w:val="24"/>
        </w:rPr>
        <w:t>огоквартирного дома по адресу: с</w:t>
      </w:r>
      <w:r>
        <w:rPr>
          <w:sz w:val="24"/>
          <w:szCs w:val="24"/>
        </w:rPr>
        <w:t xml:space="preserve">. </w:t>
      </w:r>
      <w:r w:rsidR="00271A02">
        <w:rPr>
          <w:sz w:val="24"/>
          <w:szCs w:val="24"/>
        </w:rPr>
        <w:t>Копорье</w:t>
      </w:r>
      <w:r>
        <w:rPr>
          <w:sz w:val="24"/>
          <w:szCs w:val="24"/>
        </w:rPr>
        <w:t>, _________________________________________________,</w:t>
      </w:r>
      <w:r w:rsidR="00665CF7">
        <w:rPr>
          <w:sz w:val="24"/>
          <w:szCs w:val="24"/>
        </w:rPr>
        <w:t xml:space="preserve"> на основании _______________________________________________________________________________,</w:t>
      </w:r>
      <w:proofErr w:type="gramEnd"/>
    </w:p>
    <w:p w:rsidR="00665CF7" w:rsidRPr="00665CF7" w:rsidRDefault="00665CF7" w:rsidP="00665CF7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665CF7">
        <w:rPr>
          <w:i/>
          <w:sz w:val="16"/>
          <w:szCs w:val="16"/>
        </w:rPr>
        <w:t>(наименование и реквизиты документа, подтверждающего право собственности)</w:t>
      </w:r>
      <w:r w:rsidR="005A4673" w:rsidRPr="00665CF7">
        <w:rPr>
          <w:i/>
          <w:sz w:val="24"/>
          <w:szCs w:val="24"/>
        </w:rPr>
        <w:t xml:space="preserve"> </w:t>
      </w:r>
    </w:p>
    <w:p w:rsidR="00665CF7" w:rsidRDefault="005A4673" w:rsidP="00665CF7">
      <w:pPr>
        <w:jc w:val="both"/>
        <w:rPr>
          <w:sz w:val="24"/>
          <w:szCs w:val="24"/>
        </w:rPr>
      </w:pPr>
      <w:r>
        <w:rPr>
          <w:sz w:val="24"/>
          <w:szCs w:val="24"/>
        </w:rPr>
        <w:t>именуемы</w:t>
      </w:r>
      <w:r w:rsidR="00343F30">
        <w:rPr>
          <w:sz w:val="24"/>
          <w:szCs w:val="24"/>
        </w:rPr>
        <w:t>й</w:t>
      </w:r>
      <w:r>
        <w:rPr>
          <w:sz w:val="24"/>
          <w:szCs w:val="24"/>
        </w:rPr>
        <w:t xml:space="preserve"> в дальнейшем «Собственник»,</w:t>
      </w:r>
      <w:r w:rsidR="00665CF7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_____________________________________</w:t>
      </w:r>
      <w:r w:rsidR="00665CF7">
        <w:rPr>
          <w:sz w:val="24"/>
          <w:szCs w:val="24"/>
        </w:rPr>
        <w:t>___</w:t>
      </w:r>
      <w:r>
        <w:rPr>
          <w:sz w:val="24"/>
          <w:szCs w:val="24"/>
        </w:rPr>
        <w:t xml:space="preserve">_, </w:t>
      </w:r>
    </w:p>
    <w:p w:rsidR="00665CF7" w:rsidRPr="00665CF7" w:rsidRDefault="00665CF7" w:rsidP="00665CF7">
      <w:pPr>
        <w:jc w:val="center"/>
        <w:rPr>
          <w:i/>
          <w:sz w:val="16"/>
          <w:szCs w:val="16"/>
        </w:rPr>
      </w:pPr>
      <w:r w:rsidRPr="00665CF7">
        <w:rPr>
          <w:i/>
          <w:sz w:val="24"/>
          <w:szCs w:val="24"/>
        </w:rPr>
        <w:t xml:space="preserve">                                                                      </w:t>
      </w:r>
      <w:r w:rsidRPr="00665CF7">
        <w:rPr>
          <w:i/>
          <w:sz w:val="16"/>
          <w:szCs w:val="16"/>
        </w:rPr>
        <w:t>(наименование управляющей организации)</w:t>
      </w:r>
    </w:p>
    <w:p w:rsidR="00665CF7" w:rsidRDefault="005A4673" w:rsidP="00665C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именуемое в дальнейшем «Исполнитель», в лице __________________________________________, действующего на основании Устава, </w:t>
      </w:r>
    </w:p>
    <w:p w:rsidR="00665CF7" w:rsidRPr="00665CF7" w:rsidRDefault="00665CF7" w:rsidP="00665CF7">
      <w:pPr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</w:t>
      </w:r>
      <w:r w:rsidRPr="00665CF7">
        <w:rPr>
          <w:i/>
          <w:sz w:val="16"/>
          <w:szCs w:val="16"/>
        </w:rPr>
        <w:t>(должность, Ф.И.О.)</w:t>
      </w:r>
    </w:p>
    <w:p w:rsidR="00586C48" w:rsidRPr="00250B30" w:rsidRDefault="005A4673" w:rsidP="00665CF7">
      <w:pPr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095B66">
        <w:rPr>
          <w:sz w:val="24"/>
          <w:szCs w:val="24"/>
        </w:rPr>
        <w:t>аключили настоящий Д</w:t>
      </w:r>
      <w:r>
        <w:rPr>
          <w:sz w:val="24"/>
          <w:szCs w:val="24"/>
        </w:rPr>
        <w:t>оговор</w:t>
      </w:r>
      <w:r w:rsidR="00095B66">
        <w:rPr>
          <w:sz w:val="24"/>
          <w:szCs w:val="24"/>
        </w:rPr>
        <w:t xml:space="preserve"> о нижеследующем.</w:t>
      </w:r>
      <w:r>
        <w:rPr>
          <w:sz w:val="24"/>
          <w:szCs w:val="24"/>
        </w:rPr>
        <w:t xml:space="preserve"> </w:t>
      </w:r>
    </w:p>
    <w:p w:rsidR="00865A7B" w:rsidRDefault="00865A7B" w:rsidP="00E71E76">
      <w:pPr>
        <w:spacing w:before="120"/>
        <w:ind w:firstLine="709"/>
        <w:rPr>
          <w:sz w:val="24"/>
          <w:szCs w:val="24"/>
        </w:rPr>
      </w:pPr>
      <w:r>
        <w:rPr>
          <w:sz w:val="24"/>
          <w:szCs w:val="24"/>
        </w:rPr>
        <w:t>ТЕРМИНЫ, ИСПОЛЬЗУЕМЫЕ В ДОГОВОРЕ</w:t>
      </w:r>
    </w:p>
    <w:p w:rsidR="00865A7B" w:rsidRDefault="00865A7B" w:rsidP="00D40CC7">
      <w:pPr>
        <w:spacing w:before="120"/>
        <w:ind w:firstLine="709"/>
        <w:jc w:val="both"/>
        <w:rPr>
          <w:sz w:val="24"/>
          <w:szCs w:val="24"/>
        </w:rPr>
      </w:pPr>
      <w:r w:rsidRPr="00865A7B">
        <w:rPr>
          <w:b/>
          <w:sz w:val="24"/>
          <w:szCs w:val="24"/>
        </w:rPr>
        <w:t>Собственник</w:t>
      </w:r>
      <w:r>
        <w:rPr>
          <w:sz w:val="24"/>
          <w:szCs w:val="24"/>
        </w:rPr>
        <w:t xml:space="preserve"> – субъект гражданского права, право собственности которого</w:t>
      </w:r>
      <w:r w:rsidR="00F05D2A">
        <w:rPr>
          <w:sz w:val="24"/>
          <w:szCs w:val="24"/>
        </w:rPr>
        <w:t>,</w:t>
      </w:r>
      <w:r>
        <w:rPr>
          <w:sz w:val="24"/>
          <w:szCs w:val="24"/>
        </w:rPr>
        <w:t xml:space="preserve"> на жилое помещение в многоквартирном доме зарегистрировано в установленном порядке.</w:t>
      </w:r>
    </w:p>
    <w:p w:rsidR="00D40CC7" w:rsidRDefault="00D40CC7" w:rsidP="00D40CC7">
      <w:pPr>
        <w:spacing w:before="120"/>
        <w:ind w:firstLine="709"/>
        <w:jc w:val="both"/>
        <w:rPr>
          <w:sz w:val="24"/>
          <w:szCs w:val="24"/>
        </w:rPr>
      </w:pPr>
      <w:r w:rsidRPr="00D40CC7">
        <w:rPr>
          <w:b/>
          <w:sz w:val="24"/>
          <w:szCs w:val="24"/>
        </w:rPr>
        <w:t>Пользователи</w:t>
      </w:r>
      <w:r>
        <w:rPr>
          <w:sz w:val="24"/>
          <w:szCs w:val="24"/>
        </w:rPr>
        <w:t xml:space="preserve"> – члены семей собственников жилых помещений</w:t>
      </w:r>
      <w:r w:rsidR="00EC3311">
        <w:rPr>
          <w:sz w:val="24"/>
          <w:szCs w:val="24"/>
        </w:rPr>
        <w:t>;</w:t>
      </w:r>
      <w:r>
        <w:rPr>
          <w:sz w:val="24"/>
          <w:szCs w:val="24"/>
        </w:rPr>
        <w:t xml:space="preserve"> наниматели жилых помещений и члены их семей</w:t>
      </w:r>
      <w:r w:rsidR="00EC3311">
        <w:rPr>
          <w:sz w:val="24"/>
          <w:szCs w:val="24"/>
        </w:rPr>
        <w:t>;</w:t>
      </w:r>
      <w:r>
        <w:rPr>
          <w:sz w:val="24"/>
          <w:szCs w:val="24"/>
        </w:rPr>
        <w:t xml:space="preserve"> владельцы нежилых помещений, пользующиеся ими на основании договоров аренды либо по иным законным основаниям</w:t>
      </w:r>
      <w:r w:rsidR="00EC3311">
        <w:rPr>
          <w:sz w:val="24"/>
          <w:szCs w:val="24"/>
        </w:rPr>
        <w:t>; лица, принявшие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данном доме по передаточному акту или иному документу о передаче, с момента такой передачи.</w:t>
      </w:r>
    </w:p>
    <w:p w:rsidR="00865A7B" w:rsidRDefault="00865A7B" w:rsidP="00CA4E94">
      <w:pPr>
        <w:spacing w:before="120"/>
        <w:ind w:firstLine="709"/>
        <w:jc w:val="both"/>
        <w:rPr>
          <w:sz w:val="24"/>
          <w:szCs w:val="24"/>
        </w:rPr>
      </w:pPr>
      <w:r w:rsidRPr="00CA4E94">
        <w:rPr>
          <w:b/>
          <w:sz w:val="24"/>
          <w:szCs w:val="24"/>
        </w:rPr>
        <w:t>Исполнитель</w:t>
      </w:r>
      <w:r>
        <w:rPr>
          <w:sz w:val="24"/>
          <w:szCs w:val="24"/>
        </w:rPr>
        <w:t xml:space="preserve"> – юридическое лицо, выполняющее работы (оказывающие услуги), самостоятельно или с привлечением третьих лиц, по управлению, санитарному содержанию, эксплуатации и текущему ремонту общего имущества многоквартирного жилого</w:t>
      </w:r>
      <w:r w:rsidR="00CA4E94">
        <w:rPr>
          <w:sz w:val="24"/>
          <w:szCs w:val="24"/>
        </w:rPr>
        <w:t xml:space="preserve"> дома, а также предоставляющие коммунальные ресурсы.</w:t>
      </w:r>
    </w:p>
    <w:p w:rsidR="00C226BC" w:rsidRDefault="00CA4E94" w:rsidP="00CA4E94">
      <w:pPr>
        <w:spacing w:before="120"/>
        <w:ind w:firstLine="709"/>
        <w:jc w:val="both"/>
        <w:rPr>
          <w:sz w:val="24"/>
          <w:szCs w:val="24"/>
        </w:rPr>
      </w:pPr>
      <w:proofErr w:type="gramStart"/>
      <w:r w:rsidRPr="00C226BC">
        <w:rPr>
          <w:b/>
          <w:sz w:val="24"/>
          <w:szCs w:val="24"/>
        </w:rPr>
        <w:t>Общее имущество многоквартирного дома</w:t>
      </w:r>
      <w:r>
        <w:rPr>
          <w:sz w:val="24"/>
          <w:szCs w:val="24"/>
        </w:rPr>
        <w:t xml:space="preserve"> –</w:t>
      </w:r>
      <w:r w:rsidR="00C226BC">
        <w:rPr>
          <w:sz w:val="24"/>
          <w:szCs w:val="24"/>
        </w:rPr>
        <w:t xml:space="preserve"> принадлежащее собственникам помещений в многоквартирном доме на праве общей долевой собственности,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коридоры, чердаки, иное обслуживающее более одного помещения в данном доме, а также крыши, ограждающие несущие и ненесущие</w:t>
      </w:r>
      <w:r w:rsidR="00C763F0">
        <w:rPr>
          <w:sz w:val="24"/>
          <w:szCs w:val="24"/>
        </w:rPr>
        <w:t xml:space="preserve"> конструкции данного дома</w:t>
      </w:r>
      <w:proofErr w:type="gramEnd"/>
      <w:r w:rsidR="00C763F0">
        <w:rPr>
          <w:sz w:val="24"/>
          <w:szCs w:val="24"/>
        </w:rPr>
        <w:t xml:space="preserve">, </w:t>
      </w:r>
      <w:proofErr w:type="gramStart"/>
      <w:r w:rsidR="00C763F0">
        <w:rPr>
          <w:sz w:val="24"/>
          <w:szCs w:val="24"/>
        </w:rPr>
        <w:t>электрическое, и иное оборудование, находящиеся в данном доме за пределами или внутри помещений и обслуживающее более одного помещения.</w:t>
      </w:r>
      <w:proofErr w:type="gramEnd"/>
    </w:p>
    <w:p w:rsidR="007654AF" w:rsidRDefault="007654AF" w:rsidP="00CA4E94">
      <w:pPr>
        <w:spacing w:before="120"/>
        <w:ind w:firstLine="709"/>
        <w:jc w:val="both"/>
        <w:rPr>
          <w:sz w:val="24"/>
          <w:szCs w:val="24"/>
        </w:rPr>
      </w:pPr>
      <w:r w:rsidRPr="00D40CC7">
        <w:rPr>
          <w:b/>
          <w:sz w:val="24"/>
          <w:szCs w:val="24"/>
        </w:rPr>
        <w:t>Санитарное содержание, эксплуатация и текущий ремонт многоквартирного дома</w:t>
      </w:r>
      <w:r>
        <w:rPr>
          <w:sz w:val="24"/>
          <w:szCs w:val="24"/>
        </w:rPr>
        <w:t xml:space="preserve"> – комплекс работ и услуг по санитарному содержанию, техническому обслуживанию  и текущему ремонту общего имущества многоквартирного дома в соответствии с Приложением</w:t>
      </w:r>
      <w:r w:rsidR="00D40CC7">
        <w:rPr>
          <w:sz w:val="24"/>
          <w:szCs w:val="24"/>
        </w:rPr>
        <w:t xml:space="preserve">____ к настоящему договору. </w:t>
      </w:r>
    </w:p>
    <w:p w:rsidR="00C763F0" w:rsidRDefault="00C763F0" w:rsidP="00CA4E94">
      <w:pPr>
        <w:spacing w:before="120"/>
        <w:ind w:firstLine="709"/>
        <w:jc w:val="both"/>
        <w:rPr>
          <w:sz w:val="24"/>
          <w:szCs w:val="24"/>
        </w:rPr>
      </w:pPr>
      <w:r w:rsidRPr="00D40CC7">
        <w:rPr>
          <w:b/>
          <w:sz w:val="24"/>
          <w:szCs w:val="24"/>
        </w:rPr>
        <w:t>Коммунальные услуги</w:t>
      </w:r>
      <w:r>
        <w:rPr>
          <w:sz w:val="24"/>
          <w:szCs w:val="24"/>
        </w:rPr>
        <w:t xml:space="preserve"> – деятельность Исполнителя по холодному водоснабжению, </w:t>
      </w:r>
      <w:r w:rsidR="003F500B">
        <w:rPr>
          <w:sz w:val="24"/>
          <w:szCs w:val="24"/>
        </w:rPr>
        <w:t xml:space="preserve">горячему водоснабжению (при его наличии), </w:t>
      </w:r>
      <w:r w:rsidR="007654AF">
        <w:rPr>
          <w:sz w:val="24"/>
          <w:szCs w:val="24"/>
        </w:rPr>
        <w:t>ото</w:t>
      </w:r>
      <w:r w:rsidR="00B35B2F">
        <w:rPr>
          <w:sz w:val="24"/>
          <w:szCs w:val="24"/>
        </w:rPr>
        <w:t>плению (при его наличии), водоотведению, электро</w:t>
      </w:r>
      <w:r w:rsidR="007654AF">
        <w:rPr>
          <w:sz w:val="24"/>
          <w:szCs w:val="24"/>
        </w:rPr>
        <w:t>снабжению, обеспечивающая комфортные условия проживания граждан в жилых помещениях.</w:t>
      </w:r>
    </w:p>
    <w:p w:rsidR="009C195E" w:rsidRDefault="00D40CC7" w:rsidP="00CA4E94">
      <w:pPr>
        <w:spacing w:before="120"/>
        <w:ind w:firstLine="709"/>
        <w:jc w:val="both"/>
        <w:rPr>
          <w:sz w:val="24"/>
          <w:szCs w:val="24"/>
        </w:rPr>
      </w:pPr>
      <w:r w:rsidRPr="009C195E">
        <w:rPr>
          <w:b/>
          <w:sz w:val="24"/>
          <w:szCs w:val="24"/>
        </w:rPr>
        <w:lastRenderedPageBreak/>
        <w:t>Совет многоквартирного дома</w:t>
      </w:r>
      <w:r>
        <w:rPr>
          <w:sz w:val="24"/>
          <w:szCs w:val="24"/>
        </w:rPr>
        <w:t xml:space="preserve"> – собственники жилых помещений в многоквартирном доме, избранные большинством собственников на общем собрании и наделенные полномочиями в соответствии </w:t>
      </w:r>
      <w:r w:rsidR="009C195E">
        <w:rPr>
          <w:sz w:val="24"/>
          <w:szCs w:val="24"/>
        </w:rPr>
        <w:t>со ст. 161.1 Жилищного кодекса РФ.</w:t>
      </w:r>
    </w:p>
    <w:p w:rsidR="00D40CC7" w:rsidRDefault="009C195E" w:rsidP="00CA4E94">
      <w:pPr>
        <w:spacing w:before="120"/>
        <w:ind w:firstLine="709"/>
        <w:jc w:val="both"/>
        <w:rPr>
          <w:sz w:val="24"/>
          <w:szCs w:val="24"/>
        </w:rPr>
      </w:pPr>
      <w:r w:rsidRPr="008D7EC4">
        <w:rPr>
          <w:b/>
          <w:sz w:val="24"/>
          <w:szCs w:val="24"/>
        </w:rPr>
        <w:t>Председатель совета многоквартирного дома</w:t>
      </w:r>
      <w:r>
        <w:rPr>
          <w:sz w:val="24"/>
          <w:szCs w:val="24"/>
        </w:rPr>
        <w:t xml:space="preserve"> -  </w:t>
      </w:r>
      <w:r w:rsidR="008D7EC4">
        <w:rPr>
          <w:sz w:val="24"/>
          <w:szCs w:val="24"/>
        </w:rPr>
        <w:t xml:space="preserve">собственник жилого помещения, избранный на общем собрании из числа членов совета многоквартирного дома, наделенный полномочиями в соответствии со ст. 161.1 Жилищного кодекса РФ. </w:t>
      </w:r>
      <w:r>
        <w:rPr>
          <w:sz w:val="24"/>
          <w:szCs w:val="24"/>
        </w:rPr>
        <w:t xml:space="preserve"> </w:t>
      </w:r>
    </w:p>
    <w:p w:rsidR="008D7EC4" w:rsidRDefault="008D7EC4" w:rsidP="008D7EC4">
      <w:pPr>
        <w:spacing w:before="120"/>
        <w:ind w:firstLine="709"/>
        <w:rPr>
          <w:sz w:val="24"/>
          <w:szCs w:val="24"/>
        </w:rPr>
      </w:pPr>
    </w:p>
    <w:p w:rsidR="008D7EC4" w:rsidRDefault="008D7EC4" w:rsidP="008D7EC4">
      <w:pPr>
        <w:spacing w:before="120"/>
        <w:ind w:firstLine="709"/>
        <w:rPr>
          <w:sz w:val="24"/>
          <w:szCs w:val="24"/>
        </w:rPr>
      </w:pPr>
      <w:r w:rsidRPr="00250B30">
        <w:rPr>
          <w:sz w:val="24"/>
          <w:szCs w:val="24"/>
        </w:rPr>
        <w:t>1. ОБЩИЕ ПОЛОЖЕНИЯ</w:t>
      </w:r>
    </w:p>
    <w:p w:rsidR="008216C2" w:rsidRDefault="008216C2" w:rsidP="00CA4E94">
      <w:pPr>
        <w:spacing w:before="120"/>
        <w:ind w:firstLine="709"/>
        <w:jc w:val="both"/>
        <w:rPr>
          <w:sz w:val="24"/>
          <w:szCs w:val="24"/>
        </w:rPr>
      </w:pPr>
    </w:p>
    <w:p w:rsidR="00C91AD4" w:rsidRDefault="008216C2" w:rsidP="008216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Настоящий Договор заключен по результатам открытого конкурса, проведенного администрацией </w:t>
      </w:r>
      <w:proofErr w:type="spellStart"/>
      <w:r w:rsidR="00F514BC">
        <w:rPr>
          <w:sz w:val="24"/>
          <w:szCs w:val="24"/>
        </w:rPr>
        <w:t>Копорского</w:t>
      </w:r>
      <w:proofErr w:type="spellEnd"/>
      <w:r w:rsidR="00F514BC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в соответствии с постановлением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506865" w:rsidRDefault="00C91AD4" w:rsidP="00C91A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8216C2">
        <w:rPr>
          <w:sz w:val="24"/>
          <w:szCs w:val="24"/>
        </w:rPr>
        <w:t>2</w:t>
      </w:r>
      <w:r>
        <w:rPr>
          <w:sz w:val="24"/>
          <w:szCs w:val="24"/>
        </w:rPr>
        <w:t xml:space="preserve">. Целью Договора является </w:t>
      </w:r>
      <w:r w:rsidR="00506865">
        <w:rPr>
          <w:sz w:val="24"/>
          <w:szCs w:val="24"/>
        </w:rPr>
        <w:t>управление многоквартирным домом, а именно обеспечение благоприятных и безопасных условий проживания граждан в многоквартирном доме, надлежащее содержание общего имущества</w:t>
      </w:r>
      <w:r w:rsidR="00F05D2A">
        <w:rPr>
          <w:sz w:val="24"/>
          <w:szCs w:val="24"/>
        </w:rPr>
        <w:t xml:space="preserve"> в многоквартирном доме, решение вопросов пользования указанным имуществом.</w:t>
      </w:r>
    </w:p>
    <w:p w:rsidR="00C91AD4" w:rsidRDefault="00C91AD4" w:rsidP="00C91A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C54863">
        <w:rPr>
          <w:sz w:val="24"/>
          <w:szCs w:val="24"/>
        </w:rPr>
        <w:t xml:space="preserve">Условия Договора являются одинаковыми для всех собственников помещений в многоквартирном доме. </w:t>
      </w:r>
      <w:r>
        <w:rPr>
          <w:sz w:val="24"/>
          <w:szCs w:val="24"/>
        </w:rPr>
        <w:t xml:space="preserve"> </w:t>
      </w:r>
    </w:p>
    <w:p w:rsidR="00F05D2A" w:rsidRPr="00250B30" w:rsidRDefault="00F05D2A" w:rsidP="00C91A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 При выполнении условий настоящего Договора Собственник и Исполнитель руководствуются Конституцией РФ, Гражданским кодексом РФ, Жилищным кодексом РФ, Правилами содержания общего имущества в многоквартирном доме, утвержденными Правительством РФ, Правилами и нормами технической эксплуатации жилищного фонда, утвержденных постановлением Госстроя РФ и иными положениями гражданского законодательства РФ.</w:t>
      </w:r>
    </w:p>
    <w:p w:rsidR="00250B30" w:rsidRPr="00250B30" w:rsidRDefault="00250B30" w:rsidP="00250B30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0B30" w:rsidRPr="00250B30" w:rsidRDefault="00250B30" w:rsidP="00E71E76">
      <w:pPr>
        <w:ind w:firstLine="709"/>
        <w:jc w:val="both"/>
        <w:rPr>
          <w:sz w:val="24"/>
          <w:szCs w:val="24"/>
        </w:rPr>
      </w:pPr>
    </w:p>
    <w:p w:rsidR="00D46D75" w:rsidRDefault="00D46D75" w:rsidP="00A65AFA">
      <w:pPr>
        <w:ind w:firstLine="709"/>
        <w:rPr>
          <w:sz w:val="24"/>
          <w:szCs w:val="24"/>
        </w:rPr>
      </w:pPr>
      <w:r w:rsidRPr="00BD0BFE">
        <w:rPr>
          <w:sz w:val="24"/>
          <w:szCs w:val="24"/>
        </w:rPr>
        <w:t>2. ПРЕДМЕТ ДОГОВОРА</w:t>
      </w:r>
    </w:p>
    <w:p w:rsidR="00C54863" w:rsidRPr="00BD0BFE" w:rsidRDefault="00C54863" w:rsidP="00A65AFA">
      <w:pPr>
        <w:ind w:firstLine="709"/>
        <w:rPr>
          <w:sz w:val="24"/>
          <w:szCs w:val="24"/>
        </w:rPr>
      </w:pPr>
    </w:p>
    <w:p w:rsidR="00C00EC0" w:rsidRDefault="00C00EC0" w:rsidP="00C00EC0">
      <w:pPr>
        <w:ind w:firstLine="709"/>
        <w:jc w:val="both"/>
        <w:rPr>
          <w:sz w:val="24"/>
          <w:szCs w:val="24"/>
        </w:rPr>
      </w:pPr>
      <w:r w:rsidRPr="00BD0BFE">
        <w:rPr>
          <w:sz w:val="24"/>
          <w:szCs w:val="24"/>
        </w:rPr>
        <w:t>2.1.</w:t>
      </w:r>
      <w:r>
        <w:rPr>
          <w:sz w:val="24"/>
          <w:szCs w:val="24"/>
        </w:rPr>
        <w:t xml:space="preserve"> Собственник поручает, а </w:t>
      </w:r>
      <w:r w:rsidR="00C54863">
        <w:rPr>
          <w:sz w:val="24"/>
          <w:szCs w:val="24"/>
        </w:rPr>
        <w:t>И</w:t>
      </w:r>
      <w:r>
        <w:rPr>
          <w:sz w:val="24"/>
          <w:szCs w:val="24"/>
        </w:rPr>
        <w:t xml:space="preserve">сполнитель обязуется оказывать услуги и выполнять работы по надлежащему </w:t>
      </w:r>
      <w:r w:rsidR="00513F60">
        <w:rPr>
          <w:sz w:val="24"/>
          <w:szCs w:val="24"/>
        </w:rPr>
        <w:t xml:space="preserve">санитарному </w:t>
      </w:r>
      <w:r>
        <w:rPr>
          <w:sz w:val="24"/>
          <w:szCs w:val="24"/>
        </w:rPr>
        <w:t>содержанию</w:t>
      </w:r>
      <w:r w:rsidR="00F427D0">
        <w:rPr>
          <w:sz w:val="24"/>
          <w:szCs w:val="24"/>
        </w:rPr>
        <w:t>, эксплуатации</w:t>
      </w:r>
      <w:r>
        <w:rPr>
          <w:sz w:val="24"/>
          <w:szCs w:val="24"/>
        </w:rPr>
        <w:t xml:space="preserve"> и</w:t>
      </w:r>
      <w:r w:rsidR="00513F60">
        <w:rPr>
          <w:sz w:val="24"/>
          <w:szCs w:val="24"/>
        </w:rPr>
        <w:t xml:space="preserve"> текущему</w:t>
      </w:r>
      <w:r>
        <w:rPr>
          <w:sz w:val="24"/>
          <w:szCs w:val="24"/>
        </w:rPr>
        <w:t xml:space="preserve"> ремонту общего имущества в многоквартирном доме,</w:t>
      </w:r>
      <w:r w:rsidR="00C54863">
        <w:rPr>
          <w:sz w:val="24"/>
          <w:szCs w:val="24"/>
        </w:rPr>
        <w:t xml:space="preserve"> расположенном по адресу: </w:t>
      </w:r>
      <w:r w:rsidR="001358E3">
        <w:rPr>
          <w:b/>
          <w:sz w:val="24"/>
          <w:szCs w:val="24"/>
        </w:rPr>
        <w:t>_____________</w:t>
      </w:r>
      <w:r w:rsidR="00C54863">
        <w:rPr>
          <w:sz w:val="24"/>
          <w:szCs w:val="24"/>
        </w:rPr>
        <w:t xml:space="preserve">(далее – Многоквартирный дом), </w:t>
      </w:r>
      <w:r w:rsidR="00513F60">
        <w:rPr>
          <w:sz w:val="24"/>
          <w:szCs w:val="24"/>
        </w:rPr>
        <w:t>исполнять</w:t>
      </w:r>
      <w:r>
        <w:rPr>
          <w:sz w:val="24"/>
          <w:szCs w:val="24"/>
        </w:rPr>
        <w:t xml:space="preserve"> </w:t>
      </w:r>
      <w:r w:rsidR="00177B02">
        <w:rPr>
          <w:sz w:val="24"/>
          <w:szCs w:val="24"/>
        </w:rPr>
        <w:t xml:space="preserve">коммунальные </w:t>
      </w:r>
      <w:r>
        <w:rPr>
          <w:sz w:val="24"/>
          <w:szCs w:val="24"/>
        </w:rPr>
        <w:t>услуги собственник</w:t>
      </w:r>
      <w:r w:rsidR="00177B02">
        <w:rPr>
          <w:sz w:val="24"/>
          <w:szCs w:val="24"/>
        </w:rPr>
        <w:t>ам</w:t>
      </w:r>
      <w:r>
        <w:rPr>
          <w:sz w:val="24"/>
          <w:szCs w:val="24"/>
        </w:rPr>
        <w:t xml:space="preserve"> и </w:t>
      </w:r>
      <w:r w:rsidR="00513F60">
        <w:rPr>
          <w:sz w:val="24"/>
          <w:szCs w:val="24"/>
        </w:rPr>
        <w:t>пользователям в данном доме</w:t>
      </w:r>
      <w:r>
        <w:rPr>
          <w:sz w:val="24"/>
          <w:szCs w:val="24"/>
        </w:rPr>
        <w:t>,</w:t>
      </w:r>
      <w:r w:rsidR="00513F60">
        <w:rPr>
          <w:sz w:val="24"/>
          <w:szCs w:val="24"/>
        </w:rPr>
        <w:t xml:space="preserve"> а также</w:t>
      </w:r>
      <w:r>
        <w:rPr>
          <w:sz w:val="24"/>
          <w:szCs w:val="24"/>
        </w:rPr>
        <w:t xml:space="preserve"> осуществлять иную направленную на достижение целей управления </w:t>
      </w:r>
      <w:r w:rsidR="00C54863">
        <w:rPr>
          <w:sz w:val="24"/>
          <w:szCs w:val="24"/>
        </w:rPr>
        <w:t>М</w:t>
      </w:r>
      <w:r>
        <w:rPr>
          <w:sz w:val="24"/>
          <w:szCs w:val="24"/>
        </w:rPr>
        <w:t>ногоквартирным домом деятельность.</w:t>
      </w:r>
    </w:p>
    <w:p w:rsidR="00C54863" w:rsidRDefault="00C54863" w:rsidP="00C00E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 Состав общего имущества в Многоквартирном доме определяется в соответствии с действующим законодательством и указан в Приложении 1 к настоящему Договору.</w:t>
      </w:r>
    </w:p>
    <w:p w:rsidR="00C00EC0" w:rsidRDefault="00C00EC0" w:rsidP="00C00E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513F60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D91712">
        <w:rPr>
          <w:sz w:val="24"/>
          <w:szCs w:val="24"/>
        </w:rPr>
        <w:t>Перечень</w:t>
      </w:r>
      <w:r w:rsidRPr="003B289C">
        <w:rPr>
          <w:sz w:val="24"/>
          <w:szCs w:val="24"/>
        </w:rPr>
        <w:t xml:space="preserve"> работ, у</w:t>
      </w:r>
      <w:r w:rsidR="00F427D0">
        <w:rPr>
          <w:sz w:val="24"/>
          <w:szCs w:val="24"/>
        </w:rPr>
        <w:t>слуг по санитарному содержанию,</w:t>
      </w:r>
      <w:r w:rsidRPr="003B289C">
        <w:rPr>
          <w:sz w:val="24"/>
          <w:szCs w:val="24"/>
        </w:rPr>
        <w:t xml:space="preserve"> эксплуатации </w:t>
      </w:r>
      <w:r w:rsidR="00F427D0">
        <w:rPr>
          <w:sz w:val="24"/>
          <w:szCs w:val="24"/>
        </w:rPr>
        <w:t xml:space="preserve">и текущему ремонту </w:t>
      </w:r>
      <w:r w:rsidR="00D91712">
        <w:rPr>
          <w:sz w:val="24"/>
          <w:szCs w:val="24"/>
        </w:rPr>
        <w:t>Многоквартирного д</w:t>
      </w:r>
      <w:r w:rsidRPr="003B289C">
        <w:rPr>
          <w:sz w:val="24"/>
          <w:szCs w:val="24"/>
        </w:rPr>
        <w:t xml:space="preserve">ома приведены в Приложении 2 к настоящему </w:t>
      </w:r>
      <w:r>
        <w:rPr>
          <w:sz w:val="24"/>
          <w:szCs w:val="24"/>
        </w:rPr>
        <w:t>Д</w:t>
      </w:r>
      <w:r w:rsidRPr="003B289C">
        <w:rPr>
          <w:sz w:val="24"/>
          <w:szCs w:val="24"/>
        </w:rPr>
        <w:t xml:space="preserve">оговору. Иные решения по проведению и периодичности работ и услуг могут быть приняты </w:t>
      </w:r>
      <w:r w:rsidR="00BA104C">
        <w:rPr>
          <w:sz w:val="24"/>
          <w:szCs w:val="24"/>
        </w:rPr>
        <w:t xml:space="preserve">советом многоквартирного дома, или председателем совета многоквартирного дома </w:t>
      </w:r>
      <w:r w:rsidRPr="003B289C">
        <w:rPr>
          <w:sz w:val="24"/>
          <w:szCs w:val="24"/>
        </w:rPr>
        <w:t xml:space="preserve"> по согласованию с Исполнителем</w:t>
      </w:r>
      <w:r w:rsidR="00BA104C">
        <w:rPr>
          <w:sz w:val="24"/>
          <w:szCs w:val="24"/>
        </w:rPr>
        <w:t>.</w:t>
      </w:r>
    </w:p>
    <w:p w:rsidR="00513F60" w:rsidRPr="003B289C" w:rsidRDefault="00513F60" w:rsidP="00C00E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E54D2C">
        <w:rPr>
          <w:sz w:val="24"/>
          <w:szCs w:val="24"/>
        </w:rPr>
        <w:t>Собственник (наниматель) обязуется оплачивать выполненные работы и оказанные услуги в порядке и в сроки, установленные настоящим Договором.</w:t>
      </w:r>
    </w:p>
    <w:p w:rsidR="00D91712" w:rsidRDefault="00ED59B0" w:rsidP="00A65AFA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2.5. По договору управления, заключенному с местной администрацией МО Копорское сельского поселение  оплату выполненных работ Исполнителю производит наниматель муниципального жилого помещения.</w:t>
      </w:r>
    </w:p>
    <w:p w:rsidR="00ED59B0" w:rsidRDefault="00ED59B0" w:rsidP="00A65AFA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D46D75" w:rsidRDefault="00D46D75" w:rsidP="00A65AFA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BD0BFE">
        <w:rPr>
          <w:color w:val="000000"/>
          <w:sz w:val="24"/>
          <w:szCs w:val="24"/>
        </w:rPr>
        <w:t>3. ОБЯЗАННОСТИ И ПРАВА СТОРОН</w:t>
      </w:r>
    </w:p>
    <w:p w:rsidR="00D91712" w:rsidRPr="00BD0BFE" w:rsidRDefault="00D91712" w:rsidP="00A65AFA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130778" w:rsidRPr="00BD0BFE" w:rsidRDefault="00130778" w:rsidP="00A65AFA">
      <w:pPr>
        <w:pStyle w:val="a7"/>
        <w:ind w:firstLine="709"/>
        <w:rPr>
          <w:szCs w:val="24"/>
          <w:u w:val="single"/>
        </w:rPr>
      </w:pPr>
      <w:r w:rsidRPr="00BD0BFE">
        <w:rPr>
          <w:szCs w:val="24"/>
          <w:u w:val="single"/>
        </w:rPr>
        <w:lastRenderedPageBreak/>
        <w:t>3.1. Исполнитель обязан:</w:t>
      </w:r>
    </w:p>
    <w:p w:rsidR="00130778" w:rsidRPr="00BD0BFE" w:rsidRDefault="00130778" w:rsidP="00130778">
      <w:pPr>
        <w:pStyle w:val="a7"/>
        <w:ind w:firstLine="709"/>
        <w:rPr>
          <w:szCs w:val="24"/>
        </w:rPr>
      </w:pPr>
      <w:r w:rsidRPr="00BD0BFE">
        <w:rPr>
          <w:szCs w:val="24"/>
        </w:rPr>
        <w:t xml:space="preserve">3.1.1. </w:t>
      </w:r>
      <w:r w:rsidR="00A20275">
        <w:rPr>
          <w:szCs w:val="24"/>
        </w:rPr>
        <w:t>Качественно и в полном объеме осуществлять исполнение своих обязательств по у</w:t>
      </w:r>
      <w:r w:rsidRPr="00BD0BFE">
        <w:rPr>
          <w:szCs w:val="24"/>
        </w:rPr>
        <w:t>правл</w:t>
      </w:r>
      <w:r w:rsidR="00A20275">
        <w:rPr>
          <w:szCs w:val="24"/>
        </w:rPr>
        <w:t>ению</w:t>
      </w:r>
      <w:r w:rsidR="004768BA">
        <w:rPr>
          <w:szCs w:val="24"/>
        </w:rPr>
        <w:t>, санитарному содержанию, текущему ремонту общего имущества</w:t>
      </w:r>
      <w:r w:rsidR="00A20275">
        <w:rPr>
          <w:szCs w:val="24"/>
        </w:rPr>
        <w:t xml:space="preserve"> М</w:t>
      </w:r>
      <w:r w:rsidRPr="00BD0BFE">
        <w:rPr>
          <w:szCs w:val="24"/>
        </w:rPr>
        <w:t>ногоквартирн</w:t>
      </w:r>
      <w:r w:rsidR="004768BA">
        <w:rPr>
          <w:szCs w:val="24"/>
        </w:rPr>
        <w:t>ого</w:t>
      </w:r>
      <w:r w:rsidRPr="00BD0BFE">
        <w:rPr>
          <w:szCs w:val="24"/>
        </w:rPr>
        <w:t xml:space="preserve"> дом</w:t>
      </w:r>
      <w:r w:rsidR="004768BA">
        <w:rPr>
          <w:szCs w:val="24"/>
        </w:rPr>
        <w:t>а и исполнение коммунальных услуг</w:t>
      </w:r>
      <w:r w:rsidRPr="00BD0BFE">
        <w:rPr>
          <w:szCs w:val="24"/>
        </w:rPr>
        <w:t xml:space="preserve"> в со</w:t>
      </w:r>
      <w:r>
        <w:rPr>
          <w:szCs w:val="24"/>
        </w:rPr>
        <w:t xml:space="preserve">ответствии с условиями </w:t>
      </w:r>
      <w:r w:rsidR="00A20275">
        <w:rPr>
          <w:szCs w:val="24"/>
        </w:rPr>
        <w:t xml:space="preserve">настоящего </w:t>
      </w:r>
      <w:r>
        <w:rPr>
          <w:szCs w:val="24"/>
        </w:rPr>
        <w:t>Договора</w:t>
      </w:r>
      <w:r w:rsidR="00F872B1">
        <w:rPr>
          <w:szCs w:val="24"/>
        </w:rPr>
        <w:t>, а также</w:t>
      </w:r>
      <w:r>
        <w:rPr>
          <w:szCs w:val="24"/>
        </w:rPr>
        <w:t xml:space="preserve"> </w:t>
      </w:r>
      <w:r w:rsidR="00F872B1">
        <w:rPr>
          <w:szCs w:val="24"/>
        </w:rPr>
        <w:t>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 иных правовых актов</w:t>
      </w:r>
      <w:r>
        <w:rPr>
          <w:szCs w:val="24"/>
        </w:rPr>
        <w:t>.</w:t>
      </w:r>
    </w:p>
    <w:p w:rsidR="00A20275" w:rsidRDefault="00130778" w:rsidP="00EB0E33">
      <w:pPr>
        <w:pStyle w:val="a7"/>
        <w:ind w:firstLine="709"/>
        <w:rPr>
          <w:color w:val="auto"/>
          <w:szCs w:val="24"/>
        </w:rPr>
      </w:pPr>
      <w:r w:rsidRPr="00BD0BFE">
        <w:rPr>
          <w:szCs w:val="24"/>
        </w:rPr>
        <w:t xml:space="preserve">3.1.2. </w:t>
      </w:r>
      <w:proofErr w:type="gramStart"/>
      <w:r w:rsidRPr="00BD0BFE">
        <w:rPr>
          <w:szCs w:val="24"/>
        </w:rPr>
        <w:t xml:space="preserve">Самостоятельно или с привлечением третьих лиц, имеющих необходимые навыки, опыт, оборудование, </w:t>
      </w:r>
      <w:r w:rsidR="00A65AFA">
        <w:rPr>
          <w:szCs w:val="24"/>
        </w:rPr>
        <w:t>свидетельство о допуске к работам по строительству, реконструкции, капитальному ремонту, выданного саморегулируемой организацией,</w:t>
      </w:r>
      <w:r w:rsidRPr="00BD0BFE">
        <w:rPr>
          <w:szCs w:val="24"/>
        </w:rPr>
        <w:t xml:space="preserve"> и иные разрешительные документы, организовать</w:t>
      </w:r>
      <w:r w:rsidR="00EB0E33">
        <w:rPr>
          <w:szCs w:val="24"/>
        </w:rPr>
        <w:t xml:space="preserve"> п</w:t>
      </w:r>
      <w:r w:rsidRPr="00BD0BFE">
        <w:rPr>
          <w:szCs w:val="24"/>
        </w:rPr>
        <w:t>р</w:t>
      </w:r>
      <w:r>
        <w:rPr>
          <w:szCs w:val="24"/>
        </w:rPr>
        <w:t xml:space="preserve">оведение работ, оказание услуг </w:t>
      </w:r>
      <w:r>
        <w:rPr>
          <w:color w:val="auto"/>
          <w:szCs w:val="24"/>
        </w:rPr>
        <w:t xml:space="preserve">по </w:t>
      </w:r>
      <w:r w:rsidRPr="00BD0BFE">
        <w:rPr>
          <w:color w:val="auto"/>
          <w:szCs w:val="24"/>
        </w:rPr>
        <w:t xml:space="preserve">содержанию и </w:t>
      </w:r>
      <w:r w:rsidR="006F5E6B">
        <w:rPr>
          <w:color w:val="auto"/>
          <w:szCs w:val="24"/>
        </w:rPr>
        <w:t xml:space="preserve">текущему ремонту общего имущества дома, </w:t>
      </w:r>
      <w:r w:rsidR="004768BA">
        <w:rPr>
          <w:color w:val="auto"/>
          <w:szCs w:val="24"/>
        </w:rPr>
        <w:t>исполнение ко</w:t>
      </w:r>
      <w:r w:rsidR="006F5E6B">
        <w:rPr>
          <w:color w:val="auto"/>
          <w:szCs w:val="24"/>
        </w:rPr>
        <w:t>ммунальны</w:t>
      </w:r>
      <w:r w:rsidR="004768BA">
        <w:rPr>
          <w:color w:val="auto"/>
          <w:szCs w:val="24"/>
        </w:rPr>
        <w:t>х</w:t>
      </w:r>
      <w:r w:rsidR="006F5E6B">
        <w:rPr>
          <w:color w:val="auto"/>
          <w:szCs w:val="24"/>
        </w:rPr>
        <w:t xml:space="preserve"> услуг (перечень поставщиков коммунальных ресурсов приведен в </w:t>
      </w:r>
      <w:r w:rsidR="006F5E6B" w:rsidRPr="00A26168">
        <w:rPr>
          <w:color w:val="auto"/>
          <w:szCs w:val="24"/>
        </w:rPr>
        <w:t>Приложении №</w:t>
      </w:r>
      <w:r w:rsidR="009C0D92" w:rsidRPr="00A26168">
        <w:rPr>
          <w:color w:val="auto"/>
          <w:szCs w:val="24"/>
        </w:rPr>
        <w:t xml:space="preserve"> </w:t>
      </w:r>
      <w:r w:rsidR="00694E1C" w:rsidRPr="00A26168">
        <w:rPr>
          <w:color w:val="auto"/>
          <w:szCs w:val="24"/>
        </w:rPr>
        <w:t>5</w:t>
      </w:r>
      <w:r w:rsidR="006F5E6B" w:rsidRPr="00343F30">
        <w:rPr>
          <w:color w:val="FF0000"/>
          <w:szCs w:val="24"/>
        </w:rPr>
        <w:t xml:space="preserve"> </w:t>
      </w:r>
      <w:r w:rsidR="006F5E6B">
        <w:rPr>
          <w:color w:val="auto"/>
          <w:szCs w:val="24"/>
        </w:rPr>
        <w:t xml:space="preserve">к настоящему </w:t>
      </w:r>
      <w:r w:rsidR="00A20275">
        <w:rPr>
          <w:color w:val="auto"/>
          <w:szCs w:val="24"/>
        </w:rPr>
        <w:t>Д</w:t>
      </w:r>
      <w:r w:rsidR="006F5E6B">
        <w:rPr>
          <w:color w:val="auto"/>
          <w:szCs w:val="24"/>
        </w:rPr>
        <w:t>оговору) и иной деятельности, направленной на</w:t>
      </w:r>
      <w:proofErr w:type="gramEnd"/>
      <w:r w:rsidR="006F5E6B">
        <w:rPr>
          <w:color w:val="auto"/>
          <w:szCs w:val="24"/>
        </w:rPr>
        <w:t xml:space="preserve"> достижение целей данного Договора. </w:t>
      </w:r>
    </w:p>
    <w:p w:rsidR="006F5E6B" w:rsidRDefault="006F5E6B" w:rsidP="00EB0E33">
      <w:pPr>
        <w:pStyle w:val="a7"/>
        <w:ind w:firstLine="709"/>
        <w:rPr>
          <w:color w:val="auto"/>
          <w:szCs w:val="24"/>
        </w:rPr>
      </w:pPr>
      <w:r>
        <w:rPr>
          <w:color w:val="auto"/>
          <w:szCs w:val="24"/>
        </w:rPr>
        <w:t xml:space="preserve">3.1.3. </w:t>
      </w:r>
      <w:r w:rsidR="001A60A3">
        <w:rPr>
          <w:color w:val="auto"/>
          <w:szCs w:val="24"/>
        </w:rPr>
        <w:t xml:space="preserve">Разрабатывать и доводить до сведения собственников помещений в </w:t>
      </w:r>
      <w:r w:rsidR="009C0D92">
        <w:rPr>
          <w:color w:val="auto"/>
          <w:szCs w:val="24"/>
        </w:rPr>
        <w:t>М</w:t>
      </w:r>
      <w:r w:rsidR="001A60A3">
        <w:rPr>
          <w:color w:val="auto"/>
          <w:szCs w:val="24"/>
        </w:rPr>
        <w:t xml:space="preserve">ногоквартирном доме предложения о мероприятиях по энергосбережению и повышению энергетической эффективности, которые возможно проводить в многоквартирном доме, с указанием расходов на их проведение, объема ожидаемого снижения используемых энергетических ресурсов и сроков окупаемости предлагаемых мероприятий. </w:t>
      </w:r>
    </w:p>
    <w:p w:rsidR="009C0D92" w:rsidRDefault="009C0D92" w:rsidP="00EB0E33">
      <w:pPr>
        <w:pStyle w:val="a7"/>
        <w:ind w:firstLine="709"/>
        <w:rPr>
          <w:color w:val="auto"/>
          <w:szCs w:val="24"/>
        </w:rPr>
      </w:pPr>
      <w:r>
        <w:rPr>
          <w:color w:val="auto"/>
          <w:szCs w:val="24"/>
        </w:rPr>
        <w:t xml:space="preserve">3.1.4. Вести учет доходов и расходов по содержанию и ремонту общего имущества Многоквартирного дома. </w:t>
      </w:r>
    </w:p>
    <w:p w:rsidR="00130778" w:rsidRPr="00BD0BFE" w:rsidRDefault="00130778" w:rsidP="001307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BFE">
        <w:rPr>
          <w:rFonts w:ascii="Times New Roman" w:hAnsi="Times New Roman" w:cs="Times New Roman"/>
          <w:sz w:val="24"/>
          <w:szCs w:val="24"/>
        </w:rPr>
        <w:t>3.1.</w:t>
      </w:r>
      <w:r w:rsidR="0094362F">
        <w:rPr>
          <w:rFonts w:ascii="Times New Roman" w:hAnsi="Times New Roman" w:cs="Times New Roman"/>
          <w:sz w:val="24"/>
          <w:szCs w:val="24"/>
        </w:rPr>
        <w:t>5</w:t>
      </w:r>
      <w:r w:rsidR="001A60A3">
        <w:rPr>
          <w:rFonts w:ascii="Times New Roman" w:hAnsi="Times New Roman" w:cs="Times New Roman"/>
          <w:sz w:val="24"/>
          <w:szCs w:val="24"/>
        </w:rPr>
        <w:t>.</w:t>
      </w:r>
      <w:r w:rsidRPr="00BD0B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0BFE">
        <w:rPr>
          <w:rFonts w:ascii="Times New Roman" w:hAnsi="Times New Roman" w:cs="Times New Roman"/>
          <w:sz w:val="24"/>
          <w:szCs w:val="24"/>
        </w:rPr>
        <w:t xml:space="preserve">Осуществлять перерасчет стоимости работ и услуг в соответствие с Постановлением Правительства РФ N 491 от 13 августа </w:t>
      </w:r>
      <w:smartTag w:uri="urn:schemas-microsoft-com:office:smarttags" w:element="metricconverter">
        <w:smartTagPr>
          <w:attr w:name="ProductID" w:val="2006 г"/>
        </w:smartTagPr>
        <w:r w:rsidRPr="00BD0BFE">
          <w:rPr>
            <w:rFonts w:ascii="Times New Roman" w:hAnsi="Times New Roman" w:cs="Times New Roman"/>
            <w:sz w:val="24"/>
            <w:szCs w:val="24"/>
          </w:rPr>
          <w:t>2006 г</w:t>
        </w:r>
      </w:smartTag>
      <w:r>
        <w:rPr>
          <w:rFonts w:ascii="Times New Roman" w:hAnsi="Times New Roman" w:cs="Times New Roman"/>
          <w:sz w:val="24"/>
          <w:szCs w:val="24"/>
        </w:rPr>
        <w:t>. «</w:t>
      </w:r>
      <w:r w:rsidRPr="00BD0BFE">
        <w:rPr>
          <w:rFonts w:ascii="Times New Roman" w:hAnsi="Times New Roman" w:cs="Times New Roman"/>
          <w:sz w:val="24"/>
          <w:szCs w:val="24"/>
        </w:rPr>
        <w:t>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</w:t>
      </w:r>
      <w:proofErr w:type="gramEnd"/>
      <w:r w:rsidRPr="00BD0BFE">
        <w:rPr>
          <w:rFonts w:ascii="Times New Roman" w:hAnsi="Times New Roman" w:cs="Times New Roman"/>
          <w:sz w:val="24"/>
          <w:szCs w:val="24"/>
        </w:rPr>
        <w:t xml:space="preserve">) с перерывами, превышающими </w:t>
      </w:r>
      <w:r>
        <w:rPr>
          <w:rFonts w:ascii="Times New Roman" w:hAnsi="Times New Roman" w:cs="Times New Roman"/>
          <w:sz w:val="24"/>
          <w:szCs w:val="24"/>
        </w:rPr>
        <w:t>установленную продолжительность»</w:t>
      </w:r>
      <w:r w:rsidR="006C2E96">
        <w:rPr>
          <w:rFonts w:ascii="Times New Roman" w:hAnsi="Times New Roman" w:cs="Times New Roman"/>
          <w:sz w:val="24"/>
          <w:szCs w:val="24"/>
        </w:rPr>
        <w:t>.</w:t>
      </w:r>
      <w:r w:rsidRPr="00BD0B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2B1" w:rsidRDefault="00130778" w:rsidP="00130778">
      <w:pPr>
        <w:pStyle w:val="a7"/>
        <w:ind w:firstLine="709"/>
        <w:rPr>
          <w:color w:val="auto"/>
          <w:szCs w:val="24"/>
        </w:rPr>
      </w:pPr>
      <w:r w:rsidRPr="00BD0BFE">
        <w:rPr>
          <w:color w:val="auto"/>
          <w:szCs w:val="24"/>
        </w:rPr>
        <w:t>3.1.</w:t>
      </w:r>
      <w:r w:rsidR="0094362F">
        <w:rPr>
          <w:color w:val="auto"/>
          <w:szCs w:val="24"/>
        </w:rPr>
        <w:t>6</w:t>
      </w:r>
      <w:r w:rsidRPr="00BD0BFE">
        <w:rPr>
          <w:color w:val="auto"/>
          <w:szCs w:val="24"/>
        </w:rPr>
        <w:t xml:space="preserve">. </w:t>
      </w:r>
      <w:r w:rsidR="00442009">
        <w:rPr>
          <w:color w:val="auto"/>
          <w:szCs w:val="24"/>
        </w:rPr>
        <w:t>Обеспечивать хранение проектной, технической, а также исполнительской и иной документации на Многоквартирный дом, вносить изменения и дополнения в указанную документацию в порядке, установленном законодательством РФ.</w:t>
      </w:r>
    </w:p>
    <w:p w:rsidR="00442009" w:rsidRDefault="00130778" w:rsidP="00130778">
      <w:pPr>
        <w:pStyle w:val="a7"/>
        <w:ind w:firstLine="709"/>
        <w:rPr>
          <w:color w:val="auto"/>
          <w:szCs w:val="24"/>
        </w:rPr>
      </w:pPr>
      <w:r w:rsidRPr="00BD0BFE">
        <w:rPr>
          <w:color w:val="auto"/>
          <w:szCs w:val="24"/>
        </w:rPr>
        <w:t>3.1.</w:t>
      </w:r>
      <w:r w:rsidR="0094362F">
        <w:rPr>
          <w:color w:val="auto"/>
          <w:szCs w:val="24"/>
        </w:rPr>
        <w:t>7</w:t>
      </w:r>
      <w:r w:rsidRPr="00BD0BFE">
        <w:rPr>
          <w:color w:val="auto"/>
          <w:szCs w:val="24"/>
        </w:rPr>
        <w:t xml:space="preserve">. </w:t>
      </w:r>
      <w:r>
        <w:rPr>
          <w:color w:val="auto"/>
          <w:szCs w:val="24"/>
        </w:rPr>
        <w:t>Систематически</w:t>
      </w:r>
      <w:r w:rsidR="006C2E96">
        <w:rPr>
          <w:color w:val="auto"/>
          <w:szCs w:val="24"/>
        </w:rPr>
        <w:t>, привлекая совет многоквартирного дома или председателя совета многоквартирного дома,</w:t>
      </w:r>
      <w:r>
        <w:rPr>
          <w:color w:val="auto"/>
          <w:szCs w:val="24"/>
        </w:rPr>
        <w:t xml:space="preserve"> п</w:t>
      </w:r>
      <w:r w:rsidRPr="00BD0BFE">
        <w:rPr>
          <w:color w:val="auto"/>
          <w:szCs w:val="24"/>
        </w:rPr>
        <w:t xml:space="preserve">роводить </w:t>
      </w:r>
      <w:r>
        <w:rPr>
          <w:color w:val="auto"/>
          <w:szCs w:val="24"/>
        </w:rPr>
        <w:t>технические</w:t>
      </w:r>
      <w:r w:rsidRPr="00BD0BFE">
        <w:rPr>
          <w:color w:val="auto"/>
          <w:szCs w:val="24"/>
        </w:rPr>
        <w:t xml:space="preserve"> осмотры </w:t>
      </w:r>
      <w:r w:rsidR="006C2E96">
        <w:rPr>
          <w:color w:val="auto"/>
          <w:szCs w:val="24"/>
        </w:rPr>
        <w:t>Многоквартирного д</w:t>
      </w:r>
      <w:r w:rsidRPr="00BD0BFE">
        <w:rPr>
          <w:color w:val="auto"/>
          <w:szCs w:val="24"/>
        </w:rPr>
        <w:t xml:space="preserve">ома и корректировать данные, отражающие </w:t>
      </w:r>
      <w:r>
        <w:rPr>
          <w:color w:val="auto"/>
          <w:szCs w:val="24"/>
        </w:rPr>
        <w:t xml:space="preserve">техническое состояние </w:t>
      </w:r>
      <w:r w:rsidR="00191DFC">
        <w:rPr>
          <w:color w:val="auto"/>
          <w:szCs w:val="24"/>
        </w:rPr>
        <w:t>Многоквартирного д</w:t>
      </w:r>
      <w:r w:rsidRPr="00BD0BFE">
        <w:rPr>
          <w:color w:val="auto"/>
          <w:szCs w:val="24"/>
        </w:rPr>
        <w:t>ома в соответствии с результатами осмотров.</w:t>
      </w:r>
      <w:r>
        <w:rPr>
          <w:color w:val="auto"/>
          <w:szCs w:val="24"/>
        </w:rPr>
        <w:t xml:space="preserve"> </w:t>
      </w:r>
    </w:p>
    <w:p w:rsidR="00130778" w:rsidRDefault="00130778" w:rsidP="00130778">
      <w:pPr>
        <w:pStyle w:val="a7"/>
        <w:ind w:firstLine="709"/>
        <w:rPr>
          <w:color w:val="auto"/>
          <w:szCs w:val="24"/>
        </w:rPr>
      </w:pPr>
      <w:r>
        <w:rPr>
          <w:color w:val="auto"/>
          <w:szCs w:val="24"/>
        </w:rPr>
        <w:t>3.1.</w:t>
      </w:r>
      <w:r w:rsidR="0094362F">
        <w:rPr>
          <w:color w:val="auto"/>
          <w:szCs w:val="24"/>
        </w:rPr>
        <w:t>8</w:t>
      </w:r>
      <w:r>
        <w:rPr>
          <w:color w:val="auto"/>
          <w:szCs w:val="24"/>
        </w:rPr>
        <w:t xml:space="preserve">. По результатам осмотров </w:t>
      </w:r>
      <w:r w:rsidR="006C2E96">
        <w:rPr>
          <w:color w:val="auto"/>
          <w:szCs w:val="24"/>
        </w:rPr>
        <w:t>Многоквартирного д</w:t>
      </w:r>
      <w:r w:rsidRPr="00BD0BFE">
        <w:rPr>
          <w:color w:val="auto"/>
          <w:szCs w:val="24"/>
        </w:rPr>
        <w:t>ома составл</w:t>
      </w:r>
      <w:r>
        <w:rPr>
          <w:color w:val="auto"/>
          <w:szCs w:val="24"/>
        </w:rPr>
        <w:t>ять планы текущ</w:t>
      </w:r>
      <w:r w:rsidR="006C2E96">
        <w:rPr>
          <w:color w:val="auto"/>
          <w:szCs w:val="24"/>
        </w:rPr>
        <w:t>его</w:t>
      </w:r>
      <w:r>
        <w:rPr>
          <w:color w:val="auto"/>
          <w:szCs w:val="24"/>
        </w:rPr>
        <w:t xml:space="preserve"> ремонт</w:t>
      </w:r>
      <w:r w:rsidR="006C2E96">
        <w:rPr>
          <w:color w:val="auto"/>
          <w:szCs w:val="24"/>
        </w:rPr>
        <w:t>а общего имущества Многоквартирного</w:t>
      </w:r>
      <w:r>
        <w:rPr>
          <w:color w:val="auto"/>
          <w:szCs w:val="24"/>
        </w:rPr>
        <w:t xml:space="preserve"> </w:t>
      </w:r>
      <w:r w:rsidR="006C2E96">
        <w:rPr>
          <w:color w:val="auto"/>
          <w:szCs w:val="24"/>
        </w:rPr>
        <w:t>д</w:t>
      </w:r>
      <w:r>
        <w:rPr>
          <w:color w:val="auto"/>
          <w:szCs w:val="24"/>
        </w:rPr>
        <w:t>ома, с</w:t>
      </w:r>
      <w:r w:rsidRPr="00BD0BFE">
        <w:rPr>
          <w:color w:val="auto"/>
          <w:szCs w:val="24"/>
        </w:rPr>
        <w:t xml:space="preserve">огласовывать </w:t>
      </w:r>
      <w:r w:rsidR="007F5E6F">
        <w:rPr>
          <w:color w:val="auto"/>
          <w:szCs w:val="24"/>
        </w:rPr>
        <w:t xml:space="preserve">данные </w:t>
      </w:r>
      <w:r w:rsidRPr="00BD0BFE">
        <w:rPr>
          <w:color w:val="auto"/>
          <w:szCs w:val="24"/>
        </w:rPr>
        <w:t xml:space="preserve">планы с </w:t>
      </w:r>
      <w:r w:rsidR="001A60A3">
        <w:rPr>
          <w:color w:val="auto"/>
          <w:szCs w:val="24"/>
        </w:rPr>
        <w:t>советом многоквартирного дома или с председателем совета многоквартирного дома</w:t>
      </w:r>
      <w:r>
        <w:rPr>
          <w:color w:val="auto"/>
          <w:szCs w:val="24"/>
        </w:rPr>
        <w:t xml:space="preserve">, </w:t>
      </w:r>
      <w:r w:rsidRPr="005F3C2A">
        <w:rPr>
          <w:color w:val="auto"/>
          <w:szCs w:val="24"/>
        </w:rPr>
        <w:t>проводить работы (оказывать услуги) по содержанию и текущему ремонту общего имущества многоквартирного дома в установленные сроки.</w:t>
      </w:r>
    </w:p>
    <w:p w:rsidR="00442009" w:rsidRDefault="00130778" w:rsidP="00130778">
      <w:pPr>
        <w:ind w:firstLine="709"/>
        <w:jc w:val="both"/>
        <w:rPr>
          <w:color w:val="000000"/>
          <w:sz w:val="24"/>
          <w:szCs w:val="24"/>
        </w:rPr>
      </w:pPr>
      <w:r w:rsidRPr="00BD0BFE">
        <w:rPr>
          <w:color w:val="000000"/>
          <w:sz w:val="24"/>
          <w:szCs w:val="24"/>
        </w:rPr>
        <w:t>3.1.</w:t>
      </w:r>
      <w:r w:rsidR="0094362F">
        <w:rPr>
          <w:color w:val="000000"/>
          <w:sz w:val="24"/>
          <w:szCs w:val="24"/>
        </w:rPr>
        <w:t>9</w:t>
      </w:r>
      <w:r w:rsidRPr="00BD0BFE">
        <w:rPr>
          <w:color w:val="000000"/>
          <w:sz w:val="24"/>
          <w:szCs w:val="24"/>
        </w:rPr>
        <w:t xml:space="preserve">. </w:t>
      </w:r>
      <w:r w:rsidR="00442009">
        <w:rPr>
          <w:color w:val="000000"/>
          <w:sz w:val="24"/>
          <w:szCs w:val="24"/>
        </w:rPr>
        <w:t>Обеспечить круглосуточное аварийно-диспетчерское обслуживание Многоквартирного дома и уведомить Собственника (</w:t>
      </w:r>
      <w:r w:rsidR="00AC33DD">
        <w:rPr>
          <w:color w:val="000000"/>
          <w:sz w:val="24"/>
          <w:szCs w:val="24"/>
        </w:rPr>
        <w:t>Пользователя</w:t>
      </w:r>
      <w:r w:rsidR="00442009">
        <w:rPr>
          <w:color w:val="000000"/>
          <w:sz w:val="24"/>
          <w:szCs w:val="24"/>
        </w:rPr>
        <w:t>) о номерах телефонов аварийных и диспетчерских служб, устранять аварии, а также выполнять заявки Собственника (</w:t>
      </w:r>
      <w:r w:rsidR="00AC33DD">
        <w:rPr>
          <w:color w:val="000000"/>
          <w:sz w:val="24"/>
          <w:szCs w:val="24"/>
        </w:rPr>
        <w:t>Пользователя</w:t>
      </w:r>
      <w:r w:rsidR="00442009">
        <w:rPr>
          <w:color w:val="000000"/>
          <w:sz w:val="24"/>
          <w:szCs w:val="24"/>
        </w:rPr>
        <w:t>) в сроки, установленные законодательством</w:t>
      </w:r>
      <w:r w:rsidR="00343F30">
        <w:rPr>
          <w:color w:val="000000"/>
          <w:sz w:val="24"/>
          <w:szCs w:val="24"/>
        </w:rPr>
        <w:t xml:space="preserve"> РФ</w:t>
      </w:r>
      <w:r w:rsidR="00442009">
        <w:rPr>
          <w:color w:val="000000"/>
          <w:sz w:val="24"/>
          <w:szCs w:val="24"/>
        </w:rPr>
        <w:t xml:space="preserve"> и настоящим Договором.</w:t>
      </w:r>
    </w:p>
    <w:p w:rsidR="00F872B1" w:rsidRDefault="00130778" w:rsidP="00130778">
      <w:pPr>
        <w:pStyle w:val="a7"/>
        <w:ind w:firstLine="709"/>
        <w:rPr>
          <w:color w:val="auto"/>
          <w:szCs w:val="24"/>
        </w:rPr>
      </w:pPr>
      <w:r w:rsidRPr="00BD0BFE">
        <w:rPr>
          <w:szCs w:val="24"/>
        </w:rPr>
        <w:t>3.1.</w:t>
      </w:r>
      <w:r w:rsidR="00A27015">
        <w:rPr>
          <w:szCs w:val="24"/>
        </w:rPr>
        <w:t>1</w:t>
      </w:r>
      <w:r w:rsidR="00FE4F68">
        <w:rPr>
          <w:szCs w:val="24"/>
        </w:rPr>
        <w:t>0</w:t>
      </w:r>
      <w:r>
        <w:rPr>
          <w:szCs w:val="24"/>
        </w:rPr>
        <w:t>. П</w:t>
      </w:r>
      <w:r>
        <w:rPr>
          <w:color w:val="auto"/>
          <w:szCs w:val="24"/>
        </w:rPr>
        <w:t>роизводить</w:t>
      </w:r>
      <w:r w:rsidRPr="00C53A1C">
        <w:rPr>
          <w:color w:val="auto"/>
          <w:szCs w:val="24"/>
        </w:rPr>
        <w:t xml:space="preserve"> начисление платежей в соответствии с требованиями раздела </w:t>
      </w:r>
      <w:r w:rsidRPr="00194D71">
        <w:rPr>
          <w:color w:val="auto"/>
          <w:szCs w:val="24"/>
        </w:rPr>
        <w:t>4</w:t>
      </w:r>
      <w:r w:rsidRPr="00C53A1C">
        <w:rPr>
          <w:color w:val="auto"/>
          <w:szCs w:val="24"/>
        </w:rPr>
        <w:t xml:space="preserve"> настоящего </w:t>
      </w:r>
      <w:r>
        <w:rPr>
          <w:color w:val="auto"/>
          <w:szCs w:val="24"/>
        </w:rPr>
        <w:t>Д</w:t>
      </w:r>
      <w:r w:rsidRPr="00C53A1C">
        <w:rPr>
          <w:color w:val="auto"/>
          <w:szCs w:val="24"/>
        </w:rPr>
        <w:t>оговора.</w:t>
      </w:r>
    </w:p>
    <w:p w:rsidR="00F872B1" w:rsidRDefault="00F872B1" w:rsidP="00130778">
      <w:pPr>
        <w:pStyle w:val="a7"/>
        <w:ind w:firstLine="709"/>
        <w:rPr>
          <w:szCs w:val="24"/>
        </w:rPr>
      </w:pPr>
      <w:r>
        <w:rPr>
          <w:color w:val="auto"/>
          <w:szCs w:val="24"/>
        </w:rPr>
        <w:t xml:space="preserve">По договору социального найма или договору найма жилого помещения муниципального жилищного фонда плата за содержание и ремонт общего имущества </w:t>
      </w:r>
      <w:r w:rsidR="00192DF8">
        <w:rPr>
          <w:color w:val="auto"/>
          <w:szCs w:val="24"/>
        </w:rPr>
        <w:t>производится</w:t>
      </w:r>
      <w:r>
        <w:rPr>
          <w:color w:val="auto"/>
          <w:szCs w:val="24"/>
        </w:rPr>
        <w:t xml:space="preserve"> нанимател</w:t>
      </w:r>
      <w:r w:rsidR="00192DF8">
        <w:rPr>
          <w:color w:val="auto"/>
          <w:szCs w:val="24"/>
        </w:rPr>
        <w:t>ем</w:t>
      </w:r>
      <w:r>
        <w:rPr>
          <w:color w:val="auto"/>
          <w:szCs w:val="24"/>
        </w:rPr>
        <w:t xml:space="preserve"> такого помещения.</w:t>
      </w:r>
      <w:r w:rsidR="00130778">
        <w:rPr>
          <w:szCs w:val="24"/>
        </w:rPr>
        <w:t xml:space="preserve"> </w:t>
      </w:r>
    </w:p>
    <w:p w:rsidR="008B41F9" w:rsidRDefault="00130778" w:rsidP="00130778">
      <w:pPr>
        <w:pStyle w:val="a7"/>
        <w:ind w:firstLine="709"/>
        <w:rPr>
          <w:color w:val="auto"/>
          <w:szCs w:val="24"/>
        </w:rPr>
      </w:pPr>
      <w:r w:rsidRPr="00BD0BFE">
        <w:rPr>
          <w:szCs w:val="24"/>
        </w:rPr>
        <w:t>3.1.</w:t>
      </w:r>
      <w:r w:rsidR="009B7EE4">
        <w:rPr>
          <w:szCs w:val="24"/>
        </w:rPr>
        <w:t>1</w:t>
      </w:r>
      <w:r w:rsidR="00FE4F68">
        <w:rPr>
          <w:szCs w:val="24"/>
        </w:rPr>
        <w:t>1</w:t>
      </w:r>
      <w:r>
        <w:rPr>
          <w:szCs w:val="24"/>
        </w:rPr>
        <w:t xml:space="preserve">. </w:t>
      </w:r>
      <w:r w:rsidR="008B41F9">
        <w:rPr>
          <w:color w:val="auto"/>
          <w:szCs w:val="24"/>
        </w:rPr>
        <w:t>В случае невыполнения работ,</w:t>
      </w:r>
      <w:r w:rsidRPr="001A2227">
        <w:rPr>
          <w:color w:val="auto"/>
          <w:szCs w:val="24"/>
        </w:rPr>
        <w:t xml:space="preserve"> не предоставления услуг</w:t>
      </w:r>
      <w:r w:rsidR="008B41F9">
        <w:rPr>
          <w:color w:val="auto"/>
          <w:szCs w:val="24"/>
        </w:rPr>
        <w:t xml:space="preserve"> или предоставления услуг ненадлежащего качества</w:t>
      </w:r>
      <w:r w:rsidRPr="001A2227">
        <w:rPr>
          <w:color w:val="auto"/>
          <w:szCs w:val="24"/>
        </w:rPr>
        <w:t>, предусмотренных настоящим Договором, уведомить Собственников (</w:t>
      </w:r>
      <w:r w:rsidR="00AC33DD">
        <w:rPr>
          <w:color w:val="auto"/>
          <w:szCs w:val="24"/>
        </w:rPr>
        <w:t>Пользователей</w:t>
      </w:r>
      <w:r w:rsidRPr="001A2227">
        <w:rPr>
          <w:color w:val="auto"/>
          <w:szCs w:val="24"/>
        </w:rPr>
        <w:t xml:space="preserve">) о причинах нарушения </w:t>
      </w:r>
      <w:r w:rsidR="008B41F9">
        <w:rPr>
          <w:color w:val="auto"/>
          <w:szCs w:val="24"/>
        </w:rPr>
        <w:t xml:space="preserve">и сроках устранения </w:t>
      </w:r>
      <w:r w:rsidRPr="001A2227">
        <w:rPr>
          <w:color w:val="auto"/>
          <w:szCs w:val="24"/>
        </w:rPr>
        <w:t xml:space="preserve">путем </w:t>
      </w:r>
      <w:r w:rsidRPr="001A2227">
        <w:rPr>
          <w:color w:val="auto"/>
          <w:szCs w:val="24"/>
        </w:rPr>
        <w:lastRenderedPageBreak/>
        <w:t xml:space="preserve">размещения соответствующей информации на информационных стендах </w:t>
      </w:r>
      <w:r w:rsidR="00F30CAE">
        <w:rPr>
          <w:color w:val="auto"/>
          <w:szCs w:val="24"/>
        </w:rPr>
        <w:t xml:space="preserve">Многоквартирного </w:t>
      </w:r>
      <w:r w:rsidRPr="001A2227">
        <w:rPr>
          <w:color w:val="auto"/>
          <w:szCs w:val="24"/>
        </w:rPr>
        <w:t xml:space="preserve">дома. </w:t>
      </w:r>
      <w:proofErr w:type="gramStart"/>
      <w:r w:rsidR="008B41F9">
        <w:rPr>
          <w:color w:val="auto"/>
          <w:szCs w:val="24"/>
        </w:rPr>
        <w:t xml:space="preserve">Если сроки устранения, определенные Постановлением Госстроя РФ от 27.09.2003 № 170 «Об утверждении Правил и норм технической эксплуатации жилищного фонда» («Предельные сроки устранения неисправностей при выполнении внепланового (непредвиденного) текущего ремонта отдельных частей жилых домов и их оборудования»), превышены, </w:t>
      </w:r>
      <w:r w:rsidR="008B41F9" w:rsidRPr="0095575F">
        <w:rPr>
          <w:szCs w:val="24"/>
        </w:rPr>
        <w:t>произвести перерасчет платы в порядке, установленном Правилами предоставления коммунальных услуг гражданам, утвержденными Правительством РФ.</w:t>
      </w:r>
      <w:proofErr w:type="gramEnd"/>
    </w:p>
    <w:p w:rsidR="00130778" w:rsidRPr="00BD0BFE" w:rsidRDefault="00130778" w:rsidP="00130778">
      <w:pPr>
        <w:ind w:firstLine="709"/>
        <w:jc w:val="both"/>
        <w:rPr>
          <w:sz w:val="24"/>
          <w:szCs w:val="24"/>
        </w:rPr>
      </w:pPr>
      <w:r w:rsidRPr="00BD0BFE">
        <w:rPr>
          <w:sz w:val="24"/>
          <w:szCs w:val="24"/>
        </w:rPr>
        <w:t>3.1.1</w:t>
      </w:r>
      <w:r w:rsidR="00FE4F68">
        <w:rPr>
          <w:sz w:val="24"/>
          <w:szCs w:val="24"/>
        </w:rPr>
        <w:t>2</w:t>
      </w:r>
      <w:r w:rsidRPr="00BD0BFE">
        <w:rPr>
          <w:sz w:val="24"/>
          <w:szCs w:val="24"/>
        </w:rPr>
        <w:t>. Информировать Собственников (</w:t>
      </w:r>
      <w:r w:rsidR="00AC33DD">
        <w:rPr>
          <w:sz w:val="24"/>
          <w:szCs w:val="24"/>
        </w:rPr>
        <w:t>Пользователей</w:t>
      </w:r>
      <w:r w:rsidRPr="00BD0BFE">
        <w:rPr>
          <w:sz w:val="24"/>
          <w:szCs w:val="24"/>
        </w:rPr>
        <w:t>) о</w:t>
      </w:r>
      <w:r>
        <w:rPr>
          <w:sz w:val="24"/>
          <w:szCs w:val="24"/>
        </w:rPr>
        <w:t xml:space="preserve"> плановых и аварийных перерывах</w:t>
      </w:r>
      <w:r w:rsidRPr="00BD0BFE">
        <w:rPr>
          <w:sz w:val="24"/>
          <w:szCs w:val="24"/>
        </w:rPr>
        <w:t xml:space="preserve"> в предоставлении коммунальных услуг.</w:t>
      </w:r>
    </w:p>
    <w:p w:rsidR="00130778" w:rsidRPr="0095575F" w:rsidRDefault="00130778" w:rsidP="00130778">
      <w:pPr>
        <w:pStyle w:val="a7"/>
        <w:ind w:firstLine="709"/>
        <w:rPr>
          <w:color w:val="auto"/>
          <w:szCs w:val="24"/>
        </w:rPr>
      </w:pPr>
      <w:r w:rsidRPr="0095575F">
        <w:rPr>
          <w:color w:val="auto"/>
          <w:szCs w:val="24"/>
        </w:rPr>
        <w:t>3.1.1</w:t>
      </w:r>
      <w:r w:rsidR="00FE4F68">
        <w:rPr>
          <w:color w:val="auto"/>
          <w:szCs w:val="24"/>
        </w:rPr>
        <w:t>3</w:t>
      </w:r>
      <w:r w:rsidRPr="0095575F">
        <w:rPr>
          <w:color w:val="auto"/>
          <w:szCs w:val="24"/>
        </w:rPr>
        <w:t>. По требованию Собственника (</w:t>
      </w:r>
      <w:r w:rsidR="00D07962">
        <w:rPr>
          <w:color w:val="auto"/>
          <w:szCs w:val="24"/>
        </w:rPr>
        <w:t>Пользователя</w:t>
      </w:r>
      <w:r w:rsidRPr="0095575F">
        <w:rPr>
          <w:color w:val="auto"/>
          <w:szCs w:val="24"/>
        </w:rPr>
        <w:t>) в течение рабочего дня актировать некачественное предоставление коммунальных услуг в помещениях Собственника</w:t>
      </w:r>
      <w:r w:rsidR="00694E1C">
        <w:rPr>
          <w:color w:val="auto"/>
          <w:szCs w:val="24"/>
        </w:rPr>
        <w:t>.</w:t>
      </w:r>
    </w:p>
    <w:p w:rsidR="00130778" w:rsidRPr="00BD0BFE" w:rsidRDefault="00130778" w:rsidP="00130778">
      <w:pPr>
        <w:pStyle w:val="a7"/>
        <w:ind w:firstLine="709"/>
        <w:rPr>
          <w:szCs w:val="24"/>
        </w:rPr>
      </w:pPr>
      <w:r w:rsidRPr="00BD0BFE">
        <w:rPr>
          <w:szCs w:val="24"/>
        </w:rPr>
        <w:t>3.1.</w:t>
      </w:r>
      <w:r w:rsidR="004F1B8D">
        <w:rPr>
          <w:szCs w:val="24"/>
        </w:rPr>
        <w:t>1</w:t>
      </w:r>
      <w:r w:rsidR="00FE4F68">
        <w:rPr>
          <w:szCs w:val="24"/>
        </w:rPr>
        <w:t>4</w:t>
      </w:r>
      <w:r w:rsidRPr="00BD0BFE">
        <w:rPr>
          <w:szCs w:val="24"/>
        </w:rPr>
        <w:t>. Осуществлять рассмотрение предложений, заявлений и жалоб Собственников</w:t>
      </w:r>
      <w:r w:rsidR="00123405">
        <w:rPr>
          <w:szCs w:val="24"/>
        </w:rPr>
        <w:t xml:space="preserve"> и Пользователей</w:t>
      </w:r>
      <w:r w:rsidRPr="00BD0BFE">
        <w:rPr>
          <w:szCs w:val="24"/>
        </w:rPr>
        <w:t xml:space="preserve"> </w:t>
      </w:r>
      <w:r w:rsidR="0094362F">
        <w:rPr>
          <w:szCs w:val="24"/>
        </w:rPr>
        <w:t>Многоквартирного д</w:t>
      </w:r>
      <w:r w:rsidRPr="00BD0BFE">
        <w:rPr>
          <w:szCs w:val="24"/>
        </w:rPr>
        <w:t xml:space="preserve">ома и принимать соответствующие меры в установленные </w:t>
      </w:r>
      <w:r w:rsidR="003D057A">
        <w:rPr>
          <w:szCs w:val="24"/>
        </w:rPr>
        <w:t xml:space="preserve">законодательством </w:t>
      </w:r>
      <w:r w:rsidRPr="00BD0BFE">
        <w:rPr>
          <w:szCs w:val="24"/>
        </w:rPr>
        <w:t xml:space="preserve"> сроки</w:t>
      </w:r>
      <w:r w:rsidR="003D057A">
        <w:rPr>
          <w:szCs w:val="24"/>
        </w:rPr>
        <w:t xml:space="preserve">, </w:t>
      </w:r>
      <w:r w:rsidR="00797520" w:rsidRPr="000003F4">
        <w:rPr>
          <w:color w:val="auto"/>
          <w:szCs w:val="24"/>
        </w:rPr>
        <w:t>вести учет</w:t>
      </w:r>
      <w:r w:rsidR="00192DF8">
        <w:rPr>
          <w:color w:val="auto"/>
          <w:szCs w:val="24"/>
        </w:rPr>
        <w:t xml:space="preserve"> обращений и</w:t>
      </w:r>
      <w:r w:rsidR="00797520" w:rsidRPr="000003F4">
        <w:rPr>
          <w:color w:val="auto"/>
          <w:szCs w:val="24"/>
        </w:rPr>
        <w:t xml:space="preserve"> устраненных недостатков.</w:t>
      </w:r>
    </w:p>
    <w:p w:rsidR="00130778" w:rsidRDefault="00130778" w:rsidP="00130778">
      <w:pPr>
        <w:ind w:firstLine="709"/>
        <w:jc w:val="both"/>
        <w:rPr>
          <w:sz w:val="24"/>
          <w:szCs w:val="24"/>
        </w:rPr>
      </w:pPr>
      <w:r w:rsidRPr="00BD0BFE">
        <w:rPr>
          <w:sz w:val="24"/>
          <w:szCs w:val="24"/>
        </w:rPr>
        <w:t>3.1.</w:t>
      </w:r>
      <w:r w:rsidR="004F1B8D">
        <w:rPr>
          <w:sz w:val="24"/>
          <w:szCs w:val="24"/>
        </w:rPr>
        <w:t>1</w:t>
      </w:r>
      <w:r w:rsidR="00FE4F68">
        <w:rPr>
          <w:sz w:val="24"/>
          <w:szCs w:val="24"/>
        </w:rPr>
        <w:t>5</w:t>
      </w:r>
      <w:r w:rsidRPr="00BD0BFE">
        <w:rPr>
          <w:sz w:val="24"/>
          <w:szCs w:val="24"/>
        </w:rPr>
        <w:t xml:space="preserve">. </w:t>
      </w:r>
      <w:r w:rsidR="008558E2">
        <w:rPr>
          <w:sz w:val="24"/>
          <w:szCs w:val="24"/>
        </w:rPr>
        <w:t xml:space="preserve">Размещать информацию по управлению </w:t>
      </w:r>
      <w:r w:rsidR="00442009">
        <w:rPr>
          <w:sz w:val="24"/>
          <w:szCs w:val="24"/>
        </w:rPr>
        <w:t>М</w:t>
      </w:r>
      <w:r w:rsidR="008558E2">
        <w:rPr>
          <w:sz w:val="24"/>
          <w:szCs w:val="24"/>
        </w:rPr>
        <w:t xml:space="preserve">ногоквартирным домом на основании Договора управления, в соответствии с </w:t>
      </w:r>
      <w:r w:rsidR="00C80F02">
        <w:rPr>
          <w:sz w:val="24"/>
          <w:szCs w:val="24"/>
        </w:rPr>
        <w:t>п</w:t>
      </w:r>
      <w:r w:rsidR="008558E2">
        <w:rPr>
          <w:sz w:val="24"/>
          <w:szCs w:val="24"/>
        </w:rPr>
        <w:t xml:space="preserve">остановлением Правительства РФ от 23.09.2010  № 731 «Об утверждении стандарта раскрытия информации организациями, осуществляющими деятельность в сфере управления многоквартирным домом». </w:t>
      </w:r>
    </w:p>
    <w:p w:rsidR="00797520" w:rsidRPr="000003F4" w:rsidRDefault="00797520" w:rsidP="00130778">
      <w:pPr>
        <w:ind w:firstLine="709"/>
        <w:jc w:val="both"/>
        <w:rPr>
          <w:sz w:val="24"/>
          <w:szCs w:val="24"/>
        </w:rPr>
      </w:pPr>
      <w:r w:rsidRPr="000003F4">
        <w:rPr>
          <w:sz w:val="24"/>
          <w:szCs w:val="24"/>
        </w:rPr>
        <w:t>3.1.</w:t>
      </w:r>
      <w:r w:rsidR="0094362F">
        <w:rPr>
          <w:sz w:val="24"/>
          <w:szCs w:val="24"/>
        </w:rPr>
        <w:t>1</w:t>
      </w:r>
      <w:r w:rsidR="00FE4F68">
        <w:rPr>
          <w:sz w:val="24"/>
          <w:szCs w:val="24"/>
        </w:rPr>
        <w:t>6</w:t>
      </w:r>
      <w:r w:rsidRPr="000003F4">
        <w:rPr>
          <w:sz w:val="24"/>
          <w:szCs w:val="24"/>
        </w:rPr>
        <w:t>. На основании заявки Собственника</w:t>
      </w:r>
      <w:r w:rsidR="00A514B6">
        <w:rPr>
          <w:sz w:val="24"/>
          <w:szCs w:val="24"/>
        </w:rPr>
        <w:t xml:space="preserve"> (Пользователя)</w:t>
      </w:r>
      <w:r w:rsidRPr="000003F4">
        <w:rPr>
          <w:sz w:val="24"/>
          <w:szCs w:val="24"/>
        </w:rPr>
        <w:t xml:space="preserve"> направлять своего сотрудника для составления акта о нанесении ущерба общему имуществу </w:t>
      </w:r>
      <w:r w:rsidR="0094362F">
        <w:rPr>
          <w:sz w:val="24"/>
          <w:szCs w:val="24"/>
        </w:rPr>
        <w:t>М</w:t>
      </w:r>
      <w:r w:rsidRPr="000003F4">
        <w:rPr>
          <w:sz w:val="24"/>
          <w:szCs w:val="24"/>
        </w:rPr>
        <w:t>ногоквартирного дома или помещению (ям) Собственника</w:t>
      </w:r>
      <w:r w:rsidR="00123405">
        <w:rPr>
          <w:sz w:val="24"/>
          <w:szCs w:val="24"/>
        </w:rPr>
        <w:t xml:space="preserve"> или Пользователя</w:t>
      </w:r>
      <w:r w:rsidRPr="000003F4">
        <w:rPr>
          <w:sz w:val="24"/>
          <w:szCs w:val="24"/>
        </w:rPr>
        <w:t>.</w:t>
      </w:r>
    </w:p>
    <w:p w:rsidR="00797520" w:rsidRPr="000003F4" w:rsidRDefault="00797520" w:rsidP="00130778">
      <w:pPr>
        <w:ind w:firstLine="709"/>
        <w:jc w:val="both"/>
        <w:rPr>
          <w:sz w:val="24"/>
          <w:szCs w:val="24"/>
        </w:rPr>
      </w:pPr>
      <w:r w:rsidRPr="000003F4">
        <w:rPr>
          <w:sz w:val="24"/>
          <w:szCs w:val="24"/>
        </w:rPr>
        <w:t>3.1.</w:t>
      </w:r>
      <w:r w:rsidR="0094362F">
        <w:rPr>
          <w:sz w:val="24"/>
          <w:szCs w:val="24"/>
        </w:rPr>
        <w:t>1</w:t>
      </w:r>
      <w:r w:rsidR="00FE4F68">
        <w:rPr>
          <w:sz w:val="24"/>
          <w:szCs w:val="24"/>
        </w:rPr>
        <w:t>7</w:t>
      </w:r>
      <w:r w:rsidRPr="000003F4">
        <w:rPr>
          <w:sz w:val="24"/>
          <w:szCs w:val="24"/>
        </w:rPr>
        <w:t xml:space="preserve">. </w:t>
      </w:r>
      <w:r w:rsidR="00F30CAE">
        <w:rPr>
          <w:sz w:val="24"/>
          <w:szCs w:val="24"/>
        </w:rPr>
        <w:t>Исполни</w:t>
      </w:r>
      <w:r w:rsidR="009138AC">
        <w:rPr>
          <w:sz w:val="24"/>
          <w:szCs w:val="24"/>
        </w:rPr>
        <w:t>тель обязан ежегодно в течение первого</w:t>
      </w:r>
      <w:r w:rsidR="00F30CAE">
        <w:rPr>
          <w:sz w:val="24"/>
          <w:szCs w:val="24"/>
        </w:rPr>
        <w:t xml:space="preserve"> квартала текущего года представить </w:t>
      </w:r>
      <w:r w:rsidR="00442009">
        <w:rPr>
          <w:sz w:val="24"/>
          <w:szCs w:val="24"/>
        </w:rPr>
        <w:t>с</w:t>
      </w:r>
      <w:r w:rsidR="00F30CAE">
        <w:rPr>
          <w:sz w:val="24"/>
          <w:szCs w:val="24"/>
        </w:rPr>
        <w:t>обственникам помещений отчет о выполнении договора управления за предыдущий год,</w:t>
      </w:r>
      <w:r w:rsidR="009138AC">
        <w:rPr>
          <w:sz w:val="24"/>
          <w:szCs w:val="24"/>
        </w:rPr>
        <w:t xml:space="preserve"> включающий информацию о выполненных работах и оказанных услугах. Отчет размещается в помещении</w:t>
      </w:r>
      <w:r w:rsidR="0094362F">
        <w:rPr>
          <w:sz w:val="24"/>
          <w:szCs w:val="24"/>
        </w:rPr>
        <w:t xml:space="preserve"> управляющей организации и/или путем размещения информации на официальном сайте управляющей организации, в помещениях Многоквартирного дома, доступных для всех собственников.</w:t>
      </w:r>
    </w:p>
    <w:p w:rsidR="00130778" w:rsidRDefault="00130778" w:rsidP="00E05F1E">
      <w:pPr>
        <w:spacing w:before="120"/>
        <w:ind w:firstLine="709"/>
        <w:jc w:val="both"/>
        <w:rPr>
          <w:sz w:val="24"/>
          <w:szCs w:val="24"/>
          <w:u w:val="single"/>
        </w:rPr>
      </w:pPr>
      <w:r w:rsidRPr="00BD0BFE">
        <w:rPr>
          <w:sz w:val="24"/>
          <w:szCs w:val="24"/>
          <w:u w:val="single"/>
        </w:rPr>
        <w:t>3.2. Исполнитель имеет право:</w:t>
      </w:r>
    </w:p>
    <w:p w:rsidR="0021082B" w:rsidRPr="006F5539" w:rsidRDefault="0021082B" w:rsidP="0021082B">
      <w:pPr>
        <w:ind w:firstLine="709"/>
        <w:jc w:val="both"/>
        <w:rPr>
          <w:sz w:val="24"/>
          <w:szCs w:val="24"/>
        </w:rPr>
      </w:pPr>
      <w:r w:rsidRPr="00BD0BFE">
        <w:rPr>
          <w:sz w:val="24"/>
          <w:szCs w:val="24"/>
        </w:rPr>
        <w:t>3.2.1. Самостоятельно</w:t>
      </w:r>
      <w:r>
        <w:rPr>
          <w:sz w:val="24"/>
          <w:szCs w:val="24"/>
        </w:rPr>
        <w:t xml:space="preserve">, </w:t>
      </w:r>
      <w:r w:rsidRPr="0004645E">
        <w:rPr>
          <w:sz w:val="24"/>
          <w:szCs w:val="24"/>
        </w:rPr>
        <w:t>соблюдая установленные периоды и сроки,</w:t>
      </w:r>
      <w:r w:rsidRPr="00BD0BFE">
        <w:rPr>
          <w:sz w:val="24"/>
          <w:szCs w:val="24"/>
        </w:rPr>
        <w:t xml:space="preserve"> определять порядок и способ выполнения работ по управлению </w:t>
      </w:r>
      <w:r w:rsidR="001A444E">
        <w:rPr>
          <w:sz w:val="24"/>
          <w:szCs w:val="24"/>
        </w:rPr>
        <w:t>Многоквартирным д</w:t>
      </w:r>
      <w:r w:rsidRPr="00BD0BFE">
        <w:rPr>
          <w:sz w:val="24"/>
          <w:szCs w:val="24"/>
        </w:rPr>
        <w:t>омом, привлекать сторонние организации, имеющие н</w:t>
      </w:r>
      <w:r>
        <w:rPr>
          <w:sz w:val="24"/>
          <w:szCs w:val="24"/>
        </w:rPr>
        <w:t xml:space="preserve">еобходимые опыт, оборудование, </w:t>
      </w:r>
      <w:r w:rsidRPr="00BD0BFE">
        <w:rPr>
          <w:sz w:val="24"/>
          <w:szCs w:val="24"/>
        </w:rPr>
        <w:t>лицензии</w:t>
      </w:r>
      <w:r w:rsidR="00E05F1E">
        <w:rPr>
          <w:sz w:val="24"/>
          <w:szCs w:val="24"/>
        </w:rPr>
        <w:t>, свидетельство СРО</w:t>
      </w:r>
      <w:r w:rsidRPr="00BD0BFE">
        <w:rPr>
          <w:sz w:val="24"/>
          <w:szCs w:val="24"/>
        </w:rPr>
        <w:t xml:space="preserve"> и иные разрешительные документы к в</w:t>
      </w:r>
      <w:r>
        <w:rPr>
          <w:sz w:val="24"/>
          <w:szCs w:val="24"/>
        </w:rPr>
        <w:t>ыполнению работ по содержанию</w:t>
      </w:r>
      <w:r w:rsidR="004768BA">
        <w:rPr>
          <w:sz w:val="24"/>
          <w:szCs w:val="24"/>
        </w:rPr>
        <w:t>,</w:t>
      </w:r>
      <w:r w:rsidR="00C93B0C">
        <w:rPr>
          <w:sz w:val="24"/>
          <w:szCs w:val="24"/>
        </w:rPr>
        <w:t xml:space="preserve"> текущему ремонту</w:t>
      </w:r>
      <w:r w:rsidR="00C80F02">
        <w:rPr>
          <w:sz w:val="24"/>
          <w:szCs w:val="24"/>
        </w:rPr>
        <w:t xml:space="preserve"> общего имущества Многоквартирного</w:t>
      </w:r>
      <w:r w:rsidR="00C93B0C">
        <w:rPr>
          <w:sz w:val="24"/>
          <w:szCs w:val="24"/>
        </w:rPr>
        <w:t xml:space="preserve"> </w:t>
      </w:r>
      <w:r w:rsidR="00C80F02">
        <w:rPr>
          <w:sz w:val="24"/>
          <w:szCs w:val="24"/>
        </w:rPr>
        <w:t>д</w:t>
      </w:r>
      <w:r w:rsidR="00C93B0C">
        <w:rPr>
          <w:sz w:val="24"/>
          <w:szCs w:val="24"/>
        </w:rPr>
        <w:t>ома</w:t>
      </w:r>
      <w:r>
        <w:rPr>
          <w:sz w:val="24"/>
          <w:szCs w:val="24"/>
        </w:rPr>
        <w:t xml:space="preserve"> и </w:t>
      </w:r>
      <w:r w:rsidR="004768BA">
        <w:rPr>
          <w:sz w:val="24"/>
          <w:szCs w:val="24"/>
        </w:rPr>
        <w:t>исполнению</w:t>
      </w:r>
      <w:r w:rsidRPr="006F5539">
        <w:rPr>
          <w:sz w:val="24"/>
          <w:szCs w:val="24"/>
        </w:rPr>
        <w:t xml:space="preserve"> коммунальных услуг.</w:t>
      </w:r>
    </w:p>
    <w:p w:rsidR="0021082B" w:rsidRDefault="0021082B" w:rsidP="0021082B">
      <w:pPr>
        <w:ind w:firstLine="709"/>
        <w:jc w:val="both"/>
        <w:rPr>
          <w:sz w:val="24"/>
          <w:szCs w:val="24"/>
        </w:rPr>
      </w:pPr>
      <w:r w:rsidRPr="00BD0BFE">
        <w:rPr>
          <w:sz w:val="24"/>
          <w:szCs w:val="24"/>
        </w:rPr>
        <w:t xml:space="preserve">3.2.2. </w:t>
      </w:r>
      <w:proofErr w:type="gramStart"/>
      <w:r w:rsidRPr="00BD0BFE">
        <w:rPr>
          <w:sz w:val="24"/>
          <w:szCs w:val="24"/>
        </w:rPr>
        <w:t xml:space="preserve">Организовывать и проводить проверку технического состояния инженерных систем </w:t>
      </w:r>
      <w:r w:rsidR="00C80F02">
        <w:rPr>
          <w:sz w:val="24"/>
          <w:szCs w:val="24"/>
        </w:rPr>
        <w:t>Многоквартирного д</w:t>
      </w:r>
      <w:r w:rsidRPr="00BD0BFE">
        <w:rPr>
          <w:sz w:val="24"/>
          <w:szCs w:val="24"/>
        </w:rPr>
        <w:t>ома, находящ</w:t>
      </w:r>
      <w:r>
        <w:rPr>
          <w:sz w:val="24"/>
          <w:szCs w:val="24"/>
        </w:rPr>
        <w:t>их</w:t>
      </w:r>
      <w:r w:rsidRPr="00BD0BFE">
        <w:rPr>
          <w:sz w:val="24"/>
          <w:szCs w:val="24"/>
        </w:rPr>
        <w:t>ся в помещениях Собственника</w:t>
      </w:r>
      <w:r>
        <w:rPr>
          <w:sz w:val="24"/>
          <w:szCs w:val="24"/>
        </w:rPr>
        <w:t>,</w:t>
      </w:r>
      <w:r w:rsidR="00A103B9">
        <w:rPr>
          <w:sz w:val="24"/>
          <w:szCs w:val="24"/>
        </w:rPr>
        <w:t xml:space="preserve"> в соответствии с Правилами и нормами технической эксплуатации жилищного фонда, утвержденными Постановлением Государственного комитета РФ по строительству и жилищно-коммунальному комплексу от 27.09.2003г. № 170, </w:t>
      </w:r>
      <w:r w:rsidRPr="00004B3C">
        <w:rPr>
          <w:sz w:val="24"/>
          <w:szCs w:val="24"/>
        </w:rPr>
        <w:t xml:space="preserve"> поставив </w:t>
      </w:r>
      <w:r w:rsidR="00A103B9">
        <w:rPr>
          <w:sz w:val="24"/>
          <w:szCs w:val="24"/>
        </w:rPr>
        <w:t>совет многоквартирного дома</w:t>
      </w:r>
      <w:r w:rsidR="00C80F02">
        <w:rPr>
          <w:sz w:val="24"/>
          <w:szCs w:val="24"/>
        </w:rPr>
        <w:t xml:space="preserve"> </w:t>
      </w:r>
      <w:r w:rsidR="00A103B9">
        <w:rPr>
          <w:sz w:val="24"/>
          <w:szCs w:val="24"/>
        </w:rPr>
        <w:t>или председателя совета многоквартирного дома</w:t>
      </w:r>
      <w:r w:rsidR="00192DF8">
        <w:rPr>
          <w:sz w:val="24"/>
          <w:szCs w:val="24"/>
        </w:rPr>
        <w:t xml:space="preserve"> и собственника</w:t>
      </w:r>
      <w:r w:rsidRPr="00004B3C">
        <w:rPr>
          <w:sz w:val="24"/>
          <w:szCs w:val="24"/>
        </w:rPr>
        <w:t xml:space="preserve"> в известность о дате и времени осмотра.</w:t>
      </w:r>
      <w:proofErr w:type="gramEnd"/>
    </w:p>
    <w:p w:rsidR="0021082B" w:rsidRDefault="0021082B" w:rsidP="002108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="00F6587A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BD0BFE">
        <w:rPr>
          <w:sz w:val="24"/>
          <w:szCs w:val="24"/>
        </w:rPr>
        <w:t>Проверять соблюдение Собственником требований, установленных разделом 3.3. настоящего Договора.</w:t>
      </w:r>
    </w:p>
    <w:p w:rsidR="00855E59" w:rsidRPr="00BD0BFE" w:rsidRDefault="00855E59" w:rsidP="002108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3.2.4. Принимать участие в общем собрании собственников помещений в Многоквартирном доме, созываемом по их инициативе.</w:t>
      </w:r>
    </w:p>
    <w:p w:rsidR="0021082B" w:rsidRPr="00BD0BFE" w:rsidRDefault="0021082B" w:rsidP="002108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="00F6587A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BD0BFE">
        <w:rPr>
          <w:sz w:val="24"/>
          <w:szCs w:val="24"/>
        </w:rPr>
        <w:t>Осуществлять иные права, предусмотренные действующим законодательством и отнесенные к полномочиям Исполнителя.</w:t>
      </w:r>
    </w:p>
    <w:p w:rsidR="0021082B" w:rsidRPr="00BD0BFE" w:rsidRDefault="0021082B" w:rsidP="002108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="00F6587A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Pr="00BD0BFE">
        <w:rPr>
          <w:sz w:val="24"/>
          <w:szCs w:val="24"/>
        </w:rPr>
        <w:t>Взыскивать с Собственника в установленном порядке задолженность по оплате услуг в рам</w:t>
      </w:r>
      <w:r>
        <w:rPr>
          <w:sz w:val="24"/>
          <w:szCs w:val="24"/>
        </w:rPr>
        <w:t xml:space="preserve">ках </w:t>
      </w:r>
      <w:r w:rsidR="001A444E">
        <w:rPr>
          <w:sz w:val="24"/>
          <w:szCs w:val="24"/>
        </w:rPr>
        <w:t xml:space="preserve">настоящего </w:t>
      </w:r>
      <w:r>
        <w:rPr>
          <w:sz w:val="24"/>
          <w:szCs w:val="24"/>
        </w:rPr>
        <w:t>Договора.</w:t>
      </w:r>
    </w:p>
    <w:p w:rsidR="00D827FD" w:rsidRPr="00BD0BFE" w:rsidRDefault="00D827FD" w:rsidP="00951C52">
      <w:pPr>
        <w:pStyle w:val="a7"/>
        <w:spacing w:before="120"/>
        <w:ind w:firstLine="709"/>
        <w:rPr>
          <w:color w:val="auto"/>
          <w:szCs w:val="24"/>
          <w:u w:val="single"/>
        </w:rPr>
      </w:pPr>
      <w:r w:rsidRPr="00BD0BFE">
        <w:rPr>
          <w:color w:val="auto"/>
          <w:szCs w:val="24"/>
          <w:u w:val="single"/>
        </w:rPr>
        <w:t>3.3. Собственник</w:t>
      </w:r>
      <w:r w:rsidR="005D37FE">
        <w:rPr>
          <w:color w:val="auto"/>
          <w:szCs w:val="24"/>
          <w:u w:val="single"/>
        </w:rPr>
        <w:t xml:space="preserve"> (Пользователь)</w:t>
      </w:r>
      <w:r w:rsidRPr="00BD0BFE">
        <w:rPr>
          <w:color w:val="auto"/>
          <w:szCs w:val="24"/>
          <w:u w:val="single"/>
        </w:rPr>
        <w:t xml:space="preserve"> обязан:</w:t>
      </w:r>
    </w:p>
    <w:p w:rsidR="00AA1712" w:rsidRDefault="00D827FD" w:rsidP="00D827FD">
      <w:pPr>
        <w:ind w:firstLine="709"/>
        <w:jc w:val="both"/>
        <w:rPr>
          <w:sz w:val="24"/>
          <w:szCs w:val="24"/>
        </w:rPr>
      </w:pPr>
      <w:r w:rsidRPr="00BD0BFE">
        <w:rPr>
          <w:sz w:val="24"/>
          <w:szCs w:val="24"/>
        </w:rPr>
        <w:lastRenderedPageBreak/>
        <w:t>3.3.</w:t>
      </w:r>
      <w:r>
        <w:rPr>
          <w:sz w:val="24"/>
          <w:szCs w:val="24"/>
        </w:rPr>
        <w:t>1. Своевременно</w:t>
      </w:r>
      <w:r w:rsidR="001A444E">
        <w:rPr>
          <w:sz w:val="24"/>
          <w:szCs w:val="24"/>
        </w:rPr>
        <w:t xml:space="preserve"> и в полном объеме в соответствии с условиями Договора вносить Исполнителю плату за содержание и текущий ремонт жилого помещения, включающую в себя плату за работы и услуги по управлению Многоквартирным домом, содержанию и текущему ремонту общего имущества в Многоквартирном доме</w:t>
      </w:r>
      <w:r w:rsidR="00192DF8">
        <w:rPr>
          <w:sz w:val="24"/>
          <w:szCs w:val="24"/>
        </w:rPr>
        <w:t>.</w:t>
      </w:r>
    </w:p>
    <w:p w:rsidR="0001075A" w:rsidRPr="00DD4A89" w:rsidRDefault="00D827FD" w:rsidP="00D827FD">
      <w:pPr>
        <w:ind w:firstLine="709"/>
        <w:jc w:val="both"/>
        <w:rPr>
          <w:sz w:val="24"/>
          <w:szCs w:val="24"/>
        </w:rPr>
      </w:pPr>
      <w:r w:rsidRPr="00BD0BFE">
        <w:rPr>
          <w:sz w:val="24"/>
          <w:szCs w:val="24"/>
        </w:rPr>
        <w:t>3.3.</w:t>
      </w:r>
      <w:r>
        <w:rPr>
          <w:sz w:val="24"/>
          <w:szCs w:val="24"/>
        </w:rPr>
        <w:t>2</w:t>
      </w:r>
      <w:r w:rsidRPr="00BD0BFE">
        <w:rPr>
          <w:sz w:val="24"/>
          <w:szCs w:val="24"/>
        </w:rPr>
        <w:t>. Соблюдать санитарно-гигиенические, экологические, архитектурно-</w:t>
      </w:r>
      <w:r w:rsidRPr="000003F4">
        <w:rPr>
          <w:sz w:val="24"/>
          <w:szCs w:val="24"/>
        </w:rPr>
        <w:t>градостроительные, противопожарные и эксплуатационные требования, предусмотренные законодательством.</w:t>
      </w:r>
      <w:r w:rsidR="00CF1A45" w:rsidRPr="000003F4">
        <w:rPr>
          <w:sz w:val="24"/>
          <w:szCs w:val="24"/>
        </w:rPr>
        <w:t xml:space="preserve"> Не допускать бесхозяйственного обращения с помещением, соблюдать права и законные интересы соседей, правила пользования жилыми помещения</w:t>
      </w:r>
      <w:r w:rsidR="008C1335" w:rsidRPr="000003F4">
        <w:rPr>
          <w:sz w:val="24"/>
          <w:szCs w:val="24"/>
        </w:rPr>
        <w:t>ми, а также правила содержания общего имущества Собственников</w:t>
      </w:r>
      <w:r w:rsidR="000B4174">
        <w:rPr>
          <w:sz w:val="24"/>
          <w:szCs w:val="24"/>
        </w:rPr>
        <w:t xml:space="preserve"> (Пользователей)</w:t>
      </w:r>
      <w:r w:rsidR="008C1335" w:rsidRPr="000003F4">
        <w:rPr>
          <w:sz w:val="24"/>
          <w:szCs w:val="24"/>
        </w:rPr>
        <w:t xml:space="preserve"> помещений в </w:t>
      </w:r>
      <w:r w:rsidR="007E2DC6">
        <w:rPr>
          <w:sz w:val="24"/>
          <w:szCs w:val="24"/>
        </w:rPr>
        <w:t>М</w:t>
      </w:r>
      <w:r w:rsidR="008C1335" w:rsidRPr="000003F4">
        <w:rPr>
          <w:sz w:val="24"/>
          <w:szCs w:val="24"/>
        </w:rPr>
        <w:t>ногоквартирном доме</w:t>
      </w:r>
      <w:r w:rsidR="008B2B54">
        <w:rPr>
          <w:sz w:val="24"/>
          <w:szCs w:val="24"/>
        </w:rPr>
        <w:t>.</w:t>
      </w:r>
    </w:p>
    <w:p w:rsidR="00D827FD" w:rsidRPr="00BD0BFE" w:rsidRDefault="00D827FD" w:rsidP="00D827FD">
      <w:pPr>
        <w:ind w:firstLine="709"/>
        <w:jc w:val="both"/>
        <w:rPr>
          <w:sz w:val="24"/>
          <w:szCs w:val="24"/>
        </w:rPr>
      </w:pPr>
      <w:r w:rsidRPr="00BD0BFE">
        <w:rPr>
          <w:sz w:val="24"/>
          <w:szCs w:val="24"/>
        </w:rPr>
        <w:t>3.3.</w:t>
      </w:r>
      <w:r>
        <w:rPr>
          <w:sz w:val="24"/>
          <w:szCs w:val="24"/>
        </w:rPr>
        <w:t>3</w:t>
      </w:r>
      <w:r w:rsidRPr="00BD0BFE">
        <w:rPr>
          <w:sz w:val="24"/>
          <w:szCs w:val="24"/>
        </w:rPr>
        <w:t>. Своевременно сообщать Исполнителю о выявленных неисправностях, препят</w:t>
      </w:r>
      <w:r>
        <w:rPr>
          <w:sz w:val="24"/>
          <w:szCs w:val="24"/>
        </w:rPr>
        <w:t>ствующих оказанию Собственнику</w:t>
      </w:r>
      <w:r w:rsidR="000B4174">
        <w:rPr>
          <w:sz w:val="24"/>
          <w:szCs w:val="24"/>
        </w:rPr>
        <w:t xml:space="preserve"> (Пользователю)</w:t>
      </w:r>
      <w:r>
        <w:rPr>
          <w:sz w:val="24"/>
          <w:szCs w:val="24"/>
        </w:rPr>
        <w:t xml:space="preserve"> </w:t>
      </w:r>
      <w:r w:rsidRPr="00BD0BFE">
        <w:rPr>
          <w:sz w:val="24"/>
          <w:szCs w:val="24"/>
        </w:rPr>
        <w:t>услуг в рамках Договора.</w:t>
      </w:r>
    </w:p>
    <w:p w:rsidR="00D827FD" w:rsidRPr="00BD0BFE" w:rsidRDefault="00D827FD" w:rsidP="00D827FD">
      <w:pPr>
        <w:ind w:firstLine="709"/>
        <w:jc w:val="both"/>
        <w:rPr>
          <w:sz w:val="24"/>
          <w:szCs w:val="24"/>
        </w:rPr>
      </w:pPr>
      <w:r w:rsidRPr="00BD0BFE">
        <w:rPr>
          <w:sz w:val="24"/>
          <w:szCs w:val="24"/>
        </w:rPr>
        <w:t>3.3.</w:t>
      </w:r>
      <w:r w:rsidR="00D60EF3">
        <w:rPr>
          <w:sz w:val="24"/>
          <w:szCs w:val="24"/>
        </w:rPr>
        <w:t>4</w:t>
      </w:r>
      <w:r w:rsidRPr="00BD0BFE">
        <w:rPr>
          <w:sz w:val="24"/>
          <w:szCs w:val="24"/>
        </w:rPr>
        <w:t>. Ознакомить всех совместно проживающих в жилом помещении, либо использующих помещение, принадлежащее Собственнику, дееспособных граждан с условиями Договора.</w:t>
      </w:r>
    </w:p>
    <w:p w:rsidR="00D827FD" w:rsidRPr="00BD0BFE" w:rsidRDefault="00D827FD" w:rsidP="00D827FD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>3.3.</w:t>
      </w:r>
      <w:r w:rsidR="00D60EF3">
        <w:rPr>
          <w:sz w:val="24"/>
          <w:szCs w:val="24"/>
        </w:rPr>
        <w:t>5</w:t>
      </w:r>
      <w:r>
        <w:rPr>
          <w:sz w:val="24"/>
          <w:szCs w:val="24"/>
        </w:rPr>
        <w:t>. Обеспечить доступ в</w:t>
      </w:r>
      <w:r w:rsidRPr="00BD0BFE">
        <w:rPr>
          <w:sz w:val="24"/>
          <w:szCs w:val="24"/>
        </w:rPr>
        <w:t xml:space="preserve"> помещен</w:t>
      </w:r>
      <w:r>
        <w:rPr>
          <w:sz w:val="24"/>
          <w:szCs w:val="24"/>
        </w:rPr>
        <w:t>ие Собственника</w:t>
      </w:r>
      <w:r w:rsidR="000B4174">
        <w:rPr>
          <w:sz w:val="24"/>
          <w:szCs w:val="24"/>
        </w:rPr>
        <w:t xml:space="preserve"> (Пользователя)</w:t>
      </w:r>
      <w:r>
        <w:rPr>
          <w:sz w:val="24"/>
          <w:szCs w:val="24"/>
        </w:rPr>
        <w:t xml:space="preserve"> представителям </w:t>
      </w:r>
      <w:r w:rsidRPr="00BD0BFE">
        <w:rPr>
          <w:sz w:val="24"/>
          <w:szCs w:val="24"/>
        </w:rPr>
        <w:t>Исполнителя для выполнения обследования, ликвидации аварийны</w:t>
      </w:r>
      <w:r>
        <w:rPr>
          <w:sz w:val="24"/>
          <w:szCs w:val="24"/>
        </w:rPr>
        <w:t xml:space="preserve">х ситуаций, локализации аварий </w:t>
      </w:r>
      <w:r w:rsidRPr="00BD0BFE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необходимого ремонта имущества </w:t>
      </w:r>
      <w:r w:rsidR="007E2DC6">
        <w:rPr>
          <w:sz w:val="24"/>
          <w:szCs w:val="24"/>
        </w:rPr>
        <w:t>Многоквартирного д</w:t>
      </w:r>
      <w:r w:rsidRPr="00BD0BFE">
        <w:rPr>
          <w:sz w:val="24"/>
          <w:szCs w:val="24"/>
        </w:rPr>
        <w:t>ома.</w:t>
      </w:r>
    </w:p>
    <w:p w:rsidR="00D827FD" w:rsidRPr="00BD0BFE" w:rsidRDefault="00D827FD" w:rsidP="00D827FD">
      <w:pPr>
        <w:ind w:firstLine="709"/>
        <w:jc w:val="both"/>
        <w:rPr>
          <w:sz w:val="24"/>
          <w:szCs w:val="24"/>
        </w:rPr>
      </w:pPr>
      <w:r w:rsidRPr="00BD0BFE">
        <w:rPr>
          <w:sz w:val="24"/>
          <w:szCs w:val="24"/>
        </w:rPr>
        <w:t>3.3.</w:t>
      </w:r>
      <w:r w:rsidR="00D60EF3">
        <w:rPr>
          <w:sz w:val="24"/>
          <w:szCs w:val="24"/>
        </w:rPr>
        <w:t>6</w:t>
      </w:r>
      <w:r w:rsidRPr="00BD0BFE">
        <w:rPr>
          <w:sz w:val="24"/>
          <w:szCs w:val="24"/>
        </w:rPr>
        <w:t xml:space="preserve">. Обслуживать принадлежащие ему внутриквартирные сети, не относящиеся к </w:t>
      </w:r>
      <w:r>
        <w:rPr>
          <w:sz w:val="24"/>
          <w:szCs w:val="24"/>
        </w:rPr>
        <w:t xml:space="preserve">общему </w:t>
      </w:r>
      <w:r w:rsidRPr="00BD0BFE">
        <w:rPr>
          <w:sz w:val="24"/>
          <w:szCs w:val="24"/>
        </w:rPr>
        <w:t xml:space="preserve">имуществу </w:t>
      </w:r>
      <w:r w:rsidR="007E2DC6">
        <w:rPr>
          <w:sz w:val="24"/>
          <w:szCs w:val="24"/>
        </w:rPr>
        <w:t>Многоквартирного д</w:t>
      </w:r>
      <w:r w:rsidRPr="00BD0BFE">
        <w:rPr>
          <w:sz w:val="24"/>
          <w:szCs w:val="24"/>
        </w:rPr>
        <w:t>ома, обеспечивать их готовность к предоставлению коммунальных услуг.</w:t>
      </w:r>
    </w:p>
    <w:p w:rsidR="00D827FD" w:rsidRPr="00BD0BFE" w:rsidRDefault="00D827FD" w:rsidP="00D827FD">
      <w:pPr>
        <w:pStyle w:val="a5"/>
        <w:ind w:firstLine="709"/>
        <w:rPr>
          <w:sz w:val="24"/>
          <w:szCs w:val="24"/>
        </w:rPr>
      </w:pPr>
      <w:r w:rsidRPr="00BD0BFE">
        <w:rPr>
          <w:sz w:val="24"/>
          <w:szCs w:val="24"/>
        </w:rPr>
        <w:t>3.3.</w:t>
      </w:r>
      <w:r w:rsidR="00D60EF3">
        <w:rPr>
          <w:sz w:val="24"/>
          <w:szCs w:val="24"/>
        </w:rPr>
        <w:t>7</w:t>
      </w:r>
      <w:r w:rsidRPr="00BD0BFE">
        <w:rPr>
          <w:sz w:val="24"/>
          <w:szCs w:val="24"/>
        </w:rPr>
        <w:t>. Не устанавливать, не подключать и не использовать электробытовые приборы и машины мощностью, превышающей технические возможности внутридомовой электрической сети, дополнительные секции приборов отопления, регулирующую и запорную арматуру, б</w:t>
      </w:r>
      <w:r>
        <w:rPr>
          <w:sz w:val="24"/>
          <w:szCs w:val="24"/>
        </w:rPr>
        <w:t>ез согласования с Исполнителем.</w:t>
      </w:r>
    </w:p>
    <w:p w:rsidR="00D827FD" w:rsidRPr="00BD0BFE" w:rsidRDefault="00D827FD" w:rsidP="00D827FD">
      <w:pPr>
        <w:ind w:firstLine="709"/>
        <w:jc w:val="both"/>
        <w:rPr>
          <w:sz w:val="24"/>
          <w:szCs w:val="24"/>
        </w:rPr>
      </w:pPr>
      <w:r w:rsidRPr="00BD0BFE">
        <w:rPr>
          <w:sz w:val="24"/>
          <w:szCs w:val="24"/>
        </w:rPr>
        <w:t>3.3.</w:t>
      </w:r>
      <w:r w:rsidR="00D60EF3">
        <w:rPr>
          <w:sz w:val="24"/>
          <w:szCs w:val="24"/>
        </w:rPr>
        <w:t>8</w:t>
      </w:r>
      <w:r w:rsidRPr="00BD0BFE">
        <w:rPr>
          <w:sz w:val="24"/>
          <w:szCs w:val="24"/>
        </w:rPr>
        <w:t>. Не производить слив воды из системы и приборов отопления.</w:t>
      </w:r>
    </w:p>
    <w:p w:rsidR="00D827FD" w:rsidRPr="00BD0BFE" w:rsidRDefault="00D827FD" w:rsidP="00D827FD">
      <w:pPr>
        <w:ind w:firstLine="709"/>
        <w:jc w:val="both"/>
        <w:rPr>
          <w:sz w:val="24"/>
          <w:szCs w:val="24"/>
        </w:rPr>
      </w:pPr>
      <w:r w:rsidRPr="00BD0BFE">
        <w:rPr>
          <w:sz w:val="24"/>
          <w:szCs w:val="24"/>
        </w:rPr>
        <w:t>3.3.</w:t>
      </w:r>
      <w:r w:rsidR="00D60EF3">
        <w:rPr>
          <w:sz w:val="24"/>
          <w:szCs w:val="24"/>
        </w:rPr>
        <w:t>9</w:t>
      </w:r>
      <w:r w:rsidRPr="00BD0BFE">
        <w:rPr>
          <w:sz w:val="24"/>
          <w:szCs w:val="24"/>
        </w:rPr>
        <w:t xml:space="preserve">. Не совершать действий, связанных с отключением </w:t>
      </w:r>
      <w:r w:rsidR="007E2DC6">
        <w:rPr>
          <w:sz w:val="24"/>
          <w:szCs w:val="24"/>
        </w:rPr>
        <w:t>Многоквартирного д</w:t>
      </w:r>
      <w:r w:rsidRPr="00BD0BFE">
        <w:rPr>
          <w:sz w:val="24"/>
          <w:szCs w:val="24"/>
        </w:rPr>
        <w:t>ома от подачи электроэнергии, воды и тепла.</w:t>
      </w:r>
    </w:p>
    <w:p w:rsidR="00451C65" w:rsidRPr="00FD4EFD" w:rsidRDefault="00A96636" w:rsidP="00451C6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827FD" w:rsidRPr="00FD4EFD">
        <w:rPr>
          <w:sz w:val="24"/>
          <w:szCs w:val="24"/>
        </w:rPr>
        <w:t>3.3.1</w:t>
      </w:r>
      <w:r w:rsidR="00D60EF3">
        <w:rPr>
          <w:sz w:val="24"/>
          <w:szCs w:val="24"/>
        </w:rPr>
        <w:t>0</w:t>
      </w:r>
      <w:r w:rsidR="00D827FD" w:rsidRPr="00FD4EFD">
        <w:rPr>
          <w:sz w:val="24"/>
          <w:szCs w:val="24"/>
        </w:rPr>
        <w:t>. Не производить перепланировк</w:t>
      </w:r>
      <w:r w:rsidR="00451C65" w:rsidRPr="00FD4EFD">
        <w:rPr>
          <w:sz w:val="24"/>
          <w:szCs w:val="24"/>
        </w:rPr>
        <w:t>у</w:t>
      </w:r>
      <w:r w:rsidR="00D827FD" w:rsidRPr="00FD4EFD">
        <w:rPr>
          <w:sz w:val="24"/>
          <w:szCs w:val="24"/>
        </w:rPr>
        <w:t xml:space="preserve"> и </w:t>
      </w:r>
      <w:r w:rsidR="00451C65" w:rsidRPr="00FD4EFD">
        <w:rPr>
          <w:sz w:val="24"/>
          <w:szCs w:val="24"/>
        </w:rPr>
        <w:t xml:space="preserve">(или) </w:t>
      </w:r>
      <w:r w:rsidR="00D827FD" w:rsidRPr="00FD4EFD">
        <w:rPr>
          <w:sz w:val="24"/>
          <w:szCs w:val="24"/>
        </w:rPr>
        <w:t>переустройств</w:t>
      </w:r>
      <w:r w:rsidR="00451C65" w:rsidRPr="00FD4EFD">
        <w:rPr>
          <w:sz w:val="24"/>
          <w:szCs w:val="24"/>
        </w:rPr>
        <w:t xml:space="preserve">о жилого  помещения </w:t>
      </w:r>
      <w:r w:rsidR="00D827FD" w:rsidRPr="00FD4EFD">
        <w:rPr>
          <w:sz w:val="24"/>
          <w:szCs w:val="24"/>
        </w:rPr>
        <w:t xml:space="preserve"> </w:t>
      </w:r>
      <w:r w:rsidR="005912C5" w:rsidRPr="00FD4EFD">
        <w:rPr>
          <w:sz w:val="24"/>
          <w:szCs w:val="24"/>
        </w:rPr>
        <w:t xml:space="preserve">без согласования с </w:t>
      </w:r>
      <w:r w:rsidR="00451C65" w:rsidRPr="00FD4EFD">
        <w:rPr>
          <w:sz w:val="24"/>
          <w:szCs w:val="24"/>
        </w:rPr>
        <w:t xml:space="preserve">администрацией муниципального образования </w:t>
      </w:r>
      <w:r w:rsidR="00273AAF">
        <w:rPr>
          <w:sz w:val="24"/>
          <w:szCs w:val="24"/>
        </w:rPr>
        <w:t>Копорское сельское поселение</w:t>
      </w:r>
      <w:r w:rsidR="00D827FD" w:rsidRPr="00FD4EFD">
        <w:rPr>
          <w:sz w:val="24"/>
          <w:szCs w:val="24"/>
        </w:rPr>
        <w:t xml:space="preserve">. </w:t>
      </w:r>
      <w:r w:rsidR="00451C65" w:rsidRPr="00FD4EFD">
        <w:rPr>
          <w:sz w:val="24"/>
          <w:szCs w:val="24"/>
        </w:rPr>
        <w:t xml:space="preserve">В течение 5 (пяти) рабочих дней с момента получения документа, являющего основанием для проведения переустройства и (или) перепланировки жилого помещения, представить копию такого документа Исполнителю. </w:t>
      </w:r>
      <w:r w:rsidR="00D827FD" w:rsidRPr="00FD4EFD">
        <w:rPr>
          <w:sz w:val="24"/>
          <w:szCs w:val="24"/>
        </w:rPr>
        <w:t>При проведении работ по перепланировке и переустройству строго руководствоваться Жилищным кодексом РФ и д</w:t>
      </w:r>
      <w:r w:rsidR="00DD4A89" w:rsidRPr="00FD4EFD">
        <w:rPr>
          <w:sz w:val="24"/>
          <w:szCs w:val="24"/>
        </w:rPr>
        <w:t>ействующими нормативными актами</w:t>
      </w:r>
      <w:r w:rsidR="00AA1712" w:rsidRPr="00FD4EFD">
        <w:rPr>
          <w:sz w:val="24"/>
          <w:szCs w:val="24"/>
        </w:rPr>
        <w:t>.</w:t>
      </w:r>
      <w:r w:rsidR="00451C65" w:rsidRPr="00FD4EFD">
        <w:rPr>
          <w:sz w:val="24"/>
          <w:szCs w:val="24"/>
        </w:rPr>
        <w:t xml:space="preserve"> </w:t>
      </w:r>
    </w:p>
    <w:p w:rsidR="00D827FD" w:rsidRPr="00BD0BFE" w:rsidRDefault="00D827FD" w:rsidP="00D827FD">
      <w:pPr>
        <w:ind w:firstLine="709"/>
        <w:jc w:val="both"/>
        <w:rPr>
          <w:sz w:val="24"/>
          <w:szCs w:val="24"/>
        </w:rPr>
      </w:pPr>
      <w:r w:rsidRPr="00BD0BFE">
        <w:rPr>
          <w:sz w:val="24"/>
          <w:szCs w:val="24"/>
        </w:rPr>
        <w:t>3.3.1</w:t>
      </w:r>
      <w:r w:rsidR="00D60EF3">
        <w:rPr>
          <w:sz w:val="24"/>
          <w:szCs w:val="24"/>
        </w:rPr>
        <w:t>1</w:t>
      </w:r>
      <w:r w:rsidRPr="00BD0BF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Оплачивать вывоз крупногабаритных и строительных отходов сверх установленных п. 4 </w:t>
      </w:r>
      <w:r w:rsidR="007B60C5" w:rsidRPr="00FD4EFD">
        <w:rPr>
          <w:sz w:val="24"/>
          <w:szCs w:val="24"/>
        </w:rPr>
        <w:t>Д</w:t>
      </w:r>
      <w:r w:rsidR="00451C65" w:rsidRPr="00FD4EFD">
        <w:rPr>
          <w:sz w:val="24"/>
          <w:szCs w:val="24"/>
        </w:rPr>
        <w:t>оговора</w:t>
      </w:r>
      <w:r w:rsidR="00451C65">
        <w:rPr>
          <w:sz w:val="24"/>
          <w:szCs w:val="24"/>
        </w:rPr>
        <w:t xml:space="preserve"> </w:t>
      </w:r>
      <w:r>
        <w:rPr>
          <w:sz w:val="24"/>
          <w:szCs w:val="24"/>
        </w:rPr>
        <w:t>платежей.</w:t>
      </w:r>
    </w:p>
    <w:p w:rsidR="00D827FD" w:rsidRPr="00BD0BFE" w:rsidRDefault="00D827FD" w:rsidP="00D827FD">
      <w:pPr>
        <w:ind w:firstLine="709"/>
        <w:jc w:val="both"/>
        <w:rPr>
          <w:sz w:val="24"/>
          <w:szCs w:val="24"/>
        </w:rPr>
      </w:pPr>
      <w:r w:rsidRPr="00BD0BFE">
        <w:rPr>
          <w:sz w:val="24"/>
          <w:szCs w:val="24"/>
        </w:rPr>
        <w:t>3.3.1</w:t>
      </w:r>
      <w:r w:rsidR="00D60EF3">
        <w:rPr>
          <w:sz w:val="24"/>
          <w:szCs w:val="24"/>
        </w:rPr>
        <w:t>2</w:t>
      </w:r>
      <w:r w:rsidRPr="00BD0BFE">
        <w:rPr>
          <w:sz w:val="24"/>
          <w:szCs w:val="24"/>
        </w:rPr>
        <w:t>. Производи</w:t>
      </w:r>
      <w:r>
        <w:rPr>
          <w:sz w:val="24"/>
          <w:szCs w:val="24"/>
        </w:rPr>
        <w:t>ть</w:t>
      </w:r>
      <w:r w:rsidRPr="00BD0BFE">
        <w:rPr>
          <w:sz w:val="24"/>
          <w:szCs w:val="24"/>
        </w:rPr>
        <w:t xml:space="preserve"> за свой счет оплату работ Исполнителя по ликвидации последствий аварий, наступивших в результате нарушения Собственником п.п. 3.3.</w:t>
      </w:r>
      <w:r w:rsidR="00D60EF3">
        <w:rPr>
          <w:sz w:val="24"/>
          <w:szCs w:val="24"/>
        </w:rPr>
        <w:t>5</w:t>
      </w:r>
      <w:r w:rsidRPr="00BD0BFE">
        <w:rPr>
          <w:sz w:val="24"/>
          <w:szCs w:val="24"/>
        </w:rPr>
        <w:t>, 3.3.</w:t>
      </w:r>
      <w:r w:rsidR="00D60EF3">
        <w:rPr>
          <w:sz w:val="24"/>
          <w:szCs w:val="24"/>
        </w:rPr>
        <w:t>6</w:t>
      </w:r>
      <w:r w:rsidRPr="00BD0BFE">
        <w:rPr>
          <w:sz w:val="24"/>
          <w:szCs w:val="24"/>
        </w:rPr>
        <w:t>, 3.3.</w:t>
      </w:r>
      <w:r w:rsidR="00D60EF3">
        <w:rPr>
          <w:sz w:val="24"/>
          <w:szCs w:val="24"/>
        </w:rPr>
        <w:t>7</w:t>
      </w:r>
      <w:r w:rsidRPr="00BD0BFE">
        <w:rPr>
          <w:sz w:val="24"/>
          <w:szCs w:val="24"/>
        </w:rPr>
        <w:t>, 3.3.</w:t>
      </w:r>
      <w:r w:rsidR="00D60EF3">
        <w:rPr>
          <w:sz w:val="24"/>
          <w:szCs w:val="24"/>
        </w:rPr>
        <w:t>8</w:t>
      </w:r>
      <w:r w:rsidRPr="00BD0BFE">
        <w:rPr>
          <w:sz w:val="24"/>
          <w:szCs w:val="24"/>
        </w:rPr>
        <w:t>, 3.3.</w:t>
      </w:r>
      <w:r w:rsidR="00D60EF3">
        <w:rPr>
          <w:sz w:val="24"/>
          <w:szCs w:val="24"/>
        </w:rPr>
        <w:t>9</w:t>
      </w:r>
      <w:r w:rsidRPr="00BD0BFE">
        <w:rPr>
          <w:sz w:val="24"/>
          <w:szCs w:val="24"/>
        </w:rPr>
        <w:t>, 3.</w:t>
      </w:r>
      <w:r w:rsidR="008D5F99">
        <w:rPr>
          <w:sz w:val="24"/>
          <w:szCs w:val="24"/>
        </w:rPr>
        <w:t>3</w:t>
      </w:r>
      <w:r w:rsidRPr="00BD0BFE">
        <w:rPr>
          <w:sz w:val="24"/>
          <w:szCs w:val="24"/>
        </w:rPr>
        <w:t>.1</w:t>
      </w:r>
      <w:r w:rsidR="00D60EF3">
        <w:rPr>
          <w:sz w:val="24"/>
          <w:szCs w:val="24"/>
        </w:rPr>
        <w:t>0</w:t>
      </w:r>
      <w:r w:rsidRPr="00BD0BFE">
        <w:rPr>
          <w:sz w:val="24"/>
          <w:szCs w:val="24"/>
        </w:rPr>
        <w:t>.</w:t>
      </w:r>
    </w:p>
    <w:p w:rsidR="00D827FD" w:rsidRPr="00BD0BFE" w:rsidRDefault="008C1335" w:rsidP="00D827FD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3.3.1</w:t>
      </w:r>
      <w:r w:rsidR="00D60EF3">
        <w:rPr>
          <w:sz w:val="24"/>
          <w:szCs w:val="24"/>
        </w:rPr>
        <w:t>3</w:t>
      </w:r>
      <w:r w:rsidR="00D827FD" w:rsidRPr="00BD0BFE">
        <w:rPr>
          <w:sz w:val="24"/>
          <w:szCs w:val="24"/>
        </w:rPr>
        <w:t xml:space="preserve">. Производить поверку </w:t>
      </w:r>
      <w:r w:rsidR="00451C65" w:rsidRPr="00FD4EFD">
        <w:rPr>
          <w:sz w:val="24"/>
          <w:szCs w:val="24"/>
        </w:rPr>
        <w:t>индивидуальных приборов учета (далее -</w:t>
      </w:r>
      <w:r w:rsidR="00451C65">
        <w:rPr>
          <w:sz w:val="24"/>
          <w:szCs w:val="24"/>
        </w:rPr>
        <w:t xml:space="preserve"> </w:t>
      </w:r>
      <w:r w:rsidR="00D827FD" w:rsidRPr="00BD0BFE">
        <w:rPr>
          <w:sz w:val="24"/>
          <w:szCs w:val="24"/>
        </w:rPr>
        <w:t>ИПУ</w:t>
      </w:r>
      <w:r w:rsidR="00451C65">
        <w:rPr>
          <w:sz w:val="24"/>
          <w:szCs w:val="24"/>
        </w:rPr>
        <w:t>)</w:t>
      </w:r>
      <w:r w:rsidR="00D827FD" w:rsidRPr="00BD0BFE">
        <w:rPr>
          <w:sz w:val="24"/>
          <w:szCs w:val="24"/>
        </w:rPr>
        <w:t xml:space="preserve"> в установленные т</w:t>
      </w:r>
      <w:r w:rsidR="00D827FD">
        <w:rPr>
          <w:sz w:val="24"/>
          <w:szCs w:val="24"/>
        </w:rPr>
        <w:t>ехнической документацией сроки.</w:t>
      </w:r>
    </w:p>
    <w:p w:rsidR="00D827FD" w:rsidRPr="00BD0BFE" w:rsidRDefault="008C1335" w:rsidP="00D827FD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3.3.1</w:t>
      </w:r>
      <w:r w:rsidR="00D60EF3">
        <w:rPr>
          <w:sz w:val="24"/>
          <w:szCs w:val="24"/>
        </w:rPr>
        <w:t>4</w:t>
      </w:r>
      <w:r w:rsidR="00D827FD" w:rsidRPr="00BD0BFE">
        <w:rPr>
          <w:sz w:val="24"/>
          <w:szCs w:val="24"/>
        </w:rPr>
        <w:t>. Обеспечивать сохранность пломб ИПУ, а также их исправность</w:t>
      </w:r>
      <w:r w:rsidR="00D827FD">
        <w:rPr>
          <w:sz w:val="24"/>
          <w:szCs w:val="24"/>
        </w:rPr>
        <w:t>.</w:t>
      </w:r>
    </w:p>
    <w:p w:rsidR="00D827FD" w:rsidRPr="00BD0BFE" w:rsidRDefault="008C1335" w:rsidP="00D827FD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3.3.1</w:t>
      </w:r>
      <w:r w:rsidR="00D60EF3">
        <w:rPr>
          <w:sz w:val="24"/>
          <w:szCs w:val="24"/>
        </w:rPr>
        <w:t>5</w:t>
      </w:r>
      <w:r w:rsidR="00D827FD" w:rsidRPr="00BD0BFE">
        <w:rPr>
          <w:sz w:val="24"/>
          <w:szCs w:val="24"/>
        </w:rPr>
        <w:t xml:space="preserve">. Снимать своевременно и правильно показания ИПУ, служащих для расчетов за поставленные коммунальные </w:t>
      </w:r>
      <w:r w:rsidR="00D827FD" w:rsidRPr="0021082B">
        <w:rPr>
          <w:sz w:val="24"/>
          <w:szCs w:val="24"/>
        </w:rPr>
        <w:t>услуги и</w:t>
      </w:r>
      <w:r w:rsidR="00D827FD" w:rsidRPr="00BD0BFE">
        <w:rPr>
          <w:sz w:val="24"/>
          <w:szCs w:val="24"/>
        </w:rPr>
        <w:t xml:space="preserve"> сообщать показания ежемесячно, не позднее 25-го числа расчетного месяца, по ус</w:t>
      </w:r>
      <w:r w:rsidR="00D827FD">
        <w:rPr>
          <w:sz w:val="24"/>
          <w:szCs w:val="24"/>
        </w:rPr>
        <w:t>тановленной форме.</w:t>
      </w:r>
    </w:p>
    <w:p w:rsidR="0021082B" w:rsidRDefault="008C1335" w:rsidP="002108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3.3.1</w:t>
      </w:r>
      <w:r w:rsidR="00D60EF3">
        <w:rPr>
          <w:sz w:val="24"/>
          <w:szCs w:val="24"/>
        </w:rPr>
        <w:t>6</w:t>
      </w:r>
      <w:r w:rsidR="0021082B" w:rsidRPr="0021082B">
        <w:rPr>
          <w:sz w:val="24"/>
          <w:szCs w:val="24"/>
        </w:rPr>
        <w:t xml:space="preserve">. Обеспечить доступ в принадлежащее ему помещение представителям </w:t>
      </w:r>
      <w:proofErr w:type="spellStart"/>
      <w:r w:rsidR="00C20B96">
        <w:rPr>
          <w:sz w:val="24"/>
          <w:szCs w:val="24"/>
        </w:rPr>
        <w:t>ресурсоснабжающих</w:t>
      </w:r>
      <w:proofErr w:type="spellEnd"/>
      <w:r w:rsidR="00C20B96">
        <w:rPr>
          <w:sz w:val="24"/>
          <w:szCs w:val="24"/>
        </w:rPr>
        <w:t xml:space="preserve"> организаций</w:t>
      </w:r>
      <w:r w:rsidR="0021082B" w:rsidRPr="0021082B">
        <w:rPr>
          <w:sz w:val="24"/>
          <w:szCs w:val="24"/>
        </w:rPr>
        <w:t xml:space="preserve"> для контроля состояния ИПУ. </w:t>
      </w:r>
      <w:proofErr w:type="spellStart"/>
      <w:r w:rsidR="00C20B96">
        <w:rPr>
          <w:sz w:val="24"/>
          <w:szCs w:val="24"/>
        </w:rPr>
        <w:t>Ресурсоснабжающая</w:t>
      </w:r>
      <w:proofErr w:type="spellEnd"/>
      <w:r w:rsidR="00C20B96">
        <w:rPr>
          <w:sz w:val="24"/>
          <w:szCs w:val="24"/>
        </w:rPr>
        <w:t xml:space="preserve"> организация</w:t>
      </w:r>
      <w:r w:rsidR="0021082B" w:rsidRPr="0021082B">
        <w:rPr>
          <w:sz w:val="24"/>
          <w:szCs w:val="24"/>
        </w:rPr>
        <w:t xml:space="preserve"> извещает Собственника о контрольных мероприятиях заранее. Представители </w:t>
      </w:r>
      <w:proofErr w:type="spellStart"/>
      <w:r w:rsidR="00C20B96">
        <w:rPr>
          <w:sz w:val="24"/>
          <w:szCs w:val="24"/>
        </w:rPr>
        <w:t>ресурсоснабжающих</w:t>
      </w:r>
      <w:proofErr w:type="spellEnd"/>
      <w:r w:rsidR="00C20B96">
        <w:rPr>
          <w:sz w:val="24"/>
          <w:szCs w:val="24"/>
        </w:rPr>
        <w:t xml:space="preserve"> организаций</w:t>
      </w:r>
      <w:r w:rsidR="00C20B96" w:rsidRPr="0021082B">
        <w:rPr>
          <w:sz w:val="24"/>
          <w:szCs w:val="24"/>
        </w:rPr>
        <w:t xml:space="preserve"> </w:t>
      </w:r>
      <w:r w:rsidR="0021082B" w:rsidRPr="0021082B">
        <w:rPr>
          <w:sz w:val="24"/>
          <w:szCs w:val="24"/>
        </w:rPr>
        <w:t>обязаны предъявлять для проведения контрольных мероприятий служебные документы.</w:t>
      </w:r>
    </w:p>
    <w:p w:rsidR="009C56B3" w:rsidRDefault="009C56B3" w:rsidP="002108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3.3.1</w:t>
      </w:r>
      <w:r w:rsidR="00FE4F68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Собственники обязаны инициировать и проводить общие собрания собственников помещений в Многоквартирном доме для рассмотрения вопросов,</w:t>
      </w:r>
      <w:r w:rsidR="00B22CF1">
        <w:rPr>
          <w:sz w:val="24"/>
          <w:szCs w:val="24"/>
        </w:rPr>
        <w:t xml:space="preserve"> связанных </w:t>
      </w:r>
      <w:r w:rsidR="00B22CF1">
        <w:rPr>
          <w:sz w:val="24"/>
          <w:szCs w:val="24"/>
        </w:rPr>
        <w:lastRenderedPageBreak/>
        <w:t>с исполнением Договора, в том числе рассмотрения отчета, представленного Исполнителем во исполнение п. 3.1.18. настоящего Договора, и с учетом соответствующих решений</w:t>
      </w:r>
      <w:r w:rsidR="00FD00CB">
        <w:rPr>
          <w:sz w:val="24"/>
          <w:szCs w:val="24"/>
        </w:rPr>
        <w:t xml:space="preserve"> таких собраний направлять предложения по предмету Договора, а также по иным вопросам, отнесенным к компетенции общего собрания собственников помещений, предусмотренных статьей 44 Жилищного</w:t>
      </w:r>
      <w:proofErr w:type="gramEnd"/>
      <w:r w:rsidR="00FD00CB">
        <w:rPr>
          <w:sz w:val="24"/>
          <w:szCs w:val="24"/>
        </w:rPr>
        <w:t xml:space="preserve"> кодекса РФ.</w:t>
      </w:r>
    </w:p>
    <w:p w:rsidR="0001075A" w:rsidRDefault="0001075A" w:rsidP="0021082B">
      <w:pPr>
        <w:ind w:firstLine="709"/>
        <w:jc w:val="both"/>
        <w:rPr>
          <w:sz w:val="24"/>
          <w:szCs w:val="24"/>
        </w:rPr>
      </w:pPr>
      <w:r w:rsidRPr="00BD0BFE">
        <w:rPr>
          <w:sz w:val="24"/>
          <w:szCs w:val="24"/>
        </w:rPr>
        <w:t>3.</w:t>
      </w:r>
      <w:r>
        <w:rPr>
          <w:sz w:val="24"/>
          <w:szCs w:val="24"/>
        </w:rPr>
        <w:t>3</w:t>
      </w:r>
      <w:r w:rsidRPr="00BD0BFE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FE4F68">
        <w:rPr>
          <w:sz w:val="24"/>
          <w:szCs w:val="24"/>
        </w:rPr>
        <w:t>8</w:t>
      </w:r>
      <w:r w:rsidRPr="00BD0BFE">
        <w:rPr>
          <w:sz w:val="24"/>
          <w:szCs w:val="24"/>
        </w:rPr>
        <w:t xml:space="preserve">. Решением общего собрания </w:t>
      </w:r>
      <w:r w:rsidR="007E2DC6">
        <w:rPr>
          <w:sz w:val="24"/>
          <w:szCs w:val="24"/>
        </w:rPr>
        <w:t>с</w:t>
      </w:r>
      <w:r w:rsidRPr="00BD0BFE">
        <w:rPr>
          <w:sz w:val="24"/>
          <w:szCs w:val="24"/>
        </w:rPr>
        <w:t>обственников</w:t>
      </w:r>
      <w:r w:rsidR="007E2DC6">
        <w:rPr>
          <w:sz w:val="24"/>
          <w:szCs w:val="24"/>
        </w:rPr>
        <w:t xml:space="preserve"> помещений</w:t>
      </w:r>
      <w:r w:rsidRPr="00BD0BFE">
        <w:rPr>
          <w:sz w:val="24"/>
          <w:szCs w:val="24"/>
        </w:rPr>
        <w:t>, проведенного в соответствии с требованиями Ж</w:t>
      </w:r>
      <w:r w:rsidR="007E2DC6">
        <w:rPr>
          <w:sz w:val="24"/>
          <w:szCs w:val="24"/>
        </w:rPr>
        <w:t>илищного кодекса</w:t>
      </w:r>
      <w:r w:rsidRPr="00BD0BFE">
        <w:rPr>
          <w:sz w:val="24"/>
          <w:szCs w:val="24"/>
        </w:rPr>
        <w:t xml:space="preserve"> РФ, </w:t>
      </w:r>
      <w:r>
        <w:rPr>
          <w:sz w:val="24"/>
          <w:szCs w:val="24"/>
        </w:rPr>
        <w:t>выбрать совет многоквартирного дома и председателя совета многоквартирного дома</w:t>
      </w:r>
      <w:r w:rsidRPr="00BD0BFE">
        <w:rPr>
          <w:sz w:val="24"/>
          <w:szCs w:val="24"/>
        </w:rPr>
        <w:t>, уполномоченн</w:t>
      </w:r>
      <w:r>
        <w:rPr>
          <w:sz w:val="24"/>
          <w:szCs w:val="24"/>
        </w:rPr>
        <w:t xml:space="preserve">ых осуществлять контроль по выполнению работ, предоставлению услуг </w:t>
      </w:r>
      <w:r w:rsidR="00D60EF3">
        <w:rPr>
          <w:sz w:val="24"/>
          <w:szCs w:val="24"/>
        </w:rPr>
        <w:t xml:space="preserve">по управлению, содержанию  и текущему ремонту общего имущества в Многоквартирном доме в соответствии с </w:t>
      </w:r>
      <w:r w:rsidR="005502F9">
        <w:rPr>
          <w:sz w:val="24"/>
          <w:szCs w:val="24"/>
        </w:rPr>
        <w:t xml:space="preserve">условиями </w:t>
      </w:r>
      <w:r w:rsidR="00D60EF3">
        <w:rPr>
          <w:sz w:val="24"/>
          <w:szCs w:val="24"/>
        </w:rPr>
        <w:t>настоящ</w:t>
      </w:r>
      <w:r w:rsidR="005502F9">
        <w:rPr>
          <w:sz w:val="24"/>
          <w:szCs w:val="24"/>
        </w:rPr>
        <w:t>его</w:t>
      </w:r>
      <w:r w:rsidR="00D60EF3">
        <w:rPr>
          <w:sz w:val="24"/>
          <w:szCs w:val="24"/>
        </w:rPr>
        <w:t xml:space="preserve"> Договор</w:t>
      </w:r>
      <w:r w:rsidR="005502F9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7E2DC6" w:rsidRDefault="007E2DC6" w:rsidP="002108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 w:rsidR="00FE4F68">
        <w:rPr>
          <w:sz w:val="24"/>
          <w:szCs w:val="24"/>
        </w:rPr>
        <w:t>19</w:t>
      </w:r>
      <w:r>
        <w:rPr>
          <w:sz w:val="24"/>
          <w:szCs w:val="24"/>
        </w:rPr>
        <w:t xml:space="preserve">. Собственник обязан информировать Исполнителя о возможных способах связи с ним или иными указанными Собственником лицами в целях исполнения Договора, а также на случай возникновения аварийной ситуации в его отсутствие. </w:t>
      </w:r>
      <w:proofErr w:type="gramStart"/>
      <w:r>
        <w:rPr>
          <w:sz w:val="24"/>
          <w:szCs w:val="24"/>
        </w:rPr>
        <w:t>В противном случае при возникновении опасности причинения вреда жизни, здоровью, имуществу проживающих граждан представители Исполнителя</w:t>
      </w:r>
      <w:r w:rsidR="00A96636">
        <w:rPr>
          <w:sz w:val="24"/>
          <w:szCs w:val="24"/>
        </w:rPr>
        <w:t xml:space="preserve"> вправе, для устранения возникшей опасности и проведения ремонтных работ, проникнуть в помещение Собственника без его разрешения, в присутствии представителя правоохранительных органов и не менее двух свидетелей из числа проживающих в Многоквартирном доме, </w:t>
      </w:r>
      <w:r w:rsidR="008B2B54">
        <w:rPr>
          <w:sz w:val="24"/>
          <w:szCs w:val="24"/>
        </w:rPr>
        <w:t>при</w:t>
      </w:r>
      <w:r w:rsidR="00A96636">
        <w:rPr>
          <w:sz w:val="24"/>
          <w:szCs w:val="24"/>
        </w:rPr>
        <w:t xml:space="preserve"> услови</w:t>
      </w:r>
      <w:r w:rsidR="008B2B54">
        <w:rPr>
          <w:sz w:val="24"/>
          <w:szCs w:val="24"/>
        </w:rPr>
        <w:t>и</w:t>
      </w:r>
      <w:r w:rsidR="00A96636">
        <w:rPr>
          <w:sz w:val="24"/>
          <w:szCs w:val="24"/>
        </w:rPr>
        <w:t xml:space="preserve"> составления акта о проникновении и выполненных ремонтных работах. </w:t>
      </w:r>
      <w:proofErr w:type="gramEnd"/>
    </w:p>
    <w:p w:rsidR="008658F1" w:rsidRPr="00BD0BFE" w:rsidRDefault="00D827FD" w:rsidP="00D827FD">
      <w:pPr>
        <w:ind w:firstLine="709"/>
        <w:jc w:val="both"/>
        <w:rPr>
          <w:sz w:val="24"/>
          <w:szCs w:val="24"/>
        </w:rPr>
      </w:pPr>
      <w:r w:rsidRPr="00BD0BFE">
        <w:rPr>
          <w:sz w:val="24"/>
          <w:szCs w:val="24"/>
        </w:rPr>
        <w:t>3.3.</w:t>
      </w:r>
      <w:r w:rsidR="00A96636">
        <w:rPr>
          <w:sz w:val="24"/>
          <w:szCs w:val="24"/>
        </w:rPr>
        <w:t>2</w:t>
      </w:r>
      <w:r w:rsidR="00FE4F68">
        <w:rPr>
          <w:sz w:val="24"/>
          <w:szCs w:val="24"/>
        </w:rPr>
        <w:t>0</w:t>
      </w:r>
      <w:r w:rsidRPr="00BD0BFE">
        <w:rPr>
          <w:sz w:val="24"/>
          <w:szCs w:val="24"/>
        </w:rPr>
        <w:t>. Исполнять иные обязанности, предусмотренные действующими законодательными и нормативно-правовыми актами Российской Федерации, региональных и местных органов власти применительно к данному Договору.</w:t>
      </w:r>
    </w:p>
    <w:p w:rsidR="00D46D75" w:rsidRDefault="001B5160" w:rsidP="00D34D4F">
      <w:pPr>
        <w:spacing w:before="120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3.4. Собственник</w:t>
      </w:r>
      <w:r w:rsidR="005D37FE">
        <w:rPr>
          <w:sz w:val="24"/>
          <w:szCs w:val="24"/>
          <w:u w:val="single"/>
        </w:rPr>
        <w:t xml:space="preserve"> (Пользователь)</w:t>
      </w:r>
      <w:r>
        <w:rPr>
          <w:sz w:val="24"/>
          <w:szCs w:val="24"/>
          <w:u w:val="single"/>
        </w:rPr>
        <w:t xml:space="preserve"> </w:t>
      </w:r>
      <w:r w:rsidR="00D46D75" w:rsidRPr="00BD0BFE">
        <w:rPr>
          <w:sz w:val="24"/>
          <w:szCs w:val="24"/>
          <w:u w:val="single"/>
        </w:rPr>
        <w:t>имеет право:</w:t>
      </w:r>
    </w:p>
    <w:p w:rsidR="008C1335" w:rsidRPr="00DD4A89" w:rsidRDefault="008C1335" w:rsidP="00D34D4F">
      <w:pPr>
        <w:spacing w:before="120"/>
        <w:ind w:firstLine="709"/>
        <w:jc w:val="both"/>
        <w:rPr>
          <w:sz w:val="24"/>
          <w:szCs w:val="24"/>
        </w:rPr>
      </w:pPr>
      <w:r w:rsidRPr="00DD4A89">
        <w:rPr>
          <w:sz w:val="24"/>
          <w:szCs w:val="24"/>
        </w:rPr>
        <w:t xml:space="preserve">3.4.1. Пользоваться общим имуществом </w:t>
      </w:r>
      <w:r w:rsidR="00A96636">
        <w:rPr>
          <w:sz w:val="24"/>
          <w:szCs w:val="24"/>
        </w:rPr>
        <w:t>М</w:t>
      </w:r>
      <w:r w:rsidRPr="00DD4A89">
        <w:rPr>
          <w:sz w:val="24"/>
          <w:szCs w:val="24"/>
        </w:rPr>
        <w:t>ногоквартирного дома, получать коммунальные услуги, отвечающие параметр</w:t>
      </w:r>
      <w:r w:rsidR="00462219">
        <w:rPr>
          <w:sz w:val="24"/>
          <w:szCs w:val="24"/>
        </w:rPr>
        <w:t>а</w:t>
      </w:r>
      <w:r w:rsidRPr="00DD4A89">
        <w:rPr>
          <w:sz w:val="24"/>
          <w:szCs w:val="24"/>
        </w:rPr>
        <w:t>м качества и надежности.</w:t>
      </w:r>
    </w:p>
    <w:p w:rsidR="00424BA9" w:rsidRDefault="005E7D11" w:rsidP="00424BA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3.4.2</w:t>
      </w:r>
      <w:r w:rsidR="00424BA9" w:rsidRPr="00BD0BFE">
        <w:rPr>
          <w:sz w:val="24"/>
          <w:szCs w:val="24"/>
        </w:rPr>
        <w:t>.</w:t>
      </w:r>
      <w:r w:rsidR="00424BA9">
        <w:rPr>
          <w:sz w:val="24"/>
          <w:szCs w:val="24"/>
        </w:rPr>
        <w:t xml:space="preserve"> Осуществлять контроль над выполнением Исполнителем его обязательств по настоящему Договору, в ходе которого участвовать в осмотрах (измерениях, испытаниях, проверках) общего имущества в </w:t>
      </w:r>
      <w:r w:rsidR="00A96636">
        <w:rPr>
          <w:sz w:val="24"/>
          <w:szCs w:val="24"/>
        </w:rPr>
        <w:t>М</w:t>
      </w:r>
      <w:r w:rsidR="00424BA9">
        <w:rPr>
          <w:sz w:val="24"/>
          <w:szCs w:val="24"/>
        </w:rPr>
        <w:t>ногоквартирном доме, присутствовать при выполнении работ и оказании услуг Исполнителем, связанных с выполнением им обязательств по настоящему Договору.</w:t>
      </w:r>
    </w:p>
    <w:p w:rsidR="00424BA9" w:rsidRDefault="005E7D11" w:rsidP="00424BA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3.4.3</w:t>
      </w:r>
      <w:r w:rsidR="00424BA9" w:rsidRPr="00BD0BFE">
        <w:rPr>
          <w:sz w:val="24"/>
          <w:szCs w:val="24"/>
        </w:rPr>
        <w:t>.</w:t>
      </w:r>
      <w:r w:rsidR="00424BA9">
        <w:rPr>
          <w:sz w:val="24"/>
          <w:szCs w:val="24"/>
        </w:rPr>
        <w:t xml:space="preserve"> 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Привлекаемые для контроля организации, специалисты, эксперты должны иметь соответствующее поручение собственников или </w:t>
      </w:r>
      <w:r w:rsidR="00CC296C">
        <w:rPr>
          <w:sz w:val="24"/>
          <w:szCs w:val="24"/>
        </w:rPr>
        <w:t>Совета многоквартирного дома</w:t>
      </w:r>
      <w:r w:rsidR="00424BA9">
        <w:rPr>
          <w:sz w:val="24"/>
          <w:szCs w:val="24"/>
        </w:rPr>
        <w:t>, оформленное в письменном виде.</w:t>
      </w:r>
    </w:p>
    <w:p w:rsidR="00424BA9" w:rsidRPr="00BD0BFE" w:rsidRDefault="00424BA9" w:rsidP="00424BA9">
      <w:pPr>
        <w:ind w:firstLine="709"/>
        <w:jc w:val="both"/>
        <w:rPr>
          <w:sz w:val="24"/>
          <w:szCs w:val="24"/>
        </w:rPr>
      </w:pPr>
      <w:r w:rsidRPr="00BD0BFE">
        <w:rPr>
          <w:sz w:val="24"/>
          <w:szCs w:val="24"/>
        </w:rPr>
        <w:t>3.4.</w:t>
      </w:r>
      <w:r w:rsidR="005E7D11">
        <w:rPr>
          <w:sz w:val="24"/>
          <w:szCs w:val="24"/>
        </w:rPr>
        <w:t>4</w:t>
      </w:r>
      <w:r w:rsidRPr="00BD0BFE">
        <w:rPr>
          <w:sz w:val="24"/>
          <w:szCs w:val="24"/>
        </w:rPr>
        <w:t>. Обращаться к Исполнителю с заявлением о временной приостановке подачи воды, электроэнергии, отопления.</w:t>
      </w:r>
    </w:p>
    <w:p w:rsidR="008C1335" w:rsidRPr="00DD4A89" w:rsidRDefault="008C1335" w:rsidP="008C1335">
      <w:pPr>
        <w:ind w:firstLine="709"/>
        <w:jc w:val="both"/>
        <w:rPr>
          <w:sz w:val="24"/>
          <w:szCs w:val="24"/>
        </w:rPr>
      </w:pPr>
      <w:r w:rsidRPr="00DD4A89">
        <w:rPr>
          <w:sz w:val="24"/>
          <w:szCs w:val="24"/>
        </w:rPr>
        <w:t>3.4.</w:t>
      </w:r>
      <w:r w:rsidR="00EA0E54">
        <w:rPr>
          <w:sz w:val="24"/>
          <w:szCs w:val="24"/>
        </w:rPr>
        <w:t>5</w:t>
      </w:r>
      <w:r w:rsidRPr="00DD4A89">
        <w:rPr>
          <w:sz w:val="24"/>
          <w:szCs w:val="24"/>
        </w:rPr>
        <w:t>. В целях учета поставленных коммунальных услуг, использовать индивидуальные приборы учета, внесенные в государственный реестр средств измерений.</w:t>
      </w:r>
    </w:p>
    <w:p w:rsidR="008658F1" w:rsidRDefault="00424BA9" w:rsidP="00424BA9">
      <w:pPr>
        <w:ind w:firstLine="709"/>
        <w:jc w:val="both"/>
        <w:rPr>
          <w:sz w:val="24"/>
          <w:szCs w:val="24"/>
        </w:rPr>
      </w:pPr>
      <w:r w:rsidRPr="00BD0BFE">
        <w:rPr>
          <w:sz w:val="24"/>
          <w:szCs w:val="24"/>
        </w:rPr>
        <w:t>3.4.</w:t>
      </w:r>
      <w:r w:rsidR="00767C16">
        <w:rPr>
          <w:sz w:val="24"/>
          <w:szCs w:val="24"/>
        </w:rPr>
        <w:t>6</w:t>
      </w:r>
      <w:r w:rsidRPr="00BD0BFE">
        <w:rPr>
          <w:sz w:val="24"/>
          <w:szCs w:val="24"/>
        </w:rPr>
        <w:t xml:space="preserve">. Требовать </w:t>
      </w:r>
      <w:r w:rsidR="00767C16">
        <w:rPr>
          <w:sz w:val="24"/>
          <w:szCs w:val="24"/>
        </w:rPr>
        <w:t>изменения размера платы за помещение в случае невыполнения полностью или частично услуг и/или работ по управлению, содержанию и ремонту общего имущества в Многоквартирном доме</w:t>
      </w:r>
      <w:r w:rsidR="008658F1">
        <w:rPr>
          <w:sz w:val="24"/>
          <w:szCs w:val="24"/>
        </w:rPr>
        <w:t>.</w:t>
      </w:r>
    </w:p>
    <w:p w:rsidR="00405736" w:rsidRDefault="00405736" w:rsidP="00424BA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3.4.7. Требовать изменения размера платы за коммунальные услуги при предоставлении коммунальных услуг ненадлежащего качества и (или) с перерывами, превышающими</w:t>
      </w:r>
      <w:r w:rsidR="007C7E1D">
        <w:rPr>
          <w:sz w:val="24"/>
          <w:szCs w:val="24"/>
        </w:rPr>
        <w:t xml:space="preserve"> установленную продолжительность, в порядке, установленном Правилами предоставления коммунальных услуг гражданам, утвержденными Правительством РФ.</w:t>
      </w:r>
    </w:p>
    <w:p w:rsidR="007C7E1D" w:rsidRDefault="007C7E1D" w:rsidP="00424BA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3.4.8. Требовать от Исполнителя возмещения убытков, причиненных вследствие невыполнения либо недобросовестного выполнения Исполнителем своих обязанностей по настоящему Договору.</w:t>
      </w:r>
    </w:p>
    <w:p w:rsidR="007C7E1D" w:rsidRDefault="007C7E1D" w:rsidP="00424BA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3.4.9. </w:t>
      </w:r>
      <w:r w:rsidR="007A1289">
        <w:rPr>
          <w:sz w:val="24"/>
          <w:szCs w:val="24"/>
        </w:rPr>
        <w:t>Поручать вносить платежи по настоящему Договору нанимателю/арендатору</w:t>
      </w:r>
      <w:r w:rsidR="008B2B54">
        <w:rPr>
          <w:sz w:val="24"/>
          <w:szCs w:val="24"/>
        </w:rPr>
        <w:t xml:space="preserve"> данного помещения в случае сдач</w:t>
      </w:r>
      <w:r w:rsidR="007A1289">
        <w:rPr>
          <w:sz w:val="24"/>
          <w:szCs w:val="24"/>
        </w:rPr>
        <w:t>и его в наем/аренду.</w:t>
      </w:r>
    </w:p>
    <w:p w:rsidR="00424BA9" w:rsidRPr="00BD0BFE" w:rsidRDefault="008C1335" w:rsidP="00424BA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3.4.</w:t>
      </w:r>
      <w:r w:rsidR="007A1289">
        <w:rPr>
          <w:sz w:val="24"/>
          <w:szCs w:val="24"/>
        </w:rPr>
        <w:t>10</w:t>
      </w:r>
      <w:r w:rsidR="00424BA9">
        <w:rPr>
          <w:sz w:val="24"/>
          <w:szCs w:val="24"/>
        </w:rPr>
        <w:t>. Предоставить право Исполнителю представлять интересы Собственника по предмету настоящего Договора (в том числе по заключению договоров, направленных на достижение целей настоящего договора и не нарушающих имущественные интересы Собственников) во всех организациях.</w:t>
      </w:r>
    </w:p>
    <w:p w:rsidR="00424BA9" w:rsidRDefault="00424BA9" w:rsidP="00424BA9">
      <w:pPr>
        <w:ind w:firstLine="709"/>
        <w:jc w:val="both"/>
        <w:rPr>
          <w:sz w:val="24"/>
          <w:szCs w:val="24"/>
        </w:rPr>
      </w:pPr>
      <w:r w:rsidRPr="00BD0BFE">
        <w:rPr>
          <w:sz w:val="24"/>
          <w:szCs w:val="24"/>
        </w:rPr>
        <w:t>3.4.</w:t>
      </w:r>
      <w:r w:rsidR="007C7E1D">
        <w:rPr>
          <w:sz w:val="24"/>
          <w:szCs w:val="24"/>
        </w:rPr>
        <w:t>1</w:t>
      </w:r>
      <w:r w:rsidR="007A1289">
        <w:rPr>
          <w:sz w:val="24"/>
          <w:szCs w:val="24"/>
        </w:rPr>
        <w:t>1</w:t>
      </w:r>
      <w:r w:rsidRPr="00BD0BFE">
        <w:rPr>
          <w:sz w:val="24"/>
          <w:szCs w:val="24"/>
        </w:rPr>
        <w:t>.</w:t>
      </w:r>
      <w:r w:rsidR="000520D8">
        <w:rPr>
          <w:sz w:val="24"/>
          <w:szCs w:val="24"/>
        </w:rPr>
        <w:t xml:space="preserve"> Получать</w:t>
      </w:r>
      <w:r w:rsidRPr="00BD0BFE">
        <w:rPr>
          <w:sz w:val="24"/>
          <w:szCs w:val="24"/>
        </w:rPr>
        <w:t xml:space="preserve"> </w:t>
      </w:r>
      <w:r w:rsidR="000520D8">
        <w:rPr>
          <w:sz w:val="24"/>
          <w:szCs w:val="24"/>
        </w:rPr>
        <w:t xml:space="preserve">по письменному запросу отчет о выполнении Договора Исполнителем за отчетный период не позднее окончания первого квартала текущего года. </w:t>
      </w:r>
    </w:p>
    <w:p w:rsidR="00424BA9" w:rsidRDefault="00424BA9" w:rsidP="00424BA9">
      <w:pPr>
        <w:ind w:firstLine="709"/>
        <w:jc w:val="both"/>
        <w:rPr>
          <w:sz w:val="24"/>
          <w:szCs w:val="24"/>
        </w:rPr>
      </w:pPr>
      <w:r w:rsidRPr="00BD0BFE">
        <w:rPr>
          <w:sz w:val="24"/>
          <w:szCs w:val="24"/>
        </w:rPr>
        <w:t>3.4.</w:t>
      </w:r>
      <w:r w:rsidR="00A44706">
        <w:rPr>
          <w:sz w:val="24"/>
          <w:szCs w:val="24"/>
        </w:rPr>
        <w:t>1</w:t>
      </w:r>
      <w:r w:rsidR="007A1289">
        <w:rPr>
          <w:sz w:val="24"/>
          <w:szCs w:val="24"/>
        </w:rPr>
        <w:t>2</w:t>
      </w:r>
      <w:r w:rsidRPr="00BD0BFE">
        <w:rPr>
          <w:sz w:val="24"/>
          <w:szCs w:val="24"/>
        </w:rPr>
        <w:t xml:space="preserve">. Осуществлять другие права, предусмотренные действующими законодательными и нормативно-правовыми актами Российской Федерации, Ленинградской области и муниципального образования </w:t>
      </w:r>
      <w:r w:rsidR="00564518">
        <w:rPr>
          <w:sz w:val="24"/>
          <w:szCs w:val="24"/>
        </w:rPr>
        <w:t xml:space="preserve">Копорское сельское поселение Ломоносовского района Ленинградской области </w:t>
      </w:r>
      <w:r w:rsidRPr="00BD0BFE">
        <w:rPr>
          <w:sz w:val="24"/>
          <w:szCs w:val="24"/>
        </w:rPr>
        <w:t>применительно к данному Договору.</w:t>
      </w:r>
    </w:p>
    <w:p w:rsidR="00C206D4" w:rsidRPr="00BD0BFE" w:rsidRDefault="00C206D4" w:rsidP="00424BA9">
      <w:pPr>
        <w:ind w:firstLine="709"/>
        <w:jc w:val="both"/>
        <w:rPr>
          <w:sz w:val="24"/>
          <w:szCs w:val="24"/>
        </w:rPr>
      </w:pPr>
    </w:p>
    <w:p w:rsidR="006861B6" w:rsidRPr="00BD0BFE" w:rsidRDefault="006861B6" w:rsidP="00DC1ACA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D0BFE">
        <w:rPr>
          <w:sz w:val="24"/>
          <w:szCs w:val="24"/>
        </w:rPr>
        <w:t>. ПОРЯДОК НАЧИСЛЕНИ</w:t>
      </w:r>
      <w:r>
        <w:rPr>
          <w:sz w:val="24"/>
          <w:szCs w:val="24"/>
        </w:rPr>
        <w:t>Я ПЛАТЫ ЗА ЖИЛОЕ ПОМЕЩЕНИЕ И ПОРЯДОК РАСЧЕТОВ</w:t>
      </w:r>
    </w:p>
    <w:p w:rsidR="00D46D75" w:rsidRPr="00BD0BFE" w:rsidRDefault="006861B6" w:rsidP="00C4066B">
      <w:pPr>
        <w:spacing w:before="120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</w:t>
      </w:r>
      <w:r w:rsidR="00D46D75" w:rsidRPr="00BD0BFE">
        <w:rPr>
          <w:sz w:val="24"/>
          <w:szCs w:val="24"/>
          <w:u w:val="single"/>
        </w:rPr>
        <w:t>.1. Собственников с Исполнителем</w:t>
      </w:r>
    </w:p>
    <w:p w:rsidR="00273BB6" w:rsidRPr="00FD4EFD" w:rsidRDefault="007A1289" w:rsidP="00273BB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6C7F">
        <w:rPr>
          <w:sz w:val="24"/>
          <w:szCs w:val="24"/>
        </w:rPr>
        <w:t>4.</w:t>
      </w:r>
      <w:r w:rsidR="00654E97">
        <w:rPr>
          <w:sz w:val="24"/>
          <w:szCs w:val="24"/>
        </w:rPr>
        <w:t>1.</w:t>
      </w:r>
      <w:r w:rsidR="00096C7F" w:rsidRPr="00144F1E">
        <w:rPr>
          <w:sz w:val="24"/>
          <w:szCs w:val="24"/>
        </w:rPr>
        <w:t>1</w:t>
      </w:r>
      <w:r w:rsidR="00096C7F">
        <w:rPr>
          <w:sz w:val="24"/>
          <w:szCs w:val="24"/>
        </w:rPr>
        <w:t>.</w:t>
      </w:r>
      <w:r w:rsidR="00273BB6" w:rsidRPr="00273BB6">
        <w:rPr>
          <w:color w:val="FF0000"/>
          <w:sz w:val="24"/>
          <w:szCs w:val="24"/>
        </w:rPr>
        <w:t xml:space="preserve"> </w:t>
      </w:r>
      <w:r w:rsidR="00273BB6" w:rsidRPr="00FD4EFD">
        <w:rPr>
          <w:sz w:val="24"/>
          <w:szCs w:val="24"/>
        </w:rPr>
        <w:t xml:space="preserve">Плата за жилое помещение включает в себя плату за содержание и </w:t>
      </w:r>
      <w:r w:rsidR="00FD00CB">
        <w:rPr>
          <w:sz w:val="24"/>
          <w:szCs w:val="24"/>
        </w:rPr>
        <w:t xml:space="preserve">текущий </w:t>
      </w:r>
      <w:r w:rsidR="00273BB6" w:rsidRPr="00FD4EFD">
        <w:rPr>
          <w:sz w:val="24"/>
          <w:szCs w:val="24"/>
        </w:rPr>
        <w:t xml:space="preserve">ремонт жилого помещения, в том числе плату за услуги и работы по управлению </w:t>
      </w:r>
      <w:r w:rsidR="00FD00CB">
        <w:rPr>
          <w:sz w:val="24"/>
          <w:szCs w:val="24"/>
        </w:rPr>
        <w:t>М</w:t>
      </w:r>
      <w:r w:rsidR="00273BB6" w:rsidRPr="00FD4EFD">
        <w:rPr>
          <w:sz w:val="24"/>
          <w:szCs w:val="24"/>
        </w:rPr>
        <w:t>ногоквартирным домом, содержанию, текущему ремонту общего имущества в многоквартирном доме</w:t>
      </w:r>
      <w:r w:rsidR="00192DF8">
        <w:rPr>
          <w:sz w:val="24"/>
          <w:szCs w:val="24"/>
        </w:rPr>
        <w:t xml:space="preserve"> и исполнение коммунальных услуг.</w:t>
      </w:r>
    </w:p>
    <w:p w:rsidR="00273BB6" w:rsidRPr="00FD4EFD" w:rsidRDefault="00273BB6" w:rsidP="00273BB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4EFD">
        <w:rPr>
          <w:sz w:val="24"/>
          <w:szCs w:val="24"/>
        </w:rPr>
        <w:t xml:space="preserve">Плата за содержание и ремонт жилого помещения устанавливается в размере, обеспечивающем содержание общего имущества в </w:t>
      </w:r>
      <w:r w:rsidR="007A1289">
        <w:rPr>
          <w:sz w:val="24"/>
          <w:szCs w:val="24"/>
        </w:rPr>
        <w:t>М</w:t>
      </w:r>
      <w:r w:rsidRPr="00FD4EFD">
        <w:rPr>
          <w:sz w:val="24"/>
          <w:szCs w:val="24"/>
        </w:rPr>
        <w:t xml:space="preserve">ногоквартирном доме в соответствии с требованиями </w:t>
      </w:r>
      <w:hyperlink r:id="rId7" w:history="1">
        <w:r w:rsidRPr="00FD4EFD">
          <w:rPr>
            <w:sz w:val="24"/>
            <w:szCs w:val="24"/>
          </w:rPr>
          <w:t>законодательства</w:t>
        </w:r>
      </w:hyperlink>
      <w:r w:rsidRPr="00FD4EFD">
        <w:rPr>
          <w:sz w:val="24"/>
          <w:szCs w:val="24"/>
        </w:rPr>
        <w:t xml:space="preserve"> РФ. </w:t>
      </w:r>
    </w:p>
    <w:p w:rsidR="00096C7F" w:rsidRPr="00B0430E" w:rsidRDefault="00096C7F" w:rsidP="00096C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0430E">
        <w:rPr>
          <w:sz w:val="24"/>
          <w:szCs w:val="24"/>
        </w:rPr>
        <w:t>.</w:t>
      </w:r>
      <w:r w:rsidR="00654E97">
        <w:rPr>
          <w:sz w:val="24"/>
          <w:szCs w:val="24"/>
        </w:rPr>
        <w:t>1.</w:t>
      </w:r>
      <w:r w:rsidRPr="00B0430E">
        <w:rPr>
          <w:sz w:val="24"/>
          <w:szCs w:val="24"/>
        </w:rPr>
        <w:t>2. Собственник</w:t>
      </w:r>
      <w:r w:rsidR="00B83DF5">
        <w:rPr>
          <w:sz w:val="24"/>
          <w:szCs w:val="24"/>
        </w:rPr>
        <w:t xml:space="preserve"> (Пользователь)</w:t>
      </w:r>
      <w:r w:rsidRPr="00B0430E">
        <w:rPr>
          <w:sz w:val="24"/>
          <w:szCs w:val="24"/>
        </w:rPr>
        <w:t xml:space="preserve"> оплачивает выполненные на </w:t>
      </w:r>
      <w:r w:rsidR="007A1289">
        <w:rPr>
          <w:sz w:val="24"/>
          <w:szCs w:val="24"/>
        </w:rPr>
        <w:t>Многоквартирном д</w:t>
      </w:r>
      <w:r w:rsidRPr="00B0430E">
        <w:rPr>
          <w:sz w:val="24"/>
          <w:szCs w:val="24"/>
        </w:rPr>
        <w:t xml:space="preserve">оме в </w:t>
      </w:r>
      <w:r>
        <w:rPr>
          <w:sz w:val="24"/>
          <w:szCs w:val="24"/>
        </w:rPr>
        <w:t>текущем периоде работы,</w:t>
      </w:r>
      <w:r w:rsidRPr="00B0430E">
        <w:rPr>
          <w:sz w:val="24"/>
          <w:szCs w:val="24"/>
        </w:rPr>
        <w:t xml:space="preserve"> услуги в </w:t>
      </w:r>
      <w:r>
        <w:rPr>
          <w:sz w:val="24"/>
          <w:szCs w:val="24"/>
        </w:rPr>
        <w:t xml:space="preserve">доле, равной доле Собственника </w:t>
      </w:r>
      <w:r w:rsidRPr="00B0430E">
        <w:rPr>
          <w:sz w:val="24"/>
          <w:szCs w:val="24"/>
        </w:rPr>
        <w:t xml:space="preserve">в праве на общее имущество </w:t>
      </w:r>
      <w:r w:rsidR="007A1289">
        <w:rPr>
          <w:sz w:val="24"/>
          <w:szCs w:val="24"/>
        </w:rPr>
        <w:t>Многоквартирного д</w:t>
      </w:r>
      <w:r w:rsidRPr="00B0430E">
        <w:rPr>
          <w:sz w:val="24"/>
          <w:szCs w:val="24"/>
        </w:rPr>
        <w:t>ома.</w:t>
      </w:r>
    </w:p>
    <w:p w:rsidR="00096C7F" w:rsidRPr="00D84144" w:rsidRDefault="00096C7F" w:rsidP="00096C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654E97">
        <w:rPr>
          <w:sz w:val="24"/>
          <w:szCs w:val="24"/>
        </w:rPr>
        <w:t>1.</w:t>
      </w:r>
      <w:r w:rsidR="00232AEB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D84144">
        <w:rPr>
          <w:sz w:val="24"/>
          <w:szCs w:val="24"/>
        </w:rPr>
        <w:t>Начисление платежей, выставление счетов по оплате Собственнику (</w:t>
      </w:r>
      <w:r w:rsidR="00B83DF5">
        <w:rPr>
          <w:sz w:val="24"/>
          <w:szCs w:val="24"/>
        </w:rPr>
        <w:t>Пользователю</w:t>
      </w:r>
      <w:r w:rsidRPr="00D84144">
        <w:rPr>
          <w:sz w:val="24"/>
          <w:szCs w:val="24"/>
        </w:rPr>
        <w:t xml:space="preserve">) помещения </w:t>
      </w:r>
      <w:r>
        <w:rPr>
          <w:sz w:val="24"/>
          <w:szCs w:val="24"/>
        </w:rPr>
        <w:t xml:space="preserve">производится </w:t>
      </w:r>
      <w:r w:rsidRPr="00D84144">
        <w:rPr>
          <w:sz w:val="24"/>
          <w:szCs w:val="24"/>
        </w:rPr>
        <w:t xml:space="preserve">до 10 числа месяца, следующего за </w:t>
      </w:r>
      <w:r>
        <w:rPr>
          <w:sz w:val="24"/>
          <w:szCs w:val="24"/>
        </w:rPr>
        <w:t>текущим</w:t>
      </w:r>
      <w:r w:rsidR="00B36A2D">
        <w:rPr>
          <w:sz w:val="24"/>
          <w:szCs w:val="24"/>
        </w:rPr>
        <w:t xml:space="preserve"> месяцем</w:t>
      </w:r>
      <w:r w:rsidRPr="00D84144">
        <w:rPr>
          <w:sz w:val="24"/>
          <w:szCs w:val="24"/>
        </w:rPr>
        <w:t>.</w:t>
      </w:r>
    </w:p>
    <w:p w:rsidR="00096C7F" w:rsidRPr="004B62CC" w:rsidRDefault="00096C7F" w:rsidP="00096C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B62CC">
        <w:rPr>
          <w:rFonts w:ascii="Times New Roman" w:hAnsi="Times New Roman" w:cs="Times New Roman"/>
          <w:sz w:val="24"/>
          <w:szCs w:val="24"/>
        </w:rPr>
        <w:t>.</w:t>
      </w:r>
      <w:r w:rsidR="00654E97">
        <w:rPr>
          <w:rFonts w:ascii="Times New Roman" w:hAnsi="Times New Roman" w:cs="Times New Roman"/>
          <w:sz w:val="24"/>
          <w:szCs w:val="24"/>
        </w:rPr>
        <w:t>1.</w:t>
      </w:r>
      <w:r w:rsidR="00232AEB">
        <w:rPr>
          <w:rFonts w:ascii="Times New Roman" w:hAnsi="Times New Roman" w:cs="Times New Roman"/>
          <w:sz w:val="24"/>
          <w:szCs w:val="24"/>
        </w:rPr>
        <w:t>4</w:t>
      </w:r>
      <w:r w:rsidRPr="004B62C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36A2D">
        <w:rPr>
          <w:rFonts w:ascii="Times New Roman" w:hAnsi="Times New Roman" w:cs="Times New Roman"/>
          <w:sz w:val="24"/>
          <w:szCs w:val="24"/>
        </w:rPr>
        <w:t>В случае оказания услуг и выполнения работ по содержанию и ремонту общего имущества в Многоквартирном доме, указанных в Приложении №</w:t>
      </w:r>
      <w:r w:rsidR="008B2B54">
        <w:rPr>
          <w:rFonts w:ascii="Times New Roman" w:hAnsi="Times New Roman" w:cs="Times New Roman"/>
          <w:sz w:val="24"/>
          <w:szCs w:val="24"/>
        </w:rPr>
        <w:t xml:space="preserve"> 2</w:t>
      </w:r>
      <w:r w:rsidR="00B36A2D">
        <w:rPr>
          <w:rFonts w:ascii="Times New Roman" w:hAnsi="Times New Roman" w:cs="Times New Roman"/>
          <w:sz w:val="24"/>
          <w:szCs w:val="24"/>
        </w:rPr>
        <w:t xml:space="preserve">  к настоящему Договору ненадлежащего качества и (или) с перерывами, превышающими установленную продолжительность, т.е. невыполнения полностью или частично услуг и/или работ в Многоквартирном доме, стоимость этих работ уменьшается пропорционально количеству полных календарных дней нарушения от стоимости соответствующей услуги или</w:t>
      </w:r>
      <w:proofErr w:type="gramEnd"/>
      <w:r w:rsidR="00B36A2D">
        <w:rPr>
          <w:rFonts w:ascii="Times New Roman" w:hAnsi="Times New Roman" w:cs="Times New Roman"/>
          <w:sz w:val="24"/>
          <w:szCs w:val="24"/>
        </w:rPr>
        <w:t xml:space="preserve">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доме, утвержденными Правительством РФ.</w:t>
      </w:r>
    </w:p>
    <w:p w:rsidR="00096C7F" w:rsidRPr="00BD0BFE" w:rsidRDefault="00096C7F" w:rsidP="00096C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D0BFE">
        <w:rPr>
          <w:sz w:val="24"/>
          <w:szCs w:val="24"/>
        </w:rPr>
        <w:t>.</w:t>
      </w:r>
      <w:r w:rsidR="00654E97">
        <w:rPr>
          <w:sz w:val="24"/>
          <w:szCs w:val="24"/>
        </w:rPr>
        <w:t>1.</w:t>
      </w:r>
      <w:r w:rsidR="00232AEB">
        <w:rPr>
          <w:sz w:val="24"/>
          <w:szCs w:val="24"/>
        </w:rPr>
        <w:t>5</w:t>
      </w:r>
      <w:r w:rsidRPr="00BD0BFE">
        <w:rPr>
          <w:sz w:val="24"/>
          <w:szCs w:val="24"/>
        </w:rPr>
        <w:t>. Оплата Собственником</w:t>
      </w:r>
      <w:r w:rsidR="00565DF7">
        <w:rPr>
          <w:sz w:val="24"/>
          <w:szCs w:val="24"/>
        </w:rPr>
        <w:t xml:space="preserve"> (</w:t>
      </w:r>
      <w:r w:rsidR="00B83DF5">
        <w:rPr>
          <w:sz w:val="24"/>
          <w:szCs w:val="24"/>
        </w:rPr>
        <w:t>Пользователем</w:t>
      </w:r>
      <w:r w:rsidR="00565DF7">
        <w:rPr>
          <w:sz w:val="24"/>
          <w:szCs w:val="24"/>
        </w:rPr>
        <w:t>)</w:t>
      </w:r>
      <w:r w:rsidRPr="00BD0BFE">
        <w:rPr>
          <w:sz w:val="24"/>
          <w:szCs w:val="24"/>
        </w:rPr>
        <w:t xml:space="preserve"> услуг Исполнителя осуществляется на основании в</w:t>
      </w:r>
      <w:r>
        <w:rPr>
          <w:sz w:val="24"/>
          <w:szCs w:val="24"/>
        </w:rPr>
        <w:t xml:space="preserve">ыставляемого Исполнителем счета. </w:t>
      </w:r>
      <w:r w:rsidRPr="00BD0BFE">
        <w:rPr>
          <w:sz w:val="24"/>
          <w:szCs w:val="24"/>
        </w:rPr>
        <w:t xml:space="preserve">В выставляемом Исполнителем счете-извещении указываются: размер </w:t>
      </w:r>
      <w:r>
        <w:rPr>
          <w:sz w:val="24"/>
          <w:szCs w:val="24"/>
        </w:rPr>
        <w:t xml:space="preserve">платы за жилое помещение и </w:t>
      </w:r>
      <w:r w:rsidRPr="00BD0BFE">
        <w:rPr>
          <w:sz w:val="24"/>
          <w:szCs w:val="24"/>
        </w:rPr>
        <w:t>сумма задолженности Собственника</w:t>
      </w:r>
      <w:r w:rsidR="00B83DF5">
        <w:rPr>
          <w:sz w:val="24"/>
          <w:szCs w:val="24"/>
        </w:rPr>
        <w:t xml:space="preserve"> (Пользователя)</w:t>
      </w:r>
      <w:r w:rsidRPr="00BD0BFE">
        <w:rPr>
          <w:sz w:val="24"/>
          <w:szCs w:val="24"/>
        </w:rPr>
        <w:t xml:space="preserve"> по </w:t>
      </w:r>
      <w:r>
        <w:rPr>
          <w:sz w:val="24"/>
          <w:szCs w:val="24"/>
        </w:rPr>
        <w:t>плате за жилое помещение</w:t>
      </w:r>
      <w:r w:rsidRPr="00BD0BFE">
        <w:rPr>
          <w:sz w:val="24"/>
          <w:szCs w:val="24"/>
        </w:rPr>
        <w:t xml:space="preserve"> за пред</w:t>
      </w:r>
      <w:r>
        <w:rPr>
          <w:sz w:val="24"/>
          <w:szCs w:val="24"/>
        </w:rPr>
        <w:t xml:space="preserve">ыдущие периоды. </w:t>
      </w:r>
      <w:r w:rsidRPr="004B20EF">
        <w:rPr>
          <w:sz w:val="24"/>
          <w:szCs w:val="24"/>
        </w:rPr>
        <w:t>Размер неустоек (штрафов, пеней) за нарушение потребителем условий договора, рассчитанных в соответствии с федеральными законами и договором, указывается Исполнителем в отдельном документе, направляемом потребителю в течение 5 рабочих дней.</w:t>
      </w:r>
    </w:p>
    <w:p w:rsidR="00096C7F" w:rsidRPr="00BD0BFE" w:rsidRDefault="00096C7F" w:rsidP="00096C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D0BFE">
        <w:rPr>
          <w:sz w:val="24"/>
          <w:szCs w:val="24"/>
        </w:rPr>
        <w:t>.</w:t>
      </w:r>
      <w:r w:rsidR="00654E97">
        <w:rPr>
          <w:sz w:val="24"/>
          <w:szCs w:val="24"/>
        </w:rPr>
        <w:t>1.</w:t>
      </w:r>
      <w:r w:rsidR="00232AEB">
        <w:rPr>
          <w:sz w:val="24"/>
          <w:szCs w:val="24"/>
        </w:rPr>
        <w:t>6</w:t>
      </w:r>
      <w:r w:rsidR="00F50920">
        <w:rPr>
          <w:sz w:val="24"/>
          <w:szCs w:val="24"/>
        </w:rPr>
        <w:t>.</w:t>
      </w:r>
      <w:r w:rsidRPr="00BD0BFE">
        <w:rPr>
          <w:sz w:val="24"/>
          <w:szCs w:val="24"/>
        </w:rPr>
        <w:t xml:space="preserve"> Льготы по оплате услуг, являющихся предметом Договора, предоставляются в соответствии с действующим законодательством</w:t>
      </w:r>
      <w:r w:rsidR="00B36A2D">
        <w:rPr>
          <w:sz w:val="24"/>
          <w:szCs w:val="24"/>
        </w:rPr>
        <w:t xml:space="preserve"> РФ</w:t>
      </w:r>
      <w:r w:rsidRPr="00BD0BFE">
        <w:rPr>
          <w:sz w:val="24"/>
          <w:szCs w:val="24"/>
        </w:rPr>
        <w:t>.</w:t>
      </w:r>
    </w:p>
    <w:p w:rsidR="00096C7F" w:rsidRPr="00BD0BFE" w:rsidRDefault="00096C7F" w:rsidP="00096C7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D0BFE">
        <w:rPr>
          <w:sz w:val="24"/>
          <w:szCs w:val="24"/>
        </w:rPr>
        <w:t>.</w:t>
      </w:r>
      <w:r w:rsidR="00654E97">
        <w:rPr>
          <w:sz w:val="24"/>
          <w:szCs w:val="24"/>
        </w:rPr>
        <w:t>1.</w:t>
      </w:r>
      <w:r w:rsidR="00232AEB">
        <w:rPr>
          <w:sz w:val="24"/>
          <w:szCs w:val="24"/>
        </w:rPr>
        <w:t>7</w:t>
      </w:r>
      <w:r w:rsidRPr="00BD0BFE">
        <w:rPr>
          <w:sz w:val="24"/>
          <w:szCs w:val="24"/>
        </w:rPr>
        <w:t>. Собственник</w:t>
      </w:r>
      <w:r w:rsidR="00B83DF5">
        <w:rPr>
          <w:sz w:val="24"/>
          <w:szCs w:val="24"/>
        </w:rPr>
        <w:t xml:space="preserve"> (Пользователь)</w:t>
      </w:r>
      <w:r w:rsidRPr="00BD0BFE">
        <w:rPr>
          <w:sz w:val="24"/>
          <w:szCs w:val="24"/>
        </w:rPr>
        <w:t xml:space="preserve"> оплач</w:t>
      </w:r>
      <w:r>
        <w:rPr>
          <w:sz w:val="24"/>
          <w:szCs w:val="24"/>
        </w:rPr>
        <w:t xml:space="preserve">ивает услуги Исполнителя в срок </w:t>
      </w:r>
      <w:r w:rsidRPr="00BD0BFE">
        <w:rPr>
          <w:sz w:val="24"/>
          <w:szCs w:val="24"/>
        </w:rPr>
        <w:t xml:space="preserve">до </w:t>
      </w:r>
      <w:r>
        <w:rPr>
          <w:sz w:val="24"/>
          <w:szCs w:val="24"/>
        </w:rPr>
        <w:t>25</w:t>
      </w:r>
      <w:r w:rsidRPr="00BD0BFE">
        <w:rPr>
          <w:sz w:val="24"/>
          <w:szCs w:val="24"/>
        </w:rPr>
        <w:t xml:space="preserve"> числа месяца, следующего за </w:t>
      </w:r>
      <w:r>
        <w:rPr>
          <w:sz w:val="24"/>
          <w:szCs w:val="24"/>
        </w:rPr>
        <w:t>текущим</w:t>
      </w:r>
      <w:r w:rsidR="00560901">
        <w:rPr>
          <w:sz w:val="24"/>
          <w:szCs w:val="24"/>
        </w:rPr>
        <w:t xml:space="preserve"> месяцем</w:t>
      </w:r>
      <w:r>
        <w:rPr>
          <w:sz w:val="24"/>
          <w:szCs w:val="24"/>
        </w:rPr>
        <w:t>.</w:t>
      </w:r>
    </w:p>
    <w:p w:rsidR="00096C7F" w:rsidRPr="00BD0BFE" w:rsidRDefault="00096C7F" w:rsidP="00096C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D0BFE">
        <w:rPr>
          <w:sz w:val="24"/>
          <w:szCs w:val="24"/>
        </w:rPr>
        <w:t>.</w:t>
      </w:r>
      <w:r w:rsidR="00232AEB">
        <w:rPr>
          <w:sz w:val="24"/>
          <w:szCs w:val="24"/>
        </w:rPr>
        <w:t>1.8</w:t>
      </w:r>
      <w:r w:rsidRPr="00BD0BFE">
        <w:rPr>
          <w:sz w:val="24"/>
          <w:szCs w:val="24"/>
        </w:rPr>
        <w:t>. Собственник</w:t>
      </w:r>
      <w:r w:rsidR="00B83DF5">
        <w:rPr>
          <w:sz w:val="24"/>
          <w:szCs w:val="24"/>
        </w:rPr>
        <w:t xml:space="preserve"> (Пользователь)</w:t>
      </w:r>
      <w:r w:rsidRPr="00BD0BFE">
        <w:rPr>
          <w:sz w:val="24"/>
          <w:szCs w:val="24"/>
        </w:rPr>
        <w:t xml:space="preserve">, неправомерные действия которого в отношении общего имущества </w:t>
      </w:r>
      <w:r w:rsidR="00560901">
        <w:rPr>
          <w:sz w:val="24"/>
          <w:szCs w:val="24"/>
        </w:rPr>
        <w:t>Многоквартирного д</w:t>
      </w:r>
      <w:r w:rsidRPr="00BD0BFE">
        <w:rPr>
          <w:sz w:val="24"/>
          <w:szCs w:val="24"/>
        </w:rPr>
        <w:t xml:space="preserve">ома привели к необходимости проведения ремонтных работ, подтвержденных актом, </w:t>
      </w:r>
      <w:proofErr w:type="gramStart"/>
      <w:r w:rsidRPr="00BD0BFE">
        <w:rPr>
          <w:sz w:val="24"/>
          <w:szCs w:val="24"/>
        </w:rPr>
        <w:t>оплачивает стоимость выполненных</w:t>
      </w:r>
      <w:proofErr w:type="gramEnd"/>
      <w:r w:rsidRPr="00BD0BFE">
        <w:rPr>
          <w:sz w:val="24"/>
          <w:szCs w:val="24"/>
        </w:rPr>
        <w:t xml:space="preserve"> ремон</w:t>
      </w:r>
      <w:r>
        <w:rPr>
          <w:sz w:val="24"/>
          <w:szCs w:val="24"/>
        </w:rPr>
        <w:t>тных работ по отдельному счету.</w:t>
      </w:r>
    </w:p>
    <w:p w:rsidR="005F55FC" w:rsidRPr="005F55FC" w:rsidRDefault="005F55FC" w:rsidP="005F55FC">
      <w:pPr>
        <w:pStyle w:val="ConsPlusNormal"/>
        <w:widowControl/>
        <w:tabs>
          <w:tab w:val="num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lastRenderedPageBreak/>
        <w:t>4.</w:t>
      </w:r>
      <w:r w:rsidR="00654E97">
        <w:rPr>
          <w:rFonts w:ascii="Times New Roman" w:hAnsi="Times New Roman" w:cs="Times New Roman"/>
          <w:spacing w:val="6"/>
          <w:sz w:val="24"/>
          <w:szCs w:val="24"/>
        </w:rPr>
        <w:t>1.</w:t>
      </w:r>
      <w:r w:rsidR="00560901">
        <w:rPr>
          <w:rFonts w:ascii="Times New Roman" w:hAnsi="Times New Roman" w:cs="Times New Roman"/>
          <w:spacing w:val="6"/>
          <w:sz w:val="24"/>
          <w:szCs w:val="24"/>
        </w:rPr>
        <w:t>9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. </w:t>
      </w:r>
      <w:r w:rsidRPr="005F55FC">
        <w:rPr>
          <w:rFonts w:ascii="Times New Roman" w:hAnsi="Times New Roman" w:cs="Times New Roman"/>
          <w:spacing w:val="6"/>
          <w:sz w:val="24"/>
          <w:szCs w:val="24"/>
        </w:rPr>
        <w:t xml:space="preserve">Размер платы за услуги по </w:t>
      </w:r>
      <w:r w:rsidR="00560901">
        <w:rPr>
          <w:rFonts w:ascii="Times New Roman" w:hAnsi="Times New Roman" w:cs="Times New Roman"/>
          <w:spacing w:val="6"/>
          <w:sz w:val="24"/>
          <w:szCs w:val="24"/>
        </w:rPr>
        <w:t xml:space="preserve">управлению, </w:t>
      </w:r>
      <w:r w:rsidRPr="005F55FC">
        <w:rPr>
          <w:rFonts w:ascii="Times New Roman" w:hAnsi="Times New Roman" w:cs="Times New Roman"/>
          <w:spacing w:val="6"/>
          <w:sz w:val="24"/>
          <w:szCs w:val="24"/>
        </w:rPr>
        <w:t xml:space="preserve">содержанию и текущему ремонту общего имущества многоквартирного дома может быть изменен </w:t>
      </w:r>
      <w:r w:rsidRPr="005F55FC">
        <w:rPr>
          <w:rFonts w:ascii="Times New Roman" w:hAnsi="Times New Roman" w:cs="Times New Roman"/>
          <w:spacing w:val="4"/>
          <w:sz w:val="24"/>
          <w:szCs w:val="24"/>
        </w:rPr>
        <w:t>в следующем порядке:</w:t>
      </w:r>
    </w:p>
    <w:p w:rsidR="005F55FC" w:rsidRPr="005F55FC" w:rsidRDefault="005F55FC" w:rsidP="005F55FC">
      <w:pPr>
        <w:pStyle w:val="ConsPlusNormal"/>
        <w:widowControl/>
        <w:tabs>
          <w:tab w:val="num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Ref166039900"/>
      <w:r>
        <w:rPr>
          <w:rFonts w:ascii="Times New Roman" w:hAnsi="Times New Roman" w:cs="Times New Roman"/>
          <w:spacing w:val="4"/>
          <w:sz w:val="24"/>
          <w:szCs w:val="24"/>
        </w:rPr>
        <w:t>4.</w:t>
      </w:r>
      <w:r w:rsidR="00654E97">
        <w:rPr>
          <w:rFonts w:ascii="Times New Roman" w:hAnsi="Times New Roman" w:cs="Times New Roman"/>
          <w:spacing w:val="4"/>
          <w:sz w:val="24"/>
          <w:szCs w:val="24"/>
        </w:rPr>
        <w:t>1.</w:t>
      </w:r>
      <w:r w:rsidR="00560901">
        <w:rPr>
          <w:rFonts w:ascii="Times New Roman" w:hAnsi="Times New Roman" w:cs="Times New Roman"/>
          <w:spacing w:val="4"/>
          <w:sz w:val="24"/>
          <w:szCs w:val="24"/>
        </w:rPr>
        <w:t>9</w:t>
      </w:r>
      <w:r>
        <w:rPr>
          <w:rFonts w:ascii="Times New Roman" w:hAnsi="Times New Roman" w:cs="Times New Roman"/>
          <w:spacing w:val="4"/>
          <w:sz w:val="24"/>
          <w:szCs w:val="24"/>
        </w:rPr>
        <w:t>.1. Исполнитель</w:t>
      </w:r>
      <w:r w:rsidRPr="005F55FC">
        <w:rPr>
          <w:rFonts w:ascii="Times New Roman" w:hAnsi="Times New Roman" w:cs="Times New Roman"/>
          <w:spacing w:val="4"/>
          <w:sz w:val="24"/>
          <w:szCs w:val="24"/>
        </w:rPr>
        <w:t xml:space="preserve"> не позднее</w:t>
      </w:r>
      <w:r w:rsidR="00560901">
        <w:rPr>
          <w:rFonts w:ascii="Times New Roman" w:hAnsi="Times New Roman" w:cs="Times New Roman"/>
          <w:spacing w:val="4"/>
          <w:sz w:val="24"/>
          <w:szCs w:val="24"/>
        </w:rPr>
        <w:t>,</w:t>
      </w:r>
      <w:r w:rsidRPr="005F55FC">
        <w:rPr>
          <w:rFonts w:ascii="Times New Roman" w:hAnsi="Times New Roman" w:cs="Times New Roman"/>
          <w:spacing w:val="4"/>
          <w:sz w:val="24"/>
          <w:szCs w:val="24"/>
        </w:rPr>
        <w:t xml:space="preserve"> чем за 30 (</w:t>
      </w:r>
      <w:r>
        <w:rPr>
          <w:rFonts w:ascii="Times New Roman" w:hAnsi="Times New Roman" w:cs="Times New Roman"/>
          <w:spacing w:val="4"/>
          <w:sz w:val="24"/>
          <w:szCs w:val="24"/>
        </w:rPr>
        <w:t>т</w:t>
      </w:r>
      <w:r w:rsidRPr="005F55FC">
        <w:rPr>
          <w:rFonts w:ascii="Times New Roman" w:hAnsi="Times New Roman" w:cs="Times New Roman"/>
          <w:spacing w:val="4"/>
          <w:sz w:val="24"/>
          <w:szCs w:val="24"/>
        </w:rPr>
        <w:t xml:space="preserve">ридцать) дней до предполагаемого изменения платы за услуги размещает в помещении </w:t>
      </w:r>
      <w:r w:rsidR="00560901">
        <w:rPr>
          <w:rFonts w:ascii="Times New Roman" w:hAnsi="Times New Roman" w:cs="Times New Roman"/>
          <w:spacing w:val="4"/>
          <w:sz w:val="24"/>
          <w:szCs w:val="24"/>
        </w:rPr>
        <w:t>М</w:t>
      </w:r>
      <w:r w:rsidRPr="005F55FC">
        <w:rPr>
          <w:rFonts w:ascii="Times New Roman" w:hAnsi="Times New Roman" w:cs="Times New Roman"/>
          <w:spacing w:val="4"/>
          <w:sz w:val="24"/>
          <w:szCs w:val="24"/>
        </w:rPr>
        <w:t xml:space="preserve">ногоквартирного дома, доступном для всех собственников помещений в данном доме, объявление с предложением установить размер платы за </w:t>
      </w:r>
      <w:r w:rsidRPr="005F55FC">
        <w:rPr>
          <w:rFonts w:ascii="Times New Roman" w:hAnsi="Times New Roman" w:cs="Times New Roman"/>
          <w:spacing w:val="6"/>
          <w:sz w:val="24"/>
          <w:szCs w:val="24"/>
        </w:rPr>
        <w:t>услуги по содержанию и текущему ремонту общего имущества многоквартирного дома</w:t>
      </w:r>
      <w:bookmarkEnd w:id="0"/>
      <w:r w:rsidRPr="005F55FC">
        <w:rPr>
          <w:rFonts w:ascii="Times New Roman" w:hAnsi="Times New Roman" w:cs="Times New Roman"/>
          <w:spacing w:val="6"/>
          <w:sz w:val="24"/>
          <w:szCs w:val="24"/>
        </w:rPr>
        <w:t>, приведя экономическое обоснование данного предложения.</w:t>
      </w:r>
    </w:p>
    <w:p w:rsidR="005F55FC" w:rsidRPr="005F55FC" w:rsidRDefault="005F55FC" w:rsidP="005F55FC">
      <w:pPr>
        <w:pStyle w:val="ConsPlusNormal"/>
        <w:widowControl/>
        <w:tabs>
          <w:tab w:val="num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>4.</w:t>
      </w:r>
      <w:r w:rsidR="00654E97">
        <w:rPr>
          <w:rFonts w:ascii="Times New Roman" w:hAnsi="Times New Roman" w:cs="Times New Roman"/>
          <w:spacing w:val="6"/>
          <w:sz w:val="24"/>
          <w:szCs w:val="24"/>
        </w:rPr>
        <w:t>1.</w:t>
      </w:r>
      <w:r w:rsidR="00560901">
        <w:rPr>
          <w:rFonts w:ascii="Times New Roman" w:hAnsi="Times New Roman" w:cs="Times New Roman"/>
          <w:spacing w:val="6"/>
          <w:sz w:val="24"/>
          <w:szCs w:val="24"/>
        </w:rPr>
        <w:t>9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.2. </w:t>
      </w:r>
      <w:r w:rsidRPr="005F55FC">
        <w:rPr>
          <w:rFonts w:ascii="Times New Roman" w:hAnsi="Times New Roman" w:cs="Times New Roman"/>
          <w:spacing w:val="6"/>
          <w:sz w:val="24"/>
          <w:szCs w:val="24"/>
        </w:rPr>
        <w:t xml:space="preserve">Размер платы за услуги по содержанию и текущему ремонту общего имущества многоквартирного дома </w:t>
      </w:r>
      <w:r w:rsidRPr="005F55FC">
        <w:rPr>
          <w:rFonts w:ascii="Times New Roman" w:hAnsi="Times New Roman" w:cs="Times New Roman"/>
          <w:sz w:val="24"/>
          <w:szCs w:val="24"/>
        </w:rPr>
        <w:t xml:space="preserve">определяется на общем собрании Собственников данного дома с учетом предложений 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Pr="005F55FC">
        <w:rPr>
          <w:rFonts w:ascii="Times New Roman" w:hAnsi="Times New Roman" w:cs="Times New Roman"/>
          <w:sz w:val="24"/>
          <w:szCs w:val="24"/>
        </w:rPr>
        <w:t>.</w:t>
      </w:r>
    </w:p>
    <w:p w:rsidR="005F55FC" w:rsidRPr="005F55FC" w:rsidRDefault="005F55FC" w:rsidP="005F55FC">
      <w:pPr>
        <w:pStyle w:val="ConsPlusNormal"/>
        <w:widowControl/>
        <w:tabs>
          <w:tab w:val="num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54E97">
        <w:rPr>
          <w:rFonts w:ascii="Times New Roman" w:hAnsi="Times New Roman" w:cs="Times New Roman"/>
          <w:sz w:val="24"/>
          <w:szCs w:val="24"/>
        </w:rPr>
        <w:t>1.</w:t>
      </w:r>
      <w:r w:rsidR="0056090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Pr="005F55FC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5F55FC">
        <w:rPr>
          <w:rFonts w:ascii="Times New Roman" w:hAnsi="Times New Roman" w:cs="Times New Roman"/>
          <w:spacing w:val="11"/>
          <w:sz w:val="24"/>
          <w:szCs w:val="24"/>
        </w:rPr>
        <w:t>Собственники помещений</w:t>
      </w:r>
      <w:r w:rsidR="004768BA">
        <w:rPr>
          <w:rFonts w:ascii="Times New Roman" w:hAnsi="Times New Roman" w:cs="Times New Roman"/>
          <w:spacing w:val="11"/>
          <w:sz w:val="24"/>
          <w:szCs w:val="24"/>
        </w:rPr>
        <w:t>,</w:t>
      </w:r>
      <w:r w:rsidRPr="005F55FC">
        <w:rPr>
          <w:rFonts w:ascii="Times New Roman" w:hAnsi="Times New Roman" w:cs="Times New Roman"/>
          <w:spacing w:val="11"/>
          <w:sz w:val="24"/>
          <w:szCs w:val="24"/>
        </w:rPr>
        <w:t xml:space="preserve"> до указанного в объявлении срока</w:t>
      </w:r>
      <w:r w:rsidR="004768BA">
        <w:rPr>
          <w:rFonts w:ascii="Times New Roman" w:hAnsi="Times New Roman" w:cs="Times New Roman"/>
          <w:spacing w:val="11"/>
          <w:sz w:val="24"/>
          <w:szCs w:val="24"/>
        </w:rPr>
        <w:t>,</w:t>
      </w:r>
      <w:r w:rsidRPr="005F55FC">
        <w:rPr>
          <w:rFonts w:ascii="Times New Roman" w:hAnsi="Times New Roman" w:cs="Times New Roman"/>
          <w:spacing w:val="11"/>
          <w:sz w:val="24"/>
          <w:szCs w:val="24"/>
        </w:rPr>
        <w:t xml:space="preserve"> на общем собрании не приняли решение об установлении/отказе предложенного </w:t>
      </w:r>
      <w:r>
        <w:rPr>
          <w:rFonts w:ascii="Times New Roman" w:hAnsi="Times New Roman" w:cs="Times New Roman"/>
          <w:spacing w:val="11"/>
          <w:sz w:val="24"/>
          <w:szCs w:val="24"/>
        </w:rPr>
        <w:t>Исполнителем</w:t>
      </w:r>
      <w:r w:rsidRPr="005F55FC">
        <w:rPr>
          <w:rFonts w:ascii="Times New Roman" w:hAnsi="Times New Roman" w:cs="Times New Roman"/>
          <w:spacing w:val="11"/>
          <w:sz w:val="24"/>
          <w:szCs w:val="24"/>
        </w:rPr>
        <w:t xml:space="preserve"> размера платы за </w:t>
      </w:r>
      <w:r w:rsidRPr="005F55FC">
        <w:rPr>
          <w:rFonts w:ascii="Times New Roman" w:hAnsi="Times New Roman" w:cs="Times New Roman"/>
          <w:spacing w:val="4"/>
          <w:sz w:val="24"/>
          <w:szCs w:val="24"/>
        </w:rPr>
        <w:t>содержание и ремонт общего имущества, плата за услуги устанавливается</w:t>
      </w:r>
      <w:r w:rsidR="00560901">
        <w:rPr>
          <w:rFonts w:ascii="Times New Roman" w:hAnsi="Times New Roman" w:cs="Times New Roman"/>
          <w:spacing w:val="4"/>
          <w:sz w:val="24"/>
          <w:szCs w:val="24"/>
        </w:rPr>
        <w:t xml:space="preserve"> администрацией </w:t>
      </w:r>
      <w:proofErr w:type="spellStart"/>
      <w:r w:rsidR="00B173BB">
        <w:rPr>
          <w:rFonts w:ascii="Times New Roman" w:hAnsi="Times New Roman" w:cs="Times New Roman"/>
          <w:spacing w:val="4"/>
          <w:sz w:val="24"/>
          <w:szCs w:val="24"/>
        </w:rPr>
        <w:t>Копорского</w:t>
      </w:r>
      <w:proofErr w:type="spellEnd"/>
      <w:r w:rsidR="00B173BB">
        <w:rPr>
          <w:rFonts w:ascii="Times New Roman" w:hAnsi="Times New Roman" w:cs="Times New Roman"/>
          <w:spacing w:val="4"/>
          <w:sz w:val="24"/>
          <w:szCs w:val="24"/>
        </w:rPr>
        <w:t xml:space="preserve"> сельского поселения</w:t>
      </w:r>
      <w:r w:rsidRPr="005F55FC">
        <w:rPr>
          <w:rFonts w:ascii="Times New Roman" w:hAnsi="Times New Roman" w:cs="Times New Roman"/>
          <w:spacing w:val="4"/>
          <w:sz w:val="24"/>
          <w:szCs w:val="24"/>
        </w:rPr>
        <w:t xml:space="preserve"> в размере, предложенном </w:t>
      </w:r>
      <w:r>
        <w:rPr>
          <w:rFonts w:ascii="Times New Roman" w:hAnsi="Times New Roman" w:cs="Times New Roman"/>
          <w:spacing w:val="4"/>
          <w:sz w:val="24"/>
          <w:szCs w:val="24"/>
        </w:rPr>
        <w:t>Исполнителем</w:t>
      </w:r>
      <w:r w:rsidRPr="005F55FC">
        <w:rPr>
          <w:rFonts w:ascii="Times New Roman" w:hAnsi="Times New Roman" w:cs="Times New Roman"/>
          <w:spacing w:val="4"/>
          <w:sz w:val="24"/>
          <w:szCs w:val="24"/>
        </w:rPr>
        <w:t xml:space="preserve">, но не больше текущего размера платы за содержание и текущий ремонт, умноженного на </w:t>
      </w:r>
      <w:r w:rsidR="00893478">
        <w:rPr>
          <w:rFonts w:ascii="Times New Roman" w:hAnsi="Times New Roman" w:cs="Times New Roman"/>
          <w:spacing w:val="4"/>
          <w:sz w:val="24"/>
          <w:szCs w:val="24"/>
        </w:rPr>
        <w:t xml:space="preserve">коэффициент, </w:t>
      </w:r>
      <w:r w:rsidRPr="005F55FC">
        <w:rPr>
          <w:rFonts w:ascii="Times New Roman" w:hAnsi="Times New Roman" w:cs="Times New Roman"/>
          <w:spacing w:val="4"/>
          <w:sz w:val="24"/>
          <w:szCs w:val="24"/>
        </w:rPr>
        <w:t>величин</w:t>
      </w:r>
      <w:r w:rsidR="00893478">
        <w:rPr>
          <w:rFonts w:ascii="Times New Roman" w:hAnsi="Times New Roman" w:cs="Times New Roman"/>
          <w:spacing w:val="4"/>
          <w:sz w:val="24"/>
          <w:szCs w:val="24"/>
        </w:rPr>
        <w:t>а которого не может быть больше</w:t>
      </w:r>
      <w:r w:rsidRPr="005F55F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9B6E5F">
        <w:rPr>
          <w:rFonts w:ascii="Times New Roman" w:hAnsi="Times New Roman" w:cs="Times New Roman"/>
          <w:spacing w:val="4"/>
          <w:sz w:val="24"/>
          <w:szCs w:val="24"/>
        </w:rPr>
        <w:t>показателя</w:t>
      </w:r>
      <w:proofErr w:type="gramEnd"/>
      <w:r w:rsidR="009B6E5F">
        <w:rPr>
          <w:rFonts w:ascii="Times New Roman" w:hAnsi="Times New Roman" w:cs="Times New Roman"/>
          <w:spacing w:val="4"/>
          <w:sz w:val="24"/>
          <w:szCs w:val="24"/>
        </w:rPr>
        <w:t xml:space="preserve"> инфляции, прогнозируемого Минрегионразвития РФ.</w:t>
      </w:r>
    </w:p>
    <w:p w:rsidR="005F55FC" w:rsidRPr="005F55FC" w:rsidRDefault="005F55FC" w:rsidP="005F55FC">
      <w:pPr>
        <w:pStyle w:val="ConsPlusNormal"/>
        <w:widowControl/>
        <w:tabs>
          <w:tab w:val="num" w:pos="12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54E97">
        <w:rPr>
          <w:rFonts w:ascii="Times New Roman" w:hAnsi="Times New Roman" w:cs="Times New Roman"/>
          <w:sz w:val="24"/>
          <w:szCs w:val="24"/>
        </w:rPr>
        <w:t>1.</w:t>
      </w:r>
      <w:r w:rsidR="0056090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.4. </w:t>
      </w:r>
      <w:r w:rsidRPr="005F55FC">
        <w:rPr>
          <w:rFonts w:ascii="Times New Roman" w:hAnsi="Times New Roman" w:cs="Times New Roman"/>
          <w:sz w:val="24"/>
          <w:szCs w:val="24"/>
        </w:rPr>
        <w:t>Новый размер платы за содержание и ремонт общего имущества многоквартирного дома устанавливается на срок не менее одного года, если стороны не установят иной порядок изменения цены договора.</w:t>
      </w:r>
    </w:p>
    <w:p w:rsidR="00096C7F" w:rsidRDefault="00096C7F" w:rsidP="00096C7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D0BFE">
        <w:rPr>
          <w:sz w:val="24"/>
          <w:szCs w:val="24"/>
        </w:rPr>
        <w:t>.</w:t>
      </w:r>
      <w:r w:rsidR="00654E97">
        <w:rPr>
          <w:sz w:val="24"/>
          <w:szCs w:val="24"/>
        </w:rPr>
        <w:t>1.</w:t>
      </w:r>
      <w:r>
        <w:rPr>
          <w:sz w:val="24"/>
          <w:szCs w:val="24"/>
        </w:rPr>
        <w:t>1</w:t>
      </w:r>
      <w:r w:rsidR="00560901">
        <w:rPr>
          <w:sz w:val="24"/>
          <w:szCs w:val="24"/>
        </w:rPr>
        <w:t>0</w:t>
      </w:r>
      <w:r w:rsidRPr="00BD0BFE">
        <w:rPr>
          <w:sz w:val="24"/>
          <w:szCs w:val="24"/>
        </w:rPr>
        <w:t xml:space="preserve">. Не использование помещений не является основанием </w:t>
      </w:r>
      <w:r>
        <w:rPr>
          <w:sz w:val="24"/>
          <w:szCs w:val="24"/>
        </w:rPr>
        <w:t xml:space="preserve">для </w:t>
      </w:r>
      <w:r w:rsidRPr="00BD0BFE">
        <w:rPr>
          <w:sz w:val="24"/>
          <w:szCs w:val="24"/>
        </w:rPr>
        <w:t xml:space="preserve">невнесения платы за </w:t>
      </w:r>
      <w:r>
        <w:rPr>
          <w:sz w:val="24"/>
          <w:szCs w:val="24"/>
        </w:rPr>
        <w:t>жилое помещение</w:t>
      </w:r>
      <w:r w:rsidRPr="00BD0BFE">
        <w:rPr>
          <w:sz w:val="24"/>
          <w:szCs w:val="24"/>
        </w:rPr>
        <w:t>.</w:t>
      </w:r>
      <w:r w:rsidR="00560901">
        <w:rPr>
          <w:sz w:val="24"/>
          <w:szCs w:val="24"/>
        </w:rPr>
        <w:t xml:space="preserve"> При временном отсутствии граждан внесение платы за отдельные виды коммунальных</w:t>
      </w:r>
      <w:r w:rsidR="001C1C52">
        <w:rPr>
          <w:sz w:val="24"/>
          <w:szCs w:val="24"/>
        </w:rPr>
        <w:t xml:space="preserve"> услуг, рассчитываемой исходя из нормативов потребления, осуществляется</w:t>
      </w:r>
      <w:r w:rsidR="00093190">
        <w:rPr>
          <w:sz w:val="24"/>
          <w:szCs w:val="24"/>
        </w:rPr>
        <w:t xml:space="preserve"> с учетом перерасчета платежей за период временного отсутствия граждан в порядке, утверждаемом Правительством РФ.</w:t>
      </w:r>
    </w:p>
    <w:p w:rsidR="00307F9C" w:rsidRDefault="00307F9C" w:rsidP="00307F9C">
      <w:pPr>
        <w:spacing w:before="120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4.2. </w:t>
      </w:r>
      <w:r w:rsidRPr="00BD0BFE">
        <w:rPr>
          <w:sz w:val="24"/>
          <w:szCs w:val="24"/>
          <w:u w:val="single"/>
        </w:rPr>
        <w:t xml:space="preserve">Собственников с </w:t>
      </w:r>
      <w:proofErr w:type="spellStart"/>
      <w:r>
        <w:rPr>
          <w:sz w:val="24"/>
          <w:szCs w:val="24"/>
          <w:u w:val="single"/>
        </w:rPr>
        <w:t>Ресурсоснабжающими</w:t>
      </w:r>
      <w:proofErr w:type="spellEnd"/>
      <w:r>
        <w:rPr>
          <w:sz w:val="24"/>
          <w:szCs w:val="24"/>
          <w:u w:val="single"/>
        </w:rPr>
        <w:t xml:space="preserve"> организациями</w:t>
      </w:r>
    </w:p>
    <w:p w:rsidR="00307F9C" w:rsidRPr="00307F9C" w:rsidRDefault="00307F9C" w:rsidP="00307F9C">
      <w:pPr>
        <w:spacing w:before="120"/>
        <w:ind w:firstLine="709"/>
        <w:jc w:val="both"/>
        <w:rPr>
          <w:sz w:val="24"/>
          <w:szCs w:val="24"/>
        </w:rPr>
      </w:pPr>
      <w:r w:rsidRPr="00307F9C">
        <w:rPr>
          <w:sz w:val="24"/>
          <w:szCs w:val="24"/>
        </w:rPr>
        <w:t xml:space="preserve">4.2.1. </w:t>
      </w:r>
      <w:r>
        <w:rPr>
          <w:sz w:val="24"/>
          <w:szCs w:val="24"/>
        </w:rPr>
        <w:t>Оплата Собственником</w:t>
      </w:r>
      <w:r w:rsidR="00560901">
        <w:rPr>
          <w:sz w:val="24"/>
          <w:szCs w:val="24"/>
        </w:rPr>
        <w:t xml:space="preserve"> </w:t>
      </w:r>
      <w:r w:rsidR="004768BA">
        <w:rPr>
          <w:sz w:val="24"/>
          <w:szCs w:val="24"/>
        </w:rPr>
        <w:t>и Пользователем</w:t>
      </w:r>
      <w:r>
        <w:rPr>
          <w:sz w:val="24"/>
          <w:szCs w:val="24"/>
        </w:rPr>
        <w:t xml:space="preserve"> поставки коммунальных ресурсов осуществляется непосредственно в адрес </w:t>
      </w:r>
      <w:proofErr w:type="spellStart"/>
      <w:r>
        <w:rPr>
          <w:sz w:val="24"/>
          <w:szCs w:val="24"/>
        </w:rPr>
        <w:t>ресурсоснабжающих</w:t>
      </w:r>
      <w:proofErr w:type="spellEnd"/>
      <w:r>
        <w:rPr>
          <w:sz w:val="24"/>
          <w:szCs w:val="24"/>
        </w:rPr>
        <w:t xml:space="preserve"> организаций (Приложение № </w:t>
      </w:r>
      <w:r w:rsidR="00694E1C">
        <w:rPr>
          <w:sz w:val="24"/>
          <w:szCs w:val="24"/>
        </w:rPr>
        <w:t>5</w:t>
      </w:r>
      <w:r>
        <w:rPr>
          <w:sz w:val="24"/>
          <w:szCs w:val="24"/>
        </w:rPr>
        <w:t xml:space="preserve">) на основании выставляемых </w:t>
      </w:r>
      <w:proofErr w:type="spellStart"/>
      <w:r w:rsidR="0042508A">
        <w:rPr>
          <w:sz w:val="24"/>
          <w:szCs w:val="24"/>
        </w:rPr>
        <w:t>ресурсоснабжающими</w:t>
      </w:r>
      <w:proofErr w:type="spellEnd"/>
      <w:r w:rsidR="0042508A">
        <w:rPr>
          <w:sz w:val="24"/>
          <w:szCs w:val="24"/>
        </w:rPr>
        <w:t xml:space="preserve"> предприятиями счетов-извещений. </w:t>
      </w:r>
    </w:p>
    <w:p w:rsidR="00307F9C" w:rsidRPr="00BD0BFE" w:rsidRDefault="00307F9C" w:rsidP="00096C7F">
      <w:pPr>
        <w:ind w:firstLine="709"/>
        <w:jc w:val="both"/>
        <w:rPr>
          <w:sz w:val="24"/>
          <w:szCs w:val="24"/>
        </w:rPr>
      </w:pPr>
    </w:p>
    <w:p w:rsidR="00D46D75" w:rsidRPr="00BD0BFE" w:rsidRDefault="00131149" w:rsidP="00D60D17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46D75" w:rsidRPr="00BD0BFE">
        <w:rPr>
          <w:sz w:val="24"/>
          <w:szCs w:val="24"/>
        </w:rPr>
        <w:t>. ОТВЕТСТВЕННОСТЬ СТОРОН</w:t>
      </w:r>
    </w:p>
    <w:p w:rsidR="00131149" w:rsidRPr="00BD0BFE" w:rsidRDefault="00131149" w:rsidP="001311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D0BFE">
        <w:rPr>
          <w:sz w:val="24"/>
          <w:szCs w:val="24"/>
        </w:rPr>
        <w:t xml:space="preserve">.1. </w:t>
      </w:r>
      <w:r>
        <w:rPr>
          <w:sz w:val="24"/>
          <w:szCs w:val="24"/>
        </w:rPr>
        <w:t>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:rsidR="00131149" w:rsidRPr="00BD0BFE" w:rsidRDefault="00131149" w:rsidP="001311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D0BFE">
        <w:rPr>
          <w:sz w:val="24"/>
          <w:szCs w:val="24"/>
        </w:rPr>
        <w:t>.2. Ответственность по сделкам, совершенным Исполнителем со сторонними организациями, самостоятельно несет Исполнитель.</w:t>
      </w:r>
    </w:p>
    <w:p w:rsidR="00131149" w:rsidRDefault="00131149" w:rsidP="00131149">
      <w:pPr>
        <w:pStyle w:val="22"/>
        <w:ind w:firstLine="709"/>
        <w:rPr>
          <w:szCs w:val="24"/>
        </w:rPr>
      </w:pPr>
      <w:r>
        <w:rPr>
          <w:szCs w:val="24"/>
        </w:rPr>
        <w:t>5.3. Исполнитель нес</w:t>
      </w:r>
      <w:r w:rsidR="00571CA9">
        <w:rPr>
          <w:szCs w:val="24"/>
        </w:rPr>
        <w:t>е</w:t>
      </w:r>
      <w:r>
        <w:rPr>
          <w:szCs w:val="24"/>
        </w:rPr>
        <w:t xml:space="preserve">т ответственность за ущерб, причиненный имуществу Собственников в </w:t>
      </w:r>
      <w:r w:rsidR="00087452">
        <w:rPr>
          <w:szCs w:val="24"/>
        </w:rPr>
        <w:t>М</w:t>
      </w:r>
      <w:r>
        <w:rPr>
          <w:szCs w:val="24"/>
        </w:rPr>
        <w:t xml:space="preserve">ногоквартирном доме, возникший в результате </w:t>
      </w:r>
      <w:r w:rsidR="00571CA9">
        <w:rPr>
          <w:szCs w:val="24"/>
        </w:rPr>
        <w:t>его</w:t>
      </w:r>
      <w:r>
        <w:rPr>
          <w:szCs w:val="24"/>
        </w:rPr>
        <w:t xml:space="preserve"> действий или бездействия в порядке, установленном законодательством</w:t>
      </w:r>
      <w:r w:rsidR="00087452">
        <w:rPr>
          <w:szCs w:val="24"/>
        </w:rPr>
        <w:t xml:space="preserve"> РФ</w:t>
      </w:r>
      <w:r>
        <w:rPr>
          <w:szCs w:val="24"/>
        </w:rPr>
        <w:t>.</w:t>
      </w:r>
    </w:p>
    <w:p w:rsidR="00131149" w:rsidRPr="00BD0BFE" w:rsidRDefault="00131149" w:rsidP="00131149">
      <w:pPr>
        <w:pStyle w:val="22"/>
        <w:ind w:firstLine="709"/>
        <w:rPr>
          <w:szCs w:val="24"/>
        </w:rPr>
      </w:pPr>
      <w:r>
        <w:rPr>
          <w:szCs w:val="24"/>
        </w:rPr>
        <w:t>5.</w:t>
      </w:r>
      <w:r w:rsidR="00571CA9">
        <w:rPr>
          <w:szCs w:val="24"/>
        </w:rPr>
        <w:t>4</w:t>
      </w:r>
      <w:r w:rsidRPr="00BD0BFE">
        <w:rPr>
          <w:szCs w:val="24"/>
        </w:rPr>
        <w:t>. В случае нарушения Собственником</w:t>
      </w:r>
      <w:r w:rsidR="00B83DF5">
        <w:rPr>
          <w:szCs w:val="24"/>
        </w:rPr>
        <w:t xml:space="preserve"> (Пользователем)</w:t>
      </w:r>
      <w:r w:rsidRPr="00BD0BFE">
        <w:rPr>
          <w:szCs w:val="24"/>
        </w:rPr>
        <w:t xml:space="preserve"> сроков внесения платежей, установленных разделом </w:t>
      </w:r>
      <w:r>
        <w:rPr>
          <w:szCs w:val="24"/>
        </w:rPr>
        <w:t>4</w:t>
      </w:r>
      <w:r w:rsidRPr="00BD0BFE">
        <w:rPr>
          <w:szCs w:val="24"/>
        </w:rPr>
        <w:t xml:space="preserve"> Договора, Исполнитель</w:t>
      </w:r>
      <w:r>
        <w:rPr>
          <w:szCs w:val="24"/>
        </w:rPr>
        <w:t xml:space="preserve">, </w:t>
      </w:r>
      <w:r w:rsidRPr="00BD0BFE">
        <w:rPr>
          <w:szCs w:val="24"/>
        </w:rPr>
        <w:t xml:space="preserve">вправе взыскать с него пени в размере 1/300 (одной трехсотой) учетной ставки рефинансирования Центрального банка Российской Федерации за каждый день просрочки платежа, со следующего дня после наступления установленного срока оплаты по день фактической выплаты включительно. </w:t>
      </w:r>
      <w:r w:rsidRPr="004B20EF">
        <w:rPr>
          <w:szCs w:val="24"/>
        </w:rPr>
        <w:t xml:space="preserve">Размер неустоек (штрафов, пеней) за нарушение потребителем условий договора, рассчитанных в соответствии с федеральными законами и </w:t>
      </w:r>
      <w:r>
        <w:rPr>
          <w:szCs w:val="24"/>
        </w:rPr>
        <w:t>Д</w:t>
      </w:r>
      <w:r w:rsidRPr="004B20EF">
        <w:rPr>
          <w:szCs w:val="24"/>
        </w:rPr>
        <w:t>оговором, указывается Исполнителем</w:t>
      </w:r>
      <w:r w:rsidR="00494A0C">
        <w:rPr>
          <w:szCs w:val="24"/>
        </w:rPr>
        <w:t xml:space="preserve"> </w:t>
      </w:r>
      <w:r w:rsidRPr="004B20EF">
        <w:rPr>
          <w:szCs w:val="24"/>
        </w:rPr>
        <w:t>в отдельном документе, направляемом потребителю в течение 5</w:t>
      </w:r>
      <w:r>
        <w:rPr>
          <w:szCs w:val="24"/>
        </w:rPr>
        <w:t>-ти</w:t>
      </w:r>
      <w:r w:rsidRPr="004B20EF">
        <w:rPr>
          <w:szCs w:val="24"/>
        </w:rPr>
        <w:t xml:space="preserve"> рабочих дней.</w:t>
      </w:r>
    </w:p>
    <w:p w:rsidR="00131149" w:rsidRPr="00BD0BFE" w:rsidRDefault="00131149" w:rsidP="001311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D0BFE">
        <w:rPr>
          <w:sz w:val="24"/>
          <w:szCs w:val="24"/>
        </w:rPr>
        <w:t>.</w:t>
      </w:r>
      <w:r w:rsidR="00B86C7D">
        <w:rPr>
          <w:sz w:val="24"/>
          <w:szCs w:val="24"/>
        </w:rPr>
        <w:t>5</w:t>
      </w:r>
      <w:r w:rsidRPr="00BD0BFE">
        <w:rPr>
          <w:sz w:val="24"/>
          <w:szCs w:val="24"/>
        </w:rPr>
        <w:t>. При нарушении Собственником обязательств, предусмотренных Договором, Собственник несет ответственность перед Исполнителем и третьими лицами за все последствия, возникшие в результате каких-либо аварийных и иных ситуаций.</w:t>
      </w:r>
    </w:p>
    <w:p w:rsidR="00131149" w:rsidRPr="00BD0BFE" w:rsidRDefault="00131149" w:rsidP="001311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Pr="00BD0BFE">
        <w:rPr>
          <w:sz w:val="24"/>
          <w:szCs w:val="24"/>
        </w:rPr>
        <w:t>.</w:t>
      </w:r>
      <w:r w:rsidR="00B86C7D">
        <w:rPr>
          <w:sz w:val="24"/>
          <w:szCs w:val="24"/>
        </w:rPr>
        <w:t>6</w:t>
      </w:r>
      <w:r w:rsidRPr="00BD0BFE">
        <w:rPr>
          <w:sz w:val="24"/>
          <w:szCs w:val="24"/>
        </w:rPr>
        <w:t>. При выявлении Исполнителем факта проживания в помещении Собственника</w:t>
      </w:r>
      <w:r w:rsidR="00EE0DE5">
        <w:rPr>
          <w:sz w:val="24"/>
          <w:szCs w:val="24"/>
        </w:rPr>
        <w:t xml:space="preserve"> (Пользователя)</w:t>
      </w:r>
      <w:r w:rsidRPr="00BD0BFE">
        <w:rPr>
          <w:sz w:val="24"/>
          <w:szCs w:val="24"/>
        </w:rPr>
        <w:t xml:space="preserve"> лиц, не зарегистрированных в установленном порядке, и невнесении за них платы по Договору, Исполнитель после соответствующей проверки, составления акта и предупреждения Собственника вправе в судебном порядке взыскать с него понесенные убытки.</w:t>
      </w:r>
    </w:p>
    <w:p w:rsidR="00131149" w:rsidRPr="00BD0BFE" w:rsidRDefault="00131149" w:rsidP="001311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D0BFE">
        <w:rPr>
          <w:sz w:val="24"/>
          <w:szCs w:val="24"/>
        </w:rPr>
        <w:t>.</w:t>
      </w:r>
      <w:r w:rsidR="00B86C7D">
        <w:rPr>
          <w:sz w:val="24"/>
          <w:szCs w:val="24"/>
        </w:rPr>
        <w:t>7</w:t>
      </w:r>
      <w:r w:rsidRPr="00BD0BFE">
        <w:rPr>
          <w:sz w:val="24"/>
          <w:szCs w:val="24"/>
        </w:rPr>
        <w:t>. Собственник несет ответственность за нарушение требований пожарной безопасности в соответствии с действующим законодательством</w:t>
      </w:r>
      <w:r w:rsidR="00087452">
        <w:rPr>
          <w:sz w:val="24"/>
          <w:szCs w:val="24"/>
        </w:rPr>
        <w:t xml:space="preserve"> РФ</w:t>
      </w:r>
      <w:r w:rsidRPr="00BD0BFE">
        <w:rPr>
          <w:sz w:val="24"/>
          <w:szCs w:val="24"/>
        </w:rPr>
        <w:t>.</w:t>
      </w:r>
    </w:p>
    <w:p w:rsidR="00131149" w:rsidRPr="00BD0BFE" w:rsidRDefault="00131149" w:rsidP="001311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D0BFE">
        <w:rPr>
          <w:sz w:val="24"/>
          <w:szCs w:val="24"/>
        </w:rPr>
        <w:t>.</w:t>
      </w:r>
      <w:r w:rsidR="00B86C7D">
        <w:rPr>
          <w:sz w:val="24"/>
          <w:szCs w:val="24"/>
        </w:rPr>
        <w:t>8</w:t>
      </w:r>
      <w:r w:rsidRPr="00BD0BFE">
        <w:rPr>
          <w:sz w:val="24"/>
          <w:szCs w:val="24"/>
        </w:rPr>
        <w:t>.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</w:t>
      </w:r>
      <w:r>
        <w:rPr>
          <w:sz w:val="24"/>
          <w:szCs w:val="24"/>
        </w:rPr>
        <w:t xml:space="preserve">ельств по Договору </w:t>
      </w:r>
      <w:r w:rsidRPr="00BD0BFE">
        <w:rPr>
          <w:sz w:val="24"/>
          <w:szCs w:val="24"/>
        </w:rPr>
        <w:t>в соответствии с действующим законодательством Российской Федерации.</w:t>
      </w:r>
    </w:p>
    <w:p w:rsidR="00123405" w:rsidRDefault="00123405" w:rsidP="004529EF">
      <w:pPr>
        <w:pStyle w:val="a7"/>
        <w:spacing w:before="120" w:after="120"/>
        <w:ind w:firstLine="709"/>
        <w:rPr>
          <w:color w:val="auto"/>
          <w:szCs w:val="24"/>
        </w:rPr>
      </w:pPr>
    </w:p>
    <w:p w:rsidR="004529EF" w:rsidRDefault="004529EF" w:rsidP="004529EF">
      <w:pPr>
        <w:pStyle w:val="a7"/>
        <w:spacing w:before="120" w:after="120"/>
        <w:ind w:firstLine="709"/>
        <w:rPr>
          <w:color w:val="auto"/>
          <w:szCs w:val="24"/>
        </w:rPr>
      </w:pPr>
      <w:r>
        <w:rPr>
          <w:color w:val="auto"/>
          <w:szCs w:val="24"/>
        </w:rPr>
        <w:t>6</w:t>
      </w:r>
      <w:r w:rsidRPr="00BD0BFE">
        <w:rPr>
          <w:color w:val="auto"/>
          <w:szCs w:val="24"/>
        </w:rPr>
        <w:t xml:space="preserve">. </w:t>
      </w:r>
      <w:proofErr w:type="gramStart"/>
      <w:r w:rsidR="00A94FEB">
        <w:rPr>
          <w:color w:val="auto"/>
          <w:szCs w:val="24"/>
        </w:rPr>
        <w:t>КОНТРОЛЬ ЗА</w:t>
      </w:r>
      <w:proofErr w:type="gramEnd"/>
      <w:r w:rsidR="00A94FEB">
        <w:rPr>
          <w:color w:val="auto"/>
          <w:szCs w:val="24"/>
        </w:rPr>
        <w:t xml:space="preserve"> ВЫПОЛНЕНИЕМ ИСПОЛНИТЕЛЯ ЕЕ ОБЯЗАТЕЛЬСТВ ПО ДОГОВОРУ УПРАВЛЕНИЯ</w:t>
      </w:r>
    </w:p>
    <w:p w:rsidR="004529EF" w:rsidRDefault="004529EF" w:rsidP="004529EF">
      <w:pPr>
        <w:pStyle w:val="a7"/>
        <w:ind w:firstLine="709"/>
        <w:rPr>
          <w:color w:val="auto"/>
          <w:szCs w:val="24"/>
        </w:rPr>
      </w:pPr>
      <w:r>
        <w:rPr>
          <w:color w:val="auto"/>
          <w:szCs w:val="24"/>
        </w:rPr>
        <w:t xml:space="preserve">6.1. </w:t>
      </w:r>
      <w:proofErr w:type="gramStart"/>
      <w:r w:rsidR="00BF0EE5">
        <w:rPr>
          <w:color w:val="auto"/>
          <w:szCs w:val="24"/>
        </w:rPr>
        <w:t xml:space="preserve">Собственники помещений и </w:t>
      </w:r>
      <w:r w:rsidR="00552529">
        <w:rPr>
          <w:color w:val="auto"/>
          <w:szCs w:val="24"/>
        </w:rPr>
        <w:t>Исполнитель</w:t>
      </w:r>
      <w:r w:rsidR="00BF0EE5">
        <w:rPr>
          <w:color w:val="auto"/>
          <w:szCs w:val="24"/>
        </w:rPr>
        <w:t xml:space="preserve"> при осуществлении деятельности по управлению многоквартирным домом обязаны руководствоваться Ж</w:t>
      </w:r>
      <w:r w:rsidR="00B77F3C">
        <w:rPr>
          <w:color w:val="auto"/>
          <w:szCs w:val="24"/>
        </w:rPr>
        <w:t>илищным кодексом</w:t>
      </w:r>
      <w:r w:rsidR="00BF0EE5">
        <w:rPr>
          <w:color w:val="auto"/>
          <w:szCs w:val="24"/>
        </w:rPr>
        <w:t xml:space="preserve"> РФ, принятыми в его исполнение нормативно</w:t>
      </w:r>
      <w:r w:rsidR="00485ADF">
        <w:rPr>
          <w:color w:val="auto"/>
          <w:szCs w:val="24"/>
        </w:rPr>
        <w:t>-</w:t>
      </w:r>
      <w:r w:rsidR="00BF0EE5">
        <w:rPr>
          <w:color w:val="auto"/>
          <w:szCs w:val="24"/>
        </w:rPr>
        <w:t xml:space="preserve">правовыми </w:t>
      </w:r>
      <w:r w:rsidR="00BF0EE5" w:rsidRPr="00FD4EFD">
        <w:rPr>
          <w:color w:val="auto"/>
          <w:szCs w:val="24"/>
        </w:rPr>
        <w:t>актами, ины</w:t>
      </w:r>
      <w:r w:rsidR="00B77F3C">
        <w:rPr>
          <w:color w:val="auto"/>
          <w:szCs w:val="24"/>
        </w:rPr>
        <w:t>ми</w:t>
      </w:r>
      <w:r w:rsidR="00BF0EE5" w:rsidRPr="00FD4EFD">
        <w:rPr>
          <w:color w:val="auto"/>
          <w:szCs w:val="24"/>
        </w:rPr>
        <w:t xml:space="preserve"> правовы</w:t>
      </w:r>
      <w:r w:rsidR="00B77F3C">
        <w:rPr>
          <w:color w:val="auto"/>
          <w:szCs w:val="24"/>
        </w:rPr>
        <w:t>ми</w:t>
      </w:r>
      <w:r w:rsidR="00BF0EE5">
        <w:rPr>
          <w:color w:val="auto"/>
          <w:szCs w:val="24"/>
        </w:rPr>
        <w:t xml:space="preserve"> акт</w:t>
      </w:r>
      <w:r w:rsidR="00B77F3C">
        <w:rPr>
          <w:color w:val="auto"/>
          <w:szCs w:val="24"/>
        </w:rPr>
        <w:t>ами</w:t>
      </w:r>
      <w:r w:rsidR="00BF0EE5">
        <w:rPr>
          <w:color w:val="auto"/>
          <w:szCs w:val="24"/>
        </w:rPr>
        <w:t>, относящи</w:t>
      </w:r>
      <w:r w:rsidR="00B77F3C">
        <w:rPr>
          <w:color w:val="auto"/>
          <w:szCs w:val="24"/>
        </w:rPr>
        <w:t>ми</w:t>
      </w:r>
      <w:r w:rsidR="00BF0EE5">
        <w:rPr>
          <w:color w:val="auto"/>
          <w:szCs w:val="24"/>
        </w:rPr>
        <w:t xml:space="preserve">ся к деятельности по управлению многоквартирными домами, а также предписаниями государственных органов, выдаваемых в адрес собственников помещений или </w:t>
      </w:r>
      <w:r w:rsidR="00552529">
        <w:rPr>
          <w:color w:val="auto"/>
          <w:szCs w:val="24"/>
        </w:rPr>
        <w:t>Исполнителя</w:t>
      </w:r>
      <w:r w:rsidR="00BF0EE5">
        <w:rPr>
          <w:color w:val="auto"/>
          <w:szCs w:val="24"/>
        </w:rPr>
        <w:t xml:space="preserve"> при осуществлении проверок деятельности по управлению </w:t>
      </w:r>
      <w:r w:rsidR="00D13AD6">
        <w:rPr>
          <w:color w:val="auto"/>
          <w:szCs w:val="24"/>
        </w:rPr>
        <w:t>многоквартирным домом</w:t>
      </w:r>
      <w:r w:rsidR="00BF0EE5">
        <w:rPr>
          <w:color w:val="auto"/>
          <w:szCs w:val="24"/>
        </w:rPr>
        <w:t xml:space="preserve">. </w:t>
      </w:r>
      <w:proofErr w:type="gramEnd"/>
    </w:p>
    <w:p w:rsidR="004529EF" w:rsidRPr="00FD4EFD" w:rsidRDefault="004529EF" w:rsidP="004529EF">
      <w:pPr>
        <w:pStyle w:val="a7"/>
        <w:ind w:firstLine="709"/>
        <w:rPr>
          <w:color w:val="auto"/>
          <w:szCs w:val="24"/>
        </w:rPr>
      </w:pPr>
      <w:r>
        <w:rPr>
          <w:color w:val="auto"/>
          <w:szCs w:val="24"/>
        </w:rPr>
        <w:t xml:space="preserve">6.2. </w:t>
      </w:r>
      <w:r w:rsidR="00B443C3">
        <w:rPr>
          <w:color w:val="auto"/>
          <w:szCs w:val="24"/>
        </w:rPr>
        <w:t xml:space="preserve">Собственники помещений в целях взаимодействия с </w:t>
      </w:r>
      <w:r w:rsidR="00552529">
        <w:rPr>
          <w:color w:val="auto"/>
          <w:szCs w:val="24"/>
        </w:rPr>
        <w:t>Исполнителем</w:t>
      </w:r>
      <w:r w:rsidR="00B443C3">
        <w:rPr>
          <w:color w:val="auto"/>
          <w:szCs w:val="24"/>
        </w:rPr>
        <w:t xml:space="preserve"> по вопросам управления </w:t>
      </w:r>
      <w:r w:rsidR="00D13AD6">
        <w:rPr>
          <w:color w:val="auto"/>
          <w:szCs w:val="24"/>
        </w:rPr>
        <w:t>многоквартирным домом</w:t>
      </w:r>
      <w:r w:rsidR="00B443C3">
        <w:rPr>
          <w:color w:val="auto"/>
          <w:szCs w:val="24"/>
        </w:rPr>
        <w:t xml:space="preserve">, в целях </w:t>
      </w:r>
      <w:proofErr w:type="gramStart"/>
      <w:r w:rsidR="00B443C3">
        <w:rPr>
          <w:color w:val="auto"/>
          <w:szCs w:val="24"/>
        </w:rPr>
        <w:t>контроля за</w:t>
      </w:r>
      <w:proofErr w:type="gramEnd"/>
      <w:r w:rsidR="00B443C3">
        <w:rPr>
          <w:color w:val="auto"/>
          <w:szCs w:val="24"/>
        </w:rPr>
        <w:t xml:space="preserve"> выполнением обязательств по Договору </w:t>
      </w:r>
      <w:r w:rsidR="00582E61" w:rsidRPr="00FD4EFD">
        <w:rPr>
          <w:color w:val="auto"/>
          <w:szCs w:val="24"/>
        </w:rPr>
        <w:t xml:space="preserve">на общем собрании собственников избирают Совет многоквартирного дома и Председателя Совета многоквартирного дома </w:t>
      </w:r>
      <w:r w:rsidR="00B443C3" w:rsidRPr="00FD4EFD">
        <w:rPr>
          <w:color w:val="auto"/>
          <w:szCs w:val="24"/>
        </w:rPr>
        <w:t>в порядке, установленном Ж</w:t>
      </w:r>
      <w:r w:rsidR="00B77F3C">
        <w:rPr>
          <w:color w:val="auto"/>
          <w:szCs w:val="24"/>
        </w:rPr>
        <w:t>илищным кодексом</w:t>
      </w:r>
      <w:r w:rsidR="00B443C3" w:rsidRPr="00FD4EFD">
        <w:rPr>
          <w:color w:val="auto"/>
          <w:szCs w:val="24"/>
        </w:rPr>
        <w:t xml:space="preserve"> РФ.  </w:t>
      </w:r>
    </w:p>
    <w:p w:rsidR="004529EF" w:rsidRDefault="004529EF" w:rsidP="004529EF">
      <w:pPr>
        <w:pStyle w:val="a7"/>
        <w:ind w:firstLine="709"/>
        <w:rPr>
          <w:color w:val="auto"/>
          <w:szCs w:val="24"/>
        </w:rPr>
      </w:pPr>
      <w:r>
        <w:rPr>
          <w:color w:val="auto"/>
          <w:szCs w:val="24"/>
        </w:rPr>
        <w:t xml:space="preserve">6.3. </w:t>
      </w:r>
      <w:r w:rsidR="00B443C3">
        <w:rPr>
          <w:color w:val="auto"/>
          <w:szCs w:val="24"/>
        </w:rPr>
        <w:t xml:space="preserve">Совет дома избирается из числа собственников помещений МКД на общем собрании сроком до двух лет, если иное не предусмотрено решением общего собрания собственников </w:t>
      </w:r>
      <w:r w:rsidR="00D13AD6">
        <w:rPr>
          <w:color w:val="auto"/>
          <w:szCs w:val="24"/>
        </w:rPr>
        <w:t>многоквартирного дома</w:t>
      </w:r>
      <w:r w:rsidR="00B443C3">
        <w:rPr>
          <w:color w:val="auto"/>
          <w:szCs w:val="24"/>
        </w:rPr>
        <w:t>.</w:t>
      </w:r>
    </w:p>
    <w:p w:rsidR="00524514" w:rsidRPr="00FD4EFD" w:rsidRDefault="004529EF" w:rsidP="00524514">
      <w:pPr>
        <w:pStyle w:val="a7"/>
        <w:ind w:firstLine="709"/>
        <w:rPr>
          <w:color w:val="auto"/>
          <w:szCs w:val="24"/>
        </w:rPr>
      </w:pPr>
      <w:r>
        <w:rPr>
          <w:color w:val="auto"/>
          <w:szCs w:val="24"/>
        </w:rPr>
        <w:t xml:space="preserve">6.4. </w:t>
      </w:r>
      <w:r w:rsidR="00FD4EFD" w:rsidRPr="00FD4EFD">
        <w:rPr>
          <w:color w:val="auto"/>
          <w:szCs w:val="24"/>
        </w:rPr>
        <w:t>Совет</w:t>
      </w:r>
      <w:r w:rsidR="00524514" w:rsidRPr="00FD4EFD">
        <w:rPr>
          <w:color w:val="auto"/>
          <w:szCs w:val="24"/>
        </w:rPr>
        <w:t xml:space="preserve"> многоквартирного дома:</w:t>
      </w:r>
    </w:p>
    <w:p w:rsidR="00524514" w:rsidRPr="00FD4EFD" w:rsidRDefault="00524514" w:rsidP="00524514">
      <w:pPr>
        <w:pStyle w:val="a7"/>
        <w:ind w:firstLine="709"/>
        <w:rPr>
          <w:color w:val="auto"/>
          <w:szCs w:val="24"/>
        </w:rPr>
      </w:pPr>
      <w:r w:rsidRPr="00FD4EFD">
        <w:rPr>
          <w:color w:val="auto"/>
          <w:szCs w:val="24"/>
        </w:rPr>
        <w:t xml:space="preserve">- осуществляет </w:t>
      </w:r>
      <w:proofErr w:type="gramStart"/>
      <w:r w:rsidRPr="00FD4EFD">
        <w:rPr>
          <w:color w:val="auto"/>
          <w:szCs w:val="24"/>
        </w:rPr>
        <w:t>контроль за</w:t>
      </w:r>
      <w:proofErr w:type="gramEnd"/>
      <w:r w:rsidRPr="00FD4EFD">
        <w:rPr>
          <w:color w:val="auto"/>
          <w:szCs w:val="24"/>
        </w:rPr>
        <w:t xml:space="preserve"> выполнением обязательств по настоящему Договору, в том числе:</w:t>
      </w:r>
    </w:p>
    <w:p w:rsidR="00524514" w:rsidRPr="00FD4EFD" w:rsidRDefault="00524514" w:rsidP="00524514">
      <w:pPr>
        <w:pStyle w:val="a7"/>
        <w:ind w:firstLine="709"/>
        <w:rPr>
          <w:color w:val="auto"/>
          <w:szCs w:val="24"/>
        </w:rPr>
      </w:pPr>
      <w:r w:rsidRPr="00FD4EFD">
        <w:rPr>
          <w:color w:val="auto"/>
          <w:szCs w:val="24"/>
        </w:rPr>
        <w:t>а) принимает участие в согласовании смет расходования средств по предмету Договора;</w:t>
      </w:r>
    </w:p>
    <w:p w:rsidR="00524514" w:rsidRPr="00FD4EFD" w:rsidRDefault="00524514" w:rsidP="00524514">
      <w:pPr>
        <w:pStyle w:val="a7"/>
        <w:ind w:firstLine="709"/>
        <w:rPr>
          <w:color w:val="auto"/>
          <w:szCs w:val="24"/>
        </w:rPr>
      </w:pPr>
      <w:r w:rsidRPr="00FD4EFD">
        <w:rPr>
          <w:color w:val="auto"/>
          <w:szCs w:val="24"/>
        </w:rPr>
        <w:t>б) согласовывает и предлагает изменения в перечень работ по текущему ремонту общего имущества многоквартирного дома. Согласованный план по текущему ремонту приобщается к настоящему Договору;</w:t>
      </w:r>
    </w:p>
    <w:p w:rsidR="00524514" w:rsidRPr="00FD4EFD" w:rsidRDefault="00524514" w:rsidP="00524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4EFD">
        <w:rPr>
          <w:sz w:val="24"/>
          <w:szCs w:val="24"/>
        </w:rPr>
        <w:t xml:space="preserve">- осуществляет </w:t>
      </w:r>
      <w:proofErr w:type="gramStart"/>
      <w:r w:rsidRPr="00FD4EFD">
        <w:rPr>
          <w:sz w:val="24"/>
          <w:szCs w:val="24"/>
        </w:rPr>
        <w:t>контроль за</w:t>
      </w:r>
      <w:proofErr w:type="gramEnd"/>
      <w:r w:rsidRPr="00FD4EFD">
        <w:rPr>
          <w:sz w:val="24"/>
          <w:szCs w:val="24"/>
        </w:rPr>
        <w:t xml:space="preserve"> качеством предоставляемых коммунальных услуг собственникам жилых и нежилых помещений в многоквартирном доме и пользователям таких помещений, в том числе помещений, входящих в состав общего имущества в данном доме.</w:t>
      </w:r>
    </w:p>
    <w:p w:rsidR="00B63DAA" w:rsidRPr="00FD4EFD" w:rsidRDefault="00524514" w:rsidP="004529EF">
      <w:pPr>
        <w:pStyle w:val="a7"/>
        <w:ind w:firstLine="709"/>
        <w:rPr>
          <w:color w:val="auto"/>
          <w:szCs w:val="24"/>
        </w:rPr>
      </w:pPr>
      <w:r w:rsidRPr="00FD4EFD">
        <w:rPr>
          <w:color w:val="auto"/>
          <w:szCs w:val="24"/>
        </w:rPr>
        <w:t xml:space="preserve">6.5. </w:t>
      </w:r>
      <w:r w:rsidR="00B443C3" w:rsidRPr="00FD4EFD">
        <w:rPr>
          <w:color w:val="auto"/>
          <w:szCs w:val="24"/>
        </w:rPr>
        <w:t xml:space="preserve">Председатель </w:t>
      </w:r>
      <w:r w:rsidRPr="00FD4EFD">
        <w:rPr>
          <w:color w:val="auto"/>
          <w:szCs w:val="24"/>
        </w:rPr>
        <w:t>С</w:t>
      </w:r>
      <w:r w:rsidR="00B443C3" w:rsidRPr="00FD4EFD">
        <w:rPr>
          <w:color w:val="auto"/>
          <w:szCs w:val="24"/>
        </w:rPr>
        <w:t>овета многоквартирного дома</w:t>
      </w:r>
      <w:r w:rsidRPr="00FD4EFD">
        <w:rPr>
          <w:color w:val="auto"/>
          <w:szCs w:val="24"/>
        </w:rPr>
        <w:t xml:space="preserve"> осуществляет руководство текущей деятельностью Совета МКД, а также</w:t>
      </w:r>
      <w:r w:rsidR="00B443C3" w:rsidRPr="00FD4EFD">
        <w:rPr>
          <w:color w:val="auto"/>
          <w:szCs w:val="24"/>
        </w:rPr>
        <w:t>:</w:t>
      </w:r>
    </w:p>
    <w:p w:rsidR="00D13AD6" w:rsidRDefault="00D13AD6" w:rsidP="004529EF">
      <w:pPr>
        <w:pStyle w:val="a7"/>
        <w:ind w:firstLine="709"/>
        <w:rPr>
          <w:color w:val="auto"/>
          <w:szCs w:val="24"/>
        </w:rPr>
      </w:pPr>
      <w:r>
        <w:rPr>
          <w:color w:val="auto"/>
          <w:szCs w:val="24"/>
        </w:rPr>
        <w:t>- подписывает акты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доме;</w:t>
      </w:r>
    </w:p>
    <w:p w:rsidR="00524514" w:rsidRDefault="00D13AD6" w:rsidP="004529EF">
      <w:pPr>
        <w:pStyle w:val="a7"/>
        <w:ind w:firstLine="709"/>
        <w:rPr>
          <w:color w:val="auto"/>
          <w:szCs w:val="24"/>
        </w:rPr>
      </w:pPr>
      <w:r>
        <w:rPr>
          <w:color w:val="auto"/>
          <w:szCs w:val="24"/>
        </w:rPr>
        <w:t xml:space="preserve">- подписывает акты о </w:t>
      </w:r>
      <w:r w:rsidR="002C5731">
        <w:rPr>
          <w:color w:val="auto"/>
          <w:szCs w:val="24"/>
        </w:rPr>
        <w:t>непредставлении</w:t>
      </w:r>
      <w:r>
        <w:rPr>
          <w:color w:val="auto"/>
          <w:szCs w:val="24"/>
        </w:rPr>
        <w:t xml:space="preserve"> коммунальных услуг или предоставлении коммунальных услуг ненадлежащего качества</w:t>
      </w:r>
      <w:r w:rsidR="00524514">
        <w:rPr>
          <w:color w:val="auto"/>
          <w:szCs w:val="24"/>
        </w:rPr>
        <w:t>;</w:t>
      </w:r>
    </w:p>
    <w:p w:rsidR="00524514" w:rsidRPr="00FD4EFD" w:rsidRDefault="00524514" w:rsidP="004529EF">
      <w:pPr>
        <w:pStyle w:val="a7"/>
        <w:ind w:firstLine="709"/>
        <w:rPr>
          <w:color w:val="auto"/>
          <w:szCs w:val="24"/>
        </w:rPr>
      </w:pPr>
      <w:r w:rsidRPr="00FD4EFD">
        <w:rPr>
          <w:color w:val="auto"/>
          <w:szCs w:val="24"/>
        </w:rPr>
        <w:t>- на основании доверенности, выданной собственниками помещений в МКД:</w:t>
      </w:r>
    </w:p>
    <w:p w:rsidR="00524514" w:rsidRPr="00FD4EFD" w:rsidRDefault="00524514" w:rsidP="00524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4EFD">
        <w:rPr>
          <w:szCs w:val="24"/>
        </w:rPr>
        <w:t xml:space="preserve">а) </w:t>
      </w:r>
      <w:r w:rsidRPr="00FD4EFD">
        <w:rPr>
          <w:sz w:val="24"/>
          <w:szCs w:val="24"/>
        </w:rPr>
        <w:t xml:space="preserve">осуществляет </w:t>
      </w:r>
      <w:proofErr w:type="gramStart"/>
      <w:r w:rsidRPr="00FD4EFD">
        <w:rPr>
          <w:sz w:val="24"/>
          <w:szCs w:val="24"/>
        </w:rPr>
        <w:t>контроль за</w:t>
      </w:r>
      <w:proofErr w:type="gramEnd"/>
      <w:r w:rsidRPr="00FD4EFD">
        <w:rPr>
          <w:sz w:val="24"/>
          <w:szCs w:val="24"/>
        </w:rPr>
        <w:t xml:space="preserve">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доме;</w:t>
      </w:r>
    </w:p>
    <w:p w:rsidR="00524514" w:rsidRPr="00FD4EFD" w:rsidRDefault="00524514" w:rsidP="005245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D4EFD">
        <w:rPr>
          <w:sz w:val="24"/>
          <w:szCs w:val="24"/>
        </w:rPr>
        <w:lastRenderedPageBreak/>
        <w:t>б) выступает в суде в качестве представителя собственников помещений в данном доме по делам, связанным с управлением данным домом и предоставлением коммунальных услуг.</w:t>
      </w:r>
    </w:p>
    <w:p w:rsidR="004529EF" w:rsidRDefault="004529EF" w:rsidP="004529EF">
      <w:pPr>
        <w:pStyle w:val="a7"/>
        <w:ind w:firstLine="709"/>
        <w:rPr>
          <w:color w:val="auto"/>
          <w:szCs w:val="24"/>
        </w:rPr>
      </w:pPr>
      <w:r w:rsidRPr="00FD4EFD">
        <w:rPr>
          <w:color w:val="auto"/>
          <w:szCs w:val="24"/>
        </w:rPr>
        <w:t>6.</w:t>
      </w:r>
      <w:r w:rsidR="00524514" w:rsidRPr="00FD4EFD">
        <w:rPr>
          <w:color w:val="auto"/>
          <w:szCs w:val="24"/>
        </w:rPr>
        <w:t>6</w:t>
      </w:r>
      <w:r w:rsidRPr="00FD4EFD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</w:t>
      </w:r>
      <w:r w:rsidR="00D13AD6">
        <w:rPr>
          <w:color w:val="auto"/>
          <w:szCs w:val="24"/>
        </w:rPr>
        <w:t>Председатель Совета многоквартирного дома раз в квартал подписывает акт приемки-передачи оказанных услуг и (или) выполненных работ по содержанию и текущему ремонту общего имущества  многоквартирного дома. В течение 5 (пяти) дней с момента получения Председатель обязан подписать акт приемки-передачи, либо представить мотивированный отказ от его подписания. В случае</w:t>
      </w:r>
      <w:proofErr w:type="gramStart"/>
      <w:r w:rsidR="00D13AD6">
        <w:rPr>
          <w:color w:val="auto"/>
          <w:szCs w:val="24"/>
        </w:rPr>
        <w:t>,</w:t>
      </w:r>
      <w:proofErr w:type="gramEnd"/>
      <w:r w:rsidR="00D13AD6">
        <w:rPr>
          <w:color w:val="auto"/>
          <w:szCs w:val="24"/>
        </w:rPr>
        <w:t xml:space="preserve"> если Председатель уклоняется от приемки либо немотивированно отказывается от подписания акта приемки-передачи, работы считаются выполненными </w:t>
      </w:r>
      <w:r w:rsidR="00552529">
        <w:rPr>
          <w:color w:val="auto"/>
          <w:szCs w:val="24"/>
        </w:rPr>
        <w:t>Исполнителем</w:t>
      </w:r>
      <w:r w:rsidR="00D13AD6">
        <w:rPr>
          <w:color w:val="auto"/>
          <w:szCs w:val="24"/>
        </w:rPr>
        <w:t xml:space="preserve"> и принятыми собственниками и без подписания акта приемки-передачи.</w:t>
      </w:r>
    </w:p>
    <w:p w:rsidR="004529EF" w:rsidRPr="00FD4EFD" w:rsidRDefault="004529EF" w:rsidP="004529EF">
      <w:pPr>
        <w:pStyle w:val="a7"/>
        <w:ind w:firstLine="709"/>
        <w:rPr>
          <w:color w:val="auto"/>
          <w:szCs w:val="24"/>
        </w:rPr>
      </w:pPr>
      <w:r w:rsidRPr="00FD4EFD">
        <w:rPr>
          <w:color w:val="auto"/>
          <w:szCs w:val="24"/>
        </w:rPr>
        <w:t>6.</w:t>
      </w:r>
      <w:r w:rsidR="00524514" w:rsidRPr="00FD4EFD">
        <w:rPr>
          <w:color w:val="auto"/>
          <w:szCs w:val="24"/>
        </w:rPr>
        <w:t>7</w:t>
      </w:r>
      <w:r w:rsidRPr="00FD4EFD">
        <w:rPr>
          <w:color w:val="auto"/>
          <w:szCs w:val="24"/>
        </w:rPr>
        <w:t xml:space="preserve">. </w:t>
      </w:r>
      <w:r w:rsidR="00D13AD6" w:rsidRPr="00FD4EFD">
        <w:rPr>
          <w:color w:val="auto"/>
          <w:szCs w:val="24"/>
        </w:rPr>
        <w:t xml:space="preserve">Собственники не вмешиваются в хозяйственную деятельность </w:t>
      </w:r>
      <w:r w:rsidR="00552529" w:rsidRPr="00FD4EFD">
        <w:rPr>
          <w:color w:val="auto"/>
          <w:szCs w:val="24"/>
        </w:rPr>
        <w:t>Исполнителя.</w:t>
      </w:r>
    </w:p>
    <w:p w:rsidR="00DF4561" w:rsidRDefault="004529EF" w:rsidP="004529EF">
      <w:pPr>
        <w:pStyle w:val="a7"/>
        <w:ind w:firstLine="709"/>
        <w:rPr>
          <w:color w:val="auto"/>
          <w:szCs w:val="24"/>
        </w:rPr>
      </w:pPr>
      <w:r w:rsidRPr="00FD4EFD">
        <w:rPr>
          <w:color w:val="auto"/>
          <w:szCs w:val="24"/>
        </w:rPr>
        <w:t>6.</w:t>
      </w:r>
      <w:r w:rsidR="00524514" w:rsidRPr="00FD4EFD">
        <w:rPr>
          <w:color w:val="auto"/>
          <w:szCs w:val="24"/>
        </w:rPr>
        <w:t>8</w:t>
      </w:r>
      <w:r w:rsidRPr="00FD4EFD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</w:t>
      </w:r>
      <w:r w:rsidR="00552529">
        <w:rPr>
          <w:color w:val="auto"/>
          <w:szCs w:val="24"/>
        </w:rPr>
        <w:t>Исполнитель</w:t>
      </w:r>
      <w:r w:rsidR="00DF4561">
        <w:rPr>
          <w:color w:val="auto"/>
          <w:szCs w:val="24"/>
        </w:rPr>
        <w:t xml:space="preserve"> в целях исполнения Договора осуществляет сборку персональных данных граждан-собственников помещений и иных лиц, приобретающих помещения и (или) пользующихся помещениями в многоквартирном доме. Объем указанной обработки, условия передачи персональных данных граждан иным лицам определяются исключительно целями исполнения Договора, нормами действующего законодательства</w:t>
      </w:r>
      <w:r w:rsidR="00987446">
        <w:rPr>
          <w:color w:val="auto"/>
          <w:szCs w:val="24"/>
        </w:rPr>
        <w:t xml:space="preserve"> РФ</w:t>
      </w:r>
      <w:r w:rsidR="00DF4561">
        <w:rPr>
          <w:color w:val="auto"/>
          <w:szCs w:val="24"/>
        </w:rPr>
        <w:t>. Собственники дают согласие на обработку своих персональных данных.</w:t>
      </w:r>
    </w:p>
    <w:p w:rsidR="004529EF" w:rsidRPr="00BD0BFE" w:rsidRDefault="00DF4561" w:rsidP="004529EF">
      <w:pPr>
        <w:pStyle w:val="a7"/>
        <w:ind w:firstLine="709"/>
        <w:rPr>
          <w:color w:val="auto"/>
          <w:szCs w:val="24"/>
        </w:rPr>
      </w:pPr>
      <w:r w:rsidRPr="00FD4EFD">
        <w:rPr>
          <w:color w:val="auto"/>
          <w:szCs w:val="24"/>
        </w:rPr>
        <w:t>6.</w:t>
      </w:r>
      <w:r w:rsidR="00524514" w:rsidRPr="00FD4EFD">
        <w:rPr>
          <w:color w:val="auto"/>
          <w:szCs w:val="24"/>
        </w:rPr>
        <w:t>9</w:t>
      </w:r>
      <w:r>
        <w:rPr>
          <w:color w:val="auto"/>
          <w:szCs w:val="24"/>
        </w:rPr>
        <w:t xml:space="preserve">. </w:t>
      </w:r>
      <w:r w:rsidR="00343D2D">
        <w:rPr>
          <w:color w:val="auto"/>
          <w:szCs w:val="24"/>
        </w:rPr>
        <w:t>Исполнитель</w:t>
      </w:r>
      <w:r>
        <w:rPr>
          <w:color w:val="auto"/>
          <w:szCs w:val="24"/>
        </w:rPr>
        <w:t xml:space="preserve"> ежегодно в течение первого квартала текущего года представляет собственникам ежегодный отчет о выполнении условий Договора. При отсутствии каких-либо возражений относительно представленного отчета со стороны Собственников по истечении 30 календарных дней отчет считается принятым. </w:t>
      </w:r>
    </w:p>
    <w:p w:rsidR="00FD4EFD" w:rsidRDefault="00FD4EFD" w:rsidP="00810492">
      <w:pPr>
        <w:pStyle w:val="a7"/>
        <w:spacing w:before="120" w:after="120"/>
        <w:ind w:firstLine="709"/>
        <w:jc w:val="left"/>
        <w:rPr>
          <w:color w:val="auto"/>
          <w:szCs w:val="24"/>
        </w:rPr>
      </w:pPr>
    </w:p>
    <w:p w:rsidR="00D46D75" w:rsidRPr="00BD0BFE" w:rsidRDefault="00D46D75" w:rsidP="00810492">
      <w:pPr>
        <w:pStyle w:val="a7"/>
        <w:spacing w:before="120" w:after="120"/>
        <w:ind w:firstLine="709"/>
        <w:jc w:val="left"/>
        <w:rPr>
          <w:color w:val="auto"/>
          <w:szCs w:val="24"/>
        </w:rPr>
      </w:pPr>
      <w:r w:rsidRPr="00BD0BFE">
        <w:rPr>
          <w:color w:val="auto"/>
          <w:szCs w:val="24"/>
        </w:rPr>
        <w:t>7. ОСОБЫЕ УСЛОВИЯ</w:t>
      </w:r>
    </w:p>
    <w:p w:rsidR="009828F8" w:rsidRPr="00BD0BFE" w:rsidRDefault="009828F8" w:rsidP="009828F8">
      <w:pPr>
        <w:pStyle w:val="a7"/>
        <w:ind w:firstLine="709"/>
        <w:rPr>
          <w:color w:val="auto"/>
          <w:szCs w:val="24"/>
        </w:rPr>
      </w:pPr>
      <w:r>
        <w:rPr>
          <w:color w:val="auto"/>
          <w:szCs w:val="24"/>
        </w:rPr>
        <w:t>7</w:t>
      </w:r>
      <w:r w:rsidRPr="00BD0BFE">
        <w:rPr>
          <w:color w:val="auto"/>
          <w:szCs w:val="24"/>
        </w:rPr>
        <w:t>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9828F8" w:rsidRPr="00BD0BFE" w:rsidRDefault="009828F8" w:rsidP="009828F8">
      <w:pPr>
        <w:pStyle w:val="a7"/>
        <w:ind w:firstLine="709"/>
        <w:rPr>
          <w:color w:val="auto"/>
          <w:szCs w:val="24"/>
        </w:rPr>
      </w:pPr>
      <w:r>
        <w:rPr>
          <w:color w:val="auto"/>
          <w:szCs w:val="24"/>
        </w:rPr>
        <w:t>7</w:t>
      </w:r>
      <w:r w:rsidRPr="00BD0BFE">
        <w:rPr>
          <w:color w:val="auto"/>
          <w:szCs w:val="24"/>
        </w:rPr>
        <w:t>.2. Претензии (жалобы) на несоблюдение условий Договора Исполнителем предъявляются Собственником в письменном или устном виде и подлежат обязательной регистрации Исполнителем.</w:t>
      </w:r>
      <w:r w:rsidRPr="000D031E">
        <w:rPr>
          <w:color w:val="auto"/>
          <w:szCs w:val="24"/>
        </w:rPr>
        <w:t xml:space="preserve"> Ответ по существу претензии (жалобы)</w:t>
      </w:r>
      <w:r w:rsidR="00343D2D">
        <w:rPr>
          <w:color w:val="auto"/>
          <w:szCs w:val="24"/>
        </w:rPr>
        <w:t>, за исключением аварийных ситуаций,</w:t>
      </w:r>
      <w:r w:rsidRPr="000D031E">
        <w:rPr>
          <w:color w:val="auto"/>
          <w:szCs w:val="24"/>
        </w:rPr>
        <w:t xml:space="preserve"> Собственнику должен быть дан </w:t>
      </w:r>
      <w:r w:rsidR="00343D2D">
        <w:rPr>
          <w:color w:val="auto"/>
          <w:szCs w:val="24"/>
        </w:rPr>
        <w:t>в течение 30 дней</w:t>
      </w:r>
      <w:r w:rsidRPr="000D031E">
        <w:rPr>
          <w:color w:val="auto"/>
          <w:szCs w:val="24"/>
        </w:rPr>
        <w:t xml:space="preserve"> с момента получения ее Исполнителем.</w:t>
      </w:r>
    </w:p>
    <w:p w:rsidR="009828F8" w:rsidRDefault="009828F8" w:rsidP="009828F8">
      <w:pPr>
        <w:pStyle w:val="a7"/>
        <w:ind w:firstLine="709"/>
        <w:rPr>
          <w:color w:val="auto"/>
          <w:szCs w:val="24"/>
        </w:rPr>
      </w:pPr>
      <w:r>
        <w:rPr>
          <w:color w:val="auto"/>
          <w:szCs w:val="24"/>
        </w:rPr>
        <w:t>7</w:t>
      </w:r>
      <w:r w:rsidRPr="00BD0BFE">
        <w:rPr>
          <w:color w:val="auto"/>
          <w:szCs w:val="24"/>
        </w:rPr>
        <w:t>.3. Претензии (жалобы) могут быть предъявлены Собственником в адрес Исполнителя в течение 6 месяцев от даты</w:t>
      </w:r>
      <w:r>
        <w:rPr>
          <w:color w:val="auto"/>
          <w:szCs w:val="24"/>
        </w:rPr>
        <w:t>,</w:t>
      </w:r>
      <w:r w:rsidRPr="00BD0BFE">
        <w:rPr>
          <w:color w:val="auto"/>
          <w:szCs w:val="24"/>
        </w:rPr>
        <w:t xml:space="preserve"> когда он узнал или должен был узнать о нарушении его прав. Претензии (жалобы), предъявленные по истечении данного срока, Исполнитель не рассматривает.</w:t>
      </w:r>
    </w:p>
    <w:p w:rsidR="00343D2D" w:rsidRDefault="00343D2D" w:rsidP="009828F8">
      <w:pPr>
        <w:pStyle w:val="a7"/>
        <w:ind w:firstLine="709"/>
        <w:rPr>
          <w:color w:val="auto"/>
          <w:szCs w:val="24"/>
        </w:rPr>
      </w:pPr>
      <w:r>
        <w:rPr>
          <w:color w:val="auto"/>
          <w:szCs w:val="24"/>
        </w:rPr>
        <w:t>7.4. Собственники</w:t>
      </w:r>
      <w:r w:rsidR="00A26168">
        <w:rPr>
          <w:color w:val="auto"/>
          <w:szCs w:val="24"/>
        </w:rPr>
        <w:t xml:space="preserve"> (Пользователи)</w:t>
      </w:r>
      <w:r>
        <w:rPr>
          <w:color w:val="auto"/>
          <w:szCs w:val="24"/>
        </w:rPr>
        <w:t xml:space="preserve"> взаимодействуют с Исполнителем по вопросам настоящего Договора через Совет многоквартирного дома.</w:t>
      </w:r>
    </w:p>
    <w:p w:rsidR="00343D2D" w:rsidRDefault="00343D2D" w:rsidP="009828F8">
      <w:pPr>
        <w:pStyle w:val="a7"/>
        <w:ind w:firstLine="709"/>
        <w:rPr>
          <w:color w:val="auto"/>
          <w:szCs w:val="24"/>
        </w:rPr>
      </w:pPr>
      <w:r>
        <w:rPr>
          <w:color w:val="auto"/>
          <w:szCs w:val="24"/>
        </w:rPr>
        <w:t xml:space="preserve">7.5. Контроль исполнения Исполнителем договорных обязательств осуществляется Советом многоквартирного дома. </w:t>
      </w:r>
    </w:p>
    <w:p w:rsidR="009828F8" w:rsidRDefault="009828F8" w:rsidP="009828F8">
      <w:pPr>
        <w:pStyle w:val="a7"/>
        <w:ind w:firstLine="709"/>
        <w:rPr>
          <w:color w:val="auto"/>
          <w:szCs w:val="24"/>
        </w:rPr>
      </w:pPr>
      <w:r w:rsidRPr="009828F8">
        <w:rPr>
          <w:color w:val="auto"/>
          <w:szCs w:val="24"/>
        </w:rPr>
        <w:t>7.</w:t>
      </w:r>
      <w:r w:rsidR="00CC7CF1">
        <w:rPr>
          <w:color w:val="auto"/>
          <w:szCs w:val="24"/>
        </w:rPr>
        <w:t>6</w:t>
      </w:r>
      <w:r w:rsidRPr="009828F8">
        <w:rPr>
          <w:color w:val="auto"/>
          <w:szCs w:val="24"/>
        </w:rPr>
        <w:t>. Все споры, возникающие между Исполнителем</w:t>
      </w:r>
      <w:r w:rsidR="000943F1">
        <w:rPr>
          <w:color w:val="auto"/>
          <w:szCs w:val="24"/>
        </w:rPr>
        <w:t xml:space="preserve"> и Собственником,</w:t>
      </w:r>
      <w:r w:rsidRPr="009828F8">
        <w:rPr>
          <w:color w:val="auto"/>
          <w:szCs w:val="24"/>
        </w:rPr>
        <w:t xml:space="preserve"> рассматриваются в установленном законом порядке.</w:t>
      </w:r>
    </w:p>
    <w:p w:rsidR="00343D2D" w:rsidRPr="00BD0BFE" w:rsidRDefault="00343D2D" w:rsidP="009828F8">
      <w:pPr>
        <w:pStyle w:val="a7"/>
        <w:ind w:firstLine="709"/>
        <w:rPr>
          <w:color w:val="auto"/>
          <w:szCs w:val="24"/>
        </w:rPr>
      </w:pPr>
    </w:p>
    <w:p w:rsidR="00D46D75" w:rsidRPr="00BD0BFE" w:rsidRDefault="00D46D75" w:rsidP="00810492">
      <w:pPr>
        <w:shd w:val="clear" w:color="auto" w:fill="FFFFFF"/>
        <w:autoSpaceDE w:val="0"/>
        <w:autoSpaceDN w:val="0"/>
        <w:adjustRightInd w:val="0"/>
        <w:spacing w:before="120" w:after="120"/>
        <w:ind w:firstLine="709"/>
        <w:rPr>
          <w:sz w:val="24"/>
          <w:szCs w:val="24"/>
        </w:rPr>
      </w:pPr>
      <w:r w:rsidRPr="00BD0BFE">
        <w:rPr>
          <w:sz w:val="24"/>
          <w:szCs w:val="24"/>
        </w:rPr>
        <w:t>8. ФОРС-МАЖОР</w:t>
      </w:r>
    </w:p>
    <w:p w:rsidR="00810492" w:rsidRPr="00BD0BFE" w:rsidRDefault="00810492" w:rsidP="00810492">
      <w:pPr>
        <w:pStyle w:val="a7"/>
        <w:ind w:firstLine="709"/>
        <w:rPr>
          <w:color w:val="auto"/>
          <w:szCs w:val="24"/>
        </w:rPr>
      </w:pPr>
      <w:r>
        <w:rPr>
          <w:color w:val="auto"/>
          <w:szCs w:val="24"/>
        </w:rPr>
        <w:t>8</w:t>
      </w:r>
      <w:r w:rsidRPr="00BD0BFE">
        <w:rPr>
          <w:color w:val="auto"/>
          <w:szCs w:val="24"/>
        </w:rPr>
        <w:t>.1. При возникновении обстоятельств, которые делают полностью или частично невозможным выполнение Договора одной из сторон, а именно пожар, стихийное бедствие, военные действия всех видов, замена действующего законодательства и другие возможные обстоятельства непреодолимой силы, не зависящие от сторон, сроки выполнения обязатель</w:t>
      </w:r>
      <w:proofErr w:type="gramStart"/>
      <w:r w:rsidRPr="00BD0BFE">
        <w:rPr>
          <w:color w:val="auto"/>
          <w:szCs w:val="24"/>
        </w:rPr>
        <w:t>ств пр</w:t>
      </w:r>
      <w:proofErr w:type="gramEnd"/>
      <w:r w:rsidRPr="00BD0BFE">
        <w:rPr>
          <w:color w:val="auto"/>
          <w:szCs w:val="24"/>
        </w:rPr>
        <w:t>одлеваются на то время, в течение которог</w:t>
      </w:r>
      <w:r>
        <w:rPr>
          <w:color w:val="auto"/>
          <w:szCs w:val="24"/>
        </w:rPr>
        <w:t>о действуют эти обстоятельства.</w:t>
      </w:r>
    </w:p>
    <w:p w:rsidR="00810492" w:rsidRPr="00BD0BFE" w:rsidRDefault="00810492" w:rsidP="00810492">
      <w:pPr>
        <w:pStyle w:val="a7"/>
        <w:ind w:firstLine="709"/>
        <w:rPr>
          <w:color w:val="auto"/>
          <w:szCs w:val="24"/>
        </w:rPr>
      </w:pPr>
      <w:r>
        <w:rPr>
          <w:color w:val="auto"/>
          <w:szCs w:val="24"/>
        </w:rPr>
        <w:t>8</w:t>
      </w:r>
      <w:r w:rsidRPr="00BD0BFE">
        <w:rPr>
          <w:color w:val="auto"/>
          <w:szCs w:val="24"/>
        </w:rPr>
        <w:t>.2. Стороны не несут ответственности за неисполнение обязательств, возникш</w:t>
      </w:r>
      <w:r w:rsidR="004652FE" w:rsidRPr="00FD4EFD">
        <w:rPr>
          <w:color w:val="auto"/>
          <w:szCs w:val="24"/>
        </w:rPr>
        <w:t>е</w:t>
      </w:r>
      <w:r w:rsidRPr="00FD4EFD">
        <w:rPr>
          <w:color w:val="auto"/>
          <w:szCs w:val="24"/>
        </w:rPr>
        <w:t>е</w:t>
      </w:r>
      <w:r w:rsidRPr="00BD0BFE">
        <w:rPr>
          <w:color w:val="auto"/>
          <w:szCs w:val="24"/>
        </w:rPr>
        <w:t xml:space="preserve"> по причине обстоятельств непреодолимой силы.</w:t>
      </w:r>
    </w:p>
    <w:p w:rsidR="00810492" w:rsidRPr="00BD0BFE" w:rsidRDefault="00810492" w:rsidP="00810492">
      <w:pPr>
        <w:pStyle w:val="a7"/>
        <w:ind w:firstLine="709"/>
        <w:rPr>
          <w:color w:val="auto"/>
          <w:szCs w:val="24"/>
        </w:rPr>
      </w:pPr>
      <w:r>
        <w:rPr>
          <w:color w:val="auto"/>
          <w:szCs w:val="24"/>
        </w:rPr>
        <w:lastRenderedPageBreak/>
        <w:t>8</w:t>
      </w:r>
      <w:r w:rsidRPr="00BD0BFE">
        <w:rPr>
          <w:color w:val="auto"/>
          <w:szCs w:val="24"/>
        </w:rPr>
        <w:t>.3.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810492" w:rsidRPr="00BD0BFE" w:rsidRDefault="00810492" w:rsidP="00810492">
      <w:pPr>
        <w:pStyle w:val="a7"/>
        <w:ind w:firstLine="709"/>
        <w:rPr>
          <w:color w:val="auto"/>
          <w:szCs w:val="24"/>
        </w:rPr>
      </w:pPr>
      <w:r>
        <w:rPr>
          <w:color w:val="auto"/>
          <w:szCs w:val="24"/>
        </w:rPr>
        <w:t>8</w:t>
      </w:r>
      <w:r w:rsidRPr="00BD0BFE">
        <w:rPr>
          <w:color w:val="auto"/>
          <w:szCs w:val="24"/>
        </w:rPr>
        <w:t>.4. Сторона, оказавшаяся не в состоянии выполнить свои обязательства по Договору, обязана незамедлительно известить другие стороны о наступлении или прекращении действия обстоятельств, препятствующих выполнению этих обязательств.</w:t>
      </w:r>
    </w:p>
    <w:p w:rsidR="00AF0CE7" w:rsidRDefault="00AF0CE7" w:rsidP="00810492">
      <w:pPr>
        <w:pStyle w:val="a7"/>
        <w:spacing w:before="120" w:after="120"/>
        <w:ind w:firstLine="709"/>
        <w:jc w:val="left"/>
        <w:rPr>
          <w:color w:val="auto"/>
          <w:szCs w:val="24"/>
        </w:rPr>
      </w:pPr>
    </w:p>
    <w:p w:rsidR="00810492" w:rsidRPr="00095B66" w:rsidRDefault="00810492" w:rsidP="00810492">
      <w:pPr>
        <w:pStyle w:val="a7"/>
        <w:spacing w:before="120" w:after="120"/>
        <w:ind w:firstLine="709"/>
        <w:jc w:val="left"/>
        <w:rPr>
          <w:color w:val="auto"/>
          <w:szCs w:val="24"/>
        </w:rPr>
      </w:pPr>
      <w:r w:rsidRPr="00095B66">
        <w:rPr>
          <w:color w:val="auto"/>
          <w:szCs w:val="24"/>
        </w:rPr>
        <w:t>9. СРОК ДЕЙСТВИЯ ДОГОВОРА</w:t>
      </w:r>
    </w:p>
    <w:p w:rsidR="00810492" w:rsidRDefault="00810492" w:rsidP="00810492">
      <w:pPr>
        <w:tabs>
          <w:tab w:val="left" w:pos="16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9.1. Договор заключен </w:t>
      </w:r>
      <w:r w:rsidR="00987446">
        <w:rPr>
          <w:sz w:val="24"/>
          <w:szCs w:val="24"/>
        </w:rPr>
        <w:t>на 3(три) года и вступает в действие с «_____» _____________ 201__г.</w:t>
      </w:r>
    </w:p>
    <w:p w:rsidR="00095B66" w:rsidRDefault="00810492" w:rsidP="00E41EC6">
      <w:pPr>
        <w:tabs>
          <w:tab w:val="left" w:pos="16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9.2. </w:t>
      </w:r>
      <w:r w:rsidR="00E41EC6">
        <w:rPr>
          <w:sz w:val="24"/>
          <w:szCs w:val="24"/>
        </w:rPr>
        <w:t>Настоящий Договор может быть изменен или расторгнут по решению общего собрания собственников помещений в многоквартирном доме по основаниям, предусмотренным законодательством РФ.</w:t>
      </w:r>
    </w:p>
    <w:p w:rsidR="00D46D75" w:rsidRPr="00BD0BFE" w:rsidRDefault="00D46D75" w:rsidP="00603CCA">
      <w:pPr>
        <w:spacing w:before="120" w:after="120"/>
        <w:ind w:firstLine="709"/>
        <w:rPr>
          <w:sz w:val="24"/>
          <w:szCs w:val="24"/>
        </w:rPr>
      </w:pPr>
      <w:r w:rsidRPr="00BD0BFE">
        <w:rPr>
          <w:sz w:val="24"/>
          <w:szCs w:val="24"/>
        </w:rPr>
        <w:t>1</w:t>
      </w:r>
      <w:r w:rsidR="00CC7CF1">
        <w:rPr>
          <w:sz w:val="24"/>
          <w:szCs w:val="24"/>
        </w:rPr>
        <w:t>0</w:t>
      </w:r>
      <w:r w:rsidRPr="00BD0BFE">
        <w:rPr>
          <w:sz w:val="24"/>
          <w:szCs w:val="24"/>
        </w:rPr>
        <w:t>. ПРОЧИЕ УСЛОВИЯ ДОГОВОРА</w:t>
      </w:r>
    </w:p>
    <w:p w:rsidR="00D46D75" w:rsidRPr="00BD0BFE" w:rsidRDefault="00D46D75" w:rsidP="00DB78D9">
      <w:pPr>
        <w:ind w:firstLine="709"/>
        <w:jc w:val="both"/>
        <w:rPr>
          <w:sz w:val="24"/>
          <w:szCs w:val="24"/>
        </w:rPr>
      </w:pPr>
      <w:r w:rsidRPr="00BD0BFE">
        <w:rPr>
          <w:sz w:val="24"/>
          <w:szCs w:val="24"/>
        </w:rPr>
        <w:t>1</w:t>
      </w:r>
      <w:r w:rsidR="00CC7CF1">
        <w:rPr>
          <w:sz w:val="24"/>
          <w:szCs w:val="24"/>
        </w:rPr>
        <w:t>0</w:t>
      </w:r>
      <w:r w:rsidRPr="00BD0BFE">
        <w:rPr>
          <w:sz w:val="24"/>
          <w:szCs w:val="24"/>
        </w:rPr>
        <w:t xml:space="preserve">.1. Настоящий договор составлен в </w:t>
      </w:r>
      <w:r w:rsidR="0074540E">
        <w:rPr>
          <w:sz w:val="24"/>
          <w:szCs w:val="24"/>
        </w:rPr>
        <w:t>2</w:t>
      </w:r>
      <w:r w:rsidRPr="00BD0BFE">
        <w:rPr>
          <w:sz w:val="24"/>
          <w:szCs w:val="24"/>
        </w:rPr>
        <w:t>-х экземплярах, имеющих равную юридическую силу, по одному для каждой из сторон.</w:t>
      </w:r>
    </w:p>
    <w:p w:rsidR="00D46D75" w:rsidRDefault="00D46D75" w:rsidP="00DB78D9">
      <w:pPr>
        <w:ind w:firstLine="709"/>
        <w:jc w:val="both"/>
        <w:rPr>
          <w:sz w:val="24"/>
          <w:szCs w:val="24"/>
        </w:rPr>
      </w:pPr>
      <w:r w:rsidRPr="00BD0BFE">
        <w:rPr>
          <w:sz w:val="24"/>
          <w:szCs w:val="24"/>
        </w:rPr>
        <w:t>1</w:t>
      </w:r>
      <w:r w:rsidR="00CC7CF1">
        <w:rPr>
          <w:sz w:val="24"/>
          <w:szCs w:val="24"/>
        </w:rPr>
        <w:t>0</w:t>
      </w:r>
      <w:r w:rsidRPr="00BD0BFE">
        <w:rPr>
          <w:sz w:val="24"/>
          <w:szCs w:val="24"/>
        </w:rPr>
        <w:t xml:space="preserve">.2. </w:t>
      </w:r>
      <w:r w:rsidR="00BC7CE5">
        <w:rPr>
          <w:sz w:val="24"/>
          <w:szCs w:val="24"/>
        </w:rPr>
        <w:t xml:space="preserve">Все </w:t>
      </w:r>
      <w:r w:rsidR="009461B9">
        <w:rPr>
          <w:sz w:val="24"/>
          <w:szCs w:val="24"/>
        </w:rPr>
        <w:t>Приложения</w:t>
      </w:r>
      <w:r w:rsidR="00BC7CE5">
        <w:rPr>
          <w:sz w:val="24"/>
          <w:szCs w:val="24"/>
        </w:rPr>
        <w:t xml:space="preserve"> к настоящему Договору </w:t>
      </w:r>
      <w:r w:rsidRPr="00BD0BFE">
        <w:rPr>
          <w:sz w:val="24"/>
          <w:szCs w:val="24"/>
        </w:rPr>
        <w:t>являю</w:t>
      </w:r>
      <w:r w:rsidR="00BC7CE5">
        <w:rPr>
          <w:sz w:val="24"/>
          <w:szCs w:val="24"/>
        </w:rPr>
        <w:t>тся его</w:t>
      </w:r>
      <w:r w:rsidRPr="00BD0BFE">
        <w:rPr>
          <w:sz w:val="24"/>
          <w:szCs w:val="24"/>
        </w:rPr>
        <w:t xml:space="preserve"> неотъемлемой частью</w:t>
      </w:r>
      <w:r w:rsidR="00BC7CE5">
        <w:rPr>
          <w:sz w:val="24"/>
          <w:szCs w:val="24"/>
        </w:rPr>
        <w:t>.</w:t>
      </w:r>
    </w:p>
    <w:p w:rsidR="00BC7CE5" w:rsidRPr="00BD0BFE" w:rsidRDefault="00BC7CE5" w:rsidP="00DB78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C7CF1">
        <w:rPr>
          <w:sz w:val="24"/>
          <w:szCs w:val="24"/>
        </w:rPr>
        <w:t>0</w:t>
      </w:r>
      <w:r>
        <w:rPr>
          <w:sz w:val="24"/>
          <w:szCs w:val="24"/>
        </w:rPr>
        <w:t>.3. Взаимоотношения сторон, не урегулированные настоящим Договором, регулируются действующим законодательством РФ.</w:t>
      </w:r>
    </w:p>
    <w:p w:rsidR="00BC7CE5" w:rsidRPr="000E22B7" w:rsidRDefault="00BC7CE5" w:rsidP="00DB78D9">
      <w:pPr>
        <w:ind w:firstLine="709"/>
        <w:jc w:val="both"/>
        <w:rPr>
          <w:color w:val="FF0000"/>
          <w:sz w:val="24"/>
          <w:szCs w:val="24"/>
        </w:rPr>
      </w:pPr>
    </w:p>
    <w:p w:rsidR="0070067E" w:rsidRPr="00BD0BFE" w:rsidRDefault="0070067E" w:rsidP="0070067E">
      <w:pPr>
        <w:ind w:firstLine="709"/>
        <w:jc w:val="both"/>
        <w:rPr>
          <w:sz w:val="24"/>
          <w:szCs w:val="24"/>
        </w:rPr>
      </w:pPr>
      <w:r w:rsidRPr="00BD0BFE">
        <w:rPr>
          <w:sz w:val="24"/>
          <w:szCs w:val="24"/>
        </w:rPr>
        <w:t xml:space="preserve">Приложение 1 </w:t>
      </w:r>
      <w:r w:rsidR="00501710">
        <w:rPr>
          <w:sz w:val="24"/>
          <w:szCs w:val="24"/>
        </w:rPr>
        <w:t>Акты о состоянии общего имущества собственников помещений объектов</w:t>
      </w:r>
    </w:p>
    <w:p w:rsidR="0070067E" w:rsidRPr="00404839" w:rsidRDefault="0070067E" w:rsidP="0070067E">
      <w:pPr>
        <w:ind w:firstLine="709"/>
        <w:jc w:val="both"/>
        <w:rPr>
          <w:sz w:val="24"/>
          <w:szCs w:val="24"/>
        </w:rPr>
      </w:pPr>
      <w:r w:rsidRPr="00404839">
        <w:rPr>
          <w:sz w:val="24"/>
          <w:szCs w:val="24"/>
        </w:rPr>
        <w:t>Приложение 2 Перечень обязательных работ по санитарному содержанию, техническому обслуживанию общего имущества и управлению многоквартирным жилым домом.</w:t>
      </w:r>
    </w:p>
    <w:p w:rsidR="0070067E" w:rsidRPr="00404839" w:rsidRDefault="0070067E" w:rsidP="0070067E">
      <w:pPr>
        <w:ind w:firstLine="709"/>
        <w:jc w:val="both"/>
        <w:rPr>
          <w:sz w:val="24"/>
          <w:szCs w:val="24"/>
        </w:rPr>
      </w:pPr>
      <w:r w:rsidRPr="00404839">
        <w:rPr>
          <w:sz w:val="24"/>
          <w:szCs w:val="24"/>
        </w:rPr>
        <w:t>Приложение 3 Перечень дополнительных работ по санитарному содержанию, техническому обслуживанию, текущему ремонту общего имущества и управлению многоквартирным жилым домом.</w:t>
      </w:r>
    </w:p>
    <w:p w:rsidR="0070067E" w:rsidRPr="00BD0BFE" w:rsidRDefault="0070067E" w:rsidP="0070067E">
      <w:pPr>
        <w:ind w:firstLine="709"/>
        <w:jc w:val="both"/>
        <w:rPr>
          <w:sz w:val="24"/>
          <w:szCs w:val="24"/>
        </w:rPr>
      </w:pPr>
      <w:r w:rsidRPr="00F72AF6">
        <w:rPr>
          <w:sz w:val="24"/>
          <w:szCs w:val="24"/>
        </w:rPr>
        <w:t xml:space="preserve">Приложение </w:t>
      </w:r>
      <w:r w:rsidR="00384667" w:rsidRPr="00E93AA5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BD0BFE">
        <w:rPr>
          <w:sz w:val="24"/>
          <w:szCs w:val="24"/>
        </w:rPr>
        <w:t xml:space="preserve"> </w:t>
      </w:r>
      <w:r>
        <w:rPr>
          <w:sz w:val="24"/>
          <w:szCs w:val="24"/>
        </w:rPr>
        <w:t>Перечень поставщиков коммунальных ресурсов</w:t>
      </w:r>
    </w:p>
    <w:p w:rsidR="00BC7CE5" w:rsidRDefault="00BC7CE5" w:rsidP="00A32987">
      <w:pPr>
        <w:pStyle w:val="a7"/>
        <w:spacing w:before="120" w:after="120"/>
        <w:ind w:firstLine="709"/>
        <w:jc w:val="left"/>
        <w:rPr>
          <w:color w:val="auto"/>
          <w:szCs w:val="24"/>
        </w:rPr>
      </w:pPr>
    </w:p>
    <w:p w:rsidR="000619C7" w:rsidRDefault="000619C7" w:rsidP="00A32987">
      <w:pPr>
        <w:pStyle w:val="a7"/>
        <w:spacing w:before="120" w:after="120"/>
        <w:ind w:firstLine="709"/>
        <w:jc w:val="left"/>
        <w:rPr>
          <w:color w:val="auto"/>
          <w:szCs w:val="24"/>
        </w:rPr>
      </w:pPr>
      <w:r>
        <w:rPr>
          <w:color w:val="auto"/>
          <w:szCs w:val="24"/>
        </w:rPr>
        <w:t>12. РЕКВИЗИТЫ И ПОДПИСИ СТОРОН</w:t>
      </w:r>
    </w:p>
    <w:p w:rsidR="00BC7CE5" w:rsidRDefault="00BC7CE5" w:rsidP="00BC7CE5">
      <w:pPr>
        <w:pStyle w:val="a7"/>
        <w:ind w:firstLine="0"/>
        <w:jc w:val="left"/>
        <w:rPr>
          <w:color w:val="auto"/>
          <w:szCs w:val="24"/>
        </w:rPr>
      </w:pPr>
    </w:p>
    <w:p w:rsidR="00595F74" w:rsidRDefault="000619C7" w:rsidP="00BC7CE5">
      <w:pPr>
        <w:pStyle w:val="a7"/>
        <w:ind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И</w:t>
      </w:r>
      <w:r w:rsidR="00BC7CE5">
        <w:rPr>
          <w:color w:val="auto"/>
          <w:szCs w:val="24"/>
        </w:rPr>
        <w:t>СПОЛНИТЕЛЬ</w:t>
      </w:r>
      <w:r>
        <w:rPr>
          <w:color w:val="auto"/>
          <w:szCs w:val="24"/>
        </w:rPr>
        <w:t xml:space="preserve">: </w:t>
      </w:r>
      <w:r w:rsidR="00BC7CE5">
        <w:rPr>
          <w:color w:val="auto"/>
          <w:szCs w:val="24"/>
        </w:rPr>
        <w:t xml:space="preserve">                                                                            СОБСТВЕННИК:</w:t>
      </w:r>
    </w:p>
    <w:p w:rsidR="00BC7CE5" w:rsidRDefault="00BC7CE5" w:rsidP="00BC7CE5">
      <w:pPr>
        <w:pStyle w:val="a7"/>
        <w:ind w:firstLine="0"/>
        <w:jc w:val="left"/>
        <w:rPr>
          <w:color w:val="auto"/>
          <w:szCs w:val="24"/>
        </w:rPr>
      </w:pPr>
    </w:p>
    <w:p w:rsidR="00BC7CE5" w:rsidRDefault="00BC7CE5" w:rsidP="00BC7CE5">
      <w:pPr>
        <w:pStyle w:val="a7"/>
        <w:ind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______________________                                                                __________________________ </w:t>
      </w:r>
    </w:p>
    <w:p w:rsidR="00FC68C2" w:rsidRDefault="002F5334" w:rsidP="002F5334">
      <w:pPr>
        <w:pStyle w:val="a7"/>
        <w:spacing w:before="120" w:after="120"/>
        <w:ind w:firstLine="0"/>
        <w:jc w:val="left"/>
        <w:rPr>
          <w:color w:val="auto"/>
          <w:szCs w:val="24"/>
        </w:rPr>
      </w:pPr>
      <w:r>
        <w:rPr>
          <w:b/>
          <w:color w:val="auto"/>
          <w:szCs w:val="24"/>
        </w:rPr>
        <w:t xml:space="preserve">                                                                           </w:t>
      </w:r>
      <w:r>
        <w:rPr>
          <w:color w:val="auto"/>
          <w:szCs w:val="24"/>
        </w:rPr>
        <w:t xml:space="preserve">                             </w:t>
      </w:r>
    </w:p>
    <w:p w:rsidR="00FD4EFD" w:rsidRDefault="00FD4EFD" w:rsidP="00A32987">
      <w:pPr>
        <w:pStyle w:val="a7"/>
        <w:spacing w:before="120" w:after="120"/>
        <w:ind w:firstLine="709"/>
        <w:jc w:val="left"/>
        <w:rPr>
          <w:color w:val="auto"/>
          <w:szCs w:val="24"/>
        </w:rPr>
      </w:pPr>
    </w:p>
    <w:p w:rsidR="000943F1" w:rsidRDefault="000943F1" w:rsidP="00A32987">
      <w:pPr>
        <w:pStyle w:val="a7"/>
        <w:spacing w:before="120" w:after="120"/>
        <w:ind w:firstLine="709"/>
        <w:jc w:val="left"/>
        <w:rPr>
          <w:color w:val="auto"/>
          <w:szCs w:val="24"/>
        </w:rPr>
      </w:pPr>
    </w:p>
    <w:p w:rsidR="000943F1" w:rsidRDefault="000943F1" w:rsidP="00A32987">
      <w:pPr>
        <w:pStyle w:val="a7"/>
        <w:spacing w:before="120" w:after="120"/>
        <w:ind w:firstLine="709"/>
        <w:jc w:val="left"/>
        <w:rPr>
          <w:color w:val="auto"/>
          <w:szCs w:val="24"/>
        </w:rPr>
      </w:pPr>
    </w:p>
    <w:p w:rsidR="000943F1" w:rsidRDefault="000943F1" w:rsidP="00A32987">
      <w:pPr>
        <w:pStyle w:val="a7"/>
        <w:spacing w:before="120" w:after="120"/>
        <w:ind w:firstLine="709"/>
        <w:jc w:val="left"/>
        <w:rPr>
          <w:color w:val="auto"/>
          <w:szCs w:val="24"/>
        </w:rPr>
      </w:pPr>
    </w:p>
    <w:p w:rsidR="000943F1" w:rsidRDefault="000943F1" w:rsidP="00A32987">
      <w:pPr>
        <w:pStyle w:val="a7"/>
        <w:spacing w:before="120" w:after="120"/>
        <w:ind w:firstLine="709"/>
        <w:jc w:val="left"/>
        <w:rPr>
          <w:color w:val="auto"/>
          <w:szCs w:val="24"/>
        </w:rPr>
      </w:pPr>
    </w:p>
    <w:p w:rsidR="000943F1" w:rsidRDefault="000943F1" w:rsidP="00A32987">
      <w:pPr>
        <w:pStyle w:val="a7"/>
        <w:spacing w:before="120" w:after="120"/>
        <w:ind w:firstLine="709"/>
        <w:jc w:val="left"/>
        <w:rPr>
          <w:color w:val="auto"/>
          <w:szCs w:val="24"/>
        </w:rPr>
      </w:pPr>
    </w:p>
    <w:p w:rsidR="00AF0CE7" w:rsidRDefault="000943F1" w:rsidP="00A32987">
      <w:pPr>
        <w:pStyle w:val="a7"/>
        <w:spacing w:before="120" w:after="120"/>
        <w:ind w:firstLine="709"/>
        <w:jc w:val="left"/>
        <w:rPr>
          <w:b/>
          <w:color w:val="auto"/>
          <w:szCs w:val="24"/>
        </w:rPr>
      </w:pPr>
      <w:r w:rsidRPr="000943F1">
        <w:rPr>
          <w:b/>
          <w:color w:val="auto"/>
          <w:szCs w:val="24"/>
        </w:rPr>
        <w:t xml:space="preserve">                                                                                                                  </w:t>
      </w:r>
    </w:p>
    <w:p w:rsidR="00AF0CE7" w:rsidRDefault="00AF0CE7" w:rsidP="00A32987">
      <w:pPr>
        <w:pStyle w:val="a7"/>
        <w:spacing w:before="120" w:after="120"/>
        <w:ind w:firstLine="709"/>
        <w:jc w:val="left"/>
        <w:rPr>
          <w:b/>
          <w:color w:val="auto"/>
          <w:szCs w:val="24"/>
        </w:rPr>
      </w:pPr>
    </w:p>
    <w:p w:rsidR="00AF0CE7" w:rsidRDefault="00AF0CE7" w:rsidP="00A32987">
      <w:pPr>
        <w:pStyle w:val="a7"/>
        <w:spacing w:before="120" w:after="120"/>
        <w:ind w:firstLine="709"/>
        <w:jc w:val="left"/>
        <w:rPr>
          <w:b/>
          <w:color w:val="auto"/>
          <w:szCs w:val="24"/>
        </w:rPr>
      </w:pPr>
    </w:p>
    <w:p w:rsidR="00A07C8A" w:rsidRDefault="00A07C8A" w:rsidP="00A07C8A">
      <w:pPr>
        <w:pStyle w:val="ConsPlusNonformat"/>
        <w:jc w:val="right"/>
        <w:rPr>
          <w:rFonts w:ascii="Times New Roman" w:hAnsi="Times New Roman" w:cs="Times New Roman"/>
          <w:b/>
        </w:rPr>
      </w:pPr>
      <w:r w:rsidRPr="00622FAE">
        <w:rPr>
          <w:rFonts w:ascii="Times New Roman" w:hAnsi="Times New Roman" w:cs="Times New Roman"/>
          <w:b/>
        </w:rPr>
        <w:t>Приложение 1</w:t>
      </w:r>
    </w:p>
    <w:p w:rsidR="00A07C8A" w:rsidRPr="00622FAE" w:rsidRDefault="00A07C8A" w:rsidP="00A07C8A">
      <w:pPr>
        <w:pStyle w:val="ConsPlusNonformat"/>
        <w:jc w:val="right"/>
        <w:rPr>
          <w:rFonts w:ascii="Times New Roman" w:hAnsi="Times New Roman" w:cs="Times New Roman"/>
          <w:b/>
        </w:rPr>
      </w:pPr>
    </w:p>
    <w:p w:rsidR="00A07C8A" w:rsidRPr="00622FAE" w:rsidRDefault="00A07C8A" w:rsidP="00A07C8A">
      <w:pPr>
        <w:pStyle w:val="ConsPlusNonformat"/>
        <w:jc w:val="right"/>
        <w:rPr>
          <w:rFonts w:ascii="Times New Roman" w:hAnsi="Times New Roman" w:cs="Times New Roman"/>
          <w:b/>
        </w:rPr>
      </w:pPr>
      <w:r w:rsidRPr="00622FAE">
        <w:rPr>
          <w:rFonts w:ascii="Times New Roman" w:hAnsi="Times New Roman" w:cs="Times New Roman"/>
          <w:b/>
        </w:rPr>
        <w:t>(лот</w:t>
      </w:r>
      <w:proofErr w:type="gramStart"/>
      <w:r w:rsidRPr="00622FAE">
        <w:rPr>
          <w:rFonts w:ascii="Times New Roman" w:hAnsi="Times New Roman" w:cs="Times New Roman"/>
          <w:b/>
        </w:rPr>
        <w:t>1</w:t>
      </w:r>
      <w:proofErr w:type="gramEnd"/>
      <w:r w:rsidRPr="00622FAE">
        <w:rPr>
          <w:rFonts w:ascii="Times New Roman" w:hAnsi="Times New Roman" w:cs="Times New Roman"/>
          <w:b/>
        </w:rPr>
        <w:t>)</w:t>
      </w:r>
    </w:p>
    <w:p w:rsidR="00D75E4F" w:rsidRDefault="00D75E4F" w:rsidP="00D75E4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D75E4F" w:rsidRDefault="00D75E4F" w:rsidP="00D75E4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Постановлением главы администрации </w:t>
      </w:r>
    </w:p>
    <w:p w:rsidR="00D75E4F" w:rsidRDefault="00D75E4F" w:rsidP="00D75E4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 </w:t>
      </w:r>
      <w:proofErr w:type="spellStart"/>
      <w:r>
        <w:rPr>
          <w:rFonts w:ascii="Times New Roman" w:hAnsi="Times New Roman" w:cs="Times New Roman"/>
        </w:rPr>
        <w:t>Копорское</w:t>
      </w:r>
      <w:proofErr w:type="spellEnd"/>
      <w:r>
        <w:rPr>
          <w:rFonts w:ascii="Times New Roman" w:hAnsi="Times New Roman" w:cs="Times New Roman"/>
        </w:rPr>
        <w:t xml:space="preserve"> сельское поселение</w:t>
      </w:r>
    </w:p>
    <w:p w:rsidR="00D75E4F" w:rsidRDefault="00D75E4F" w:rsidP="00D75E4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55 от 25.08.2017 г.</w:t>
      </w:r>
    </w:p>
    <w:p w:rsidR="00D75E4F" w:rsidRDefault="00D75E4F" w:rsidP="00D75E4F">
      <w:pPr>
        <w:pStyle w:val="ConsPlusNonformat"/>
        <w:jc w:val="right"/>
        <w:rPr>
          <w:rFonts w:ascii="Times New Roman" w:hAnsi="Times New Roman" w:cs="Times New Roman"/>
        </w:rPr>
      </w:pPr>
    </w:p>
    <w:p w:rsidR="00A07C8A" w:rsidRPr="008D3694" w:rsidRDefault="00A07C8A" w:rsidP="00A07C8A">
      <w:pPr>
        <w:pStyle w:val="ConsPlusNonformat"/>
        <w:jc w:val="right"/>
        <w:rPr>
          <w:rFonts w:ascii="Times New Roman" w:hAnsi="Times New Roman" w:cs="Times New Roman"/>
        </w:rPr>
      </w:pPr>
    </w:p>
    <w:p w:rsidR="00A07C8A" w:rsidRDefault="00A07C8A" w:rsidP="00A07C8A">
      <w:pPr>
        <w:pStyle w:val="ConsPlusNonformat"/>
        <w:jc w:val="right"/>
        <w:rPr>
          <w:rFonts w:ascii="Times New Roman" w:hAnsi="Times New Roman" w:cs="Times New Roman"/>
        </w:rPr>
      </w:pPr>
      <w:r w:rsidRPr="008D3694">
        <w:rPr>
          <w:rFonts w:ascii="Times New Roman" w:hAnsi="Times New Roman" w:cs="Times New Roman"/>
        </w:rPr>
        <w:t xml:space="preserve">188525, с. Копорье, Ломоносовский район, </w:t>
      </w:r>
    </w:p>
    <w:p w:rsidR="00A07C8A" w:rsidRPr="008D3694" w:rsidRDefault="00A07C8A" w:rsidP="00A07C8A">
      <w:pPr>
        <w:pStyle w:val="ConsPlusNonformat"/>
        <w:jc w:val="right"/>
        <w:rPr>
          <w:rFonts w:ascii="Times New Roman" w:hAnsi="Times New Roman" w:cs="Times New Roman"/>
        </w:rPr>
      </w:pPr>
      <w:r w:rsidRPr="008D3694">
        <w:rPr>
          <w:rFonts w:ascii="Times New Roman" w:hAnsi="Times New Roman" w:cs="Times New Roman"/>
        </w:rPr>
        <w:t>Ленинградская область</w:t>
      </w:r>
    </w:p>
    <w:p w:rsidR="00A07C8A" w:rsidRPr="008D3694" w:rsidRDefault="00A07C8A" w:rsidP="00A07C8A">
      <w:pPr>
        <w:pStyle w:val="ConsPlusNonformat"/>
        <w:jc w:val="right"/>
        <w:rPr>
          <w:rFonts w:ascii="Times New Roman" w:hAnsi="Times New Roman" w:cs="Times New Roman"/>
        </w:rPr>
      </w:pPr>
      <w:r w:rsidRPr="008D3694">
        <w:rPr>
          <w:rFonts w:ascii="Times New Roman" w:hAnsi="Times New Roman" w:cs="Times New Roman"/>
        </w:rPr>
        <w:t xml:space="preserve">8(813-76)- 50-776, </w:t>
      </w:r>
      <w:proofErr w:type="spellStart"/>
      <w:r w:rsidRPr="008D3694">
        <w:rPr>
          <w:rFonts w:ascii="Times New Roman" w:hAnsi="Times New Roman" w:cs="Times New Roman"/>
          <w:lang w:val="en-US"/>
        </w:rPr>
        <w:t>koporie</w:t>
      </w:r>
      <w:proofErr w:type="spellEnd"/>
      <w:r w:rsidRPr="0073143C">
        <w:rPr>
          <w:rFonts w:ascii="Times New Roman" w:hAnsi="Times New Roman" w:cs="Times New Roman"/>
        </w:rPr>
        <w:t>6209@</w:t>
      </w:r>
      <w:r w:rsidRPr="008D3694">
        <w:rPr>
          <w:rFonts w:ascii="Times New Roman" w:hAnsi="Times New Roman" w:cs="Times New Roman"/>
          <w:lang w:val="en-US"/>
        </w:rPr>
        <w:t>rambler</w:t>
      </w:r>
      <w:r w:rsidRPr="0073143C">
        <w:rPr>
          <w:rFonts w:ascii="Times New Roman" w:hAnsi="Times New Roman" w:cs="Times New Roman"/>
        </w:rPr>
        <w:t>.</w:t>
      </w:r>
      <w:proofErr w:type="spellStart"/>
      <w:r w:rsidRPr="008D3694">
        <w:rPr>
          <w:rFonts w:ascii="Times New Roman" w:hAnsi="Times New Roman" w:cs="Times New Roman"/>
          <w:lang w:val="en-US"/>
        </w:rPr>
        <w:t>ru</w:t>
      </w:r>
      <w:proofErr w:type="spellEnd"/>
    </w:p>
    <w:p w:rsidR="00A07C8A" w:rsidRPr="008D3694" w:rsidRDefault="00A07C8A" w:rsidP="00A07C8A">
      <w:pPr>
        <w:pStyle w:val="ConsPlusNonformat"/>
        <w:jc w:val="right"/>
        <w:rPr>
          <w:rFonts w:ascii="Times New Roman" w:hAnsi="Times New Roman" w:cs="Times New Roman"/>
        </w:rPr>
      </w:pPr>
      <w:r w:rsidRPr="008D3694">
        <w:rPr>
          <w:rFonts w:ascii="Times New Roman" w:hAnsi="Times New Roman" w:cs="Times New Roman"/>
        </w:rPr>
        <w:t>"__"______________________201</w:t>
      </w:r>
      <w:r w:rsidRPr="0073143C">
        <w:rPr>
          <w:rFonts w:ascii="Times New Roman" w:hAnsi="Times New Roman" w:cs="Times New Roman"/>
        </w:rPr>
        <w:t>7</w:t>
      </w:r>
      <w:r w:rsidRPr="008D3694">
        <w:rPr>
          <w:rFonts w:ascii="Times New Roman" w:hAnsi="Times New Roman" w:cs="Times New Roman"/>
        </w:rPr>
        <w:t xml:space="preserve"> г.</w:t>
      </w:r>
    </w:p>
    <w:p w:rsidR="00A07C8A" w:rsidRPr="008D3694" w:rsidRDefault="00A07C8A" w:rsidP="00A07C8A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</w:p>
    <w:p w:rsidR="00A07C8A" w:rsidRPr="008D3694" w:rsidRDefault="00A07C8A" w:rsidP="00A07C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АКТ</w:t>
      </w:r>
    </w:p>
    <w:p w:rsidR="00A07C8A" w:rsidRPr="008D3694" w:rsidRDefault="00A07C8A" w:rsidP="00A07C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о состоянии общего имущества собственников помещений в многоквартирном доме,</w:t>
      </w:r>
    </w:p>
    <w:p w:rsidR="00A07C8A" w:rsidRPr="008D3694" w:rsidRDefault="00A07C8A" w:rsidP="00A07C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являющегося объектом конкурса</w:t>
      </w:r>
    </w:p>
    <w:p w:rsidR="00A07C8A" w:rsidRPr="008D3694" w:rsidRDefault="00A07C8A" w:rsidP="00A07C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7C8A" w:rsidRPr="008D3694" w:rsidRDefault="00A07C8A" w:rsidP="00A07C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I. Общие сведения о многоквартирном доме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1. Адрес многоквартирного дома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Ленинградская область, Ломоносовский район, </w:t>
      </w:r>
      <w:r w:rsidRPr="008D3694">
        <w:rPr>
          <w:rFonts w:ascii="Times New Roman" w:hAnsi="Times New Roman" w:cs="Times New Roman"/>
          <w:sz w:val="24"/>
          <w:szCs w:val="24"/>
          <w:u w:val="single"/>
          <w:lang w:val="en-US"/>
        </w:rPr>
        <w:t>c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. Копорье, дом № 1               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>2. Кадастровый номер многоквартирного дома (при его наличии)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>3. Серия, тип постройки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4. Год постройки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  1964 год                                                                           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>5. Степень износа по данным государственного технического учета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                 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6. Степень фактического износа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____%                                                                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7. Год последнего капитального ремонта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D3694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проводился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8. Реквизиты правового акта о признании многоквартирного  дома</w:t>
      </w:r>
    </w:p>
    <w:p w:rsidR="00076B30" w:rsidRPr="008D3694" w:rsidRDefault="00076B30" w:rsidP="00076B30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>аварийным и подлежащим сносу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не признавался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9. Количество этажей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2   </w:t>
      </w:r>
      <w:r w:rsidRPr="008D3694">
        <w:rPr>
          <w:rFonts w:ascii="Times New Roman" w:hAnsi="Times New Roman" w:cs="Times New Roman"/>
          <w:sz w:val="24"/>
          <w:szCs w:val="24"/>
        </w:rPr>
        <w:t>, в.т</w:t>
      </w:r>
      <w:proofErr w:type="gramStart"/>
      <w:r w:rsidRPr="008D3694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8D3694">
        <w:rPr>
          <w:rFonts w:ascii="Times New Roman" w:hAnsi="Times New Roman" w:cs="Times New Roman"/>
          <w:sz w:val="24"/>
          <w:szCs w:val="24"/>
        </w:rPr>
        <w:t xml:space="preserve"> подземных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нет                                           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10. Наличие подвала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нет    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11. Наличие цокольного этажа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нет   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12. Наличие мансарды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нет   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13. Наличие балкона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да  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14. Количество квартир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    16                                                                          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>15. Количество нежилых помещений, не входящих в состав 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039">
        <w:rPr>
          <w:rFonts w:ascii="Times New Roman" w:hAnsi="Times New Roman" w:cs="Times New Roman"/>
          <w:sz w:val="24"/>
          <w:szCs w:val="24"/>
          <w:u w:val="single"/>
        </w:rPr>
        <w:t>-  нет</w:t>
      </w:r>
      <w:proofErr w:type="gramStart"/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 xml:space="preserve">- </w:t>
      </w:r>
      <w:proofErr w:type="gramStart"/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н</w:t>
      </w:r>
      <w:proofErr w:type="gramEnd"/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ет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16.  Реквизиты правового акта о признании всех жилых помещений</w:t>
      </w:r>
    </w:p>
    <w:p w:rsidR="00076B30" w:rsidRPr="008D3694" w:rsidRDefault="00076B30" w:rsidP="00076B30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>в многоквартирном доме непригодными для проживани</w:t>
      </w:r>
      <w:proofErr w:type="gramStart"/>
      <w:r w:rsidRPr="008D369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039">
        <w:rPr>
          <w:rFonts w:ascii="Times New Roman" w:hAnsi="Times New Roman" w:cs="Times New Roman"/>
          <w:sz w:val="24"/>
          <w:szCs w:val="24"/>
          <w:u w:val="single"/>
        </w:rPr>
        <w:t>не признавались</w:t>
      </w:r>
      <w:r w:rsidRPr="00605039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17.  Перечень  жилых помещений, признанных  непригодными для проживания </w:t>
      </w:r>
    </w:p>
    <w:p w:rsidR="00076B30" w:rsidRPr="00605039" w:rsidRDefault="00076B30" w:rsidP="00076B30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(с указанием  реквизитов  правовых  актов о признании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694">
        <w:rPr>
          <w:rFonts w:ascii="Times New Roman" w:hAnsi="Times New Roman" w:cs="Times New Roman"/>
          <w:sz w:val="24"/>
          <w:szCs w:val="24"/>
        </w:rPr>
        <w:t>жилых помещений непригодными для проживания)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5039">
        <w:rPr>
          <w:rFonts w:ascii="Times New Roman" w:hAnsi="Times New Roman" w:cs="Times New Roman"/>
          <w:sz w:val="24"/>
          <w:szCs w:val="24"/>
          <w:u w:val="single"/>
        </w:rPr>
        <w:t>не признавались</w:t>
      </w:r>
      <w:proofErr w:type="gramStart"/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 xml:space="preserve">-  </w:t>
      </w:r>
      <w:proofErr w:type="gramStart"/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н</w:t>
      </w:r>
      <w:proofErr w:type="gramEnd"/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 xml:space="preserve">е- 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18. Строительный объем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D3694">
        <w:rPr>
          <w:rFonts w:ascii="Times New Roman" w:hAnsi="Times New Roman" w:cs="Times New Roman"/>
          <w:sz w:val="24"/>
          <w:szCs w:val="24"/>
        </w:rPr>
        <w:t xml:space="preserve">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>2395</w:t>
      </w:r>
      <w:r w:rsidRPr="008D3694">
        <w:rPr>
          <w:rFonts w:ascii="Times New Roman" w:hAnsi="Times New Roman" w:cs="Times New Roman"/>
          <w:sz w:val="24"/>
          <w:szCs w:val="24"/>
        </w:rPr>
        <w:t xml:space="preserve"> куб. </w:t>
      </w:r>
      <w:proofErr w:type="gramStart"/>
      <w:r w:rsidRPr="008D3694">
        <w:rPr>
          <w:rFonts w:ascii="Times New Roman" w:hAnsi="Times New Roman" w:cs="Times New Roman"/>
          <w:sz w:val="24"/>
          <w:szCs w:val="24"/>
        </w:rPr>
        <w:t>м</w:t>
      </w:r>
      <w:proofErr w:type="gramEnd"/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19. Площадь: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а)  многоквартирного  дома  с  лоджиями,  балконами,  шкафами,</w:t>
      </w:r>
    </w:p>
    <w:p w:rsidR="00076B30" w:rsidRPr="008D3694" w:rsidRDefault="00076B30" w:rsidP="00076B30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коридорами и лестничными клетками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443,64         </w:t>
      </w:r>
      <w:r w:rsidRPr="008D3694">
        <w:rPr>
          <w:rFonts w:ascii="Times New Roman" w:hAnsi="Times New Roman" w:cs="Times New Roman"/>
          <w:sz w:val="24"/>
          <w:szCs w:val="24"/>
        </w:rPr>
        <w:t xml:space="preserve"> кв. м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б) жилых помещений (общая площадь квартир)  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407,59      </w:t>
      </w:r>
      <w:r w:rsidRPr="008D3694">
        <w:rPr>
          <w:rFonts w:ascii="Times New Roman" w:hAnsi="Times New Roman" w:cs="Times New Roman"/>
          <w:sz w:val="24"/>
          <w:szCs w:val="24"/>
        </w:rPr>
        <w:t>кв. м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в)  нежилых  помещений  (общая  площадь  нежилых помещений, не</w:t>
      </w:r>
    </w:p>
    <w:p w:rsidR="00076B30" w:rsidRPr="00605039" w:rsidRDefault="00076B30" w:rsidP="00076B30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>входящих   в  состав  общего  имущества  в  многоквартирном  доме</w:t>
      </w:r>
      <w:r w:rsidRPr="00605039">
        <w:rPr>
          <w:rFonts w:ascii="Times New Roman" w:hAnsi="Times New Roman" w:cs="Times New Roman"/>
          <w:sz w:val="24"/>
          <w:szCs w:val="24"/>
          <w:u w:val="single"/>
        </w:rPr>
        <w:t>)  -0 кв. м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г)  помещений  общего  пользования  (общая  площадь  нежилых помещений,</w:t>
      </w:r>
    </w:p>
    <w:p w:rsidR="00076B30" w:rsidRPr="008D3694" w:rsidRDefault="00076B30" w:rsidP="00076B30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входящих  в  состав общего имущества в многоквартирном доме)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29,93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D3694">
        <w:rPr>
          <w:rFonts w:ascii="Times New Roman" w:hAnsi="Times New Roman" w:cs="Times New Roman"/>
          <w:sz w:val="24"/>
          <w:szCs w:val="24"/>
        </w:rPr>
        <w:t>кв. м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20. Количество лестниц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</w:t>
      </w:r>
      <w:r w:rsidRPr="008D3694">
        <w:rPr>
          <w:rFonts w:ascii="Times New Roman" w:hAnsi="Times New Roman" w:cs="Times New Roman"/>
          <w:sz w:val="24"/>
          <w:szCs w:val="24"/>
        </w:rPr>
        <w:t>шт.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 w:rsidRPr="008D3694">
        <w:rPr>
          <w:rFonts w:ascii="Times New Roman" w:hAnsi="Times New Roman" w:cs="Times New Roman"/>
          <w:sz w:val="24"/>
          <w:szCs w:val="24"/>
        </w:rPr>
        <w:t>Уборочная площадь лестниц (включая  межквартирные</w:t>
      </w:r>
      <w:proofErr w:type="gramEnd"/>
    </w:p>
    <w:p w:rsidR="00076B30" w:rsidRPr="008D3694" w:rsidRDefault="00076B30" w:rsidP="00076B30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lastRenderedPageBreak/>
        <w:t xml:space="preserve">лестничные площадки)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u w:val="single"/>
        </w:rPr>
        <w:t>29,93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</w:t>
      </w:r>
      <w:r w:rsidRPr="008D3694">
        <w:rPr>
          <w:rFonts w:ascii="Times New Roman" w:hAnsi="Times New Roman" w:cs="Times New Roman"/>
          <w:sz w:val="24"/>
          <w:szCs w:val="24"/>
        </w:rPr>
        <w:t>кв. м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22. Уборочная площадь общих коридоров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8D3694">
        <w:rPr>
          <w:rFonts w:ascii="Times New Roman" w:hAnsi="Times New Roman" w:cs="Times New Roman"/>
          <w:sz w:val="24"/>
          <w:szCs w:val="24"/>
        </w:rPr>
        <w:t>кв. м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23.  Уборочная  площадь  других  помещений  общего пользования</w:t>
      </w:r>
    </w:p>
    <w:p w:rsidR="00076B30" w:rsidRPr="008D3694" w:rsidRDefault="00076B30" w:rsidP="00076B30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(включая технические этажи, чердаки, </w:t>
      </w:r>
      <w:r w:rsidRPr="009A6579">
        <w:rPr>
          <w:rFonts w:ascii="Times New Roman" w:hAnsi="Times New Roman" w:cs="Times New Roman"/>
          <w:sz w:val="24"/>
          <w:szCs w:val="24"/>
        </w:rPr>
        <w:t xml:space="preserve">технические подвалы) </w:t>
      </w:r>
      <w:r w:rsidRPr="009A6579">
        <w:rPr>
          <w:rFonts w:ascii="Times New Roman" w:hAnsi="Times New Roman" w:cs="Times New Roman"/>
          <w:sz w:val="24"/>
          <w:szCs w:val="24"/>
          <w:u w:val="single"/>
        </w:rPr>
        <w:t xml:space="preserve">  0    </w:t>
      </w:r>
      <w:r w:rsidRPr="009A6579">
        <w:rPr>
          <w:rFonts w:ascii="Times New Roman" w:hAnsi="Times New Roman" w:cs="Times New Roman"/>
          <w:sz w:val="24"/>
          <w:szCs w:val="24"/>
        </w:rPr>
        <w:t>кв. м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24. Площадь земельного участка, входящего  в состав общего имущества многоквартирного дома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650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8D3694">
        <w:rPr>
          <w:rFonts w:ascii="Times New Roman" w:hAnsi="Times New Roman" w:cs="Times New Roman"/>
          <w:sz w:val="24"/>
          <w:szCs w:val="24"/>
        </w:rPr>
        <w:t>кв.м.</w:t>
      </w:r>
      <w:r w:rsidRPr="008D3694">
        <w:rPr>
          <w:rFonts w:ascii="Times New Roman" w:hAnsi="Times New Roman" w:cs="Times New Roman"/>
          <w:color w:val="FFFFFF"/>
          <w:sz w:val="24"/>
          <w:szCs w:val="24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>25. Кадастровый номер земельного участка (при его наличии)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D3694">
        <w:rPr>
          <w:rFonts w:ascii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sz w:val="24"/>
          <w:szCs w:val="24"/>
          <w:u w:val="single"/>
        </w:rPr>
        <w:t>нет</w:t>
      </w:r>
      <w:proofErr w:type="spellEnd"/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_____          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95"/>
      <w:bookmarkEnd w:id="1"/>
      <w:r w:rsidRPr="008D3694">
        <w:rPr>
          <w:rFonts w:ascii="Times New Roman" w:hAnsi="Times New Roman" w:cs="Times New Roman"/>
          <w:sz w:val="24"/>
          <w:szCs w:val="24"/>
        </w:rPr>
        <w:t>II. Техническое состояние многоквартирного дома,</w:t>
      </w:r>
    </w:p>
    <w:p w:rsidR="00076B30" w:rsidRPr="008D3694" w:rsidRDefault="00076B30" w:rsidP="00076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включая пристройки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8"/>
        <w:gridCol w:w="3493"/>
        <w:gridCol w:w="2799"/>
      </w:tblGrid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99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1. Фундамент</w:t>
            </w: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Ленточный бутовый</w:t>
            </w:r>
          </w:p>
        </w:tc>
        <w:tc>
          <w:tcPr>
            <w:tcW w:w="2799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2. Наружные и</w:t>
            </w:r>
          </w:p>
          <w:p w:rsidR="00076B30" w:rsidRPr="008D3694" w:rsidRDefault="00076B30" w:rsidP="00F52AD8">
            <w:pPr>
              <w:pStyle w:val="ConsPlusNonformat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капитальные стены</w:t>
            </w: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2799" w:type="dxa"/>
          </w:tcPr>
          <w:p w:rsidR="00076B30" w:rsidRPr="008D3694" w:rsidRDefault="00076B30" w:rsidP="00F52AD8">
            <w:r w:rsidRPr="008D3694">
              <w:rPr>
                <w:sz w:val="24"/>
                <w:szCs w:val="24"/>
              </w:rPr>
              <w:t>удовлетворительное</w:t>
            </w: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3.   Перегородки</w:t>
            </w: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дощатые</w:t>
            </w:r>
          </w:p>
        </w:tc>
        <w:tc>
          <w:tcPr>
            <w:tcW w:w="2799" w:type="dxa"/>
          </w:tcPr>
          <w:p w:rsidR="00076B30" w:rsidRPr="008D3694" w:rsidRDefault="00076B30" w:rsidP="00F52AD8">
            <w:r w:rsidRPr="008D3694">
              <w:rPr>
                <w:sz w:val="24"/>
                <w:szCs w:val="24"/>
              </w:rPr>
              <w:t>удовлетворительное</w:t>
            </w: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4.   Перекрытия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чердачные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междуэтажные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799" w:type="dxa"/>
          </w:tcPr>
          <w:p w:rsidR="00076B30" w:rsidRPr="008D3694" w:rsidRDefault="00076B30" w:rsidP="00F52AD8">
            <w:r w:rsidRPr="008D3694">
              <w:rPr>
                <w:sz w:val="24"/>
                <w:szCs w:val="24"/>
              </w:rPr>
              <w:t>удовлетворительное</w:t>
            </w: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5.   Крыша</w:t>
            </w: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2799" w:type="dxa"/>
          </w:tcPr>
          <w:p w:rsidR="00076B30" w:rsidRPr="008D3694" w:rsidRDefault="00076B30" w:rsidP="00F52AD8">
            <w:pPr>
              <w:rPr>
                <w:sz w:val="24"/>
                <w:szCs w:val="24"/>
              </w:rPr>
            </w:pPr>
            <w:r w:rsidRPr="008D3694">
              <w:rPr>
                <w:sz w:val="24"/>
                <w:szCs w:val="24"/>
              </w:rPr>
              <w:t>удовлетворительное</w:t>
            </w: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6.   Полы</w:t>
            </w: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Дощатые</w:t>
            </w:r>
            <w:proofErr w:type="gramEnd"/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с окраской</w:t>
            </w:r>
          </w:p>
        </w:tc>
        <w:tc>
          <w:tcPr>
            <w:tcW w:w="2799" w:type="dxa"/>
          </w:tcPr>
          <w:p w:rsidR="00076B30" w:rsidRPr="008D3694" w:rsidRDefault="00076B30" w:rsidP="00F52AD8">
            <w:pPr>
              <w:rPr>
                <w:sz w:val="24"/>
                <w:szCs w:val="24"/>
              </w:rPr>
            </w:pPr>
            <w:r w:rsidRPr="008D3694">
              <w:rPr>
                <w:sz w:val="24"/>
                <w:szCs w:val="24"/>
              </w:rPr>
              <w:t>удовлетворительное</w:t>
            </w: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7.   Проемы        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окна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двери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(другое)</w:t>
            </w: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Двойные переплеты/створные/ глухие/деревянные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  <w:r w:rsidRPr="008D3694">
              <w:rPr>
                <w:sz w:val="24"/>
                <w:szCs w:val="24"/>
              </w:rPr>
              <w:t>Удовлетворительное</w:t>
            </w: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  <w:r w:rsidRPr="008D3694">
              <w:rPr>
                <w:sz w:val="24"/>
                <w:szCs w:val="24"/>
              </w:rPr>
              <w:t xml:space="preserve"> </w:t>
            </w: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  <w:r w:rsidRPr="008D3694">
              <w:rPr>
                <w:sz w:val="24"/>
                <w:szCs w:val="24"/>
              </w:rPr>
              <w:t xml:space="preserve">удовлетворительное </w:t>
            </w: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8.   Отделка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Внутренняя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наружная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(другое)</w:t>
            </w: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Штукатурка стен, потолка, окраска окон, дверей, полов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 (кирпич)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  <w:r w:rsidRPr="008D3694">
              <w:rPr>
                <w:sz w:val="24"/>
                <w:szCs w:val="24"/>
              </w:rPr>
              <w:t>удовлетворительное</w:t>
            </w: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9.   Механическое,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электрическое,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санитарно-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техническое и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иное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оборудование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ванны напольные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электроплиты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телефонные сети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и оборудование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сети </w:t>
            </w:r>
            <w:proofErr w:type="gramStart"/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проводного</w:t>
            </w:r>
            <w:proofErr w:type="gramEnd"/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радиовещания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сигнализация 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мусоропровод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лифт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вентиляция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(другое)</w:t>
            </w:r>
          </w:p>
        </w:tc>
        <w:tc>
          <w:tcPr>
            <w:tcW w:w="3493" w:type="dxa"/>
          </w:tcPr>
          <w:p w:rsidR="00076B30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  <w:p w:rsidR="00076B30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Силовая сборка; РЩ 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естественная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  <w:r w:rsidRPr="008D3694">
              <w:rPr>
                <w:sz w:val="24"/>
                <w:szCs w:val="24"/>
              </w:rPr>
              <w:lastRenderedPageBreak/>
              <w:t>удовлетворительное</w:t>
            </w: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 Внутридомовые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инженерные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коммуникации и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оборудование </w:t>
            </w:r>
            <w:proofErr w:type="gramStart"/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предоставления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коммунальных услуг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электроснабжение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холодное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водоснабжение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горячее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водоотведение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газоснабжение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отопление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(от внешних</w:t>
            </w:r>
            <w:proofErr w:type="gramEnd"/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котельных)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отопление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(от домовой</w:t>
            </w:r>
            <w:proofErr w:type="gramEnd"/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котельной)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печи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калориферы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АГВ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(другое)</w:t>
            </w: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водоразборная колонка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выгребная яма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печное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  <w:r w:rsidRPr="008D3694">
              <w:rPr>
                <w:sz w:val="24"/>
                <w:szCs w:val="24"/>
              </w:rPr>
              <w:t xml:space="preserve">удовлетворительное </w:t>
            </w: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  <w:r w:rsidRPr="008D3694">
              <w:rPr>
                <w:sz w:val="24"/>
                <w:szCs w:val="24"/>
              </w:rPr>
              <w:t xml:space="preserve">удовлетворительное </w:t>
            </w: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  <w:r w:rsidRPr="008D3694">
              <w:rPr>
                <w:sz w:val="24"/>
                <w:szCs w:val="24"/>
              </w:rPr>
              <w:t xml:space="preserve">удовлетворительное </w:t>
            </w: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  <w:r w:rsidRPr="008D3694">
              <w:rPr>
                <w:sz w:val="24"/>
                <w:szCs w:val="24"/>
              </w:rPr>
              <w:t xml:space="preserve">удовлетворительное </w:t>
            </w: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11. Крыльца</w:t>
            </w: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076B30" w:rsidRPr="008D3694" w:rsidRDefault="00076B30" w:rsidP="00F52AD8">
            <w:pPr>
              <w:rPr>
                <w:sz w:val="24"/>
                <w:szCs w:val="24"/>
              </w:rPr>
            </w:pPr>
            <w:r w:rsidRPr="008D3694">
              <w:rPr>
                <w:sz w:val="24"/>
                <w:szCs w:val="24"/>
              </w:rPr>
              <w:t xml:space="preserve">удовлетворительное </w:t>
            </w: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</w:tc>
      </w:tr>
    </w:tbl>
    <w:p w:rsidR="00076B30" w:rsidRPr="008D3694" w:rsidRDefault="00076B30" w:rsidP="00076B30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076B30" w:rsidRPr="008D3694" w:rsidRDefault="00076B30" w:rsidP="00076B30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 w:rsidRPr="008D3694">
        <w:rPr>
          <w:sz w:val="25"/>
          <w:szCs w:val="25"/>
        </w:rPr>
        <w:t>Глава администрации</w:t>
      </w:r>
    </w:p>
    <w:p w:rsidR="00076B30" w:rsidRPr="008D3694" w:rsidRDefault="00076B30" w:rsidP="00076B3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D3694">
        <w:rPr>
          <w:sz w:val="25"/>
          <w:szCs w:val="25"/>
        </w:rPr>
        <w:t xml:space="preserve">МО </w:t>
      </w:r>
      <w:proofErr w:type="spellStart"/>
      <w:r w:rsidRPr="008D3694">
        <w:rPr>
          <w:sz w:val="25"/>
          <w:szCs w:val="25"/>
        </w:rPr>
        <w:t>Копорское</w:t>
      </w:r>
      <w:proofErr w:type="spellEnd"/>
      <w:r w:rsidRPr="008D3694">
        <w:rPr>
          <w:sz w:val="25"/>
          <w:szCs w:val="25"/>
        </w:rPr>
        <w:t xml:space="preserve"> сельское поселение</w:t>
      </w:r>
      <w:r w:rsidRPr="008D3694">
        <w:rPr>
          <w:sz w:val="25"/>
          <w:szCs w:val="25"/>
        </w:rPr>
        <w:tab/>
      </w:r>
      <w:r w:rsidRPr="008D3694">
        <w:rPr>
          <w:sz w:val="24"/>
          <w:szCs w:val="24"/>
        </w:rPr>
        <w:tab/>
      </w:r>
      <w:r w:rsidRPr="008D3694">
        <w:rPr>
          <w:sz w:val="24"/>
          <w:szCs w:val="24"/>
        </w:rPr>
        <w:tab/>
      </w:r>
      <w:proofErr w:type="spellStart"/>
      <w:r w:rsidRPr="008D3694">
        <w:rPr>
          <w:sz w:val="24"/>
          <w:szCs w:val="24"/>
        </w:rPr>
        <w:t>Кучинский</w:t>
      </w:r>
      <w:proofErr w:type="spellEnd"/>
      <w:r w:rsidRPr="008D3694">
        <w:rPr>
          <w:sz w:val="24"/>
          <w:szCs w:val="24"/>
        </w:rPr>
        <w:t xml:space="preserve"> Д.П.</w:t>
      </w:r>
    </w:p>
    <w:p w:rsidR="00076B30" w:rsidRPr="008D3694" w:rsidRDefault="00076B30" w:rsidP="00076B30">
      <w:pPr>
        <w:widowControl w:val="0"/>
        <w:tabs>
          <w:tab w:val="left" w:pos="570"/>
        </w:tabs>
        <w:autoSpaceDE w:val="0"/>
        <w:autoSpaceDN w:val="0"/>
        <w:adjustRightInd w:val="0"/>
      </w:pPr>
    </w:p>
    <w:p w:rsidR="00076B30" w:rsidRPr="008D3694" w:rsidRDefault="00076B30" w:rsidP="00076B30">
      <w:pPr>
        <w:widowControl w:val="0"/>
        <w:tabs>
          <w:tab w:val="left" w:pos="570"/>
        </w:tabs>
        <w:autoSpaceDE w:val="0"/>
        <w:autoSpaceDN w:val="0"/>
        <w:adjustRightInd w:val="0"/>
        <w:rPr>
          <w:sz w:val="25"/>
          <w:szCs w:val="25"/>
        </w:rPr>
      </w:pPr>
      <w:r w:rsidRPr="008D3694">
        <w:t>«_____»_____________</w:t>
      </w:r>
      <w:r w:rsidRPr="008D3694">
        <w:rPr>
          <w:sz w:val="25"/>
          <w:szCs w:val="25"/>
        </w:rPr>
        <w:t>20___год</w:t>
      </w:r>
    </w:p>
    <w:p w:rsidR="00076B30" w:rsidRPr="008D3694" w:rsidRDefault="00076B30" w:rsidP="00076B30">
      <w:pPr>
        <w:pStyle w:val="ConsPlusNonformat"/>
        <w:jc w:val="both"/>
        <w:rPr>
          <w:rFonts w:ascii="Times New Roman" w:hAnsi="Times New Roman" w:cs="Times New Roman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5D3CBD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076B30" w:rsidRDefault="00076B30" w:rsidP="00076B30">
      <w:pPr>
        <w:pStyle w:val="ConsPlusNonformat"/>
        <w:jc w:val="right"/>
        <w:rPr>
          <w:rFonts w:ascii="Times New Roman" w:hAnsi="Times New Roman" w:cs="Times New Roman"/>
        </w:rPr>
      </w:pPr>
    </w:p>
    <w:p w:rsidR="00A1024C" w:rsidRDefault="00A1024C" w:rsidP="00A1024C">
      <w:pPr>
        <w:pStyle w:val="ConsPlusNonformat"/>
        <w:jc w:val="right"/>
        <w:rPr>
          <w:rFonts w:ascii="Times New Roman" w:hAnsi="Times New Roman" w:cs="Times New Roman"/>
          <w:b/>
        </w:rPr>
      </w:pPr>
      <w:r w:rsidRPr="00622FAE">
        <w:rPr>
          <w:rFonts w:ascii="Times New Roman" w:hAnsi="Times New Roman" w:cs="Times New Roman"/>
          <w:b/>
        </w:rPr>
        <w:t>Приложение 1</w:t>
      </w:r>
    </w:p>
    <w:p w:rsidR="00A1024C" w:rsidRPr="00622FAE" w:rsidRDefault="00A1024C" w:rsidP="00A1024C">
      <w:pPr>
        <w:pStyle w:val="ConsPlusNonformat"/>
        <w:jc w:val="right"/>
        <w:rPr>
          <w:rFonts w:ascii="Times New Roman" w:hAnsi="Times New Roman" w:cs="Times New Roman"/>
          <w:b/>
        </w:rPr>
      </w:pPr>
    </w:p>
    <w:p w:rsidR="00A1024C" w:rsidRPr="00622FAE" w:rsidRDefault="00A1024C" w:rsidP="00A1024C">
      <w:pPr>
        <w:pStyle w:val="ConsPlusNonformat"/>
        <w:jc w:val="right"/>
        <w:rPr>
          <w:rFonts w:ascii="Times New Roman" w:hAnsi="Times New Roman" w:cs="Times New Roman"/>
          <w:b/>
        </w:rPr>
      </w:pPr>
      <w:r w:rsidRPr="00622FAE">
        <w:rPr>
          <w:rFonts w:ascii="Times New Roman" w:hAnsi="Times New Roman" w:cs="Times New Roman"/>
          <w:b/>
        </w:rPr>
        <w:t>(лот</w:t>
      </w:r>
      <w:proofErr w:type="gramStart"/>
      <w:r w:rsidRPr="00622FAE">
        <w:rPr>
          <w:rFonts w:ascii="Times New Roman" w:hAnsi="Times New Roman" w:cs="Times New Roman"/>
          <w:b/>
        </w:rPr>
        <w:t>1</w:t>
      </w:r>
      <w:proofErr w:type="gramEnd"/>
      <w:r w:rsidRPr="00622FAE">
        <w:rPr>
          <w:rFonts w:ascii="Times New Roman" w:hAnsi="Times New Roman" w:cs="Times New Roman"/>
          <w:b/>
        </w:rPr>
        <w:t>)</w:t>
      </w:r>
    </w:p>
    <w:p w:rsidR="00D75E4F" w:rsidRDefault="00D75E4F" w:rsidP="00D75E4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D75E4F" w:rsidRDefault="00D75E4F" w:rsidP="00D75E4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Постановлением главы администрации </w:t>
      </w:r>
    </w:p>
    <w:p w:rsidR="00D75E4F" w:rsidRDefault="00D75E4F" w:rsidP="00D75E4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 </w:t>
      </w:r>
      <w:proofErr w:type="spellStart"/>
      <w:r>
        <w:rPr>
          <w:rFonts w:ascii="Times New Roman" w:hAnsi="Times New Roman" w:cs="Times New Roman"/>
        </w:rPr>
        <w:t>Копорское</w:t>
      </w:r>
      <w:proofErr w:type="spellEnd"/>
      <w:r>
        <w:rPr>
          <w:rFonts w:ascii="Times New Roman" w:hAnsi="Times New Roman" w:cs="Times New Roman"/>
        </w:rPr>
        <w:t xml:space="preserve"> сельское поселение</w:t>
      </w:r>
    </w:p>
    <w:p w:rsidR="00D75E4F" w:rsidRDefault="00D75E4F" w:rsidP="00D75E4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55 от 25.08.2017 г.</w:t>
      </w:r>
    </w:p>
    <w:p w:rsidR="00D75E4F" w:rsidRDefault="00D75E4F" w:rsidP="00D75E4F">
      <w:pPr>
        <w:pStyle w:val="ConsPlusNonformat"/>
        <w:jc w:val="right"/>
        <w:rPr>
          <w:rFonts w:ascii="Times New Roman" w:hAnsi="Times New Roman" w:cs="Times New Roman"/>
        </w:rPr>
      </w:pPr>
    </w:p>
    <w:p w:rsidR="00A1024C" w:rsidRPr="008D3694" w:rsidRDefault="00A1024C" w:rsidP="00A1024C">
      <w:pPr>
        <w:pStyle w:val="ConsPlusNonformat"/>
        <w:jc w:val="right"/>
        <w:rPr>
          <w:rFonts w:ascii="Times New Roman" w:hAnsi="Times New Roman" w:cs="Times New Roman"/>
        </w:rPr>
      </w:pPr>
    </w:p>
    <w:p w:rsidR="00A1024C" w:rsidRDefault="00A1024C" w:rsidP="00A1024C">
      <w:pPr>
        <w:pStyle w:val="ConsPlusNonformat"/>
        <w:jc w:val="right"/>
        <w:rPr>
          <w:rFonts w:ascii="Times New Roman" w:hAnsi="Times New Roman" w:cs="Times New Roman"/>
        </w:rPr>
      </w:pPr>
      <w:r w:rsidRPr="008D3694">
        <w:rPr>
          <w:rFonts w:ascii="Times New Roman" w:hAnsi="Times New Roman" w:cs="Times New Roman"/>
        </w:rPr>
        <w:t xml:space="preserve">188525, с. Копорье, Ломоносовский район, </w:t>
      </w:r>
    </w:p>
    <w:p w:rsidR="00A1024C" w:rsidRPr="008D3694" w:rsidRDefault="00A1024C" w:rsidP="00A1024C">
      <w:pPr>
        <w:pStyle w:val="ConsPlusNonformat"/>
        <w:jc w:val="right"/>
        <w:rPr>
          <w:rFonts w:ascii="Times New Roman" w:hAnsi="Times New Roman" w:cs="Times New Roman"/>
        </w:rPr>
      </w:pPr>
      <w:r w:rsidRPr="008D3694">
        <w:rPr>
          <w:rFonts w:ascii="Times New Roman" w:hAnsi="Times New Roman" w:cs="Times New Roman"/>
        </w:rPr>
        <w:t>Ленинградская область</w:t>
      </w:r>
    </w:p>
    <w:p w:rsidR="00A1024C" w:rsidRPr="008D3694" w:rsidRDefault="00A1024C" w:rsidP="00A1024C">
      <w:pPr>
        <w:pStyle w:val="ConsPlusNonformat"/>
        <w:jc w:val="right"/>
        <w:rPr>
          <w:rFonts w:ascii="Times New Roman" w:hAnsi="Times New Roman" w:cs="Times New Roman"/>
        </w:rPr>
      </w:pPr>
      <w:r w:rsidRPr="008D3694">
        <w:rPr>
          <w:rFonts w:ascii="Times New Roman" w:hAnsi="Times New Roman" w:cs="Times New Roman"/>
        </w:rPr>
        <w:t xml:space="preserve">8(813-76)- 50-776, </w:t>
      </w:r>
      <w:proofErr w:type="spellStart"/>
      <w:r w:rsidRPr="008D3694">
        <w:rPr>
          <w:rFonts w:ascii="Times New Roman" w:hAnsi="Times New Roman" w:cs="Times New Roman"/>
          <w:lang w:val="en-US"/>
        </w:rPr>
        <w:t>koporie</w:t>
      </w:r>
      <w:proofErr w:type="spellEnd"/>
      <w:r w:rsidRPr="0073143C">
        <w:rPr>
          <w:rFonts w:ascii="Times New Roman" w:hAnsi="Times New Roman" w:cs="Times New Roman"/>
        </w:rPr>
        <w:t>6209@</w:t>
      </w:r>
      <w:r w:rsidRPr="008D3694">
        <w:rPr>
          <w:rFonts w:ascii="Times New Roman" w:hAnsi="Times New Roman" w:cs="Times New Roman"/>
          <w:lang w:val="en-US"/>
        </w:rPr>
        <w:t>rambler</w:t>
      </w:r>
      <w:r w:rsidRPr="0073143C">
        <w:rPr>
          <w:rFonts w:ascii="Times New Roman" w:hAnsi="Times New Roman" w:cs="Times New Roman"/>
        </w:rPr>
        <w:t>.</w:t>
      </w:r>
      <w:proofErr w:type="spellStart"/>
      <w:r w:rsidRPr="008D3694">
        <w:rPr>
          <w:rFonts w:ascii="Times New Roman" w:hAnsi="Times New Roman" w:cs="Times New Roman"/>
          <w:lang w:val="en-US"/>
        </w:rPr>
        <w:t>ru</w:t>
      </w:r>
      <w:proofErr w:type="spellEnd"/>
    </w:p>
    <w:p w:rsidR="00A1024C" w:rsidRPr="008D3694" w:rsidRDefault="00A1024C" w:rsidP="00A1024C">
      <w:pPr>
        <w:pStyle w:val="ConsPlusNonformat"/>
        <w:jc w:val="right"/>
        <w:rPr>
          <w:rFonts w:ascii="Times New Roman" w:hAnsi="Times New Roman" w:cs="Times New Roman"/>
        </w:rPr>
      </w:pPr>
      <w:r w:rsidRPr="008D3694">
        <w:rPr>
          <w:rFonts w:ascii="Times New Roman" w:hAnsi="Times New Roman" w:cs="Times New Roman"/>
        </w:rPr>
        <w:t>"__"______________________201</w:t>
      </w:r>
      <w:r w:rsidRPr="0073143C">
        <w:rPr>
          <w:rFonts w:ascii="Times New Roman" w:hAnsi="Times New Roman" w:cs="Times New Roman"/>
        </w:rPr>
        <w:t>7</w:t>
      </w:r>
      <w:r w:rsidRPr="008D3694">
        <w:rPr>
          <w:rFonts w:ascii="Times New Roman" w:hAnsi="Times New Roman" w:cs="Times New Roman"/>
        </w:rPr>
        <w:t xml:space="preserve"> г.</w:t>
      </w:r>
    </w:p>
    <w:p w:rsidR="00A1024C" w:rsidRPr="008D3694" w:rsidRDefault="00A1024C" w:rsidP="00A1024C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</w:p>
    <w:p w:rsidR="00A1024C" w:rsidRPr="008D3694" w:rsidRDefault="00A1024C" w:rsidP="00A102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АКТ</w:t>
      </w:r>
    </w:p>
    <w:p w:rsidR="00A1024C" w:rsidRPr="008D3694" w:rsidRDefault="00A1024C" w:rsidP="00A102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о состоянии общего имущества собственников помещений в многоквартирном доме,</w:t>
      </w:r>
    </w:p>
    <w:p w:rsidR="00A1024C" w:rsidRPr="008D3694" w:rsidRDefault="00A1024C" w:rsidP="00A102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являющегося объектом конкурса</w:t>
      </w:r>
    </w:p>
    <w:p w:rsidR="00A1024C" w:rsidRPr="008D3694" w:rsidRDefault="00A1024C" w:rsidP="00A102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24C" w:rsidRPr="008D3694" w:rsidRDefault="00A1024C" w:rsidP="00A102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344"/>
      <w:bookmarkEnd w:id="2"/>
      <w:r w:rsidRPr="008D3694">
        <w:rPr>
          <w:rFonts w:ascii="Times New Roman" w:hAnsi="Times New Roman" w:cs="Times New Roman"/>
          <w:sz w:val="24"/>
          <w:szCs w:val="24"/>
        </w:rPr>
        <w:t>I. Общие сведения о многоквартирном доме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1. Адрес многоквартирного дома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Ленинградская область, Ломоносовский район, </w:t>
      </w:r>
      <w:r w:rsidRPr="008D3694">
        <w:rPr>
          <w:rFonts w:ascii="Times New Roman" w:hAnsi="Times New Roman" w:cs="Times New Roman"/>
          <w:sz w:val="24"/>
          <w:szCs w:val="24"/>
          <w:u w:val="single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u w:val="single"/>
        </w:rPr>
        <w:t>. Копорье, дом № 3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>2. Кадастровый номер многоквартирного дома (при его наличии)</w:t>
      </w:r>
      <w:proofErr w:type="gramStart"/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н</w:t>
      </w:r>
      <w:proofErr w:type="gramEnd"/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еююю</w:t>
      </w:r>
      <w:proofErr w:type="spellEnd"/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--не--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>3. Серия, тип постройки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4. Год постройки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u w:val="single"/>
        </w:rPr>
        <w:t>1964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год                                                                           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>5. Степень износа по данным государственного технического учета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                 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6. Степень фактического износа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____%                                                                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>7. Год последнего капитального ремонта - нет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8. Реквизиты правового акта о признании многоквартирного  дома</w:t>
      </w:r>
    </w:p>
    <w:p w:rsidR="00076B30" w:rsidRPr="008D3694" w:rsidRDefault="00076B30" w:rsidP="00076B30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>аварийным и подлежащим сносу</w:t>
      </w:r>
      <w:proofErr w:type="gramStart"/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  <w:proofErr w:type="gramEnd"/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9. Количество этажей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2   </w:t>
      </w:r>
      <w:r w:rsidRPr="008D3694">
        <w:rPr>
          <w:rFonts w:ascii="Times New Roman" w:hAnsi="Times New Roman" w:cs="Times New Roman"/>
          <w:sz w:val="24"/>
          <w:szCs w:val="24"/>
        </w:rPr>
        <w:t>, в.т</w:t>
      </w:r>
      <w:proofErr w:type="gramStart"/>
      <w:r w:rsidRPr="008D3694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8D3694">
        <w:rPr>
          <w:rFonts w:ascii="Times New Roman" w:hAnsi="Times New Roman" w:cs="Times New Roman"/>
          <w:sz w:val="24"/>
          <w:szCs w:val="24"/>
        </w:rPr>
        <w:t xml:space="preserve"> подземных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нет                                           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10. Наличие подвала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нет    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11. Наличие цокольного этажа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нет   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12. Наличие мансарды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нет   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13. Наличие балкона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да  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14. Количество квартир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    16                                                                          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>15. Количество нежилых помещений, не входящих в состав  общего имущества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16.  Реквизиты правового акта о признании всех жилых помещений</w:t>
      </w:r>
    </w:p>
    <w:p w:rsidR="00076B30" w:rsidRPr="008D3694" w:rsidRDefault="00076B30" w:rsidP="00076B30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>в многоквартирном доме непригодными для проживани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605039">
        <w:rPr>
          <w:rFonts w:ascii="Times New Roman" w:hAnsi="Times New Roman" w:cs="Times New Roman"/>
          <w:sz w:val="24"/>
          <w:szCs w:val="24"/>
          <w:u w:val="single"/>
        </w:rPr>
        <w:t>н</w:t>
      </w:r>
      <w:proofErr w:type="gramEnd"/>
      <w:r w:rsidRPr="00605039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proofErr w:type="spellStart"/>
      <w:r w:rsidRPr="00605039">
        <w:rPr>
          <w:rFonts w:ascii="Times New Roman" w:hAnsi="Times New Roman" w:cs="Times New Roman"/>
          <w:sz w:val="24"/>
          <w:szCs w:val="24"/>
          <w:u w:val="single"/>
        </w:rPr>
        <w:t>признавались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нн</w:t>
      </w:r>
      <w:proofErr w:type="spellEnd"/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 xml:space="preserve">   не  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17.  Перечень  жилых помещений, признанных  непригодными для проживания </w:t>
      </w:r>
    </w:p>
    <w:p w:rsidR="00076B30" w:rsidRPr="008D3694" w:rsidRDefault="00076B30" w:rsidP="00076B30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3694">
        <w:rPr>
          <w:rFonts w:ascii="Times New Roman" w:hAnsi="Times New Roman" w:cs="Times New Roman"/>
          <w:sz w:val="24"/>
          <w:szCs w:val="24"/>
        </w:rPr>
        <w:t>(с указанием  реквизитов  правовых  актов о признании</w:t>
      </w:r>
      <w:proofErr w:type="gramEnd"/>
    </w:p>
    <w:p w:rsidR="00076B30" w:rsidRPr="008D3694" w:rsidRDefault="00076B30" w:rsidP="00076B30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>жилых помещений непригодными для проживания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05039">
        <w:rPr>
          <w:rFonts w:ascii="Times New Roman" w:hAnsi="Times New Roman" w:cs="Times New Roman"/>
          <w:sz w:val="24"/>
          <w:szCs w:val="24"/>
          <w:u w:val="single"/>
        </w:rPr>
        <w:t>– не признавались</w:t>
      </w:r>
      <w:proofErr w:type="gramStart"/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 xml:space="preserve">- -   </w:t>
      </w:r>
      <w:proofErr w:type="gramEnd"/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не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18. Строительный объем </w:t>
      </w:r>
      <w:r>
        <w:rPr>
          <w:rFonts w:ascii="Times New Roman" w:hAnsi="Times New Roman" w:cs="Times New Roman"/>
          <w:sz w:val="24"/>
          <w:szCs w:val="24"/>
          <w:u w:val="single"/>
        </w:rPr>
        <w:t>2643</w:t>
      </w:r>
      <w:r w:rsidRPr="008D3694">
        <w:rPr>
          <w:rFonts w:ascii="Times New Roman" w:hAnsi="Times New Roman" w:cs="Times New Roman"/>
          <w:sz w:val="24"/>
          <w:szCs w:val="24"/>
        </w:rPr>
        <w:t xml:space="preserve"> куб. </w:t>
      </w:r>
      <w:proofErr w:type="gramStart"/>
      <w:r w:rsidRPr="008D3694">
        <w:rPr>
          <w:rFonts w:ascii="Times New Roman" w:hAnsi="Times New Roman" w:cs="Times New Roman"/>
          <w:sz w:val="24"/>
          <w:szCs w:val="24"/>
        </w:rPr>
        <w:t>м</w:t>
      </w:r>
      <w:proofErr w:type="gramEnd"/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19. Площадь: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а)  многоквартирного  дома  с  лоджиями,  балконами,  шкафами,</w:t>
      </w:r>
    </w:p>
    <w:p w:rsidR="00076B30" w:rsidRPr="008D3694" w:rsidRDefault="00076B30" w:rsidP="00076B30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коридорами и лестничными клетками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>440,5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Pr="008D3694">
        <w:rPr>
          <w:rFonts w:ascii="Times New Roman" w:hAnsi="Times New Roman" w:cs="Times New Roman"/>
          <w:sz w:val="24"/>
          <w:szCs w:val="24"/>
        </w:rPr>
        <w:t xml:space="preserve"> кв. м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б) жилых помещений (общая площадь квартир)  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4</w:t>
      </w:r>
      <w:r>
        <w:rPr>
          <w:rFonts w:ascii="Times New Roman" w:hAnsi="Times New Roman" w:cs="Times New Roman"/>
          <w:sz w:val="24"/>
          <w:szCs w:val="24"/>
          <w:u w:val="single"/>
        </w:rPr>
        <w:t>13,90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8D3694">
        <w:rPr>
          <w:rFonts w:ascii="Times New Roman" w:hAnsi="Times New Roman" w:cs="Times New Roman"/>
          <w:sz w:val="24"/>
          <w:szCs w:val="24"/>
        </w:rPr>
        <w:t>кв. м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в)  нежилых  помещений  (общая  площадь  нежилых помещений, не</w:t>
      </w:r>
    </w:p>
    <w:p w:rsidR="00076B30" w:rsidRPr="008D3694" w:rsidRDefault="00076B30" w:rsidP="00076B30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входящих   в  состав  общего  имущества  в  многоквартирном  доме)  0 кв. м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г)  помещений  общего  пользования  (общая  площадь  нежилых помещений,</w:t>
      </w:r>
    </w:p>
    <w:p w:rsidR="00076B30" w:rsidRPr="008D3694" w:rsidRDefault="00076B30" w:rsidP="00076B30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входящих  в  состав общего имущества в многоквартирном доме)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0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D3694">
        <w:rPr>
          <w:rFonts w:ascii="Times New Roman" w:hAnsi="Times New Roman" w:cs="Times New Roman"/>
          <w:sz w:val="24"/>
          <w:szCs w:val="24"/>
        </w:rPr>
        <w:t>кв. м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20. Количество лестниц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</w:t>
      </w:r>
      <w:r w:rsidRPr="008D3694">
        <w:rPr>
          <w:rFonts w:ascii="Times New Roman" w:hAnsi="Times New Roman" w:cs="Times New Roman"/>
          <w:sz w:val="24"/>
          <w:szCs w:val="24"/>
        </w:rPr>
        <w:t>шт.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 w:rsidRPr="008D3694">
        <w:rPr>
          <w:rFonts w:ascii="Times New Roman" w:hAnsi="Times New Roman" w:cs="Times New Roman"/>
          <w:sz w:val="24"/>
          <w:szCs w:val="24"/>
        </w:rPr>
        <w:t>Уборочная площадь лестниц (включая  межквартирные</w:t>
      </w:r>
      <w:proofErr w:type="gramEnd"/>
    </w:p>
    <w:p w:rsidR="00076B30" w:rsidRPr="008D3694" w:rsidRDefault="00076B30" w:rsidP="00076B30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lastRenderedPageBreak/>
        <w:t xml:space="preserve">лестничные площадки)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u w:val="single"/>
        </w:rPr>
        <w:t>30,00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</w:t>
      </w:r>
      <w:r w:rsidRPr="008D3694">
        <w:rPr>
          <w:rFonts w:ascii="Times New Roman" w:hAnsi="Times New Roman" w:cs="Times New Roman"/>
          <w:sz w:val="24"/>
          <w:szCs w:val="24"/>
        </w:rPr>
        <w:t>кв. м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22. Уборочная площадь общих коридоров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>30,00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Pr="008D3694">
        <w:rPr>
          <w:rFonts w:ascii="Times New Roman" w:hAnsi="Times New Roman" w:cs="Times New Roman"/>
          <w:sz w:val="24"/>
          <w:szCs w:val="24"/>
        </w:rPr>
        <w:t>кв. м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23.  Уборочная  площадь  других  помещений  общего пользования</w:t>
      </w:r>
    </w:p>
    <w:p w:rsidR="00076B30" w:rsidRPr="008D3694" w:rsidRDefault="00076B30" w:rsidP="00076B30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(включая технические этажи, чердаки, технические подвалы</w:t>
      </w:r>
      <w:r w:rsidRPr="009A6579">
        <w:rPr>
          <w:rFonts w:ascii="Times New Roman" w:hAnsi="Times New Roman" w:cs="Times New Roman"/>
          <w:sz w:val="24"/>
          <w:szCs w:val="24"/>
        </w:rPr>
        <w:t xml:space="preserve">) </w:t>
      </w:r>
      <w:r w:rsidRPr="009A6579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9A6579">
        <w:rPr>
          <w:rFonts w:ascii="Times New Roman" w:hAnsi="Times New Roman" w:cs="Times New Roman"/>
          <w:sz w:val="24"/>
          <w:szCs w:val="24"/>
        </w:rPr>
        <w:t>кв.</w:t>
      </w:r>
      <w:r w:rsidRPr="008D3694">
        <w:rPr>
          <w:rFonts w:ascii="Times New Roman" w:hAnsi="Times New Roman" w:cs="Times New Roman"/>
          <w:sz w:val="24"/>
          <w:szCs w:val="24"/>
        </w:rPr>
        <w:t xml:space="preserve"> м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24. Площадь земельного участка, входящего  в состав общего имущества многоквартирного дома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650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8D3694">
        <w:rPr>
          <w:rFonts w:ascii="Times New Roman" w:hAnsi="Times New Roman" w:cs="Times New Roman"/>
          <w:sz w:val="24"/>
          <w:szCs w:val="24"/>
        </w:rPr>
        <w:t>кв.м.</w:t>
      </w:r>
      <w:r w:rsidRPr="008D3694">
        <w:rPr>
          <w:rFonts w:ascii="Times New Roman" w:hAnsi="Times New Roman" w:cs="Times New Roman"/>
          <w:color w:val="FFFFFF"/>
          <w:sz w:val="24"/>
          <w:szCs w:val="24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>25. Кадастровый номер земельного участка (при его наличии)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_________          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II. Техническое состояние многоквартирного дома,</w:t>
      </w:r>
    </w:p>
    <w:p w:rsidR="00076B30" w:rsidRPr="008D3694" w:rsidRDefault="00076B30" w:rsidP="00076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включая пристройки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8"/>
        <w:gridCol w:w="3493"/>
        <w:gridCol w:w="2799"/>
      </w:tblGrid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99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1. Фундамент</w:t>
            </w: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Ленточный бутовый</w:t>
            </w:r>
          </w:p>
        </w:tc>
        <w:tc>
          <w:tcPr>
            <w:tcW w:w="2799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2. Наружные и</w:t>
            </w:r>
          </w:p>
          <w:p w:rsidR="00076B30" w:rsidRPr="008D3694" w:rsidRDefault="00076B30" w:rsidP="00F52AD8">
            <w:pPr>
              <w:pStyle w:val="ConsPlusNonformat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капитальные стены</w:t>
            </w: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2799" w:type="dxa"/>
          </w:tcPr>
          <w:p w:rsidR="00076B30" w:rsidRPr="008D3694" w:rsidRDefault="00076B30" w:rsidP="00F52AD8">
            <w:r w:rsidRPr="008D3694">
              <w:rPr>
                <w:sz w:val="24"/>
                <w:szCs w:val="24"/>
              </w:rPr>
              <w:t>удовлетворительное</w:t>
            </w: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3.   Перегородки</w:t>
            </w: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2799" w:type="dxa"/>
          </w:tcPr>
          <w:p w:rsidR="00076B30" w:rsidRPr="008D3694" w:rsidRDefault="00076B30" w:rsidP="00F52AD8">
            <w:r w:rsidRPr="008D3694">
              <w:rPr>
                <w:sz w:val="24"/>
                <w:szCs w:val="24"/>
              </w:rPr>
              <w:t>удовлетворительное</w:t>
            </w: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4.   Перекрытия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чердачные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междуэтажные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799" w:type="dxa"/>
          </w:tcPr>
          <w:p w:rsidR="00076B30" w:rsidRPr="008D3694" w:rsidRDefault="00076B30" w:rsidP="00F52AD8">
            <w:r w:rsidRPr="008D3694">
              <w:rPr>
                <w:sz w:val="24"/>
                <w:szCs w:val="24"/>
              </w:rPr>
              <w:t>удовлетворительное</w:t>
            </w: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5.   Крыша</w:t>
            </w: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шиферная</w:t>
            </w:r>
          </w:p>
        </w:tc>
        <w:tc>
          <w:tcPr>
            <w:tcW w:w="2799" w:type="dxa"/>
          </w:tcPr>
          <w:p w:rsidR="00076B30" w:rsidRPr="008D3694" w:rsidRDefault="00076B30" w:rsidP="00F52AD8">
            <w:pPr>
              <w:rPr>
                <w:sz w:val="24"/>
                <w:szCs w:val="24"/>
              </w:rPr>
            </w:pPr>
            <w:r w:rsidRPr="008D3694">
              <w:rPr>
                <w:sz w:val="24"/>
                <w:szCs w:val="24"/>
              </w:rPr>
              <w:t>удовлетворительное</w:t>
            </w: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6.   Полы</w:t>
            </w: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Дощатые</w:t>
            </w:r>
            <w:proofErr w:type="gramEnd"/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с окраской</w:t>
            </w:r>
          </w:p>
        </w:tc>
        <w:tc>
          <w:tcPr>
            <w:tcW w:w="2799" w:type="dxa"/>
          </w:tcPr>
          <w:p w:rsidR="00076B30" w:rsidRPr="008D3694" w:rsidRDefault="00076B30" w:rsidP="00F52AD8">
            <w:pPr>
              <w:rPr>
                <w:sz w:val="24"/>
                <w:szCs w:val="24"/>
              </w:rPr>
            </w:pPr>
            <w:r w:rsidRPr="008D3694">
              <w:rPr>
                <w:sz w:val="24"/>
                <w:szCs w:val="24"/>
              </w:rPr>
              <w:t>удовлетворительное</w:t>
            </w: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7.   Проемы        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окна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двери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(другое)</w:t>
            </w: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Двойные переплеты/створные/ глухие/деревянные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  <w:r w:rsidRPr="008D3694">
              <w:rPr>
                <w:sz w:val="24"/>
                <w:szCs w:val="24"/>
              </w:rPr>
              <w:t>Удовлетворительное</w:t>
            </w: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  <w:r w:rsidRPr="008D3694">
              <w:rPr>
                <w:sz w:val="24"/>
                <w:szCs w:val="24"/>
              </w:rPr>
              <w:t xml:space="preserve"> </w:t>
            </w: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  <w:r w:rsidRPr="008D3694">
              <w:rPr>
                <w:sz w:val="24"/>
                <w:szCs w:val="24"/>
              </w:rPr>
              <w:t xml:space="preserve">удовлетворительное </w:t>
            </w: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8.   Отделка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Внутренняя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наружная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(другое)</w:t>
            </w: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Штукатурка стен, потолка, окраска окон, дверей, полов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 (кирпич)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  <w:r w:rsidRPr="008D3694">
              <w:rPr>
                <w:sz w:val="24"/>
                <w:szCs w:val="24"/>
              </w:rPr>
              <w:t>удовлетворительное</w:t>
            </w: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9.   Механическое,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электрическое,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санитарно-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техническое и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иное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оборудование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ванны напольные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электроплиты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телефонные сети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и оборудование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сети </w:t>
            </w:r>
            <w:proofErr w:type="gramStart"/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проводного</w:t>
            </w:r>
            <w:proofErr w:type="gramEnd"/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радиовещания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сигнализация 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мусоропровод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лифт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вентиляция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(другое)</w:t>
            </w: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Силовая сборка, РЩ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естественная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  <w:r w:rsidRPr="008D3694">
              <w:rPr>
                <w:sz w:val="24"/>
                <w:szCs w:val="24"/>
              </w:rPr>
              <w:lastRenderedPageBreak/>
              <w:t>удовлетворительное</w:t>
            </w: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 Внутридомовые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инженерные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коммуникации и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оборудование </w:t>
            </w:r>
            <w:proofErr w:type="gramStart"/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предоставления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коммунальных услуг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электроснабжение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холодное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водоснабжение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горячее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водоотведение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газоснабжение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отопление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(от внешних</w:t>
            </w:r>
            <w:proofErr w:type="gramEnd"/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котельных)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отопление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(от домовой</w:t>
            </w:r>
            <w:proofErr w:type="gramEnd"/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котельной)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печи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калориферы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АГВ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(другое)</w:t>
            </w: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водоразборная колонка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выгребная яма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печное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  <w:r w:rsidRPr="008D3694">
              <w:rPr>
                <w:sz w:val="24"/>
                <w:szCs w:val="24"/>
              </w:rPr>
              <w:t xml:space="preserve">удовлетворительное </w:t>
            </w: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  <w:r w:rsidRPr="008D3694">
              <w:rPr>
                <w:sz w:val="24"/>
                <w:szCs w:val="24"/>
              </w:rPr>
              <w:t xml:space="preserve">удовлетворительное </w:t>
            </w: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  <w:r w:rsidRPr="008D3694">
              <w:rPr>
                <w:sz w:val="24"/>
                <w:szCs w:val="24"/>
              </w:rPr>
              <w:t xml:space="preserve">удовлетворительное </w:t>
            </w: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  <w:r w:rsidRPr="008D3694">
              <w:rPr>
                <w:sz w:val="24"/>
                <w:szCs w:val="24"/>
              </w:rPr>
              <w:t xml:space="preserve">удовлетворительное </w:t>
            </w: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11. Крыльца</w:t>
            </w: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076B30" w:rsidRPr="008D3694" w:rsidRDefault="00076B30" w:rsidP="00F52AD8">
            <w:pPr>
              <w:rPr>
                <w:sz w:val="24"/>
                <w:szCs w:val="24"/>
              </w:rPr>
            </w:pPr>
            <w:r w:rsidRPr="008D3694">
              <w:rPr>
                <w:sz w:val="24"/>
                <w:szCs w:val="24"/>
              </w:rPr>
              <w:t xml:space="preserve">удовлетворительное </w:t>
            </w: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</w:tc>
      </w:tr>
    </w:tbl>
    <w:p w:rsidR="00076B30" w:rsidRPr="008D3694" w:rsidRDefault="00076B30" w:rsidP="00076B30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076B30" w:rsidRPr="008D3694" w:rsidRDefault="00076B30" w:rsidP="00076B30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 w:rsidRPr="008D3694">
        <w:rPr>
          <w:sz w:val="25"/>
          <w:szCs w:val="25"/>
        </w:rPr>
        <w:t>Глава администрации</w:t>
      </w:r>
    </w:p>
    <w:p w:rsidR="00076B30" w:rsidRPr="008D3694" w:rsidRDefault="00076B30" w:rsidP="00076B3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D3694">
        <w:rPr>
          <w:sz w:val="25"/>
          <w:szCs w:val="25"/>
        </w:rPr>
        <w:t xml:space="preserve">МО </w:t>
      </w:r>
      <w:proofErr w:type="spellStart"/>
      <w:r w:rsidRPr="008D3694">
        <w:rPr>
          <w:sz w:val="25"/>
          <w:szCs w:val="25"/>
        </w:rPr>
        <w:t>Копорское</w:t>
      </w:r>
      <w:proofErr w:type="spellEnd"/>
      <w:r w:rsidRPr="008D3694">
        <w:rPr>
          <w:sz w:val="25"/>
          <w:szCs w:val="25"/>
        </w:rPr>
        <w:t xml:space="preserve"> сельское поселение</w:t>
      </w:r>
      <w:r w:rsidRPr="008D3694">
        <w:rPr>
          <w:sz w:val="25"/>
          <w:szCs w:val="25"/>
        </w:rPr>
        <w:tab/>
      </w:r>
      <w:r w:rsidRPr="008D3694">
        <w:rPr>
          <w:sz w:val="24"/>
          <w:szCs w:val="24"/>
        </w:rPr>
        <w:tab/>
      </w:r>
      <w:r w:rsidRPr="008D3694">
        <w:rPr>
          <w:sz w:val="24"/>
          <w:szCs w:val="24"/>
        </w:rPr>
        <w:tab/>
      </w:r>
      <w:proofErr w:type="spellStart"/>
      <w:r w:rsidRPr="008D3694">
        <w:rPr>
          <w:sz w:val="24"/>
          <w:szCs w:val="24"/>
        </w:rPr>
        <w:t>Кучинский</w:t>
      </w:r>
      <w:proofErr w:type="spellEnd"/>
      <w:r w:rsidRPr="008D3694">
        <w:rPr>
          <w:sz w:val="24"/>
          <w:szCs w:val="24"/>
        </w:rPr>
        <w:t xml:space="preserve"> Д.П.</w:t>
      </w:r>
    </w:p>
    <w:p w:rsidR="00076B30" w:rsidRPr="008D3694" w:rsidRDefault="00076B30" w:rsidP="00076B30">
      <w:pPr>
        <w:widowControl w:val="0"/>
        <w:tabs>
          <w:tab w:val="left" w:pos="570"/>
        </w:tabs>
        <w:autoSpaceDE w:val="0"/>
        <w:autoSpaceDN w:val="0"/>
        <w:adjustRightInd w:val="0"/>
      </w:pPr>
    </w:p>
    <w:p w:rsidR="00076B30" w:rsidRPr="008D3694" w:rsidRDefault="00076B30" w:rsidP="00076B30">
      <w:pPr>
        <w:widowControl w:val="0"/>
        <w:tabs>
          <w:tab w:val="left" w:pos="570"/>
        </w:tabs>
        <w:autoSpaceDE w:val="0"/>
        <w:autoSpaceDN w:val="0"/>
        <w:adjustRightInd w:val="0"/>
        <w:rPr>
          <w:sz w:val="25"/>
          <w:szCs w:val="25"/>
        </w:rPr>
      </w:pPr>
      <w:r w:rsidRPr="008D3694">
        <w:t>«_____»_____________</w:t>
      </w:r>
      <w:r w:rsidRPr="008D3694">
        <w:rPr>
          <w:sz w:val="25"/>
          <w:szCs w:val="25"/>
        </w:rPr>
        <w:t>20___год</w:t>
      </w:r>
    </w:p>
    <w:p w:rsidR="00076B30" w:rsidRPr="008D3694" w:rsidRDefault="00076B30" w:rsidP="00076B30">
      <w:pPr>
        <w:pStyle w:val="ConsPlusNonformat"/>
        <w:jc w:val="both"/>
        <w:rPr>
          <w:rFonts w:ascii="Times New Roman" w:hAnsi="Times New Roman" w:cs="Times New Roman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D46FC1" w:rsidRDefault="00D46FC1" w:rsidP="005D3CBD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076B30" w:rsidRDefault="00076B30" w:rsidP="00076B30">
      <w:pPr>
        <w:pStyle w:val="ConsPlusNonformat"/>
        <w:jc w:val="right"/>
        <w:rPr>
          <w:rFonts w:ascii="Times New Roman" w:hAnsi="Times New Roman" w:cs="Times New Roman"/>
        </w:rPr>
      </w:pPr>
    </w:p>
    <w:p w:rsidR="005D3CBD" w:rsidRDefault="005D3CBD" w:rsidP="005D3CBD">
      <w:pPr>
        <w:pStyle w:val="ConsPlusNonformat"/>
        <w:jc w:val="right"/>
        <w:rPr>
          <w:rFonts w:ascii="Times New Roman" w:hAnsi="Times New Roman" w:cs="Times New Roman"/>
          <w:b/>
        </w:rPr>
      </w:pPr>
      <w:r w:rsidRPr="00622FAE">
        <w:rPr>
          <w:rFonts w:ascii="Times New Roman" w:hAnsi="Times New Roman" w:cs="Times New Roman"/>
          <w:b/>
        </w:rPr>
        <w:t>Приложение 1</w:t>
      </w:r>
    </w:p>
    <w:p w:rsidR="005D3CBD" w:rsidRPr="00622FAE" w:rsidRDefault="005D3CBD" w:rsidP="005D3CBD">
      <w:pPr>
        <w:pStyle w:val="ConsPlusNonformat"/>
        <w:jc w:val="right"/>
        <w:rPr>
          <w:rFonts w:ascii="Times New Roman" w:hAnsi="Times New Roman" w:cs="Times New Roman"/>
          <w:b/>
        </w:rPr>
      </w:pPr>
    </w:p>
    <w:p w:rsidR="005D3CBD" w:rsidRPr="00622FAE" w:rsidRDefault="005D3CBD" w:rsidP="005D3CBD">
      <w:pPr>
        <w:pStyle w:val="ConsPlusNonformat"/>
        <w:jc w:val="right"/>
        <w:rPr>
          <w:rFonts w:ascii="Times New Roman" w:hAnsi="Times New Roman" w:cs="Times New Roman"/>
          <w:b/>
        </w:rPr>
      </w:pPr>
      <w:r w:rsidRPr="00622FAE">
        <w:rPr>
          <w:rFonts w:ascii="Times New Roman" w:hAnsi="Times New Roman" w:cs="Times New Roman"/>
          <w:b/>
        </w:rPr>
        <w:t>(лот</w:t>
      </w:r>
      <w:proofErr w:type="gramStart"/>
      <w:r w:rsidRPr="00622FAE">
        <w:rPr>
          <w:rFonts w:ascii="Times New Roman" w:hAnsi="Times New Roman" w:cs="Times New Roman"/>
          <w:b/>
        </w:rPr>
        <w:t>1</w:t>
      </w:r>
      <w:proofErr w:type="gramEnd"/>
      <w:r w:rsidRPr="00622FAE">
        <w:rPr>
          <w:rFonts w:ascii="Times New Roman" w:hAnsi="Times New Roman" w:cs="Times New Roman"/>
          <w:b/>
        </w:rPr>
        <w:t>)</w:t>
      </w:r>
    </w:p>
    <w:p w:rsidR="00D75E4F" w:rsidRDefault="00D75E4F" w:rsidP="00D75E4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D75E4F" w:rsidRDefault="00D75E4F" w:rsidP="00D75E4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Постановлением главы администрации </w:t>
      </w:r>
    </w:p>
    <w:p w:rsidR="00D75E4F" w:rsidRDefault="00D75E4F" w:rsidP="00D75E4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 </w:t>
      </w:r>
      <w:proofErr w:type="spellStart"/>
      <w:r>
        <w:rPr>
          <w:rFonts w:ascii="Times New Roman" w:hAnsi="Times New Roman" w:cs="Times New Roman"/>
        </w:rPr>
        <w:t>Копорское</w:t>
      </w:r>
      <w:proofErr w:type="spellEnd"/>
      <w:r>
        <w:rPr>
          <w:rFonts w:ascii="Times New Roman" w:hAnsi="Times New Roman" w:cs="Times New Roman"/>
        </w:rPr>
        <w:t xml:space="preserve"> сельское поселение</w:t>
      </w:r>
    </w:p>
    <w:p w:rsidR="00D75E4F" w:rsidRDefault="00D75E4F" w:rsidP="00D75E4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55 от 25.08.2017 г.</w:t>
      </w:r>
    </w:p>
    <w:p w:rsidR="00D75E4F" w:rsidRDefault="00D75E4F" w:rsidP="00D75E4F">
      <w:pPr>
        <w:pStyle w:val="ConsPlusNonformat"/>
        <w:jc w:val="right"/>
        <w:rPr>
          <w:rFonts w:ascii="Times New Roman" w:hAnsi="Times New Roman" w:cs="Times New Roman"/>
        </w:rPr>
      </w:pPr>
    </w:p>
    <w:p w:rsidR="005D3CBD" w:rsidRPr="008D3694" w:rsidRDefault="005D3CBD" w:rsidP="005D3CBD">
      <w:pPr>
        <w:pStyle w:val="ConsPlusNonformat"/>
        <w:jc w:val="right"/>
        <w:rPr>
          <w:rFonts w:ascii="Times New Roman" w:hAnsi="Times New Roman" w:cs="Times New Roman"/>
        </w:rPr>
      </w:pPr>
    </w:p>
    <w:p w:rsidR="005D3CBD" w:rsidRDefault="005D3CBD" w:rsidP="005D3CBD">
      <w:pPr>
        <w:pStyle w:val="ConsPlusNonformat"/>
        <w:jc w:val="right"/>
        <w:rPr>
          <w:rFonts w:ascii="Times New Roman" w:hAnsi="Times New Roman" w:cs="Times New Roman"/>
        </w:rPr>
      </w:pPr>
      <w:r w:rsidRPr="008D3694">
        <w:rPr>
          <w:rFonts w:ascii="Times New Roman" w:hAnsi="Times New Roman" w:cs="Times New Roman"/>
        </w:rPr>
        <w:t xml:space="preserve">188525, с. Копорье, Ломоносовский район, </w:t>
      </w:r>
    </w:p>
    <w:p w:rsidR="005D3CBD" w:rsidRPr="008D3694" w:rsidRDefault="005D3CBD" w:rsidP="005D3CBD">
      <w:pPr>
        <w:pStyle w:val="ConsPlusNonformat"/>
        <w:jc w:val="right"/>
        <w:rPr>
          <w:rFonts w:ascii="Times New Roman" w:hAnsi="Times New Roman" w:cs="Times New Roman"/>
        </w:rPr>
      </w:pPr>
      <w:r w:rsidRPr="008D3694">
        <w:rPr>
          <w:rFonts w:ascii="Times New Roman" w:hAnsi="Times New Roman" w:cs="Times New Roman"/>
        </w:rPr>
        <w:t>Ленинградская область</w:t>
      </w:r>
    </w:p>
    <w:p w:rsidR="005D3CBD" w:rsidRPr="008D3694" w:rsidRDefault="005D3CBD" w:rsidP="005D3CBD">
      <w:pPr>
        <w:pStyle w:val="ConsPlusNonformat"/>
        <w:jc w:val="right"/>
        <w:rPr>
          <w:rFonts w:ascii="Times New Roman" w:hAnsi="Times New Roman" w:cs="Times New Roman"/>
        </w:rPr>
      </w:pPr>
      <w:r w:rsidRPr="008D3694">
        <w:rPr>
          <w:rFonts w:ascii="Times New Roman" w:hAnsi="Times New Roman" w:cs="Times New Roman"/>
        </w:rPr>
        <w:t xml:space="preserve">8(813-76)- 50-776, </w:t>
      </w:r>
      <w:proofErr w:type="spellStart"/>
      <w:r w:rsidRPr="008D3694">
        <w:rPr>
          <w:rFonts w:ascii="Times New Roman" w:hAnsi="Times New Roman" w:cs="Times New Roman"/>
          <w:lang w:val="en-US"/>
        </w:rPr>
        <w:t>koporie</w:t>
      </w:r>
      <w:proofErr w:type="spellEnd"/>
      <w:r w:rsidRPr="0073143C">
        <w:rPr>
          <w:rFonts w:ascii="Times New Roman" w:hAnsi="Times New Roman" w:cs="Times New Roman"/>
        </w:rPr>
        <w:t>6209@</w:t>
      </w:r>
      <w:r w:rsidRPr="008D3694">
        <w:rPr>
          <w:rFonts w:ascii="Times New Roman" w:hAnsi="Times New Roman" w:cs="Times New Roman"/>
          <w:lang w:val="en-US"/>
        </w:rPr>
        <w:t>rambler</w:t>
      </w:r>
      <w:r w:rsidRPr="0073143C">
        <w:rPr>
          <w:rFonts w:ascii="Times New Roman" w:hAnsi="Times New Roman" w:cs="Times New Roman"/>
        </w:rPr>
        <w:t>.</w:t>
      </w:r>
      <w:proofErr w:type="spellStart"/>
      <w:r w:rsidRPr="008D3694">
        <w:rPr>
          <w:rFonts w:ascii="Times New Roman" w:hAnsi="Times New Roman" w:cs="Times New Roman"/>
          <w:lang w:val="en-US"/>
        </w:rPr>
        <w:t>ru</w:t>
      </w:r>
      <w:proofErr w:type="spellEnd"/>
    </w:p>
    <w:p w:rsidR="005D3CBD" w:rsidRPr="008D3694" w:rsidRDefault="005D3CBD" w:rsidP="005D3CBD">
      <w:pPr>
        <w:pStyle w:val="ConsPlusNonformat"/>
        <w:jc w:val="right"/>
        <w:rPr>
          <w:rFonts w:ascii="Times New Roman" w:hAnsi="Times New Roman" w:cs="Times New Roman"/>
        </w:rPr>
      </w:pPr>
      <w:r w:rsidRPr="008D3694">
        <w:rPr>
          <w:rFonts w:ascii="Times New Roman" w:hAnsi="Times New Roman" w:cs="Times New Roman"/>
        </w:rPr>
        <w:t>"__"______________________201</w:t>
      </w:r>
      <w:r w:rsidRPr="0073143C">
        <w:rPr>
          <w:rFonts w:ascii="Times New Roman" w:hAnsi="Times New Roman" w:cs="Times New Roman"/>
        </w:rPr>
        <w:t>7</w:t>
      </w:r>
      <w:r w:rsidRPr="008D3694">
        <w:rPr>
          <w:rFonts w:ascii="Times New Roman" w:hAnsi="Times New Roman" w:cs="Times New Roman"/>
        </w:rPr>
        <w:t xml:space="preserve"> г.</w:t>
      </w:r>
    </w:p>
    <w:p w:rsidR="005D3CBD" w:rsidRPr="008D3694" w:rsidRDefault="005D3CBD" w:rsidP="005D3CBD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</w:p>
    <w:p w:rsidR="005D3CBD" w:rsidRPr="008D3694" w:rsidRDefault="005D3CBD" w:rsidP="005D3C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АКТ</w:t>
      </w:r>
    </w:p>
    <w:p w:rsidR="005D3CBD" w:rsidRPr="008D3694" w:rsidRDefault="005D3CBD" w:rsidP="005D3C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о состоянии общего имущества собственников помещений в многоквартирном доме,</w:t>
      </w:r>
    </w:p>
    <w:p w:rsidR="005D3CBD" w:rsidRPr="008D3694" w:rsidRDefault="005D3CBD" w:rsidP="005D3C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являющегося объектом конкурса</w:t>
      </w:r>
    </w:p>
    <w:p w:rsidR="005D3CBD" w:rsidRPr="008D3694" w:rsidRDefault="005D3CBD" w:rsidP="005D3C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3CBD" w:rsidRPr="008D3694" w:rsidRDefault="005D3CBD" w:rsidP="005D3C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I. Общие сведения о многоквартирном доме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1. Адрес многоквартирного дома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Ленинградская область, Ломоносовский район, </w:t>
      </w:r>
      <w:r w:rsidRPr="008D3694">
        <w:rPr>
          <w:rFonts w:ascii="Times New Roman" w:hAnsi="Times New Roman" w:cs="Times New Roman"/>
          <w:sz w:val="24"/>
          <w:szCs w:val="24"/>
          <w:u w:val="single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u w:val="single"/>
        </w:rPr>
        <w:t>. Копорье, дом № 4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>2. Кадастровый номер многоквартирного дома (при его наличии)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>3. Серия, тип постройки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4. Год постройки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1964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год                                                                           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>5. Степень износа по данным государственного технического учета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                 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6. Степень фактического износа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____%                                                                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7. Год последнего капитального ремонта 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7.1 Реконструкция –</w:t>
      </w:r>
      <w:r w:rsidRPr="008D3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2005 год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8. Реквизиты правового акта о признании многоквартирного  дома</w:t>
      </w:r>
    </w:p>
    <w:p w:rsidR="00076B30" w:rsidRPr="008D3694" w:rsidRDefault="00076B30" w:rsidP="00076B30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>аварийным и подлежащим сносу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не признавался</w:t>
      </w:r>
      <w:proofErr w:type="gramStart"/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  <w:proofErr w:type="gramEnd"/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9. Количество этажей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2   </w:t>
      </w:r>
      <w:r w:rsidRPr="008D3694">
        <w:rPr>
          <w:rFonts w:ascii="Times New Roman" w:hAnsi="Times New Roman" w:cs="Times New Roman"/>
          <w:sz w:val="24"/>
          <w:szCs w:val="24"/>
        </w:rPr>
        <w:t>, в.т</w:t>
      </w:r>
      <w:proofErr w:type="gramStart"/>
      <w:r w:rsidRPr="008D3694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8D3694">
        <w:rPr>
          <w:rFonts w:ascii="Times New Roman" w:hAnsi="Times New Roman" w:cs="Times New Roman"/>
          <w:sz w:val="24"/>
          <w:szCs w:val="24"/>
        </w:rPr>
        <w:t xml:space="preserve"> подземных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нет                                           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10. Наличие подвала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нет    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11. Наличие цокольного этажа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нет   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12. Наличие мансарды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нет   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13. Наличие балкона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да  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14. Количество квартир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>15. Количество нежилых помещений, не входящих в состав 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17F87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317F87">
        <w:rPr>
          <w:rFonts w:ascii="Times New Roman" w:hAnsi="Times New Roman" w:cs="Times New Roman"/>
          <w:color w:val="FFFFFF"/>
          <w:sz w:val="24"/>
          <w:szCs w:val="24"/>
          <w:u w:val="single"/>
        </w:rPr>
        <w:t>. 0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16.  Реквизиты правового акта о признании всех жилых помещений</w:t>
      </w:r>
    </w:p>
    <w:p w:rsidR="00076B30" w:rsidRPr="008D3694" w:rsidRDefault="00076B30" w:rsidP="00076B30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>в многоквартирном доме непригодными для проживани</w:t>
      </w:r>
      <w:r>
        <w:rPr>
          <w:rFonts w:ascii="Times New Roman" w:hAnsi="Times New Roman" w:cs="Times New Roman"/>
          <w:sz w:val="24"/>
          <w:szCs w:val="24"/>
        </w:rPr>
        <w:t>я – не признавались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 xml:space="preserve"> - не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17.  Перечень  жилых помещений, признанных  непригодными для проживания </w:t>
      </w:r>
    </w:p>
    <w:p w:rsidR="00076B30" w:rsidRPr="00317F87" w:rsidRDefault="00076B30" w:rsidP="00076B30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(с указанием  реквизитов  правовых  актов о признании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694">
        <w:rPr>
          <w:rFonts w:ascii="Times New Roman" w:hAnsi="Times New Roman" w:cs="Times New Roman"/>
          <w:sz w:val="24"/>
          <w:szCs w:val="24"/>
        </w:rPr>
        <w:t>жилых помещений непригодными для проживания</w:t>
      </w:r>
      <w:r>
        <w:rPr>
          <w:rFonts w:ascii="Times New Roman" w:hAnsi="Times New Roman" w:cs="Times New Roman"/>
          <w:sz w:val="24"/>
          <w:szCs w:val="24"/>
        </w:rPr>
        <w:t>) – не признавались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  <w:proofErr w:type="gramEnd"/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18. Строительный объем </w:t>
      </w:r>
      <w:r>
        <w:rPr>
          <w:rFonts w:ascii="Times New Roman" w:hAnsi="Times New Roman" w:cs="Times New Roman"/>
          <w:sz w:val="24"/>
          <w:szCs w:val="24"/>
          <w:u w:val="single"/>
        </w:rPr>
        <w:t>2643</w:t>
      </w:r>
      <w:r w:rsidRPr="008D3694">
        <w:rPr>
          <w:rFonts w:ascii="Times New Roman" w:hAnsi="Times New Roman" w:cs="Times New Roman"/>
          <w:sz w:val="24"/>
          <w:szCs w:val="24"/>
        </w:rPr>
        <w:t xml:space="preserve"> куб. </w:t>
      </w:r>
      <w:proofErr w:type="gramStart"/>
      <w:r w:rsidRPr="008D3694">
        <w:rPr>
          <w:rFonts w:ascii="Times New Roman" w:hAnsi="Times New Roman" w:cs="Times New Roman"/>
          <w:sz w:val="24"/>
          <w:szCs w:val="24"/>
        </w:rPr>
        <w:t>м</w:t>
      </w:r>
      <w:proofErr w:type="gramEnd"/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19. Площадь: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а)  многоквартирного  дома  с  лоджиями,  балконами,  шкафами,</w:t>
      </w:r>
    </w:p>
    <w:p w:rsidR="00076B30" w:rsidRPr="008D3694" w:rsidRDefault="00076B30" w:rsidP="00076B30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коридорами и лестничными клетками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>642,8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Pr="008D3694">
        <w:rPr>
          <w:rFonts w:ascii="Times New Roman" w:hAnsi="Times New Roman" w:cs="Times New Roman"/>
          <w:sz w:val="24"/>
          <w:szCs w:val="24"/>
        </w:rPr>
        <w:t xml:space="preserve"> кв. м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б) жилых помещений (общая площадь квартир)  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>416,2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8D3694">
        <w:rPr>
          <w:rFonts w:ascii="Times New Roman" w:hAnsi="Times New Roman" w:cs="Times New Roman"/>
          <w:sz w:val="24"/>
          <w:szCs w:val="24"/>
        </w:rPr>
        <w:t>кв. м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в)  нежилых  помещений  (общая  площадь  нежилых помещений, не</w:t>
      </w:r>
    </w:p>
    <w:p w:rsidR="00076B30" w:rsidRPr="008D3694" w:rsidRDefault="00076B30" w:rsidP="00076B30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входящих   в  состав  общего  имущества  в  многоквартирном  доме)  0 кв. м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г)  помещений  общего  пользования  (общая  площадь  нежилых помещений,</w:t>
      </w:r>
    </w:p>
    <w:p w:rsidR="00076B30" w:rsidRPr="008D3694" w:rsidRDefault="00076B30" w:rsidP="00076B30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lastRenderedPageBreak/>
        <w:t xml:space="preserve">входящих  в  состав общего имущества в многоквартирном доме)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Pr="008D3694">
        <w:rPr>
          <w:rFonts w:ascii="Times New Roman" w:hAnsi="Times New Roman" w:cs="Times New Roman"/>
          <w:sz w:val="24"/>
          <w:szCs w:val="24"/>
        </w:rPr>
        <w:t>кв. м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20. Количество лестниц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</w:t>
      </w:r>
      <w:r w:rsidRPr="008D3694">
        <w:rPr>
          <w:rFonts w:ascii="Times New Roman" w:hAnsi="Times New Roman" w:cs="Times New Roman"/>
          <w:sz w:val="24"/>
          <w:szCs w:val="24"/>
        </w:rPr>
        <w:t>шт.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 w:rsidRPr="008D3694">
        <w:rPr>
          <w:rFonts w:ascii="Times New Roman" w:hAnsi="Times New Roman" w:cs="Times New Roman"/>
          <w:sz w:val="24"/>
          <w:szCs w:val="24"/>
        </w:rPr>
        <w:t>Уборочная площадь лестниц (включая  межквартирные</w:t>
      </w:r>
      <w:proofErr w:type="gramEnd"/>
    </w:p>
    <w:p w:rsidR="00076B30" w:rsidRPr="008D3694" w:rsidRDefault="00076B30" w:rsidP="00076B30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лестничные площадки)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30,0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</w:t>
      </w:r>
      <w:r w:rsidRPr="008D3694">
        <w:rPr>
          <w:rFonts w:ascii="Times New Roman" w:hAnsi="Times New Roman" w:cs="Times New Roman"/>
          <w:sz w:val="24"/>
          <w:szCs w:val="24"/>
        </w:rPr>
        <w:t>кв. м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22. Уборочная площадь общих коридоров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8D3694">
        <w:rPr>
          <w:rFonts w:ascii="Times New Roman" w:hAnsi="Times New Roman" w:cs="Times New Roman"/>
          <w:sz w:val="24"/>
          <w:szCs w:val="24"/>
        </w:rPr>
        <w:t>кв. м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23.  Уборочная  площадь  других  помещений  общего пользования</w:t>
      </w:r>
    </w:p>
    <w:p w:rsidR="00076B30" w:rsidRPr="008D3694" w:rsidRDefault="00076B30" w:rsidP="00076B30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(включая технические этажи, чердаки, технические подвалы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69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8D3694">
        <w:rPr>
          <w:rFonts w:ascii="Times New Roman" w:hAnsi="Times New Roman" w:cs="Times New Roman"/>
          <w:sz w:val="24"/>
          <w:szCs w:val="24"/>
        </w:rPr>
        <w:t xml:space="preserve">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D3694">
        <w:rPr>
          <w:rFonts w:ascii="Times New Roman" w:hAnsi="Times New Roman" w:cs="Times New Roman"/>
          <w:sz w:val="24"/>
          <w:szCs w:val="24"/>
        </w:rPr>
        <w:t>кв. м</w:t>
      </w:r>
    </w:p>
    <w:p w:rsidR="00076B30" w:rsidRPr="00157718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24. Площадь земельного участка, входящего  в состав общего имущества многоквартирного дома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648 </w:t>
      </w:r>
      <w:r w:rsidRPr="008D3694">
        <w:rPr>
          <w:rFonts w:ascii="Times New Roman" w:hAnsi="Times New Roman" w:cs="Times New Roman"/>
          <w:sz w:val="24"/>
          <w:szCs w:val="24"/>
        </w:rPr>
        <w:t>кв.м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 площадями и дорогами -198 кв.м</w:t>
      </w:r>
      <w:r>
        <w:rPr>
          <w:rFonts w:ascii="Times New Roman" w:hAnsi="Times New Roman" w:cs="Times New Roman"/>
          <w:color w:val="FFFFFF"/>
          <w:sz w:val="24"/>
          <w:szCs w:val="24"/>
        </w:rPr>
        <w:t>9999999а(под площадями и дорогами 198 кв.м.(((</w:t>
      </w:r>
    </w:p>
    <w:p w:rsidR="00076B30" w:rsidRPr="00317F87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>25. Кадастровый номер земельного участка (при его наличии)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47</w:t>
      </w:r>
      <w:r w:rsidRPr="00317F87">
        <w:rPr>
          <w:rFonts w:ascii="Times New Roman" w:hAnsi="Times New Roman" w:cs="Times New Roman"/>
          <w:color w:val="FF0000"/>
          <w:sz w:val="24"/>
          <w:szCs w:val="24"/>
          <w:u w:val="single"/>
        </w:rPr>
        <w:t>_______            .</w:t>
      </w:r>
    </w:p>
    <w:p w:rsidR="00076B30" w:rsidRPr="008D3694" w:rsidRDefault="00076B30" w:rsidP="00076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II. Техническое состояние многоквартирного дома,</w:t>
      </w:r>
    </w:p>
    <w:p w:rsidR="00076B30" w:rsidRPr="008D3694" w:rsidRDefault="00076B30" w:rsidP="00076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включая пристройки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8"/>
        <w:gridCol w:w="3493"/>
        <w:gridCol w:w="2799"/>
      </w:tblGrid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99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1. Фундамент</w:t>
            </w: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Ленточный бутовый</w:t>
            </w:r>
          </w:p>
        </w:tc>
        <w:tc>
          <w:tcPr>
            <w:tcW w:w="2799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2. Наружные и</w:t>
            </w:r>
          </w:p>
          <w:p w:rsidR="00076B30" w:rsidRPr="008D3694" w:rsidRDefault="00076B30" w:rsidP="00F52AD8">
            <w:pPr>
              <w:pStyle w:val="ConsPlusNonformat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капитальные стены</w:t>
            </w: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2799" w:type="dxa"/>
          </w:tcPr>
          <w:p w:rsidR="00076B30" w:rsidRPr="008D3694" w:rsidRDefault="00076B30" w:rsidP="00F52AD8">
            <w:r>
              <w:rPr>
                <w:sz w:val="24"/>
                <w:szCs w:val="24"/>
              </w:rPr>
              <w:t>Хорошее</w:t>
            </w: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3.   Перегородки</w:t>
            </w: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2799" w:type="dxa"/>
          </w:tcPr>
          <w:p w:rsidR="00076B30" w:rsidRDefault="00076B30" w:rsidP="00F52AD8">
            <w:r w:rsidRPr="00627B76">
              <w:rPr>
                <w:sz w:val="24"/>
                <w:szCs w:val="24"/>
              </w:rPr>
              <w:t>Хорошее</w:t>
            </w: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4.   Перекрытия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чердачные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междуэтажные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799" w:type="dxa"/>
          </w:tcPr>
          <w:p w:rsidR="00076B30" w:rsidRDefault="00076B30" w:rsidP="00F52AD8">
            <w:r w:rsidRPr="00627B76">
              <w:rPr>
                <w:sz w:val="24"/>
                <w:szCs w:val="24"/>
              </w:rPr>
              <w:t>Хорошее</w:t>
            </w: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5.   Крыша</w:t>
            </w: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2799" w:type="dxa"/>
          </w:tcPr>
          <w:p w:rsidR="00076B30" w:rsidRDefault="00076B30" w:rsidP="00F52AD8">
            <w:r w:rsidRPr="00627B76">
              <w:rPr>
                <w:sz w:val="24"/>
                <w:szCs w:val="24"/>
              </w:rPr>
              <w:t>Хорошее</w:t>
            </w: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6.   Полы</w:t>
            </w: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2799" w:type="dxa"/>
          </w:tcPr>
          <w:p w:rsidR="00076B30" w:rsidRDefault="00076B30" w:rsidP="00F52AD8">
            <w:r w:rsidRPr="00627B76">
              <w:rPr>
                <w:sz w:val="24"/>
                <w:szCs w:val="24"/>
              </w:rPr>
              <w:t>Хорошее</w:t>
            </w: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7.   Проемы        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окна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двери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(другое)</w:t>
            </w: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Пакеты пластиковые</w:t>
            </w:r>
          </w:p>
          <w:p w:rsidR="00076B30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2799" w:type="dxa"/>
          </w:tcPr>
          <w:p w:rsidR="00076B30" w:rsidRDefault="00076B30" w:rsidP="00F52AD8">
            <w:r w:rsidRPr="00627B76">
              <w:rPr>
                <w:sz w:val="24"/>
                <w:szCs w:val="24"/>
              </w:rPr>
              <w:t>Хорошее</w:t>
            </w: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8.   Отделка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Внутренняя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наружная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(другое)</w:t>
            </w: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Штукатурка стен, потолка</w:t>
            </w: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6B30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076B30" w:rsidRDefault="00076B30" w:rsidP="00F52AD8">
            <w:r w:rsidRPr="00627B76">
              <w:rPr>
                <w:sz w:val="24"/>
                <w:szCs w:val="24"/>
              </w:rPr>
              <w:t>Хорошее</w:t>
            </w: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9.   Механическое,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электрическое,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санитарно-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техническое и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иное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оборудование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ванны напольные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электроплиты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телефонные сети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и оборудование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сети </w:t>
            </w:r>
            <w:proofErr w:type="gramStart"/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проводного</w:t>
            </w:r>
            <w:proofErr w:type="gramEnd"/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радиовещания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сигнализация 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мусоропровод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лифт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вентиляция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(другое)</w:t>
            </w:r>
          </w:p>
        </w:tc>
        <w:tc>
          <w:tcPr>
            <w:tcW w:w="3493" w:type="dxa"/>
          </w:tcPr>
          <w:p w:rsidR="00076B30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Силовая сборка, РЩ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естественная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076B30" w:rsidRDefault="00076B30" w:rsidP="00F52AD8">
            <w:r w:rsidRPr="00627B76">
              <w:rPr>
                <w:sz w:val="24"/>
                <w:szCs w:val="24"/>
              </w:rPr>
              <w:lastRenderedPageBreak/>
              <w:t>Хорошее</w:t>
            </w:r>
          </w:p>
        </w:tc>
      </w:tr>
      <w:tr w:rsidR="00076B30" w:rsidRPr="008D3694" w:rsidTr="00F52AD8">
        <w:tc>
          <w:tcPr>
            <w:tcW w:w="3278" w:type="dxa"/>
          </w:tcPr>
          <w:p w:rsidR="00076B30" w:rsidRPr="000874E6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 Внутридомовые</w:t>
            </w:r>
          </w:p>
          <w:p w:rsidR="00076B30" w:rsidRPr="000874E6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E6">
              <w:rPr>
                <w:rFonts w:ascii="Times New Roman" w:hAnsi="Times New Roman" w:cs="Times New Roman"/>
                <w:sz w:val="24"/>
                <w:szCs w:val="24"/>
              </w:rPr>
              <w:t xml:space="preserve">      инженерные</w:t>
            </w:r>
          </w:p>
          <w:p w:rsidR="00076B30" w:rsidRPr="000874E6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E6">
              <w:rPr>
                <w:rFonts w:ascii="Times New Roman" w:hAnsi="Times New Roman" w:cs="Times New Roman"/>
                <w:sz w:val="24"/>
                <w:szCs w:val="24"/>
              </w:rPr>
              <w:t xml:space="preserve">      коммуникации и</w:t>
            </w:r>
          </w:p>
          <w:p w:rsidR="00076B30" w:rsidRPr="000874E6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E6">
              <w:rPr>
                <w:rFonts w:ascii="Times New Roman" w:hAnsi="Times New Roman" w:cs="Times New Roman"/>
                <w:sz w:val="24"/>
                <w:szCs w:val="24"/>
              </w:rPr>
              <w:t xml:space="preserve">      оборудование </w:t>
            </w:r>
            <w:proofErr w:type="gramStart"/>
            <w:r w:rsidRPr="000874E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076B30" w:rsidRPr="000874E6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E6">
              <w:rPr>
                <w:rFonts w:ascii="Times New Roman" w:hAnsi="Times New Roman" w:cs="Times New Roman"/>
                <w:sz w:val="24"/>
                <w:szCs w:val="24"/>
              </w:rPr>
              <w:t xml:space="preserve">      предоставления</w:t>
            </w:r>
          </w:p>
          <w:p w:rsidR="00076B30" w:rsidRPr="000874E6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E6">
              <w:rPr>
                <w:rFonts w:ascii="Times New Roman" w:hAnsi="Times New Roman" w:cs="Times New Roman"/>
                <w:sz w:val="24"/>
                <w:szCs w:val="24"/>
              </w:rPr>
              <w:t xml:space="preserve">      коммунальных услуг</w:t>
            </w:r>
          </w:p>
          <w:p w:rsidR="00076B30" w:rsidRPr="000874E6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E6">
              <w:rPr>
                <w:rFonts w:ascii="Times New Roman" w:hAnsi="Times New Roman" w:cs="Times New Roman"/>
                <w:sz w:val="24"/>
                <w:szCs w:val="24"/>
              </w:rPr>
              <w:t xml:space="preserve">        электроснабжение</w:t>
            </w:r>
          </w:p>
          <w:p w:rsidR="00076B30" w:rsidRPr="000874E6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E6">
              <w:rPr>
                <w:rFonts w:ascii="Times New Roman" w:hAnsi="Times New Roman" w:cs="Times New Roman"/>
                <w:sz w:val="24"/>
                <w:szCs w:val="24"/>
              </w:rPr>
              <w:t xml:space="preserve">        холодное</w:t>
            </w:r>
          </w:p>
          <w:p w:rsidR="00076B30" w:rsidRPr="000874E6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E6">
              <w:rPr>
                <w:rFonts w:ascii="Times New Roman" w:hAnsi="Times New Roman" w:cs="Times New Roman"/>
                <w:sz w:val="24"/>
                <w:szCs w:val="24"/>
              </w:rPr>
              <w:t xml:space="preserve">        водоснабжение</w:t>
            </w:r>
          </w:p>
          <w:p w:rsidR="00076B30" w:rsidRPr="000874E6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E6">
              <w:rPr>
                <w:rFonts w:ascii="Times New Roman" w:hAnsi="Times New Roman" w:cs="Times New Roman"/>
                <w:sz w:val="24"/>
                <w:szCs w:val="24"/>
              </w:rPr>
              <w:t xml:space="preserve">        горячее</w:t>
            </w:r>
          </w:p>
          <w:p w:rsidR="00076B30" w:rsidRPr="000874E6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E6">
              <w:rPr>
                <w:rFonts w:ascii="Times New Roman" w:hAnsi="Times New Roman" w:cs="Times New Roman"/>
                <w:sz w:val="24"/>
                <w:szCs w:val="24"/>
              </w:rPr>
              <w:t xml:space="preserve">        водоотведение</w:t>
            </w:r>
          </w:p>
          <w:p w:rsidR="00076B30" w:rsidRPr="000874E6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E6">
              <w:rPr>
                <w:rFonts w:ascii="Times New Roman" w:hAnsi="Times New Roman" w:cs="Times New Roman"/>
                <w:sz w:val="24"/>
                <w:szCs w:val="24"/>
              </w:rPr>
              <w:t xml:space="preserve">        газоснабжение</w:t>
            </w:r>
          </w:p>
          <w:p w:rsidR="00076B30" w:rsidRPr="000874E6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E6">
              <w:rPr>
                <w:rFonts w:ascii="Times New Roman" w:hAnsi="Times New Roman" w:cs="Times New Roman"/>
                <w:sz w:val="24"/>
                <w:szCs w:val="24"/>
              </w:rPr>
              <w:t xml:space="preserve">        отопление</w:t>
            </w:r>
          </w:p>
          <w:p w:rsidR="00076B30" w:rsidRPr="000874E6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74E6">
              <w:rPr>
                <w:rFonts w:ascii="Times New Roman" w:hAnsi="Times New Roman" w:cs="Times New Roman"/>
                <w:sz w:val="24"/>
                <w:szCs w:val="24"/>
              </w:rPr>
              <w:t>(от внешних</w:t>
            </w:r>
            <w:proofErr w:type="gramEnd"/>
          </w:p>
          <w:p w:rsidR="00076B30" w:rsidRPr="000874E6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E6">
              <w:rPr>
                <w:rFonts w:ascii="Times New Roman" w:hAnsi="Times New Roman" w:cs="Times New Roman"/>
                <w:sz w:val="24"/>
                <w:szCs w:val="24"/>
              </w:rPr>
              <w:t xml:space="preserve">        котельных)</w:t>
            </w:r>
          </w:p>
          <w:p w:rsidR="00076B30" w:rsidRPr="000874E6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E6">
              <w:rPr>
                <w:rFonts w:ascii="Times New Roman" w:hAnsi="Times New Roman" w:cs="Times New Roman"/>
                <w:sz w:val="24"/>
                <w:szCs w:val="24"/>
              </w:rPr>
              <w:t xml:space="preserve">        отопление</w:t>
            </w:r>
          </w:p>
          <w:p w:rsidR="00076B30" w:rsidRPr="000874E6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74E6">
              <w:rPr>
                <w:rFonts w:ascii="Times New Roman" w:hAnsi="Times New Roman" w:cs="Times New Roman"/>
                <w:sz w:val="24"/>
                <w:szCs w:val="24"/>
              </w:rPr>
              <w:t>(от домовой</w:t>
            </w:r>
            <w:proofErr w:type="gramEnd"/>
          </w:p>
          <w:p w:rsidR="00076B30" w:rsidRPr="000874E6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E6">
              <w:rPr>
                <w:rFonts w:ascii="Times New Roman" w:hAnsi="Times New Roman" w:cs="Times New Roman"/>
                <w:sz w:val="24"/>
                <w:szCs w:val="24"/>
              </w:rPr>
              <w:t xml:space="preserve">        котельной)</w:t>
            </w:r>
          </w:p>
          <w:p w:rsidR="00076B30" w:rsidRPr="000874E6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E6">
              <w:rPr>
                <w:rFonts w:ascii="Times New Roman" w:hAnsi="Times New Roman" w:cs="Times New Roman"/>
                <w:sz w:val="24"/>
                <w:szCs w:val="24"/>
              </w:rPr>
              <w:t xml:space="preserve">        печи</w:t>
            </w:r>
          </w:p>
          <w:p w:rsidR="00076B30" w:rsidRPr="000874E6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E6">
              <w:rPr>
                <w:rFonts w:ascii="Times New Roman" w:hAnsi="Times New Roman" w:cs="Times New Roman"/>
                <w:sz w:val="24"/>
                <w:szCs w:val="24"/>
              </w:rPr>
              <w:t xml:space="preserve">        калориферы</w:t>
            </w:r>
          </w:p>
          <w:p w:rsidR="00076B30" w:rsidRPr="000874E6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E6">
              <w:rPr>
                <w:rFonts w:ascii="Times New Roman" w:hAnsi="Times New Roman" w:cs="Times New Roman"/>
                <w:sz w:val="24"/>
                <w:szCs w:val="24"/>
              </w:rPr>
              <w:t xml:space="preserve">        АГВ</w:t>
            </w:r>
          </w:p>
          <w:p w:rsidR="00076B30" w:rsidRPr="000874E6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E6">
              <w:rPr>
                <w:rFonts w:ascii="Times New Roman" w:hAnsi="Times New Roman" w:cs="Times New Roman"/>
                <w:sz w:val="24"/>
                <w:szCs w:val="24"/>
              </w:rPr>
              <w:t xml:space="preserve">        (другое)</w:t>
            </w:r>
          </w:p>
        </w:tc>
        <w:tc>
          <w:tcPr>
            <w:tcW w:w="3493" w:type="dxa"/>
          </w:tcPr>
          <w:p w:rsidR="00076B30" w:rsidRPr="000874E6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0874E6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0874E6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0874E6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0874E6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0874E6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0874E6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E6"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  <w:p w:rsidR="00076B30" w:rsidRPr="000874E6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E6"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  <w:p w:rsidR="00076B30" w:rsidRPr="000874E6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E6"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  <w:p w:rsidR="00076B30" w:rsidRPr="000874E6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0874E6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E6"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  <w:p w:rsidR="00076B30" w:rsidRPr="000874E6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0874E6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E6">
              <w:rPr>
                <w:rFonts w:ascii="Times New Roman" w:hAnsi="Times New Roman" w:cs="Times New Roman"/>
                <w:sz w:val="24"/>
                <w:szCs w:val="24"/>
              </w:rPr>
              <w:t>электрическое</w:t>
            </w:r>
          </w:p>
          <w:p w:rsidR="00076B30" w:rsidRPr="000874E6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0874E6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0874E6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0874E6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0874E6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0874E6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0874E6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0874E6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0874E6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E6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(индивидуальное) </w:t>
            </w:r>
          </w:p>
          <w:p w:rsidR="00076B30" w:rsidRPr="000874E6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0874E6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076B30" w:rsidRDefault="00076B30" w:rsidP="00F52AD8">
            <w:r w:rsidRPr="00627B76">
              <w:rPr>
                <w:sz w:val="24"/>
                <w:szCs w:val="24"/>
              </w:rPr>
              <w:t>Хорошее</w:t>
            </w: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11. Крыльца</w:t>
            </w: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076B30" w:rsidRDefault="00076B30" w:rsidP="00F52AD8">
            <w:r w:rsidRPr="00627B76">
              <w:rPr>
                <w:sz w:val="24"/>
                <w:szCs w:val="24"/>
              </w:rPr>
              <w:t>Хорошее</w:t>
            </w:r>
          </w:p>
        </w:tc>
      </w:tr>
    </w:tbl>
    <w:p w:rsidR="00076B30" w:rsidRPr="008D3694" w:rsidRDefault="00076B30" w:rsidP="00076B30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076B30" w:rsidRPr="008D3694" w:rsidRDefault="00076B30" w:rsidP="00076B30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 w:rsidRPr="008D3694">
        <w:rPr>
          <w:sz w:val="25"/>
          <w:szCs w:val="25"/>
        </w:rPr>
        <w:t>Глава администрации</w:t>
      </w:r>
    </w:p>
    <w:p w:rsidR="00076B30" w:rsidRPr="008D3694" w:rsidRDefault="00076B30" w:rsidP="00076B3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D3694">
        <w:rPr>
          <w:sz w:val="25"/>
          <w:szCs w:val="25"/>
        </w:rPr>
        <w:t xml:space="preserve">МО </w:t>
      </w:r>
      <w:proofErr w:type="spellStart"/>
      <w:r w:rsidRPr="008D3694">
        <w:rPr>
          <w:sz w:val="25"/>
          <w:szCs w:val="25"/>
        </w:rPr>
        <w:t>Копорское</w:t>
      </w:r>
      <w:proofErr w:type="spellEnd"/>
      <w:r w:rsidRPr="008D3694">
        <w:rPr>
          <w:sz w:val="25"/>
          <w:szCs w:val="25"/>
        </w:rPr>
        <w:t xml:space="preserve"> сельское поселение</w:t>
      </w:r>
      <w:r w:rsidRPr="008D3694">
        <w:rPr>
          <w:sz w:val="25"/>
          <w:szCs w:val="25"/>
        </w:rPr>
        <w:tab/>
      </w:r>
      <w:r w:rsidRPr="008D3694">
        <w:rPr>
          <w:sz w:val="24"/>
          <w:szCs w:val="24"/>
        </w:rPr>
        <w:tab/>
      </w:r>
      <w:r w:rsidRPr="008D3694">
        <w:rPr>
          <w:sz w:val="24"/>
          <w:szCs w:val="24"/>
        </w:rPr>
        <w:tab/>
      </w:r>
      <w:proofErr w:type="spellStart"/>
      <w:r w:rsidRPr="008D3694">
        <w:rPr>
          <w:sz w:val="24"/>
          <w:szCs w:val="24"/>
        </w:rPr>
        <w:t>Кучинский</w:t>
      </w:r>
      <w:proofErr w:type="spellEnd"/>
      <w:r w:rsidRPr="008D3694">
        <w:rPr>
          <w:sz w:val="24"/>
          <w:szCs w:val="24"/>
        </w:rPr>
        <w:t xml:space="preserve"> Д.П.</w:t>
      </w:r>
    </w:p>
    <w:p w:rsidR="00076B30" w:rsidRPr="008D3694" w:rsidRDefault="00076B30" w:rsidP="00076B30">
      <w:pPr>
        <w:widowControl w:val="0"/>
        <w:tabs>
          <w:tab w:val="left" w:pos="570"/>
        </w:tabs>
        <w:autoSpaceDE w:val="0"/>
        <w:autoSpaceDN w:val="0"/>
        <w:adjustRightInd w:val="0"/>
      </w:pPr>
    </w:p>
    <w:p w:rsidR="00076B30" w:rsidRPr="008D3694" w:rsidRDefault="00076B30" w:rsidP="00076B30">
      <w:pPr>
        <w:widowControl w:val="0"/>
        <w:tabs>
          <w:tab w:val="left" w:pos="570"/>
        </w:tabs>
        <w:autoSpaceDE w:val="0"/>
        <w:autoSpaceDN w:val="0"/>
        <w:adjustRightInd w:val="0"/>
        <w:rPr>
          <w:sz w:val="25"/>
          <w:szCs w:val="25"/>
        </w:rPr>
      </w:pPr>
      <w:r w:rsidRPr="008D3694">
        <w:t>«_____»_____________</w:t>
      </w:r>
      <w:r w:rsidRPr="008D3694">
        <w:rPr>
          <w:sz w:val="25"/>
          <w:szCs w:val="25"/>
        </w:rPr>
        <w:t>20___год</w:t>
      </w:r>
    </w:p>
    <w:p w:rsidR="00076B30" w:rsidRPr="008D3694" w:rsidRDefault="00076B30" w:rsidP="00076B30">
      <w:pPr>
        <w:pStyle w:val="ConsPlusNonformat"/>
        <w:jc w:val="both"/>
        <w:rPr>
          <w:rFonts w:ascii="Times New Roman" w:hAnsi="Times New Roman" w:cs="Times New Roman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E869A3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7074F3" w:rsidRDefault="007074F3" w:rsidP="007074F3">
      <w:pPr>
        <w:pStyle w:val="ConsPlusNonformat"/>
        <w:jc w:val="right"/>
        <w:rPr>
          <w:rFonts w:ascii="Times New Roman" w:hAnsi="Times New Roman" w:cs="Times New Roman"/>
          <w:b/>
        </w:rPr>
      </w:pPr>
      <w:r w:rsidRPr="00622FAE">
        <w:rPr>
          <w:rFonts w:ascii="Times New Roman" w:hAnsi="Times New Roman" w:cs="Times New Roman"/>
          <w:b/>
        </w:rPr>
        <w:t>Приложение 1</w:t>
      </w:r>
    </w:p>
    <w:p w:rsidR="007074F3" w:rsidRPr="00622FAE" w:rsidRDefault="007074F3" w:rsidP="007074F3">
      <w:pPr>
        <w:pStyle w:val="ConsPlusNonformat"/>
        <w:jc w:val="right"/>
        <w:rPr>
          <w:rFonts w:ascii="Times New Roman" w:hAnsi="Times New Roman" w:cs="Times New Roman"/>
          <w:b/>
        </w:rPr>
      </w:pPr>
    </w:p>
    <w:p w:rsidR="007074F3" w:rsidRPr="00622FAE" w:rsidRDefault="007074F3" w:rsidP="007074F3">
      <w:pPr>
        <w:pStyle w:val="ConsPlusNonformat"/>
        <w:jc w:val="right"/>
        <w:rPr>
          <w:rFonts w:ascii="Times New Roman" w:hAnsi="Times New Roman" w:cs="Times New Roman"/>
          <w:b/>
        </w:rPr>
      </w:pPr>
      <w:r w:rsidRPr="00622FAE">
        <w:rPr>
          <w:rFonts w:ascii="Times New Roman" w:hAnsi="Times New Roman" w:cs="Times New Roman"/>
          <w:b/>
        </w:rPr>
        <w:t>(лот</w:t>
      </w:r>
      <w:proofErr w:type="gramStart"/>
      <w:r w:rsidRPr="00622FAE">
        <w:rPr>
          <w:rFonts w:ascii="Times New Roman" w:hAnsi="Times New Roman" w:cs="Times New Roman"/>
          <w:b/>
        </w:rPr>
        <w:t>1</w:t>
      </w:r>
      <w:proofErr w:type="gramEnd"/>
      <w:r w:rsidRPr="00622FAE">
        <w:rPr>
          <w:rFonts w:ascii="Times New Roman" w:hAnsi="Times New Roman" w:cs="Times New Roman"/>
          <w:b/>
        </w:rPr>
        <w:t>)</w:t>
      </w:r>
    </w:p>
    <w:p w:rsidR="00D75E4F" w:rsidRDefault="00D75E4F" w:rsidP="00D75E4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D75E4F" w:rsidRDefault="00D75E4F" w:rsidP="00D75E4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Постановлением главы администрации </w:t>
      </w:r>
    </w:p>
    <w:p w:rsidR="00D75E4F" w:rsidRDefault="00D75E4F" w:rsidP="00D75E4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 </w:t>
      </w:r>
      <w:proofErr w:type="spellStart"/>
      <w:r>
        <w:rPr>
          <w:rFonts w:ascii="Times New Roman" w:hAnsi="Times New Roman" w:cs="Times New Roman"/>
        </w:rPr>
        <w:t>Копорское</w:t>
      </w:r>
      <w:proofErr w:type="spellEnd"/>
      <w:r>
        <w:rPr>
          <w:rFonts w:ascii="Times New Roman" w:hAnsi="Times New Roman" w:cs="Times New Roman"/>
        </w:rPr>
        <w:t xml:space="preserve"> сельское поселение</w:t>
      </w:r>
    </w:p>
    <w:p w:rsidR="00D75E4F" w:rsidRDefault="00D75E4F" w:rsidP="00D75E4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55 от 25.08.2017 г.</w:t>
      </w:r>
    </w:p>
    <w:p w:rsidR="00D75E4F" w:rsidRDefault="00D75E4F" w:rsidP="00D75E4F">
      <w:pPr>
        <w:pStyle w:val="ConsPlusNonformat"/>
        <w:jc w:val="right"/>
        <w:rPr>
          <w:rFonts w:ascii="Times New Roman" w:hAnsi="Times New Roman" w:cs="Times New Roman"/>
        </w:rPr>
      </w:pPr>
    </w:p>
    <w:p w:rsidR="007074F3" w:rsidRPr="008D3694" w:rsidRDefault="007074F3" w:rsidP="007074F3">
      <w:pPr>
        <w:pStyle w:val="ConsPlusNonformat"/>
        <w:jc w:val="right"/>
        <w:rPr>
          <w:rFonts w:ascii="Times New Roman" w:hAnsi="Times New Roman" w:cs="Times New Roman"/>
        </w:rPr>
      </w:pPr>
    </w:p>
    <w:p w:rsidR="007074F3" w:rsidRDefault="007074F3" w:rsidP="007074F3">
      <w:pPr>
        <w:pStyle w:val="ConsPlusNonformat"/>
        <w:jc w:val="right"/>
        <w:rPr>
          <w:rFonts w:ascii="Times New Roman" w:hAnsi="Times New Roman" w:cs="Times New Roman"/>
        </w:rPr>
      </w:pPr>
      <w:r w:rsidRPr="008D3694">
        <w:rPr>
          <w:rFonts w:ascii="Times New Roman" w:hAnsi="Times New Roman" w:cs="Times New Roman"/>
        </w:rPr>
        <w:t xml:space="preserve">188525, с. Копорье, Ломоносовский район, </w:t>
      </w:r>
    </w:p>
    <w:p w:rsidR="007074F3" w:rsidRPr="008D3694" w:rsidRDefault="007074F3" w:rsidP="007074F3">
      <w:pPr>
        <w:pStyle w:val="ConsPlusNonformat"/>
        <w:jc w:val="right"/>
        <w:rPr>
          <w:rFonts w:ascii="Times New Roman" w:hAnsi="Times New Roman" w:cs="Times New Roman"/>
        </w:rPr>
      </w:pPr>
      <w:r w:rsidRPr="008D3694">
        <w:rPr>
          <w:rFonts w:ascii="Times New Roman" w:hAnsi="Times New Roman" w:cs="Times New Roman"/>
        </w:rPr>
        <w:t>Ленинградская область</w:t>
      </w:r>
    </w:p>
    <w:p w:rsidR="007074F3" w:rsidRPr="008D3694" w:rsidRDefault="007074F3" w:rsidP="007074F3">
      <w:pPr>
        <w:pStyle w:val="ConsPlusNonformat"/>
        <w:jc w:val="right"/>
        <w:rPr>
          <w:rFonts w:ascii="Times New Roman" w:hAnsi="Times New Roman" w:cs="Times New Roman"/>
        </w:rPr>
      </w:pPr>
      <w:r w:rsidRPr="008D3694">
        <w:rPr>
          <w:rFonts w:ascii="Times New Roman" w:hAnsi="Times New Roman" w:cs="Times New Roman"/>
        </w:rPr>
        <w:t xml:space="preserve">8(813-76)- 50-776, </w:t>
      </w:r>
      <w:proofErr w:type="spellStart"/>
      <w:r w:rsidRPr="008D3694">
        <w:rPr>
          <w:rFonts w:ascii="Times New Roman" w:hAnsi="Times New Roman" w:cs="Times New Roman"/>
          <w:lang w:val="en-US"/>
        </w:rPr>
        <w:t>koporie</w:t>
      </w:r>
      <w:proofErr w:type="spellEnd"/>
      <w:r w:rsidRPr="0073143C">
        <w:rPr>
          <w:rFonts w:ascii="Times New Roman" w:hAnsi="Times New Roman" w:cs="Times New Roman"/>
        </w:rPr>
        <w:t>6209@</w:t>
      </w:r>
      <w:r w:rsidRPr="008D3694">
        <w:rPr>
          <w:rFonts w:ascii="Times New Roman" w:hAnsi="Times New Roman" w:cs="Times New Roman"/>
          <w:lang w:val="en-US"/>
        </w:rPr>
        <w:t>rambler</w:t>
      </w:r>
      <w:r w:rsidRPr="0073143C">
        <w:rPr>
          <w:rFonts w:ascii="Times New Roman" w:hAnsi="Times New Roman" w:cs="Times New Roman"/>
        </w:rPr>
        <w:t>.</w:t>
      </w:r>
      <w:proofErr w:type="spellStart"/>
      <w:r w:rsidRPr="008D3694">
        <w:rPr>
          <w:rFonts w:ascii="Times New Roman" w:hAnsi="Times New Roman" w:cs="Times New Roman"/>
          <w:lang w:val="en-US"/>
        </w:rPr>
        <w:t>ru</w:t>
      </w:r>
      <w:proofErr w:type="spellEnd"/>
    </w:p>
    <w:p w:rsidR="007074F3" w:rsidRPr="008D3694" w:rsidRDefault="007074F3" w:rsidP="007074F3">
      <w:pPr>
        <w:pStyle w:val="ConsPlusNonformat"/>
        <w:jc w:val="right"/>
        <w:rPr>
          <w:rFonts w:ascii="Times New Roman" w:hAnsi="Times New Roman" w:cs="Times New Roman"/>
        </w:rPr>
      </w:pPr>
      <w:r w:rsidRPr="008D3694">
        <w:rPr>
          <w:rFonts w:ascii="Times New Roman" w:hAnsi="Times New Roman" w:cs="Times New Roman"/>
        </w:rPr>
        <w:t>"__"______________________201</w:t>
      </w:r>
      <w:r w:rsidRPr="0073143C">
        <w:rPr>
          <w:rFonts w:ascii="Times New Roman" w:hAnsi="Times New Roman" w:cs="Times New Roman"/>
        </w:rPr>
        <w:t>7</w:t>
      </w:r>
      <w:r w:rsidRPr="008D3694">
        <w:rPr>
          <w:rFonts w:ascii="Times New Roman" w:hAnsi="Times New Roman" w:cs="Times New Roman"/>
        </w:rPr>
        <w:t xml:space="preserve"> г.</w:t>
      </w:r>
    </w:p>
    <w:p w:rsidR="007074F3" w:rsidRPr="008D3694" w:rsidRDefault="007074F3" w:rsidP="007074F3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</w:p>
    <w:p w:rsidR="007074F3" w:rsidRPr="008D3694" w:rsidRDefault="007074F3" w:rsidP="00707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АКТ</w:t>
      </w:r>
    </w:p>
    <w:p w:rsidR="007074F3" w:rsidRPr="008D3694" w:rsidRDefault="007074F3" w:rsidP="00707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о состоянии общего имущества собственников помещений в многоквартирном доме,</w:t>
      </w:r>
    </w:p>
    <w:p w:rsidR="007074F3" w:rsidRPr="008D3694" w:rsidRDefault="007074F3" w:rsidP="00707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являющегося объектом конкурса</w:t>
      </w:r>
    </w:p>
    <w:p w:rsidR="007074F3" w:rsidRPr="008D3694" w:rsidRDefault="007074F3" w:rsidP="007074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74F3" w:rsidRPr="008D3694" w:rsidRDefault="007074F3" w:rsidP="00707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I. Общие сведения о многоквартирном доме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1. Адрес многоквартирного дома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Ленинградская область, Ломоносовский район,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дер.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Ломаха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, дом № 1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>2. Кадастровый номер многоквартирного дома (при его наличии)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>3. Серия, тип постройки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4. Год постройки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u w:val="single"/>
        </w:rPr>
        <w:t>1969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год                                                                           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>5. Степень износа по данным государственного технического учета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                 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6. Степень фактического износа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____%                                                                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7. Год последнего капитального ремонта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D3694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провлдился</w:t>
      </w:r>
      <w:proofErr w:type="spellEnd"/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8. Реквизиты правового акта о признании многоквартирного  дома</w:t>
      </w:r>
    </w:p>
    <w:p w:rsidR="00076B30" w:rsidRPr="008D3694" w:rsidRDefault="00076B30" w:rsidP="00076B30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>аварийным и подлежащим сносу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>не признавался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9. Количество этажей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2   </w:t>
      </w:r>
      <w:r w:rsidRPr="008D3694">
        <w:rPr>
          <w:rFonts w:ascii="Times New Roman" w:hAnsi="Times New Roman" w:cs="Times New Roman"/>
          <w:sz w:val="24"/>
          <w:szCs w:val="24"/>
        </w:rPr>
        <w:t>, в.т</w:t>
      </w:r>
      <w:proofErr w:type="gramStart"/>
      <w:r w:rsidRPr="008D3694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8D3694">
        <w:rPr>
          <w:rFonts w:ascii="Times New Roman" w:hAnsi="Times New Roman" w:cs="Times New Roman"/>
          <w:sz w:val="24"/>
          <w:szCs w:val="24"/>
        </w:rPr>
        <w:t xml:space="preserve"> подземных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нет                                           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10. Наличие подвала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нет    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11. Наличие цокольного этажа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нет   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12. Наличие мансарды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нет   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13. Наличие </w:t>
      </w:r>
      <w:r w:rsidRPr="00EC1520">
        <w:rPr>
          <w:rFonts w:ascii="Times New Roman" w:hAnsi="Times New Roman" w:cs="Times New Roman"/>
          <w:sz w:val="24"/>
          <w:szCs w:val="24"/>
        </w:rPr>
        <w:t>балкона</w:t>
      </w:r>
      <w:r w:rsidRPr="00EC1520">
        <w:rPr>
          <w:rFonts w:ascii="Times New Roman" w:hAnsi="Times New Roman" w:cs="Times New Roman"/>
          <w:sz w:val="24"/>
          <w:szCs w:val="24"/>
          <w:u w:val="single"/>
        </w:rPr>
        <w:t xml:space="preserve">     нет    </w:t>
      </w:r>
      <w:r w:rsidRPr="00EC1520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14. Количество квартир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>15. Количество нежилых помещений, не входящих в состав  общего имуществ</w:t>
      </w:r>
      <w:r>
        <w:rPr>
          <w:rFonts w:ascii="Times New Roman" w:hAnsi="Times New Roman" w:cs="Times New Roman"/>
          <w:sz w:val="24"/>
          <w:szCs w:val="24"/>
        </w:rPr>
        <w:t xml:space="preserve">а – 1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color w:val="FFFFFF"/>
          <w:sz w:val="24"/>
          <w:szCs w:val="24"/>
          <w:u w:val="single"/>
        </w:rPr>
        <w:t>1-1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16.  Реквизиты правового акта о признании всех жилых помещений</w:t>
      </w:r>
    </w:p>
    <w:p w:rsidR="00076B30" w:rsidRPr="008D3694" w:rsidRDefault="00076B30" w:rsidP="00076B30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>в многоквартирном доме непригодными для проживани</w:t>
      </w:r>
      <w:r>
        <w:rPr>
          <w:rFonts w:ascii="Times New Roman" w:hAnsi="Times New Roman" w:cs="Times New Roman"/>
          <w:sz w:val="24"/>
          <w:szCs w:val="24"/>
        </w:rPr>
        <w:t xml:space="preserve">я - </w:t>
      </w:r>
      <w:r w:rsidRPr="000874E6">
        <w:rPr>
          <w:rFonts w:ascii="Times New Roman" w:hAnsi="Times New Roman" w:cs="Times New Roman"/>
          <w:sz w:val="24"/>
          <w:szCs w:val="24"/>
          <w:u w:val="single"/>
        </w:rPr>
        <w:t>не признавались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17.  Перечень  жилых помещений, признанных  непригодными для проживания </w:t>
      </w:r>
    </w:p>
    <w:p w:rsidR="00076B30" w:rsidRPr="000874E6" w:rsidRDefault="00076B30" w:rsidP="00076B30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(с указанием  реквизитов  правовых  актов о признании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694">
        <w:rPr>
          <w:rFonts w:ascii="Times New Roman" w:hAnsi="Times New Roman" w:cs="Times New Roman"/>
          <w:sz w:val="24"/>
          <w:szCs w:val="24"/>
        </w:rPr>
        <w:t>жилых помещений непригодными для проживания</w:t>
      </w:r>
      <w:r>
        <w:rPr>
          <w:rFonts w:ascii="Times New Roman" w:hAnsi="Times New Roman" w:cs="Times New Roman"/>
          <w:sz w:val="24"/>
          <w:szCs w:val="24"/>
        </w:rPr>
        <w:t>) – не признавались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18. Строительный объем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>2108</w:t>
      </w:r>
      <w:r w:rsidRPr="008D3694">
        <w:rPr>
          <w:rFonts w:ascii="Times New Roman" w:hAnsi="Times New Roman" w:cs="Times New Roman"/>
          <w:sz w:val="24"/>
          <w:szCs w:val="24"/>
        </w:rPr>
        <w:t xml:space="preserve"> куб. </w:t>
      </w:r>
      <w:proofErr w:type="gramStart"/>
      <w:r w:rsidRPr="008D3694">
        <w:rPr>
          <w:rFonts w:ascii="Times New Roman" w:hAnsi="Times New Roman" w:cs="Times New Roman"/>
          <w:sz w:val="24"/>
          <w:szCs w:val="24"/>
        </w:rPr>
        <w:t>м</w:t>
      </w:r>
      <w:proofErr w:type="gramEnd"/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19. Площадь: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а)  многоквартирного  дома  с  лоджиями,  балконами,  шкафами,</w:t>
      </w:r>
    </w:p>
    <w:p w:rsidR="00076B30" w:rsidRPr="008D3694" w:rsidRDefault="00076B30" w:rsidP="00076B30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коридорами и лестничными клетками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>376,4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Pr="008D3694">
        <w:rPr>
          <w:rFonts w:ascii="Times New Roman" w:hAnsi="Times New Roman" w:cs="Times New Roman"/>
          <w:sz w:val="24"/>
          <w:szCs w:val="24"/>
        </w:rPr>
        <w:t xml:space="preserve"> кв. м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б) жилых помещений (общая площадь квартир)  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>275,5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8D3694">
        <w:rPr>
          <w:rFonts w:ascii="Times New Roman" w:hAnsi="Times New Roman" w:cs="Times New Roman"/>
          <w:sz w:val="24"/>
          <w:szCs w:val="24"/>
        </w:rPr>
        <w:t>кв. м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в)  нежилых  помещений  (общая  площадь  нежилых помещений, не</w:t>
      </w:r>
    </w:p>
    <w:p w:rsidR="00076B30" w:rsidRPr="008D3694" w:rsidRDefault="00076B30" w:rsidP="00076B30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входящих   в  состав  общего  имущества  в  многоквартирном  доме)  0 кв. м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г)  помещений  общего  пользования  (общая  площадь  нежилых помещений,</w:t>
      </w:r>
    </w:p>
    <w:p w:rsidR="00076B30" w:rsidRPr="008D3694" w:rsidRDefault="00076B30" w:rsidP="00076B30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входящих  в  состав общего имущества в многоквартирном доме)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61,0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D3694">
        <w:rPr>
          <w:rFonts w:ascii="Times New Roman" w:hAnsi="Times New Roman" w:cs="Times New Roman"/>
          <w:sz w:val="24"/>
          <w:szCs w:val="24"/>
        </w:rPr>
        <w:t>кв. м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lastRenderedPageBreak/>
        <w:t xml:space="preserve">20. Количество лестниц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</w:t>
      </w:r>
      <w:r w:rsidRPr="008D3694">
        <w:rPr>
          <w:rFonts w:ascii="Times New Roman" w:hAnsi="Times New Roman" w:cs="Times New Roman"/>
          <w:sz w:val="24"/>
          <w:szCs w:val="24"/>
        </w:rPr>
        <w:t>шт.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 w:rsidRPr="008D3694">
        <w:rPr>
          <w:rFonts w:ascii="Times New Roman" w:hAnsi="Times New Roman" w:cs="Times New Roman"/>
          <w:sz w:val="24"/>
          <w:szCs w:val="24"/>
        </w:rPr>
        <w:t>Уборочная площадь лестниц (включая  межквартирные</w:t>
      </w:r>
      <w:proofErr w:type="gramEnd"/>
    </w:p>
    <w:p w:rsidR="00076B30" w:rsidRPr="008D3694" w:rsidRDefault="00076B30" w:rsidP="00076B30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лестничные площадки)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u w:val="single"/>
        </w:rPr>
        <w:t>61,0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</w:t>
      </w:r>
      <w:r w:rsidRPr="008D3694">
        <w:rPr>
          <w:rFonts w:ascii="Times New Roman" w:hAnsi="Times New Roman" w:cs="Times New Roman"/>
          <w:sz w:val="24"/>
          <w:szCs w:val="24"/>
        </w:rPr>
        <w:t>кв. м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22. Уборочная площадь общих коридоров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8D3694">
        <w:rPr>
          <w:rFonts w:ascii="Times New Roman" w:hAnsi="Times New Roman" w:cs="Times New Roman"/>
          <w:sz w:val="24"/>
          <w:szCs w:val="24"/>
        </w:rPr>
        <w:t>кв. м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23.  Уборочная  площадь  других  помещений  общего пользования</w:t>
      </w:r>
    </w:p>
    <w:p w:rsidR="00076B30" w:rsidRPr="008D3694" w:rsidRDefault="00076B30" w:rsidP="00076B30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(включая технические этажи, чердаки, технические подвалы)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8D3694">
        <w:rPr>
          <w:rFonts w:ascii="Times New Roman" w:hAnsi="Times New Roman" w:cs="Times New Roman"/>
          <w:sz w:val="24"/>
          <w:szCs w:val="24"/>
        </w:rPr>
        <w:t>кв. м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24. Площадь земельного участка, входящего  в состав общего имущества многоквартирного дома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527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8D3694">
        <w:rPr>
          <w:rFonts w:ascii="Times New Roman" w:hAnsi="Times New Roman" w:cs="Times New Roman"/>
          <w:sz w:val="24"/>
          <w:szCs w:val="24"/>
        </w:rPr>
        <w:t>кв.м.</w:t>
      </w:r>
      <w:r w:rsidRPr="008D3694">
        <w:rPr>
          <w:rFonts w:ascii="Times New Roman" w:hAnsi="Times New Roman" w:cs="Times New Roman"/>
          <w:color w:val="FFFFFF"/>
          <w:sz w:val="24"/>
          <w:szCs w:val="24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>25. Кадастровый номер земельного участка (при его наличии)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_________          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II. Техническое состояние многоквартирного дома,</w:t>
      </w:r>
    </w:p>
    <w:p w:rsidR="00076B30" w:rsidRPr="008D3694" w:rsidRDefault="00076B30" w:rsidP="00076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включая пристройки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8"/>
        <w:gridCol w:w="3493"/>
        <w:gridCol w:w="2799"/>
      </w:tblGrid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99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1. Фундамент</w:t>
            </w: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Бетонные блоки</w:t>
            </w:r>
          </w:p>
        </w:tc>
        <w:tc>
          <w:tcPr>
            <w:tcW w:w="2799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2. Наружные и</w:t>
            </w:r>
          </w:p>
          <w:p w:rsidR="00076B30" w:rsidRPr="008D3694" w:rsidRDefault="00076B30" w:rsidP="00F52AD8">
            <w:pPr>
              <w:pStyle w:val="ConsPlusNonformat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капитальные стены</w:t>
            </w: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2799" w:type="dxa"/>
          </w:tcPr>
          <w:p w:rsidR="00076B30" w:rsidRPr="008D3694" w:rsidRDefault="00076B30" w:rsidP="00F52AD8">
            <w:r w:rsidRPr="008D3694">
              <w:rPr>
                <w:sz w:val="24"/>
                <w:szCs w:val="24"/>
              </w:rPr>
              <w:t>удовлетворительное</w:t>
            </w: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3.   Перегородки</w:t>
            </w: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799" w:type="dxa"/>
          </w:tcPr>
          <w:p w:rsidR="00076B30" w:rsidRPr="008D3694" w:rsidRDefault="00076B30" w:rsidP="00F52AD8">
            <w:r w:rsidRPr="008D3694">
              <w:rPr>
                <w:sz w:val="24"/>
                <w:szCs w:val="24"/>
              </w:rPr>
              <w:t>удовлетворительное</w:t>
            </w: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4.   Перекрытия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чердачные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междуэтажные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плиты</w:t>
            </w:r>
          </w:p>
        </w:tc>
        <w:tc>
          <w:tcPr>
            <w:tcW w:w="2799" w:type="dxa"/>
          </w:tcPr>
          <w:p w:rsidR="00076B30" w:rsidRPr="008D3694" w:rsidRDefault="00076B30" w:rsidP="00F52AD8">
            <w:r w:rsidRPr="008D3694">
              <w:rPr>
                <w:sz w:val="24"/>
                <w:szCs w:val="24"/>
              </w:rPr>
              <w:t>удовлетворительное</w:t>
            </w: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5.   Крыша</w:t>
            </w: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рубероид</w:t>
            </w:r>
          </w:p>
        </w:tc>
        <w:tc>
          <w:tcPr>
            <w:tcW w:w="2799" w:type="dxa"/>
          </w:tcPr>
          <w:p w:rsidR="00076B30" w:rsidRPr="008D3694" w:rsidRDefault="00076B30" w:rsidP="00F52AD8">
            <w:pPr>
              <w:rPr>
                <w:sz w:val="24"/>
                <w:szCs w:val="24"/>
              </w:rPr>
            </w:pPr>
            <w:r w:rsidRPr="008D3694">
              <w:rPr>
                <w:sz w:val="24"/>
                <w:szCs w:val="24"/>
              </w:rPr>
              <w:t>удовлетворительное</w:t>
            </w: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6.   Полы</w:t>
            </w: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Дощатые</w:t>
            </w:r>
            <w:proofErr w:type="gramEnd"/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с окраской</w:t>
            </w:r>
          </w:p>
        </w:tc>
        <w:tc>
          <w:tcPr>
            <w:tcW w:w="2799" w:type="dxa"/>
          </w:tcPr>
          <w:p w:rsidR="00076B30" w:rsidRPr="008D3694" w:rsidRDefault="00076B30" w:rsidP="00F52AD8">
            <w:pPr>
              <w:rPr>
                <w:sz w:val="24"/>
                <w:szCs w:val="24"/>
              </w:rPr>
            </w:pPr>
            <w:r w:rsidRPr="008D3694">
              <w:rPr>
                <w:sz w:val="24"/>
                <w:szCs w:val="24"/>
              </w:rPr>
              <w:t>удовлетворительное</w:t>
            </w: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7.   Проемы        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окна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двери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(другое)</w:t>
            </w: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Двойные переплеты/створные/ глухие/деревянные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  <w:r w:rsidRPr="008D3694">
              <w:rPr>
                <w:sz w:val="24"/>
                <w:szCs w:val="24"/>
              </w:rPr>
              <w:t>Удовлетворительное</w:t>
            </w: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  <w:r w:rsidRPr="008D3694">
              <w:rPr>
                <w:sz w:val="24"/>
                <w:szCs w:val="24"/>
              </w:rPr>
              <w:t xml:space="preserve"> </w:t>
            </w: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  <w:r w:rsidRPr="008D3694">
              <w:rPr>
                <w:sz w:val="24"/>
                <w:szCs w:val="24"/>
              </w:rPr>
              <w:t xml:space="preserve">удовлетворительное </w:t>
            </w: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8.   Отделка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Внутренняя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наружная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(другое)</w:t>
            </w: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Штукатурка стен, потолка, окраска окон, дверей, полов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 (кирпич)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  <w:r w:rsidRPr="008D3694">
              <w:rPr>
                <w:sz w:val="24"/>
                <w:szCs w:val="24"/>
              </w:rPr>
              <w:t>удовлетворительное</w:t>
            </w: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9.   Механическое,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электрическое,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санитарно-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техническое и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иное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оборудование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ванны напольные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электроплиты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телефонные сети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и оборудование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сети </w:t>
            </w:r>
            <w:proofErr w:type="gramStart"/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проводного</w:t>
            </w:r>
            <w:proofErr w:type="gramEnd"/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радиовещания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сигнализация 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мусоропровод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лифт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вентиляция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(другое)</w:t>
            </w:r>
          </w:p>
        </w:tc>
        <w:tc>
          <w:tcPr>
            <w:tcW w:w="3493" w:type="dxa"/>
          </w:tcPr>
          <w:p w:rsidR="00076B30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Силовая сборка, РЩ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контейнерная площадка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естественная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  <w:r w:rsidRPr="008D3694">
              <w:rPr>
                <w:sz w:val="24"/>
                <w:szCs w:val="24"/>
              </w:rPr>
              <w:t>удовлетворительное</w:t>
            </w: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 Внутридомовые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инженерные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коммуникации и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оборудование </w:t>
            </w:r>
            <w:proofErr w:type="gramStart"/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предоставления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коммунальных услуг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электроснабжение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холодное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водоснабжение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горячее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водоотведение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газоснабжение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отопление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(от внешних</w:t>
            </w:r>
            <w:proofErr w:type="gramEnd"/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котельных)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отопление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(от домовой</w:t>
            </w:r>
            <w:proofErr w:type="gramEnd"/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котельной)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печи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калориферы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АГВ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(другое)</w:t>
            </w: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водоразборная колонка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выгребная яма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привозной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баллонах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электрическое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автономное (индивидуальное)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  <w:r w:rsidRPr="008D3694">
              <w:rPr>
                <w:sz w:val="24"/>
                <w:szCs w:val="24"/>
              </w:rPr>
              <w:t xml:space="preserve">удовлетворительное </w:t>
            </w: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  <w:r w:rsidRPr="008D3694">
              <w:rPr>
                <w:sz w:val="24"/>
                <w:szCs w:val="24"/>
              </w:rPr>
              <w:t xml:space="preserve">удовлетворительное </w:t>
            </w: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  <w:r w:rsidRPr="008D3694">
              <w:rPr>
                <w:sz w:val="24"/>
                <w:szCs w:val="24"/>
              </w:rPr>
              <w:t xml:space="preserve">удовлетворительное </w:t>
            </w: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  <w:r w:rsidRPr="008D3694">
              <w:rPr>
                <w:sz w:val="24"/>
                <w:szCs w:val="24"/>
              </w:rPr>
              <w:t xml:space="preserve">удовлетворительное </w:t>
            </w: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11. Крыльца</w:t>
            </w: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076B30" w:rsidRPr="008D3694" w:rsidRDefault="00076B30" w:rsidP="00F52AD8">
            <w:pPr>
              <w:rPr>
                <w:sz w:val="24"/>
                <w:szCs w:val="24"/>
              </w:rPr>
            </w:pPr>
            <w:r w:rsidRPr="008D3694">
              <w:rPr>
                <w:sz w:val="24"/>
                <w:szCs w:val="24"/>
              </w:rPr>
              <w:t xml:space="preserve">удовлетворительное </w:t>
            </w: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</w:tc>
      </w:tr>
    </w:tbl>
    <w:p w:rsidR="00076B30" w:rsidRPr="008D3694" w:rsidRDefault="00076B30" w:rsidP="00076B30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076B30" w:rsidRPr="008D3694" w:rsidRDefault="00076B30" w:rsidP="00076B30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 w:rsidRPr="008D3694">
        <w:rPr>
          <w:sz w:val="25"/>
          <w:szCs w:val="25"/>
        </w:rPr>
        <w:t>Глава администрации</w:t>
      </w:r>
    </w:p>
    <w:p w:rsidR="00076B30" w:rsidRPr="008D3694" w:rsidRDefault="00076B30" w:rsidP="00076B3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D3694">
        <w:rPr>
          <w:sz w:val="25"/>
          <w:szCs w:val="25"/>
        </w:rPr>
        <w:t xml:space="preserve">МО </w:t>
      </w:r>
      <w:proofErr w:type="spellStart"/>
      <w:r w:rsidRPr="008D3694">
        <w:rPr>
          <w:sz w:val="25"/>
          <w:szCs w:val="25"/>
        </w:rPr>
        <w:t>Копорское</w:t>
      </w:r>
      <w:proofErr w:type="spellEnd"/>
      <w:r w:rsidRPr="008D3694">
        <w:rPr>
          <w:sz w:val="25"/>
          <w:szCs w:val="25"/>
        </w:rPr>
        <w:t xml:space="preserve"> сельское поселение</w:t>
      </w:r>
      <w:r w:rsidRPr="008D3694">
        <w:rPr>
          <w:sz w:val="25"/>
          <w:szCs w:val="25"/>
        </w:rPr>
        <w:tab/>
      </w:r>
      <w:r w:rsidRPr="008D3694">
        <w:rPr>
          <w:sz w:val="24"/>
          <w:szCs w:val="24"/>
        </w:rPr>
        <w:tab/>
      </w:r>
      <w:r w:rsidRPr="008D3694">
        <w:rPr>
          <w:sz w:val="24"/>
          <w:szCs w:val="24"/>
        </w:rPr>
        <w:tab/>
      </w:r>
      <w:proofErr w:type="spellStart"/>
      <w:r w:rsidRPr="008D3694">
        <w:rPr>
          <w:sz w:val="24"/>
          <w:szCs w:val="24"/>
        </w:rPr>
        <w:t>Кучинский</w:t>
      </w:r>
      <w:proofErr w:type="spellEnd"/>
      <w:r w:rsidRPr="008D3694">
        <w:rPr>
          <w:sz w:val="24"/>
          <w:szCs w:val="24"/>
        </w:rPr>
        <w:t xml:space="preserve"> Д.П.</w:t>
      </w:r>
    </w:p>
    <w:p w:rsidR="00076B30" w:rsidRPr="008D3694" w:rsidRDefault="00076B30" w:rsidP="00076B30">
      <w:pPr>
        <w:widowControl w:val="0"/>
        <w:tabs>
          <w:tab w:val="left" w:pos="570"/>
        </w:tabs>
        <w:autoSpaceDE w:val="0"/>
        <w:autoSpaceDN w:val="0"/>
        <w:adjustRightInd w:val="0"/>
      </w:pPr>
    </w:p>
    <w:p w:rsidR="00076B30" w:rsidRPr="008D3694" w:rsidRDefault="00076B30" w:rsidP="00076B30">
      <w:pPr>
        <w:widowControl w:val="0"/>
        <w:tabs>
          <w:tab w:val="left" w:pos="570"/>
        </w:tabs>
        <w:autoSpaceDE w:val="0"/>
        <w:autoSpaceDN w:val="0"/>
        <w:adjustRightInd w:val="0"/>
        <w:rPr>
          <w:sz w:val="25"/>
          <w:szCs w:val="25"/>
        </w:rPr>
      </w:pPr>
      <w:r w:rsidRPr="008D3694">
        <w:t>«_____»_____________</w:t>
      </w:r>
      <w:r w:rsidRPr="008D3694">
        <w:rPr>
          <w:sz w:val="25"/>
          <w:szCs w:val="25"/>
        </w:rPr>
        <w:t>20___год</w:t>
      </w:r>
    </w:p>
    <w:p w:rsidR="00076B30" w:rsidRPr="008D3694" w:rsidRDefault="00076B30" w:rsidP="00076B30">
      <w:pPr>
        <w:pStyle w:val="ConsPlusNonformat"/>
        <w:jc w:val="both"/>
        <w:rPr>
          <w:rFonts w:ascii="Times New Roman" w:hAnsi="Times New Roman" w:cs="Times New Roman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D75E4F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99522C" w:rsidRDefault="0099522C" w:rsidP="002B7A79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076B30" w:rsidRDefault="00076B30" w:rsidP="00076B30">
      <w:pPr>
        <w:pStyle w:val="ConsPlusNonformat"/>
        <w:jc w:val="right"/>
        <w:rPr>
          <w:rFonts w:ascii="Times New Roman" w:hAnsi="Times New Roman" w:cs="Times New Roman"/>
        </w:rPr>
      </w:pPr>
    </w:p>
    <w:p w:rsidR="002B7A79" w:rsidRDefault="002B7A79" w:rsidP="002B7A79">
      <w:pPr>
        <w:pStyle w:val="ConsPlusNonformat"/>
        <w:jc w:val="right"/>
        <w:rPr>
          <w:rFonts w:ascii="Times New Roman" w:hAnsi="Times New Roman" w:cs="Times New Roman"/>
          <w:b/>
        </w:rPr>
      </w:pPr>
      <w:r w:rsidRPr="00622FAE">
        <w:rPr>
          <w:rFonts w:ascii="Times New Roman" w:hAnsi="Times New Roman" w:cs="Times New Roman"/>
          <w:b/>
        </w:rPr>
        <w:t>Приложение 1</w:t>
      </w:r>
    </w:p>
    <w:p w:rsidR="002B7A79" w:rsidRPr="00622FAE" w:rsidRDefault="002B7A79" w:rsidP="002B7A79">
      <w:pPr>
        <w:pStyle w:val="ConsPlusNonformat"/>
        <w:jc w:val="right"/>
        <w:rPr>
          <w:rFonts w:ascii="Times New Roman" w:hAnsi="Times New Roman" w:cs="Times New Roman"/>
          <w:b/>
        </w:rPr>
      </w:pPr>
    </w:p>
    <w:p w:rsidR="002B7A79" w:rsidRPr="00622FAE" w:rsidRDefault="002B7A79" w:rsidP="002B7A79">
      <w:pPr>
        <w:pStyle w:val="ConsPlusNonformat"/>
        <w:jc w:val="right"/>
        <w:rPr>
          <w:rFonts w:ascii="Times New Roman" w:hAnsi="Times New Roman" w:cs="Times New Roman"/>
          <w:b/>
        </w:rPr>
      </w:pPr>
      <w:r w:rsidRPr="00622FAE">
        <w:rPr>
          <w:rFonts w:ascii="Times New Roman" w:hAnsi="Times New Roman" w:cs="Times New Roman"/>
          <w:b/>
        </w:rPr>
        <w:t>(лот</w:t>
      </w:r>
      <w:proofErr w:type="gramStart"/>
      <w:r w:rsidRPr="00622FAE">
        <w:rPr>
          <w:rFonts w:ascii="Times New Roman" w:hAnsi="Times New Roman" w:cs="Times New Roman"/>
          <w:b/>
        </w:rPr>
        <w:t>1</w:t>
      </w:r>
      <w:proofErr w:type="gramEnd"/>
      <w:r w:rsidRPr="00622FAE">
        <w:rPr>
          <w:rFonts w:ascii="Times New Roman" w:hAnsi="Times New Roman" w:cs="Times New Roman"/>
          <w:b/>
        </w:rPr>
        <w:t>)</w:t>
      </w:r>
    </w:p>
    <w:p w:rsidR="00D75E4F" w:rsidRDefault="00D75E4F" w:rsidP="00D75E4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D75E4F" w:rsidRDefault="00D75E4F" w:rsidP="00D75E4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Постановлением главы администрации </w:t>
      </w:r>
    </w:p>
    <w:p w:rsidR="00D75E4F" w:rsidRDefault="00D75E4F" w:rsidP="00D75E4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 </w:t>
      </w:r>
      <w:proofErr w:type="spellStart"/>
      <w:r>
        <w:rPr>
          <w:rFonts w:ascii="Times New Roman" w:hAnsi="Times New Roman" w:cs="Times New Roman"/>
        </w:rPr>
        <w:t>Копорское</w:t>
      </w:r>
      <w:proofErr w:type="spellEnd"/>
      <w:r>
        <w:rPr>
          <w:rFonts w:ascii="Times New Roman" w:hAnsi="Times New Roman" w:cs="Times New Roman"/>
        </w:rPr>
        <w:t xml:space="preserve"> сельское поселение</w:t>
      </w:r>
    </w:p>
    <w:p w:rsidR="00D75E4F" w:rsidRDefault="00D75E4F" w:rsidP="00D75E4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55 от 25.08.2017 г.</w:t>
      </w:r>
    </w:p>
    <w:p w:rsidR="00D75E4F" w:rsidRDefault="00D75E4F" w:rsidP="00D75E4F">
      <w:pPr>
        <w:pStyle w:val="ConsPlusNonformat"/>
        <w:jc w:val="right"/>
        <w:rPr>
          <w:rFonts w:ascii="Times New Roman" w:hAnsi="Times New Roman" w:cs="Times New Roman"/>
        </w:rPr>
      </w:pPr>
    </w:p>
    <w:p w:rsidR="002B7A79" w:rsidRPr="008D3694" w:rsidRDefault="002B7A79" w:rsidP="002B7A79">
      <w:pPr>
        <w:pStyle w:val="ConsPlusNonformat"/>
        <w:jc w:val="right"/>
        <w:rPr>
          <w:rFonts w:ascii="Times New Roman" w:hAnsi="Times New Roman" w:cs="Times New Roman"/>
        </w:rPr>
      </w:pPr>
    </w:p>
    <w:p w:rsidR="002B7A79" w:rsidRDefault="002B7A79" w:rsidP="002B7A79">
      <w:pPr>
        <w:pStyle w:val="ConsPlusNonformat"/>
        <w:jc w:val="right"/>
        <w:rPr>
          <w:rFonts w:ascii="Times New Roman" w:hAnsi="Times New Roman" w:cs="Times New Roman"/>
        </w:rPr>
      </w:pPr>
      <w:r w:rsidRPr="008D3694">
        <w:rPr>
          <w:rFonts w:ascii="Times New Roman" w:hAnsi="Times New Roman" w:cs="Times New Roman"/>
        </w:rPr>
        <w:t xml:space="preserve">188525, с. Копорье, Ломоносовский район, </w:t>
      </w:r>
    </w:p>
    <w:p w:rsidR="002B7A79" w:rsidRPr="008D3694" w:rsidRDefault="002B7A79" w:rsidP="002B7A79">
      <w:pPr>
        <w:pStyle w:val="ConsPlusNonformat"/>
        <w:jc w:val="right"/>
        <w:rPr>
          <w:rFonts w:ascii="Times New Roman" w:hAnsi="Times New Roman" w:cs="Times New Roman"/>
        </w:rPr>
      </w:pPr>
      <w:r w:rsidRPr="008D3694">
        <w:rPr>
          <w:rFonts w:ascii="Times New Roman" w:hAnsi="Times New Roman" w:cs="Times New Roman"/>
        </w:rPr>
        <w:t>Ленинградская область</w:t>
      </w:r>
    </w:p>
    <w:p w:rsidR="002B7A79" w:rsidRPr="008D3694" w:rsidRDefault="002B7A79" w:rsidP="002B7A79">
      <w:pPr>
        <w:pStyle w:val="ConsPlusNonformat"/>
        <w:jc w:val="right"/>
        <w:rPr>
          <w:rFonts w:ascii="Times New Roman" w:hAnsi="Times New Roman" w:cs="Times New Roman"/>
        </w:rPr>
      </w:pPr>
      <w:r w:rsidRPr="008D3694">
        <w:rPr>
          <w:rFonts w:ascii="Times New Roman" w:hAnsi="Times New Roman" w:cs="Times New Roman"/>
        </w:rPr>
        <w:t xml:space="preserve">8(813-76)- 50-776, </w:t>
      </w:r>
      <w:proofErr w:type="spellStart"/>
      <w:r w:rsidRPr="008D3694">
        <w:rPr>
          <w:rFonts w:ascii="Times New Roman" w:hAnsi="Times New Roman" w:cs="Times New Roman"/>
          <w:lang w:val="en-US"/>
        </w:rPr>
        <w:t>koporie</w:t>
      </w:r>
      <w:proofErr w:type="spellEnd"/>
      <w:r w:rsidRPr="0073143C">
        <w:rPr>
          <w:rFonts w:ascii="Times New Roman" w:hAnsi="Times New Roman" w:cs="Times New Roman"/>
        </w:rPr>
        <w:t>6209@</w:t>
      </w:r>
      <w:r w:rsidRPr="008D3694">
        <w:rPr>
          <w:rFonts w:ascii="Times New Roman" w:hAnsi="Times New Roman" w:cs="Times New Roman"/>
          <w:lang w:val="en-US"/>
        </w:rPr>
        <w:t>rambler</w:t>
      </w:r>
      <w:r w:rsidRPr="0073143C">
        <w:rPr>
          <w:rFonts w:ascii="Times New Roman" w:hAnsi="Times New Roman" w:cs="Times New Roman"/>
        </w:rPr>
        <w:t>.</w:t>
      </w:r>
      <w:proofErr w:type="spellStart"/>
      <w:r w:rsidRPr="008D3694">
        <w:rPr>
          <w:rFonts w:ascii="Times New Roman" w:hAnsi="Times New Roman" w:cs="Times New Roman"/>
          <w:lang w:val="en-US"/>
        </w:rPr>
        <w:t>ru</w:t>
      </w:r>
      <w:proofErr w:type="spellEnd"/>
    </w:p>
    <w:p w:rsidR="002B7A79" w:rsidRPr="008D3694" w:rsidRDefault="002B7A79" w:rsidP="002B7A79">
      <w:pPr>
        <w:pStyle w:val="ConsPlusNonformat"/>
        <w:jc w:val="right"/>
        <w:rPr>
          <w:rFonts w:ascii="Times New Roman" w:hAnsi="Times New Roman" w:cs="Times New Roman"/>
        </w:rPr>
      </w:pPr>
      <w:r w:rsidRPr="008D3694">
        <w:rPr>
          <w:rFonts w:ascii="Times New Roman" w:hAnsi="Times New Roman" w:cs="Times New Roman"/>
        </w:rPr>
        <w:t>"__"______________________201</w:t>
      </w:r>
      <w:r w:rsidRPr="0073143C">
        <w:rPr>
          <w:rFonts w:ascii="Times New Roman" w:hAnsi="Times New Roman" w:cs="Times New Roman"/>
        </w:rPr>
        <w:t>7</w:t>
      </w:r>
      <w:r w:rsidRPr="008D3694">
        <w:rPr>
          <w:rFonts w:ascii="Times New Roman" w:hAnsi="Times New Roman" w:cs="Times New Roman"/>
        </w:rPr>
        <w:t xml:space="preserve"> г.</w:t>
      </w:r>
    </w:p>
    <w:p w:rsidR="002B7A79" w:rsidRPr="008D3694" w:rsidRDefault="002B7A79" w:rsidP="002B7A79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</w:p>
    <w:p w:rsidR="002B7A79" w:rsidRPr="008D3694" w:rsidRDefault="002B7A79" w:rsidP="002B7A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АКТ</w:t>
      </w:r>
    </w:p>
    <w:p w:rsidR="002B7A79" w:rsidRPr="008D3694" w:rsidRDefault="002B7A79" w:rsidP="002B7A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о состоянии общего имущества собственников помещений в многоквартирном доме,</w:t>
      </w:r>
    </w:p>
    <w:p w:rsidR="002B7A79" w:rsidRPr="008D3694" w:rsidRDefault="002B7A79" w:rsidP="002B7A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являющегося объектом конкурса</w:t>
      </w:r>
    </w:p>
    <w:p w:rsidR="002B7A79" w:rsidRPr="008D3694" w:rsidRDefault="002B7A79" w:rsidP="002B7A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7A79" w:rsidRPr="008D3694" w:rsidRDefault="002B7A79" w:rsidP="002B7A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I. Общие сведения о многоквартирном доме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1. Адрес многоквартирного дома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Ленинградская область, Ломоносовский район,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дер.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Ломаха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, дом № 2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>2. Кадастровый номер многоквартирного дома (при его наличии)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>3. Серия, тип постройки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4. Год постройки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u w:val="single"/>
        </w:rPr>
        <w:t>1969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  <w:proofErr w:type="gramStart"/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  <w:proofErr w:type="gramEnd"/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>5. Степень износа по данным государственного технического учета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                 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6. Степень фактического износа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____%                                                                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>7. Год последнего капитального ремонта - нет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8. Реквизиты правового акта о признании многоквартирного  дома</w:t>
      </w:r>
    </w:p>
    <w:p w:rsidR="00076B30" w:rsidRPr="008D3694" w:rsidRDefault="00076B30" w:rsidP="00076B30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>аварийным и подлежащим сносу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>не признавался</w:t>
      </w:r>
      <w:proofErr w:type="gramStart"/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  <w:proofErr w:type="gramEnd"/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9. Количество этажей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2   </w:t>
      </w:r>
      <w:r w:rsidRPr="008D3694">
        <w:rPr>
          <w:rFonts w:ascii="Times New Roman" w:hAnsi="Times New Roman" w:cs="Times New Roman"/>
          <w:sz w:val="24"/>
          <w:szCs w:val="24"/>
        </w:rPr>
        <w:t>, в.т</w:t>
      </w:r>
      <w:proofErr w:type="gramStart"/>
      <w:r w:rsidRPr="008D3694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8D3694">
        <w:rPr>
          <w:rFonts w:ascii="Times New Roman" w:hAnsi="Times New Roman" w:cs="Times New Roman"/>
          <w:sz w:val="24"/>
          <w:szCs w:val="24"/>
        </w:rPr>
        <w:t xml:space="preserve"> подземных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нет                                           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10. Наличие подвала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нет    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11. Наличие цокольного этажа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нет   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12. Наличие мансарды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нет   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13. Наличие балкона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нет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14. Количество квартир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>15. Количество нежилых помещений, не входящих в состав  общего имущества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16.  Реквизиты правового акта о признании всех жилых помещений</w:t>
      </w:r>
    </w:p>
    <w:p w:rsidR="00076B30" w:rsidRPr="008D3694" w:rsidRDefault="00076B30" w:rsidP="00076B30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в многоквартирном доме </w:t>
      </w:r>
      <w:proofErr w:type="gramStart"/>
      <w:r w:rsidRPr="008D3694">
        <w:rPr>
          <w:rFonts w:ascii="Times New Roman" w:hAnsi="Times New Roman" w:cs="Times New Roman"/>
          <w:sz w:val="24"/>
          <w:szCs w:val="24"/>
        </w:rPr>
        <w:t>непригодными</w:t>
      </w:r>
      <w:proofErr w:type="gramEnd"/>
      <w:r w:rsidRPr="008D3694">
        <w:rPr>
          <w:rFonts w:ascii="Times New Roman" w:hAnsi="Times New Roman" w:cs="Times New Roman"/>
          <w:sz w:val="24"/>
          <w:szCs w:val="24"/>
        </w:rPr>
        <w:t xml:space="preserve"> для проживания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17.  Перечень  жилых помещений, признанных  непригодными для проживания </w:t>
      </w:r>
    </w:p>
    <w:p w:rsidR="00076B30" w:rsidRPr="008D3694" w:rsidRDefault="00076B30" w:rsidP="00076B30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3694">
        <w:rPr>
          <w:rFonts w:ascii="Times New Roman" w:hAnsi="Times New Roman" w:cs="Times New Roman"/>
          <w:sz w:val="24"/>
          <w:szCs w:val="24"/>
        </w:rPr>
        <w:t>(с указанием  реквизитов  правовых  актов о признании</w:t>
      </w:r>
      <w:proofErr w:type="gramEnd"/>
    </w:p>
    <w:p w:rsidR="00076B30" w:rsidRPr="008D3694" w:rsidRDefault="00076B30" w:rsidP="00076B30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жилых помещений </w:t>
      </w:r>
      <w:proofErr w:type="gramStart"/>
      <w:r w:rsidRPr="008D3694">
        <w:rPr>
          <w:rFonts w:ascii="Times New Roman" w:hAnsi="Times New Roman" w:cs="Times New Roman"/>
          <w:sz w:val="24"/>
          <w:szCs w:val="24"/>
        </w:rPr>
        <w:t>непригодными</w:t>
      </w:r>
      <w:proofErr w:type="gramEnd"/>
      <w:r w:rsidRPr="008D3694">
        <w:rPr>
          <w:rFonts w:ascii="Times New Roman" w:hAnsi="Times New Roman" w:cs="Times New Roman"/>
          <w:sz w:val="24"/>
          <w:szCs w:val="24"/>
        </w:rPr>
        <w:t xml:space="preserve"> для проживания)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18. Строительный объем </w:t>
      </w:r>
      <w:r>
        <w:rPr>
          <w:rFonts w:ascii="Times New Roman" w:hAnsi="Times New Roman" w:cs="Times New Roman"/>
          <w:sz w:val="24"/>
          <w:szCs w:val="24"/>
          <w:u w:val="single"/>
        </w:rPr>
        <w:t>2108</w:t>
      </w:r>
      <w:r w:rsidRPr="008D3694">
        <w:rPr>
          <w:rFonts w:ascii="Times New Roman" w:hAnsi="Times New Roman" w:cs="Times New Roman"/>
          <w:sz w:val="24"/>
          <w:szCs w:val="24"/>
        </w:rPr>
        <w:t xml:space="preserve"> куб. </w:t>
      </w:r>
      <w:proofErr w:type="gramStart"/>
      <w:r w:rsidRPr="008D3694">
        <w:rPr>
          <w:rFonts w:ascii="Times New Roman" w:hAnsi="Times New Roman" w:cs="Times New Roman"/>
          <w:sz w:val="24"/>
          <w:szCs w:val="24"/>
        </w:rPr>
        <w:t>м</w:t>
      </w:r>
      <w:proofErr w:type="gramEnd"/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19. Площадь: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а)  многоквартирного  дома  с  лоджиями,  балконами,  шкафами,</w:t>
      </w:r>
    </w:p>
    <w:p w:rsidR="00076B30" w:rsidRPr="008D3694" w:rsidRDefault="00076B30" w:rsidP="00076B30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коридорами и лестничными клетками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>376,4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Pr="008D3694">
        <w:rPr>
          <w:rFonts w:ascii="Times New Roman" w:hAnsi="Times New Roman" w:cs="Times New Roman"/>
          <w:sz w:val="24"/>
          <w:szCs w:val="24"/>
        </w:rPr>
        <w:t xml:space="preserve"> кв. м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б) жилых помещений (общая площадь квартир)  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>303,40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8D3694">
        <w:rPr>
          <w:rFonts w:ascii="Times New Roman" w:hAnsi="Times New Roman" w:cs="Times New Roman"/>
          <w:sz w:val="24"/>
          <w:szCs w:val="24"/>
        </w:rPr>
        <w:t>кв. м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в)  нежилых  помещений  (общая  площадь  нежилых помещений, не</w:t>
      </w:r>
    </w:p>
    <w:p w:rsidR="00076B30" w:rsidRPr="008D3694" w:rsidRDefault="00076B30" w:rsidP="00076B30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входящих   в  состав  общего  имущества  в  многоквартирном  доме)  0 кв. м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г)  помещений  общего  пользования  (общая  площадь  нежилых помещений,</w:t>
      </w:r>
    </w:p>
    <w:p w:rsidR="00076B30" w:rsidRPr="008D3694" w:rsidRDefault="00076B30" w:rsidP="00076B30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входящих  в  состав общего имущества в многоквартирном доме)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D3694">
        <w:rPr>
          <w:rFonts w:ascii="Times New Roman" w:hAnsi="Times New Roman" w:cs="Times New Roman"/>
          <w:sz w:val="24"/>
          <w:szCs w:val="24"/>
        </w:rPr>
        <w:t>кв. м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20. Количество лестниц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</w:t>
      </w:r>
      <w:r w:rsidRPr="008D3694">
        <w:rPr>
          <w:rFonts w:ascii="Times New Roman" w:hAnsi="Times New Roman" w:cs="Times New Roman"/>
          <w:sz w:val="24"/>
          <w:szCs w:val="24"/>
        </w:rPr>
        <w:t>шт.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 w:rsidRPr="008D3694">
        <w:rPr>
          <w:rFonts w:ascii="Times New Roman" w:hAnsi="Times New Roman" w:cs="Times New Roman"/>
          <w:sz w:val="24"/>
          <w:szCs w:val="24"/>
        </w:rPr>
        <w:t>Уборочная площадь лестниц (включая  межквартирные</w:t>
      </w:r>
      <w:proofErr w:type="gramEnd"/>
    </w:p>
    <w:p w:rsidR="00076B30" w:rsidRPr="008D3694" w:rsidRDefault="00076B30" w:rsidP="00076B30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lastRenderedPageBreak/>
        <w:t xml:space="preserve">лестничные площадки)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u w:val="single"/>
        </w:rPr>
        <w:t>61,00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</w:t>
      </w:r>
      <w:r w:rsidRPr="008D3694">
        <w:rPr>
          <w:rFonts w:ascii="Times New Roman" w:hAnsi="Times New Roman" w:cs="Times New Roman"/>
          <w:sz w:val="24"/>
          <w:szCs w:val="24"/>
        </w:rPr>
        <w:t>кв. м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22. Уборочная площадь общих коридоров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Pr="008D3694">
        <w:rPr>
          <w:rFonts w:ascii="Times New Roman" w:hAnsi="Times New Roman" w:cs="Times New Roman"/>
          <w:sz w:val="24"/>
          <w:szCs w:val="24"/>
        </w:rPr>
        <w:t>кв. м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23.  Уборочная  площадь  других  помещений  общего пользования</w:t>
      </w:r>
    </w:p>
    <w:p w:rsidR="00076B30" w:rsidRPr="008D3694" w:rsidRDefault="00076B30" w:rsidP="00076B30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(включая технические этажи, чердаки, технические подвалы)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8D3694">
        <w:rPr>
          <w:rFonts w:ascii="Times New Roman" w:hAnsi="Times New Roman" w:cs="Times New Roman"/>
          <w:sz w:val="24"/>
          <w:szCs w:val="24"/>
        </w:rPr>
        <w:t>кв. м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24. Площадь земельного участка, входящего  в состав общего имущества многоквартирного дома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534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8D3694">
        <w:rPr>
          <w:rFonts w:ascii="Times New Roman" w:hAnsi="Times New Roman" w:cs="Times New Roman"/>
          <w:sz w:val="24"/>
          <w:szCs w:val="24"/>
        </w:rPr>
        <w:t>кв.м.</w:t>
      </w:r>
      <w:r w:rsidRPr="008D3694">
        <w:rPr>
          <w:rFonts w:ascii="Times New Roman" w:hAnsi="Times New Roman" w:cs="Times New Roman"/>
          <w:color w:val="FFFFFF"/>
          <w:sz w:val="24"/>
          <w:szCs w:val="24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>25. Кадастровый номер земельного участка (при его наличии)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_________          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II. Техническое состояние многоквартирного дома,</w:t>
      </w:r>
    </w:p>
    <w:p w:rsidR="00076B30" w:rsidRPr="008D3694" w:rsidRDefault="00076B30" w:rsidP="00076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включая пристройки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8"/>
        <w:gridCol w:w="3493"/>
        <w:gridCol w:w="2799"/>
      </w:tblGrid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99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1. Фундамент</w:t>
            </w: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Бетонные блоки</w:t>
            </w:r>
          </w:p>
        </w:tc>
        <w:tc>
          <w:tcPr>
            <w:tcW w:w="2799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2. Наружные и</w:t>
            </w:r>
          </w:p>
          <w:p w:rsidR="00076B30" w:rsidRPr="008D3694" w:rsidRDefault="00076B30" w:rsidP="00F52AD8">
            <w:pPr>
              <w:pStyle w:val="ConsPlusNonformat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капитальные стены</w:t>
            </w: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2799" w:type="dxa"/>
          </w:tcPr>
          <w:p w:rsidR="00076B30" w:rsidRPr="008D3694" w:rsidRDefault="00076B30" w:rsidP="00F52AD8">
            <w:r w:rsidRPr="008D3694">
              <w:rPr>
                <w:sz w:val="24"/>
                <w:szCs w:val="24"/>
              </w:rPr>
              <w:t>удовлетворительное</w:t>
            </w: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3.   Перегородки</w:t>
            </w: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799" w:type="dxa"/>
          </w:tcPr>
          <w:p w:rsidR="00076B30" w:rsidRPr="008D3694" w:rsidRDefault="00076B30" w:rsidP="00F52AD8">
            <w:r w:rsidRPr="008D3694">
              <w:rPr>
                <w:sz w:val="24"/>
                <w:szCs w:val="24"/>
              </w:rPr>
              <w:t>удовлетворительное</w:t>
            </w: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4.   Перекрытия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чердачные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междуэтажные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799" w:type="dxa"/>
          </w:tcPr>
          <w:p w:rsidR="00076B30" w:rsidRPr="008D3694" w:rsidRDefault="00076B30" w:rsidP="00F52AD8">
            <w:r w:rsidRPr="008D3694">
              <w:rPr>
                <w:sz w:val="24"/>
                <w:szCs w:val="24"/>
              </w:rPr>
              <w:t>удовлетворительное</w:t>
            </w: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5.   Крыша</w:t>
            </w: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рубероид</w:t>
            </w:r>
          </w:p>
        </w:tc>
        <w:tc>
          <w:tcPr>
            <w:tcW w:w="2799" w:type="dxa"/>
          </w:tcPr>
          <w:p w:rsidR="00076B30" w:rsidRPr="008D3694" w:rsidRDefault="00076B30" w:rsidP="00F52AD8">
            <w:pPr>
              <w:rPr>
                <w:sz w:val="24"/>
                <w:szCs w:val="24"/>
              </w:rPr>
            </w:pPr>
            <w:r w:rsidRPr="008D3694">
              <w:rPr>
                <w:sz w:val="24"/>
                <w:szCs w:val="24"/>
              </w:rPr>
              <w:t>удовлетворительное</w:t>
            </w: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6.   Полы</w:t>
            </w: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Дощатые</w:t>
            </w:r>
            <w:proofErr w:type="gramEnd"/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с окраской</w:t>
            </w:r>
          </w:p>
        </w:tc>
        <w:tc>
          <w:tcPr>
            <w:tcW w:w="2799" w:type="dxa"/>
          </w:tcPr>
          <w:p w:rsidR="00076B30" w:rsidRPr="008D3694" w:rsidRDefault="00076B30" w:rsidP="00F52AD8">
            <w:pPr>
              <w:rPr>
                <w:sz w:val="24"/>
                <w:szCs w:val="24"/>
              </w:rPr>
            </w:pPr>
            <w:r w:rsidRPr="008D3694">
              <w:rPr>
                <w:sz w:val="24"/>
                <w:szCs w:val="24"/>
              </w:rPr>
              <w:t>удовлетворительное</w:t>
            </w: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7.   Проемы        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окна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двери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(другое)</w:t>
            </w: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Двойные переплеты/створные/ глухие/деревянные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  <w:r w:rsidRPr="008D3694">
              <w:rPr>
                <w:sz w:val="24"/>
                <w:szCs w:val="24"/>
              </w:rPr>
              <w:t>Удовлетворительное</w:t>
            </w: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  <w:r w:rsidRPr="008D3694">
              <w:rPr>
                <w:sz w:val="24"/>
                <w:szCs w:val="24"/>
              </w:rPr>
              <w:t xml:space="preserve"> </w:t>
            </w: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  <w:r w:rsidRPr="008D3694">
              <w:rPr>
                <w:sz w:val="24"/>
                <w:szCs w:val="24"/>
              </w:rPr>
              <w:t xml:space="preserve">удовлетворительное </w:t>
            </w: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8.   Отделка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Внутренняя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наружная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(другое)</w:t>
            </w: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Штукатурка стен, потолка, окраска окон, дверей, полов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 (кирпич)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  <w:r w:rsidRPr="008D3694">
              <w:rPr>
                <w:sz w:val="24"/>
                <w:szCs w:val="24"/>
              </w:rPr>
              <w:t>удовлетворительное</w:t>
            </w: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9.   Механическое,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электрическое,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санитарно-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техническое и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иное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оборудование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ванны напольные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электроплиты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телефонные сети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и оборудование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сети </w:t>
            </w:r>
            <w:proofErr w:type="gramStart"/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проводного</w:t>
            </w:r>
            <w:proofErr w:type="gramEnd"/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радиовещания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сигнализация 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мусоропровод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лифт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вентиляция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(другое)</w:t>
            </w: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Силовая сборка, РЩ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контейнерная площадка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естественная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  <w:r w:rsidRPr="008D3694">
              <w:rPr>
                <w:sz w:val="24"/>
                <w:szCs w:val="24"/>
              </w:rPr>
              <w:lastRenderedPageBreak/>
              <w:t>удовлетворительное</w:t>
            </w: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 Внутридомовые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инженерные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коммуникации и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оборудование </w:t>
            </w:r>
            <w:proofErr w:type="gramStart"/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предоставления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коммунальных услуг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электроснабжение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холодное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водоснабжение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горячее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водоотведение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газоснабжение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отопление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(от внешних</w:t>
            </w:r>
            <w:proofErr w:type="gramEnd"/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котельных)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отопление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(от домовой</w:t>
            </w:r>
            <w:proofErr w:type="gramEnd"/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котельной)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печи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калориферы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АГВ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(другое)</w:t>
            </w: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водоразборная колонка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выгребная яма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привозной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баллонах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электрическое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Автомное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(индивидуальное)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  <w:r w:rsidRPr="008D3694">
              <w:rPr>
                <w:sz w:val="24"/>
                <w:szCs w:val="24"/>
              </w:rPr>
              <w:t xml:space="preserve">удовлетворительное </w:t>
            </w: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  <w:r w:rsidRPr="008D3694">
              <w:rPr>
                <w:sz w:val="24"/>
                <w:szCs w:val="24"/>
              </w:rPr>
              <w:t xml:space="preserve">удовлетворительное </w:t>
            </w: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  <w:r w:rsidRPr="008D3694">
              <w:rPr>
                <w:sz w:val="24"/>
                <w:szCs w:val="24"/>
              </w:rPr>
              <w:t xml:space="preserve">удовлетворительное </w:t>
            </w: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  <w:r w:rsidRPr="008D3694">
              <w:rPr>
                <w:sz w:val="24"/>
                <w:szCs w:val="24"/>
              </w:rPr>
              <w:t xml:space="preserve">удовлетворительное </w:t>
            </w: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11. Крыльца</w:t>
            </w: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076B30" w:rsidRPr="008D3694" w:rsidRDefault="00076B30" w:rsidP="00F52AD8">
            <w:pPr>
              <w:rPr>
                <w:sz w:val="24"/>
                <w:szCs w:val="24"/>
              </w:rPr>
            </w:pPr>
            <w:r w:rsidRPr="008D3694">
              <w:rPr>
                <w:sz w:val="24"/>
                <w:szCs w:val="24"/>
              </w:rPr>
              <w:t xml:space="preserve">удовлетворительное </w:t>
            </w: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</w:tc>
      </w:tr>
    </w:tbl>
    <w:p w:rsidR="00076B30" w:rsidRPr="008D3694" w:rsidRDefault="00076B30" w:rsidP="00076B30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076B30" w:rsidRPr="008D3694" w:rsidRDefault="00076B30" w:rsidP="00076B30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 w:rsidRPr="008D3694">
        <w:rPr>
          <w:sz w:val="25"/>
          <w:szCs w:val="25"/>
        </w:rPr>
        <w:t>Глава администрации</w:t>
      </w:r>
    </w:p>
    <w:p w:rsidR="00076B30" w:rsidRPr="008D3694" w:rsidRDefault="00076B30" w:rsidP="00076B3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D3694">
        <w:rPr>
          <w:sz w:val="25"/>
          <w:szCs w:val="25"/>
        </w:rPr>
        <w:t xml:space="preserve">МО </w:t>
      </w:r>
      <w:proofErr w:type="spellStart"/>
      <w:r w:rsidRPr="008D3694">
        <w:rPr>
          <w:sz w:val="25"/>
          <w:szCs w:val="25"/>
        </w:rPr>
        <w:t>Копорское</w:t>
      </w:r>
      <w:proofErr w:type="spellEnd"/>
      <w:r w:rsidRPr="008D3694">
        <w:rPr>
          <w:sz w:val="25"/>
          <w:szCs w:val="25"/>
        </w:rPr>
        <w:t xml:space="preserve"> сельское поселение</w:t>
      </w:r>
      <w:r w:rsidRPr="008D3694">
        <w:rPr>
          <w:sz w:val="25"/>
          <w:szCs w:val="25"/>
        </w:rPr>
        <w:tab/>
      </w:r>
      <w:r w:rsidRPr="008D3694">
        <w:rPr>
          <w:sz w:val="24"/>
          <w:szCs w:val="24"/>
        </w:rPr>
        <w:tab/>
      </w:r>
      <w:r w:rsidRPr="008D3694">
        <w:rPr>
          <w:sz w:val="24"/>
          <w:szCs w:val="24"/>
        </w:rPr>
        <w:tab/>
      </w:r>
      <w:proofErr w:type="spellStart"/>
      <w:r w:rsidRPr="008D3694">
        <w:rPr>
          <w:sz w:val="24"/>
          <w:szCs w:val="24"/>
        </w:rPr>
        <w:t>Кучинский</w:t>
      </w:r>
      <w:proofErr w:type="spellEnd"/>
      <w:r w:rsidRPr="008D3694">
        <w:rPr>
          <w:sz w:val="24"/>
          <w:szCs w:val="24"/>
        </w:rPr>
        <w:t xml:space="preserve"> Д.П.</w:t>
      </w:r>
    </w:p>
    <w:p w:rsidR="00076B30" w:rsidRPr="008D3694" w:rsidRDefault="00076B30" w:rsidP="00076B30">
      <w:pPr>
        <w:widowControl w:val="0"/>
        <w:tabs>
          <w:tab w:val="left" w:pos="570"/>
        </w:tabs>
        <w:autoSpaceDE w:val="0"/>
        <w:autoSpaceDN w:val="0"/>
        <w:adjustRightInd w:val="0"/>
      </w:pPr>
    </w:p>
    <w:p w:rsidR="00076B30" w:rsidRPr="008D3694" w:rsidRDefault="00076B30" w:rsidP="00076B30">
      <w:pPr>
        <w:widowControl w:val="0"/>
        <w:tabs>
          <w:tab w:val="left" w:pos="570"/>
        </w:tabs>
        <w:autoSpaceDE w:val="0"/>
        <w:autoSpaceDN w:val="0"/>
        <w:adjustRightInd w:val="0"/>
        <w:rPr>
          <w:sz w:val="25"/>
          <w:szCs w:val="25"/>
        </w:rPr>
      </w:pPr>
      <w:r w:rsidRPr="008D3694">
        <w:t>«_____»_____________</w:t>
      </w:r>
      <w:r w:rsidRPr="008D3694">
        <w:rPr>
          <w:sz w:val="25"/>
          <w:szCs w:val="25"/>
        </w:rPr>
        <w:t>20___год</w:t>
      </w:r>
    </w:p>
    <w:p w:rsidR="00076B30" w:rsidRPr="008D3694" w:rsidRDefault="00076B30" w:rsidP="00076B30">
      <w:pPr>
        <w:pStyle w:val="ConsPlusNonformat"/>
        <w:jc w:val="both"/>
        <w:rPr>
          <w:rFonts w:ascii="Times New Roman" w:hAnsi="Times New Roman" w:cs="Times New Roman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563B53" w:rsidRDefault="00563B53" w:rsidP="00563B53">
      <w:pPr>
        <w:pStyle w:val="ConsPlusNonformat"/>
        <w:jc w:val="right"/>
        <w:rPr>
          <w:rFonts w:ascii="Times New Roman" w:hAnsi="Times New Roman" w:cs="Times New Roman"/>
          <w:b/>
        </w:rPr>
      </w:pPr>
      <w:r w:rsidRPr="00622FAE">
        <w:rPr>
          <w:rFonts w:ascii="Times New Roman" w:hAnsi="Times New Roman" w:cs="Times New Roman"/>
          <w:b/>
        </w:rPr>
        <w:t>Приложение 1</w:t>
      </w:r>
    </w:p>
    <w:p w:rsidR="00563B53" w:rsidRPr="00622FAE" w:rsidRDefault="00563B53" w:rsidP="00563B53">
      <w:pPr>
        <w:pStyle w:val="ConsPlusNonformat"/>
        <w:jc w:val="right"/>
        <w:rPr>
          <w:rFonts w:ascii="Times New Roman" w:hAnsi="Times New Roman" w:cs="Times New Roman"/>
          <w:b/>
        </w:rPr>
      </w:pPr>
    </w:p>
    <w:p w:rsidR="00563B53" w:rsidRPr="00622FAE" w:rsidRDefault="00563B53" w:rsidP="00563B53">
      <w:pPr>
        <w:pStyle w:val="ConsPlusNonformat"/>
        <w:jc w:val="right"/>
        <w:rPr>
          <w:rFonts w:ascii="Times New Roman" w:hAnsi="Times New Roman" w:cs="Times New Roman"/>
          <w:b/>
        </w:rPr>
      </w:pPr>
      <w:r w:rsidRPr="00622FAE">
        <w:rPr>
          <w:rFonts w:ascii="Times New Roman" w:hAnsi="Times New Roman" w:cs="Times New Roman"/>
          <w:b/>
        </w:rPr>
        <w:t>(лот</w:t>
      </w:r>
      <w:proofErr w:type="gramStart"/>
      <w:r w:rsidRPr="00622FAE">
        <w:rPr>
          <w:rFonts w:ascii="Times New Roman" w:hAnsi="Times New Roman" w:cs="Times New Roman"/>
          <w:b/>
        </w:rPr>
        <w:t>1</w:t>
      </w:r>
      <w:proofErr w:type="gramEnd"/>
      <w:r w:rsidRPr="00622FAE">
        <w:rPr>
          <w:rFonts w:ascii="Times New Roman" w:hAnsi="Times New Roman" w:cs="Times New Roman"/>
          <w:b/>
        </w:rPr>
        <w:t>)</w:t>
      </w:r>
    </w:p>
    <w:p w:rsidR="007A3ED1" w:rsidRDefault="007A3ED1" w:rsidP="007A3ED1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7A3ED1" w:rsidRDefault="007A3ED1" w:rsidP="007A3ED1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Постановлением главы администрации </w:t>
      </w:r>
    </w:p>
    <w:p w:rsidR="007A3ED1" w:rsidRDefault="007A3ED1" w:rsidP="007A3ED1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 </w:t>
      </w:r>
      <w:proofErr w:type="spellStart"/>
      <w:r>
        <w:rPr>
          <w:rFonts w:ascii="Times New Roman" w:hAnsi="Times New Roman" w:cs="Times New Roman"/>
        </w:rPr>
        <w:t>Копорское</w:t>
      </w:r>
      <w:proofErr w:type="spellEnd"/>
      <w:r>
        <w:rPr>
          <w:rFonts w:ascii="Times New Roman" w:hAnsi="Times New Roman" w:cs="Times New Roman"/>
        </w:rPr>
        <w:t xml:space="preserve"> сельское поселение</w:t>
      </w:r>
    </w:p>
    <w:p w:rsidR="007A3ED1" w:rsidRDefault="007A3ED1" w:rsidP="007A3ED1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55 от 25.08.2017 г.</w:t>
      </w:r>
    </w:p>
    <w:p w:rsidR="007A3ED1" w:rsidRDefault="007A3ED1" w:rsidP="007A3ED1">
      <w:pPr>
        <w:pStyle w:val="ConsPlusNonformat"/>
        <w:jc w:val="right"/>
        <w:rPr>
          <w:rFonts w:ascii="Times New Roman" w:hAnsi="Times New Roman" w:cs="Times New Roman"/>
        </w:rPr>
      </w:pPr>
    </w:p>
    <w:p w:rsidR="00563B53" w:rsidRPr="008D3694" w:rsidRDefault="00563B53" w:rsidP="00563B53">
      <w:pPr>
        <w:pStyle w:val="ConsPlusNonformat"/>
        <w:jc w:val="right"/>
        <w:rPr>
          <w:rFonts w:ascii="Times New Roman" w:hAnsi="Times New Roman" w:cs="Times New Roman"/>
        </w:rPr>
      </w:pPr>
      <w:r w:rsidRPr="008D3694">
        <w:rPr>
          <w:rFonts w:ascii="Times New Roman" w:hAnsi="Times New Roman" w:cs="Times New Roman"/>
        </w:rPr>
        <w:t>.</w:t>
      </w:r>
    </w:p>
    <w:p w:rsidR="00563B53" w:rsidRPr="008D3694" w:rsidRDefault="00563B53" w:rsidP="00563B53">
      <w:pPr>
        <w:pStyle w:val="ConsPlusNonformat"/>
        <w:jc w:val="right"/>
        <w:rPr>
          <w:rFonts w:ascii="Times New Roman" w:hAnsi="Times New Roman" w:cs="Times New Roman"/>
        </w:rPr>
      </w:pPr>
    </w:p>
    <w:p w:rsidR="00563B53" w:rsidRDefault="00563B53" w:rsidP="00563B53">
      <w:pPr>
        <w:pStyle w:val="ConsPlusNonformat"/>
        <w:jc w:val="right"/>
        <w:rPr>
          <w:rFonts w:ascii="Times New Roman" w:hAnsi="Times New Roman" w:cs="Times New Roman"/>
        </w:rPr>
      </w:pPr>
      <w:r w:rsidRPr="008D3694">
        <w:rPr>
          <w:rFonts w:ascii="Times New Roman" w:hAnsi="Times New Roman" w:cs="Times New Roman"/>
        </w:rPr>
        <w:t xml:space="preserve">188525, с. Копорье, Ломоносовский район, </w:t>
      </w:r>
    </w:p>
    <w:p w:rsidR="00563B53" w:rsidRPr="008D3694" w:rsidRDefault="00563B53" w:rsidP="00563B53">
      <w:pPr>
        <w:pStyle w:val="ConsPlusNonformat"/>
        <w:jc w:val="right"/>
        <w:rPr>
          <w:rFonts w:ascii="Times New Roman" w:hAnsi="Times New Roman" w:cs="Times New Roman"/>
        </w:rPr>
      </w:pPr>
      <w:r w:rsidRPr="008D3694">
        <w:rPr>
          <w:rFonts w:ascii="Times New Roman" w:hAnsi="Times New Roman" w:cs="Times New Roman"/>
        </w:rPr>
        <w:t>Ленинградская область</w:t>
      </w:r>
    </w:p>
    <w:p w:rsidR="00563B53" w:rsidRPr="008D3694" w:rsidRDefault="00563B53" w:rsidP="00563B53">
      <w:pPr>
        <w:pStyle w:val="ConsPlusNonformat"/>
        <w:jc w:val="right"/>
        <w:rPr>
          <w:rFonts w:ascii="Times New Roman" w:hAnsi="Times New Roman" w:cs="Times New Roman"/>
        </w:rPr>
      </w:pPr>
      <w:r w:rsidRPr="008D3694">
        <w:rPr>
          <w:rFonts w:ascii="Times New Roman" w:hAnsi="Times New Roman" w:cs="Times New Roman"/>
        </w:rPr>
        <w:t xml:space="preserve">8(813-76)- 50-776, </w:t>
      </w:r>
      <w:proofErr w:type="spellStart"/>
      <w:r w:rsidRPr="008D3694">
        <w:rPr>
          <w:rFonts w:ascii="Times New Roman" w:hAnsi="Times New Roman" w:cs="Times New Roman"/>
          <w:lang w:val="en-US"/>
        </w:rPr>
        <w:t>koporie</w:t>
      </w:r>
      <w:proofErr w:type="spellEnd"/>
      <w:r w:rsidRPr="0073143C">
        <w:rPr>
          <w:rFonts w:ascii="Times New Roman" w:hAnsi="Times New Roman" w:cs="Times New Roman"/>
        </w:rPr>
        <w:t>6209@</w:t>
      </w:r>
      <w:r w:rsidRPr="008D3694">
        <w:rPr>
          <w:rFonts w:ascii="Times New Roman" w:hAnsi="Times New Roman" w:cs="Times New Roman"/>
          <w:lang w:val="en-US"/>
        </w:rPr>
        <w:t>rambler</w:t>
      </w:r>
      <w:r w:rsidRPr="0073143C">
        <w:rPr>
          <w:rFonts w:ascii="Times New Roman" w:hAnsi="Times New Roman" w:cs="Times New Roman"/>
        </w:rPr>
        <w:t>.</w:t>
      </w:r>
      <w:proofErr w:type="spellStart"/>
      <w:r w:rsidRPr="008D3694">
        <w:rPr>
          <w:rFonts w:ascii="Times New Roman" w:hAnsi="Times New Roman" w:cs="Times New Roman"/>
          <w:lang w:val="en-US"/>
        </w:rPr>
        <w:t>ru</w:t>
      </w:r>
      <w:proofErr w:type="spellEnd"/>
    </w:p>
    <w:p w:rsidR="00563B53" w:rsidRPr="008D3694" w:rsidRDefault="00563B53" w:rsidP="00563B53">
      <w:pPr>
        <w:pStyle w:val="ConsPlusNonformat"/>
        <w:jc w:val="right"/>
        <w:rPr>
          <w:rFonts w:ascii="Times New Roman" w:hAnsi="Times New Roman" w:cs="Times New Roman"/>
        </w:rPr>
      </w:pPr>
      <w:r w:rsidRPr="008D3694">
        <w:rPr>
          <w:rFonts w:ascii="Times New Roman" w:hAnsi="Times New Roman" w:cs="Times New Roman"/>
        </w:rPr>
        <w:t>"__"______________________201</w:t>
      </w:r>
      <w:r w:rsidRPr="0073143C">
        <w:rPr>
          <w:rFonts w:ascii="Times New Roman" w:hAnsi="Times New Roman" w:cs="Times New Roman"/>
        </w:rPr>
        <w:t>7</w:t>
      </w:r>
      <w:r w:rsidRPr="008D3694">
        <w:rPr>
          <w:rFonts w:ascii="Times New Roman" w:hAnsi="Times New Roman" w:cs="Times New Roman"/>
        </w:rPr>
        <w:t xml:space="preserve"> г.</w:t>
      </w:r>
    </w:p>
    <w:p w:rsidR="00563B53" w:rsidRPr="008D3694" w:rsidRDefault="00563B53" w:rsidP="00563B53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</w:p>
    <w:p w:rsidR="00563B53" w:rsidRPr="008D3694" w:rsidRDefault="00563B53" w:rsidP="00563B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АКТ</w:t>
      </w:r>
    </w:p>
    <w:p w:rsidR="00563B53" w:rsidRPr="008D3694" w:rsidRDefault="00563B53" w:rsidP="00563B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о состоянии общего имущества собственников помещений в многоквартирном доме,</w:t>
      </w:r>
    </w:p>
    <w:p w:rsidR="00563B53" w:rsidRPr="008D3694" w:rsidRDefault="00563B53" w:rsidP="00563B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являющегося объектом конкурса</w:t>
      </w:r>
    </w:p>
    <w:p w:rsidR="00563B53" w:rsidRPr="008D3694" w:rsidRDefault="00563B53" w:rsidP="00563B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3B53" w:rsidRPr="008D3694" w:rsidRDefault="00563B53" w:rsidP="00563B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I. Общие сведения о многоквартирном доме</w:t>
      </w:r>
    </w:p>
    <w:p w:rsidR="00076B30" w:rsidRPr="008E17EA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1. Адрес многоквартирного дома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Ленинградская область, Ломоносовский район,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дер.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Широково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дом № 20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>2. Кадастровый номер многоквартирного дома (при его наличии)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>3. Серия, тип постройки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4. Год постройки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u w:val="single"/>
        </w:rPr>
        <w:t>1962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  <w:proofErr w:type="gramStart"/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  <w:proofErr w:type="gramEnd"/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>5. Степень износа по данным государственного технического учета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                 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6. Степень фактического износа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____%                                                                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7. Год последнего капитального ремонта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D3694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е проводился 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8. Реквизиты правового акта о признании многоквартирного  дома</w:t>
      </w:r>
    </w:p>
    <w:p w:rsidR="00076B30" w:rsidRPr="008D3694" w:rsidRDefault="00076B30" w:rsidP="00076B30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>аварийным и подлежащим сносу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не признавался</w:t>
      </w:r>
      <w:proofErr w:type="gramStart"/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  <w:proofErr w:type="gramEnd"/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9. Количество этажей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2   </w:t>
      </w:r>
      <w:r w:rsidRPr="008D3694">
        <w:rPr>
          <w:rFonts w:ascii="Times New Roman" w:hAnsi="Times New Roman" w:cs="Times New Roman"/>
          <w:sz w:val="24"/>
          <w:szCs w:val="24"/>
        </w:rPr>
        <w:t>, в.т</w:t>
      </w:r>
      <w:proofErr w:type="gramStart"/>
      <w:r w:rsidRPr="008D3694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8D3694">
        <w:rPr>
          <w:rFonts w:ascii="Times New Roman" w:hAnsi="Times New Roman" w:cs="Times New Roman"/>
          <w:sz w:val="24"/>
          <w:szCs w:val="24"/>
        </w:rPr>
        <w:t xml:space="preserve"> подземных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нет                                           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10. Наличие подвала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нет    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11. Наличие цокольного этажа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нет   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12. Наличие мансарды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нет   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13. Наличие балкона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да  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14. Количество квартир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>15. Количество нежилых помещений, не входящих в состав  общего имущества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16.  Реквизиты правового акта о признании всех жилых помещений</w:t>
      </w:r>
    </w:p>
    <w:p w:rsidR="00076B30" w:rsidRPr="008D3694" w:rsidRDefault="00076B30" w:rsidP="00076B30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>в многоквартирном доме непригодными для проживания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A6579">
        <w:rPr>
          <w:rFonts w:ascii="Times New Roman" w:hAnsi="Times New Roman" w:cs="Times New Roman"/>
          <w:sz w:val="24"/>
          <w:szCs w:val="24"/>
          <w:u w:val="single"/>
        </w:rPr>
        <w:t>не признавались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17.  Перечень  жилых помещений, признанных  непригодными для проживания </w:t>
      </w:r>
    </w:p>
    <w:p w:rsidR="00076B30" w:rsidRPr="009A6579" w:rsidRDefault="00076B30" w:rsidP="00076B30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(с указанием  реквизитов  правовых  актов о признании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694">
        <w:rPr>
          <w:rFonts w:ascii="Times New Roman" w:hAnsi="Times New Roman" w:cs="Times New Roman"/>
          <w:sz w:val="24"/>
          <w:szCs w:val="24"/>
        </w:rPr>
        <w:t>жилых помещений непригодными для проживания)</w:t>
      </w:r>
      <w:r>
        <w:rPr>
          <w:rFonts w:ascii="Times New Roman" w:hAnsi="Times New Roman" w:cs="Times New Roman"/>
          <w:sz w:val="24"/>
          <w:szCs w:val="24"/>
        </w:rPr>
        <w:t>- не признавались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18. Строительный объем </w:t>
      </w:r>
      <w:r>
        <w:rPr>
          <w:rFonts w:ascii="Times New Roman" w:hAnsi="Times New Roman" w:cs="Times New Roman"/>
          <w:sz w:val="24"/>
          <w:szCs w:val="24"/>
          <w:u w:val="single"/>
        </w:rPr>
        <w:t>2096</w:t>
      </w:r>
      <w:r w:rsidRPr="008D3694">
        <w:rPr>
          <w:rFonts w:ascii="Times New Roman" w:hAnsi="Times New Roman" w:cs="Times New Roman"/>
          <w:sz w:val="24"/>
          <w:szCs w:val="24"/>
        </w:rPr>
        <w:t xml:space="preserve"> куб. </w:t>
      </w:r>
      <w:proofErr w:type="gramStart"/>
      <w:r w:rsidRPr="008D3694">
        <w:rPr>
          <w:rFonts w:ascii="Times New Roman" w:hAnsi="Times New Roman" w:cs="Times New Roman"/>
          <w:sz w:val="24"/>
          <w:szCs w:val="24"/>
        </w:rPr>
        <w:t>м</w:t>
      </w:r>
      <w:proofErr w:type="gramEnd"/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19. Площадь: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а)  многоквартирного  дома  с  лоджиями,  балконами,  шкафами,</w:t>
      </w:r>
    </w:p>
    <w:p w:rsidR="00076B30" w:rsidRPr="008D3694" w:rsidRDefault="00076B30" w:rsidP="00076B30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коридорами и лестничными клетками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>530,6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r w:rsidRPr="008D3694">
        <w:rPr>
          <w:rFonts w:ascii="Times New Roman" w:hAnsi="Times New Roman" w:cs="Times New Roman"/>
          <w:sz w:val="24"/>
          <w:szCs w:val="24"/>
        </w:rPr>
        <w:t xml:space="preserve"> кв. м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б) жилых помещений (общая площадь квартир)  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>286.0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8D3694">
        <w:rPr>
          <w:rFonts w:ascii="Times New Roman" w:hAnsi="Times New Roman" w:cs="Times New Roman"/>
          <w:sz w:val="24"/>
          <w:szCs w:val="24"/>
        </w:rPr>
        <w:t>кв. м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в)  нежилых  помещений  (общая  площадь  нежилых помещений, не</w:t>
      </w:r>
    </w:p>
    <w:p w:rsidR="00076B30" w:rsidRPr="008D3694" w:rsidRDefault="00076B30" w:rsidP="00076B30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входящих   в  состав  общего  имущества  в  многоквартирном  доме)  0 кв. м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г)  помещений  общего  пользования  (общая  площадь  нежилых помещений,</w:t>
      </w:r>
    </w:p>
    <w:p w:rsidR="00076B30" w:rsidRPr="008D3694" w:rsidRDefault="00076B30" w:rsidP="00076B30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входящих  в  состав общего имущества в многоквартирном доме)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0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D3694">
        <w:rPr>
          <w:rFonts w:ascii="Times New Roman" w:hAnsi="Times New Roman" w:cs="Times New Roman"/>
          <w:sz w:val="24"/>
          <w:szCs w:val="24"/>
        </w:rPr>
        <w:t>кв. м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lastRenderedPageBreak/>
        <w:t xml:space="preserve">20. Количество лестниц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</w:t>
      </w:r>
      <w:r w:rsidRPr="008D3694">
        <w:rPr>
          <w:rFonts w:ascii="Times New Roman" w:hAnsi="Times New Roman" w:cs="Times New Roman"/>
          <w:sz w:val="24"/>
          <w:szCs w:val="24"/>
        </w:rPr>
        <w:t>шт.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 w:rsidRPr="008D3694">
        <w:rPr>
          <w:rFonts w:ascii="Times New Roman" w:hAnsi="Times New Roman" w:cs="Times New Roman"/>
          <w:sz w:val="24"/>
          <w:szCs w:val="24"/>
        </w:rPr>
        <w:t>Уборочная площадь лестниц (включая  межквартирные</w:t>
      </w:r>
      <w:proofErr w:type="gramEnd"/>
    </w:p>
    <w:p w:rsidR="00076B30" w:rsidRPr="008D3694" w:rsidRDefault="00076B30" w:rsidP="00076B30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лестничные площадки)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u w:val="single"/>
        </w:rPr>
        <w:t>45,4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</w:t>
      </w:r>
      <w:r w:rsidRPr="008D3694">
        <w:rPr>
          <w:rFonts w:ascii="Times New Roman" w:hAnsi="Times New Roman" w:cs="Times New Roman"/>
          <w:sz w:val="24"/>
          <w:szCs w:val="24"/>
        </w:rPr>
        <w:t>кв. м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22. Уборочная площадь общих коридоров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8D3694">
        <w:rPr>
          <w:rFonts w:ascii="Times New Roman" w:hAnsi="Times New Roman" w:cs="Times New Roman"/>
          <w:sz w:val="24"/>
          <w:szCs w:val="24"/>
        </w:rPr>
        <w:t>кв. м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23.  Уборочная  площадь  других  помещений  общего пользования</w:t>
      </w:r>
    </w:p>
    <w:p w:rsidR="00076B30" w:rsidRPr="008D3694" w:rsidRDefault="00076B30" w:rsidP="00076B30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(включая технические эта</w:t>
      </w:r>
      <w:r>
        <w:rPr>
          <w:rFonts w:ascii="Times New Roman" w:hAnsi="Times New Roman" w:cs="Times New Roman"/>
          <w:sz w:val="24"/>
          <w:szCs w:val="24"/>
        </w:rPr>
        <w:t>жи, чердаки</w:t>
      </w:r>
      <w:r w:rsidRPr="008D3694">
        <w:rPr>
          <w:rFonts w:ascii="Times New Roman" w:hAnsi="Times New Roman" w:cs="Times New Roman"/>
          <w:sz w:val="24"/>
          <w:szCs w:val="24"/>
        </w:rPr>
        <w:t xml:space="preserve">)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8D3694">
        <w:rPr>
          <w:rFonts w:ascii="Times New Roman" w:hAnsi="Times New Roman" w:cs="Times New Roman"/>
          <w:sz w:val="24"/>
          <w:szCs w:val="24"/>
        </w:rPr>
        <w:t>кв. м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 xml:space="preserve">24. Площадь земельного участка, входящего  в состав общего имущества многоквартирного дома 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723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8D3694">
        <w:rPr>
          <w:rFonts w:ascii="Times New Roman" w:hAnsi="Times New Roman" w:cs="Times New Roman"/>
          <w:sz w:val="24"/>
          <w:szCs w:val="24"/>
        </w:rPr>
        <w:t>кв.м.</w:t>
      </w:r>
      <w:r w:rsidRPr="008D3694">
        <w:rPr>
          <w:rFonts w:ascii="Times New Roman" w:hAnsi="Times New Roman" w:cs="Times New Roman"/>
          <w:color w:val="FFFFFF"/>
          <w:sz w:val="24"/>
          <w:szCs w:val="24"/>
        </w:rPr>
        <w:t>.</w:t>
      </w:r>
    </w:p>
    <w:p w:rsidR="00076B30" w:rsidRPr="008D3694" w:rsidRDefault="00076B30" w:rsidP="00076B30">
      <w:pPr>
        <w:pStyle w:val="ConsPlusNonformat"/>
        <w:ind w:left="-284" w:firstLine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694">
        <w:rPr>
          <w:rFonts w:ascii="Times New Roman" w:hAnsi="Times New Roman" w:cs="Times New Roman"/>
          <w:sz w:val="24"/>
          <w:szCs w:val="24"/>
        </w:rPr>
        <w:t>25. Кадастровый номер земельного участка (при его наличии)</w:t>
      </w:r>
      <w:r w:rsidRPr="008D3694">
        <w:rPr>
          <w:rFonts w:ascii="Times New Roman" w:hAnsi="Times New Roman" w:cs="Times New Roman"/>
          <w:sz w:val="24"/>
          <w:szCs w:val="24"/>
          <w:u w:val="single"/>
        </w:rPr>
        <w:t xml:space="preserve"> _________            </w:t>
      </w:r>
      <w:r w:rsidRPr="008D369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076B30" w:rsidRPr="008D3694" w:rsidRDefault="00076B30" w:rsidP="00076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II. Техническое состояние многоквартирного дома,</w:t>
      </w:r>
    </w:p>
    <w:p w:rsidR="00076B30" w:rsidRPr="008D3694" w:rsidRDefault="00076B30" w:rsidP="00076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3694">
        <w:rPr>
          <w:rFonts w:ascii="Times New Roman" w:hAnsi="Times New Roman" w:cs="Times New Roman"/>
          <w:sz w:val="24"/>
          <w:szCs w:val="24"/>
        </w:rPr>
        <w:t>включая пристройки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8"/>
        <w:gridCol w:w="3493"/>
        <w:gridCol w:w="2799"/>
      </w:tblGrid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99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1. Фундамент</w:t>
            </w: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кирпичный</w:t>
            </w:r>
          </w:p>
        </w:tc>
        <w:tc>
          <w:tcPr>
            <w:tcW w:w="2799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2. Наружные и</w:t>
            </w:r>
          </w:p>
          <w:p w:rsidR="00076B30" w:rsidRPr="008D3694" w:rsidRDefault="00076B30" w:rsidP="00F52AD8">
            <w:pPr>
              <w:pStyle w:val="ConsPlusNonformat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капитальные стены</w:t>
            </w: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2799" w:type="dxa"/>
          </w:tcPr>
          <w:p w:rsidR="00076B30" w:rsidRPr="008D3694" w:rsidRDefault="00076B30" w:rsidP="00F52AD8">
            <w:r w:rsidRPr="008D3694">
              <w:rPr>
                <w:sz w:val="24"/>
                <w:szCs w:val="24"/>
              </w:rPr>
              <w:t>удовлетворительное</w:t>
            </w: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3.   Перегородки</w:t>
            </w: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799" w:type="dxa"/>
          </w:tcPr>
          <w:p w:rsidR="00076B30" w:rsidRPr="008D3694" w:rsidRDefault="00076B30" w:rsidP="00F52AD8">
            <w:r w:rsidRPr="008D3694">
              <w:rPr>
                <w:sz w:val="24"/>
                <w:szCs w:val="24"/>
              </w:rPr>
              <w:t>удовлетворительное</w:t>
            </w: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4.   Перекрытия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чердачные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междуэтажные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799" w:type="dxa"/>
          </w:tcPr>
          <w:p w:rsidR="00076B30" w:rsidRPr="008D3694" w:rsidRDefault="00076B30" w:rsidP="00F52AD8">
            <w:r w:rsidRPr="008D3694">
              <w:rPr>
                <w:sz w:val="24"/>
                <w:szCs w:val="24"/>
              </w:rPr>
              <w:t>удовлетворительное</w:t>
            </w: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5.   Крыша</w:t>
            </w: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Совмещенная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мягкой основе</w:t>
            </w:r>
          </w:p>
        </w:tc>
        <w:tc>
          <w:tcPr>
            <w:tcW w:w="2799" w:type="dxa"/>
          </w:tcPr>
          <w:p w:rsidR="00076B30" w:rsidRPr="008D3694" w:rsidRDefault="00076B30" w:rsidP="00F52AD8">
            <w:pPr>
              <w:rPr>
                <w:sz w:val="24"/>
                <w:szCs w:val="24"/>
              </w:rPr>
            </w:pPr>
            <w:r w:rsidRPr="008D3694">
              <w:rPr>
                <w:sz w:val="24"/>
                <w:szCs w:val="24"/>
              </w:rPr>
              <w:t>удовлетворительное</w:t>
            </w: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6.   Полы</w:t>
            </w: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Дощатые</w:t>
            </w:r>
            <w:proofErr w:type="gramEnd"/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с окраской</w:t>
            </w:r>
          </w:p>
        </w:tc>
        <w:tc>
          <w:tcPr>
            <w:tcW w:w="2799" w:type="dxa"/>
          </w:tcPr>
          <w:p w:rsidR="00076B30" w:rsidRPr="008D3694" w:rsidRDefault="00076B30" w:rsidP="00F52AD8">
            <w:pPr>
              <w:rPr>
                <w:sz w:val="24"/>
                <w:szCs w:val="24"/>
              </w:rPr>
            </w:pPr>
            <w:r w:rsidRPr="008D3694">
              <w:rPr>
                <w:sz w:val="24"/>
                <w:szCs w:val="24"/>
              </w:rPr>
              <w:t>удовлетворительное</w:t>
            </w: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7.   Проемы        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окна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двери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(другое)</w:t>
            </w: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Двойные переплеты/створные/ глухие/деревянные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  <w:r w:rsidRPr="008D3694">
              <w:rPr>
                <w:sz w:val="24"/>
                <w:szCs w:val="24"/>
              </w:rPr>
              <w:t>Удовлетворительное</w:t>
            </w: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  <w:r w:rsidRPr="008D3694">
              <w:rPr>
                <w:sz w:val="24"/>
                <w:szCs w:val="24"/>
              </w:rPr>
              <w:t xml:space="preserve"> </w:t>
            </w: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  <w:r w:rsidRPr="008D3694">
              <w:rPr>
                <w:sz w:val="24"/>
                <w:szCs w:val="24"/>
              </w:rPr>
              <w:t xml:space="preserve">удовлетворительное </w:t>
            </w: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8.   Отделка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Внутренняя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наружная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(другое)</w:t>
            </w: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Штукатурка стен, потолка, окраска окон, дверей, полов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 (кирпич)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  <w:r w:rsidRPr="008D3694">
              <w:rPr>
                <w:sz w:val="24"/>
                <w:szCs w:val="24"/>
              </w:rPr>
              <w:t>удовлетворительное</w:t>
            </w: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9.   Механическое,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электрическое,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санитарно-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техническое и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иное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оборудование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ванны напольные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электроплиты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телефонные сети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и оборудование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сети </w:t>
            </w:r>
            <w:proofErr w:type="gramStart"/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проводного</w:t>
            </w:r>
            <w:proofErr w:type="gramEnd"/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радиовещания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сигнализация 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мусоропровод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лифт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вентиляция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(другое)</w:t>
            </w: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Силовая сборка, РЩ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контейнерная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плщадка</w:t>
            </w:r>
            <w:proofErr w:type="spellEnd"/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естественная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  <w:r w:rsidRPr="008D3694">
              <w:rPr>
                <w:sz w:val="24"/>
                <w:szCs w:val="24"/>
              </w:rPr>
              <w:t>удовлетворительное</w:t>
            </w: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 Внутридомовые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инженерные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коммуникации и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оборудование </w:t>
            </w:r>
            <w:proofErr w:type="gramStart"/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предоставления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коммунальных услуг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электроснабжение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холодное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водоснабжение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горячее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водоотведение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газоснабжение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отопление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(от внешних</w:t>
            </w:r>
            <w:proofErr w:type="gramEnd"/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котельных)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отопление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(от домовой</w:t>
            </w:r>
            <w:proofErr w:type="gramEnd"/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котельной)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печи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калориферы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АГВ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 xml:space="preserve">        (другое)</w:t>
            </w: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водоразборная колонка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выгребная яма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привозной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баллонах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печное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  <w:r w:rsidRPr="008D3694">
              <w:rPr>
                <w:sz w:val="24"/>
                <w:szCs w:val="24"/>
              </w:rPr>
              <w:t xml:space="preserve">удовлетворительное </w:t>
            </w: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  <w:r w:rsidRPr="008D3694">
              <w:rPr>
                <w:sz w:val="24"/>
                <w:szCs w:val="24"/>
              </w:rPr>
              <w:t xml:space="preserve">удовлетворительное </w:t>
            </w: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  <w:r w:rsidRPr="008D3694">
              <w:rPr>
                <w:sz w:val="24"/>
                <w:szCs w:val="24"/>
              </w:rPr>
              <w:t xml:space="preserve">удовлетворительное </w:t>
            </w: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  <w:r w:rsidRPr="008D3694">
              <w:rPr>
                <w:sz w:val="24"/>
                <w:szCs w:val="24"/>
              </w:rPr>
              <w:t xml:space="preserve">удовлетворительное </w:t>
            </w: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</w:tc>
      </w:tr>
      <w:tr w:rsidR="00076B30" w:rsidRPr="008D3694" w:rsidTr="00F52AD8">
        <w:tc>
          <w:tcPr>
            <w:tcW w:w="3278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11. Крыльца</w:t>
            </w:r>
          </w:p>
        </w:tc>
        <w:tc>
          <w:tcPr>
            <w:tcW w:w="3493" w:type="dxa"/>
          </w:tcPr>
          <w:p w:rsidR="00076B30" w:rsidRPr="008D3694" w:rsidRDefault="00076B30" w:rsidP="00F52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076B30" w:rsidRPr="008D3694" w:rsidRDefault="00076B30" w:rsidP="00F52AD8">
            <w:pPr>
              <w:rPr>
                <w:sz w:val="24"/>
                <w:szCs w:val="24"/>
              </w:rPr>
            </w:pPr>
            <w:r w:rsidRPr="008D3694">
              <w:rPr>
                <w:sz w:val="24"/>
                <w:szCs w:val="24"/>
              </w:rPr>
              <w:t xml:space="preserve">удовлетворительное </w:t>
            </w:r>
          </w:p>
          <w:p w:rsidR="00076B30" w:rsidRPr="008D3694" w:rsidRDefault="00076B30" w:rsidP="00F52AD8">
            <w:pPr>
              <w:rPr>
                <w:sz w:val="24"/>
                <w:szCs w:val="24"/>
              </w:rPr>
            </w:pPr>
          </w:p>
        </w:tc>
      </w:tr>
    </w:tbl>
    <w:p w:rsidR="00076B30" w:rsidRPr="008D3694" w:rsidRDefault="00076B30" w:rsidP="00076B30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076B30" w:rsidRPr="008D3694" w:rsidRDefault="00076B30" w:rsidP="00076B30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 w:rsidRPr="008D3694">
        <w:rPr>
          <w:sz w:val="25"/>
          <w:szCs w:val="25"/>
        </w:rPr>
        <w:t>Глава администрации</w:t>
      </w:r>
    </w:p>
    <w:p w:rsidR="00076B30" w:rsidRPr="008D3694" w:rsidRDefault="00076B30" w:rsidP="00076B3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D3694">
        <w:rPr>
          <w:sz w:val="25"/>
          <w:szCs w:val="25"/>
        </w:rPr>
        <w:t xml:space="preserve">МО </w:t>
      </w:r>
      <w:proofErr w:type="spellStart"/>
      <w:r w:rsidRPr="008D3694">
        <w:rPr>
          <w:sz w:val="25"/>
          <w:szCs w:val="25"/>
        </w:rPr>
        <w:t>Копорское</w:t>
      </w:r>
      <w:proofErr w:type="spellEnd"/>
      <w:r w:rsidRPr="008D3694">
        <w:rPr>
          <w:sz w:val="25"/>
          <w:szCs w:val="25"/>
        </w:rPr>
        <w:t xml:space="preserve"> сельское поселение</w:t>
      </w:r>
      <w:r w:rsidRPr="008D3694">
        <w:rPr>
          <w:sz w:val="25"/>
          <w:szCs w:val="25"/>
        </w:rPr>
        <w:tab/>
      </w:r>
      <w:r w:rsidRPr="008D3694">
        <w:rPr>
          <w:sz w:val="24"/>
          <w:szCs w:val="24"/>
        </w:rPr>
        <w:tab/>
      </w:r>
      <w:r w:rsidRPr="008D3694">
        <w:rPr>
          <w:sz w:val="24"/>
          <w:szCs w:val="24"/>
        </w:rPr>
        <w:tab/>
      </w:r>
      <w:proofErr w:type="spellStart"/>
      <w:r w:rsidRPr="008D3694">
        <w:rPr>
          <w:sz w:val="24"/>
          <w:szCs w:val="24"/>
        </w:rPr>
        <w:t>Кучинский</w:t>
      </w:r>
      <w:proofErr w:type="spellEnd"/>
      <w:r w:rsidRPr="008D3694">
        <w:rPr>
          <w:sz w:val="24"/>
          <w:szCs w:val="24"/>
        </w:rPr>
        <w:t xml:space="preserve"> Д.П.</w:t>
      </w:r>
    </w:p>
    <w:p w:rsidR="00076B30" w:rsidRPr="008D3694" w:rsidRDefault="00076B30" w:rsidP="00076B30">
      <w:pPr>
        <w:widowControl w:val="0"/>
        <w:tabs>
          <w:tab w:val="left" w:pos="570"/>
        </w:tabs>
        <w:autoSpaceDE w:val="0"/>
        <w:autoSpaceDN w:val="0"/>
        <w:adjustRightInd w:val="0"/>
      </w:pPr>
    </w:p>
    <w:p w:rsidR="00076B30" w:rsidRPr="008D3694" w:rsidRDefault="00076B30" w:rsidP="00076B30">
      <w:pPr>
        <w:widowControl w:val="0"/>
        <w:tabs>
          <w:tab w:val="left" w:pos="570"/>
        </w:tabs>
        <w:autoSpaceDE w:val="0"/>
        <w:autoSpaceDN w:val="0"/>
        <w:adjustRightInd w:val="0"/>
        <w:rPr>
          <w:sz w:val="25"/>
          <w:szCs w:val="25"/>
        </w:rPr>
      </w:pPr>
      <w:r w:rsidRPr="008D3694">
        <w:t>«_____»_____________</w:t>
      </w:r>
      <w:r w:rsidRPr="008D3694">
        <w:rPr>
          <w:sz w:val="25"/>
          <w:szCs w:val="25"/>
        </w:rPr>
        <w:t>20___год</w:t>
      </w:r>
    </w:p>
    <w:p w:rsidR="00076B30" w:rsidRPr="008D3694" w:rsidRDefault="00076B30" w:rsidP="00076B30">
      <w:pPr>
        <w:pStyle w:val="ConsPlusNonformat"/>
        <w:jc w:val="both"/>
        <w:rPr>
          <w:rFonts w:ascii="Times New Roman" w:hAnsi="Times New Roman" w:cs="Times New Roman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076B30" w:rsidRDefault="00076B30" w:rsidP="00076B30">
      <w:pPr>
        <w:numPr>
          <w:ilvl w:val="12"/>
          <w:numId w:val="0"/>
        </w:numPr>
        <w:ind w:firstLine="454"/>
        <w:jc w:val="both"/>
        <w:rPr>
          <w:sz w:val="24"/>
          <w:szCs w:val="24"/>
        </w:rPr>
      </w:pPr>
    </w:p>
    <w:p w:rsidR="00C94543" w:rsidRDefault="00C94543" w:rsidP="00C94543">
      <w:pPr>
        <w:pStyle w:val="a7"/>
        <w:spacing w:before="120" w:after="120"/>
        <w:ind w:firstLine="0"/>
        <w:jc w:val="left"/>
        <w:rPr>
          <w:color w:val="auto"/>
          <w:szCs w:val="24"/>
        </w:rPr>
        <w:sectPr w:rsidR="00C94543" w:rsidSect="00E849D0">
          <w:headerReference w:type="default" r:id="rId8"/>
          <w:footerReference w:type="default" r:id="rId9"/>
          <w:pgSz w:w="11906" w:h="16838" w:code="9"/>
          <w:pgMar w:top="567" w:right="567" w:bottom="567" w:left="1701" w:header="709" w:footer="709" w:gutter="0"/>
          <w:cols w:space="708"/>
          <w:titlePg/>
          <w:docGrid w:linePitch="360"/>
        </w:sectPr>
      </w:pPr>
    </w:p>
    <w:tbl>
      <w:tblPr>
        <w:tblW w:w="9100" w:type="dxa"/>
        <w:tblInd w:w="93" w:type="dxa"/>
        <w:tblLook w:val="0000"/>
      </w:tblPr>
      <w:tblGrid>
        <w:gridCol w:w="3900"/>
        <w:gridCol w:w="2860"/>
        <w:gridCol w:w="1200"/>
        <w:gridCol w:w="1140"/>
      </w:tblGrid>
      <w:tr w:rsidR="009270E5" w:rsidRPr="009B41E8" w:rsidTr="00F52AD8">
        <w:trPr>
          <w:trHeight w:val="300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70E5" w:rsidRDefault="009270E5" w:rsidP="009270E5">
            <w:pPr>
              <w:rPr>
                <w:b/>
                <w:bCs/>
                <w:color w:val="000000"/>
                <w:sz w:val="14"/>
                <w:szCs w:val="14"/>
              </w:rPr>
            </w:pPr>
          </w:p>
          <w:p w:rsidR="009270E5" w:rsidRDefault="009270E5" w:rsidP="00F52AD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</w:p>
          <w:p w:rsidR="009270E5" w:rsidRDefault="009270E5" w:rsidP="00F52AD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Приложение 2 к договору управления </w:t>
            </w:r>
          </w:p>
          <w:p w:rsidR="009270E5" w:rsidRDefault="009270E5" w:rsidP="00F52AD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многоквартирным домом</w:t>
            </w:r>
          </w:p>
          <w:p w:rsidR="009270E5" w:rsidRDefault="009270E5" w:rsidP="00F52AD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по лоту №1</w:t>
            </w:r>
          </w:p>
          <w:p w:rsidR="009270E5" w:rsidRDefault="009270E5" w:rsidP="00F52A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:rsidR="009270E5" w:rsidRDefault="009270E5" w:rsidP="00F52AD8">
            <w:pPr>
              <w:rPr>
                <w:b/>
                <w:bCs/>
                <w:color w:val="000000"/>
                <w:sz w:val="14"/>
                <w:szCs w:val="14"/>
              </w:rPr>
            </w:pPr>
          </w:p>
          <w:p w:rsidR="009270E5" w:rsidRDefault="009270E5" w:rsidP="00F52A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:rsidR="009270E5" w:rsidRPr="009B41E8" w:rsidRDefault="009270E5" w:rsidP="00F52A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41E8">
              <w:rPr>
                <w:b/>
                <w:bCs/>
                <w:color w:val="000000"/>
                <w:sz w:val="14"/>
                <w:szCs w:val="14"/>
              </w:rPr>
              <w:t>ПЕРЕЧЕНЬ</w:t>
            </w:r>
          </w:p>
        </w:tc>
      </w:tr>
      <w:tr w:rsidR="009270E5" w:rsidRPr="009B41E8" w:rsidTr="00F52AD8">
        <w:trPr>
          <w:trHeight w:val="300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70E5" w:rsidRPr="009B41E8" w:rsidRDefault="009270E5" w:rsidP="00F52A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41E8">
              <w:rPr>
                <w:b/>
                <w:bCs/>
                <w:color w:val="000000"/>
                <w:sz w:val="14"/>
                <w:szCs w:val="14"/>
              </w:rPr>
              <w:t>обязательных работ и услуг по содержанию и ремонту общего имущества собственников помещений</w:t>
            </w:r>
          </w:p>
        </w:tc>
      </w:tr>
      <w:tr w:rsidR="009270E5" w:rsidRPr="009B41E8" w:rsidTr="00F52AD8">
        <w:trPr>
          <w:trHeight w:val="300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70E5" w:rsidRPr="009B41E8" w:rsidRDefault="009270E5" w:rsidP="00F52A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41E8">
              <w:rPr>
                <w:b/>
                <w:bCs/>
                <w:color w:val="000000"/>
                <w:sz w:val="14"/>
                <w:szCs w:val="14"/>
              </w:rPr>
              <w:t>в многоквартирном доме, являющегося объектом конкурса, по адресу:</w:t>
            </w:r>
          </w:p>
        </w:tc>
      </w:tr>
      <w:tr w:rsidR="009270E5" w:rsidRPr="009B41E8" w:rsidTr="00F52AD8">
        <w:trPr>
          <w:trHeight w:val="315"/>
        </w:trPr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270E5" w:rsidRPr="009B41E8" w:rsidRDefault="009270E5" w:rsidP="00F52AD8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Село Копорье, д.1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270E5" w:rsidRPr="009B41E8" w:rsidRDefault="009270E5" w:rsidP="00F52AD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B41E8">
              <w:rPr>
                <w:b/>
                <w:bCs/>
                <w:color w:val="000000"/>
                <w:sz w:val="14"/>
                <w:szCs w:val="14"/>
              </w:rPr>
              <w:t xml:space="preserve"> Площадь дома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270E5" w:rsidRPr="009B41E8" w:rsidRDefault="009270E5" w:rsidP="00F52AD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443,64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270E5" w:rsidRPr="009B41E8" w:rsidRDefault="009270E5" w:rsidP="00F52AD8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B41E8">
              <w:rPr>
                <w:b/>
                <w:bCs/>
                <w:color w:val="000000"/>
                <w:sz w:val="14"/>
                <w:szCs w:val="14"/>
              </w:rPr>
              <w:t>кв</w:t>
            </w:r>
            <w:proofErr w:type="gramStart"/>
            <w:r w:rsidRPr="009B41E8">
              <w:rPr>
                <w:b/>
                <w:bCs/>
                <w:color w:val="000000"/>
                <w:sz w:val="14"/>
                <w:szCs w:val="14"/>
              </w:rPr>
              <w:t>.м</w:t>
            </w:r>
            <w:proofErr w:type="gramEnd"/>
          </w:p>
        </w:tc>
      </w:tr>
      <w:tr w:rsidR="009270E5" w:rsidRPr="009B41E8" w:rsidTr="00F52AD8">
        <w:trPr>
          <w:trHeight w:val="99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center"/>
              <w:rPr>
                <w:color w:val="000000"/>
                <w:sz w:val="14"/>
                <w:szCs w:val="14"/>
              </w:rPr>
            </w:pPr>
            <w:r w:rsidRPr="009B41E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center"/>
              <w:rPr>
                <w:color w:val="000000"/>
                <w:sz w:val="14"/>
                <w:szCs w:val="14"/>
              </w:rPr>
            </w:pPr>
            <w:r w:rsidRPr="009B41E8">
              <w:rPr>
                <w:color w:val="000000"/>
                <w:sz w:val="14"/>
                <w:szCs w:val="14"/>
              </w:rPr>
              <w:t>Периодичность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center"/>
              <w:rPr>
                <w:color w:val="000000"/>
                <w:sz w:val="14"/>
                <w:szCs w:val="14"/>
              </w:rPr>
            </w:pPr>
            <w:r w:rsidRPr="009B41E8">
              <w:rPr>
                <w:color w:val="000000"/>
                <w:sz w:val="14"/>
                <w:szCs w:val="14"/>
              </w:rPr>
              <w:t>Годовая плата (рублей)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center"/>
              <w:rPr>
                <w:color w:val="000000"/>
                <w:sz w:val="14"/>
                <w:szCs w:val="14"/>
              </w:rPr>
            </w:pPr>
            <w:r w:rsidRPr="009B41E8">
              <w:rPr>
                <w:color w:val="000000"/>
                <w:sz w:val="14"/>
                <w:szCs w:val="14"/>
              </w:rPr>
              <w:t>Стоимость на1 кв. м общ</w:t>
            </w:r>
            <w:proofErr w:type="gramStart"/>
            <w:r w:rsidRPr="009B41E8">
              <w:rPr>
                <w:color w:val="000000"/>
                <w:sz w:val="14"/>
                <w:szCs w:val="14"/>
              </w:rPr>
              <w:t>.</w:t>
            </w:r>
            <w:proofErr w:type="gramEnd"/>
            <w:r w:rsidRPr="009B41E8">
              <w:rPr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9B41E8">
              <w:rPr>
                <w:color w:val="000000"/>
                <w:sz w:val="14"/>
                <w:szCs w:val="14"/>
              </w:rPr>
              <w:t>п</w:t>
            </w:r>
            <w:proofErr w:type="gramEnd"/>
            <w:r w:rsidRPr="009B41E8">
              <w:rPr>
                <w:color w:val="000000"/>
                <w:sz w:val="14"/>
                <w:szCs w:val="14"/>
              </w:rPr>
              <w:t>лощади (рублей в месяц)</w:t>
            </w:r>
          </w:p>
        </w:tc>
      </w:tr>
      <w:tr w:rsidR="009270E5" w:rsidRPr="009B41E8" w:rsidTr="00F52AD8">
        <w:trPr>
          <w:trHeight w:val="315"/>
        </w:trPr>
        <w:tc>
          <w:tcPr>
            <w:tcW w:w="6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41E8">
              <w:rPr>
                <w:b/>
                <w:bCs/>
                <w:color w:val="000000"/>
                <w:sz w:val="14"/>
                <w:szCs w:val="14"/>
              </w:rPr>
              <w:t>I. Содержание помещений общего пользования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6867.55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41E8">
              <w:rPr>
                <w:b/>
                <w:bCs/>
                <w:color w:val="000000"/>
                <w:sz w:val="14"/>
                <w:szCs w:val="14"/>
              </w:rPr>
              <w:t>1,29</w:t>
            </w:r>
          </w:p>
        </w:tc>
      </w:tr>
      <w:tr w:rsidR="009270E5" w:rsidRPr="009B41E8" w:rsidTr="00F52AD8">
        <w:trPr>
          <w:trHeight w:val="40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 w:rsidRPr="009B41E8">
              <w:rPr>
                <w:color w:val="000000"/>
                <w:sz w:val="14"/>
                <w:szCs w:val="14"/>
              </w:rPr>
              <w:t>1. Подметание полов во всех помещениях общего пользования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650AA7" w:rsidRDefault="009270E5" w:rsidP="00F52AD8">
            <w:pPr>
              <w:jc w:val="both"/>
              <w:rPr>
                <w:sz w:val="14"/>
                <w:szCs w:val="14"/>
              </w:rPr>
            </w:pPr>
            <w:r w:rsidRPr="00650AA7">
              <w:rPr>
                <w:sz w:val="14"/>
                <w:szCs w:val="14"/>
                <w:u w:val="single"/>
              </w:rPr>
              <w:t xml:space="preserve"> 2  </w:t>
            </w:r>
            <w:r w:rsidRPr="00650AA7">
              <w:rPr>
                <w:sz w:val="14"/>
                <w:szCs w:val="14"/>
              </w:rPr>
              <w:t>ра</w:t>
            </w:r>
            <w:proofErr w:type="gramStart"/>
            <w:r w:rsidRPr="00650AA7">
              <w:rPr>
                <w:sz w:val="14"/>
                <w:szCs w:val="14"/>
              </w:rPr>
              <w:t>з(</w:t>
            </w:r>
            <w:proofErr w:type="gramEnd"/>
            <w:r w:rsidRPr="00650AA7">
              <w:rPr>
                <w:sz w:val="14"/>
                <w:szCs w:val="14"/>
              </w:rPr>
              <w:t>а) в неделю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RPr="009B41E8" w:rsidTr="00F52AD8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 w:rsidRPr="009B41E8">
              <w:rPr>
                <w:color w:val="000000"/>
                <w:sz w:val="14"/>
                <w:szCs w:val="14"/>
              </w:rPr>
              <w:t>2. Мытье лестничных площадок и маршей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 w:rsidRPr="009B41E8">
              <w:rPr>
                <w:color w:val="000000"/>
                <w:sz w:val="14"/>
                <w:szCs w:val="14"/>
                <w:u w:val="single"/>
              </w:rPr>
              <w:t xml:space="preserve"> 1 </w:t>
            </w:r>
            <w:r w:rsidRPr="009B41E8">
              <w:rPr>
                <w:color w:val="000000"/>
                <w:sz w:val="14"/>
                <w:szCs w:val="14"/>
              </w:rPr>
              <w:t xml:space="preserve"> ра</w:t>
            </w:r>
            <w:proofErr w:type="gramStart"/>
            <w:r w:rsidRPr="009B41E8">
              <w:rPr>
                <w:color w:val="000000"/>
                <w:sz w:val="14"/>
                <w:szCs w:val="14"/>
              </w:rPr>
              <w:t>з(</w:t>
            </w:r>
            <w:proofErr w:type="gramEnd"/>
            <w:r w:rsidRPr="009B41E8">
              <w:rPr>
                <w:color w:val="000000"/>
                <w:sz w:val="14"/>
                <w:szCs w:val="14"/>
              </w:rPr>
              <w:t>а) в месяц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RPr="009B41E8" w:rsidTr="00F52AD8">
        <w:trPr>
          <w:trHeight w:val="40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 w:rsidRPr="009B41E8">
              <w:rPr>
                <w:color w:val="000000"/>
                <w:sz w:val="14"/>
                <w:szCs w:val="14"/>
              </w:rPr>
              <w:t>3. Мытье окон, стен, дверей, перил, отопительных приборов, плафонов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 xml:space="preserve"> 2</w:t>
            </w:r>
            <w:r w:rsidRPr="009B41E8">
              <w:rPr>
                <w:color w:val="000000"/>
                <w:sz w:val="14"/>
                <w:szCs w:val="14"/>
              </w:rPr>
              <w:t>ра</w:t>
            </w:r>
            <w:proofErr w:type="gramStart"/>
            <w:r w:rsidRPr="009B41E8">
              <w:rPr>
                <w:color w:val="000000"/>
                <w:sz w:val="14"/>
                <w:szCs w:val="14"/>
              </w:rPr>
              <w:t>з(</w:t>
            </w:r>
            <w:proofErr w:type="gramEnd"/>
            <w:r w:rsidRPr="009B41E8">
              <w:rPr>
                <w:color w:val="000000"/>
                <w:sz w:val="14"/>
                <w:szCs w:val="14"/>
              </w:rPr>
              <w:t>а) в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RPr="009B41E8" w:rsidTr="00F52AD8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 w:rsidRPr="009B41E8">
              <w:rPr>
                <w:color w:val="000000"/>
                <w:sz w:val="14"/>
                <w:szCs w:val="14"/>
              </w:rPr>
              <w:t>4. Уборка крыш, чердаков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 w:rsidRPr="009B41E8">
              <w:rPr>
                <w:color w:val="000000"/>
                <w:sz w:val="14"/>
                <w:szCs w:val="14"/>
                <w:u w:val="single"/>
              </w:rPr>
              <w:t xml:space="preserve"> 1 </w:t>
            </w:r>
            <w:r w:rsidRPr="009B41E8">
              <w:rPr>
                <w:color w:val="000000"/>
                <w:sz w:val="14"/>
                <w:szCs w:val="14"/>
              </w:rPr>
              <w:t>ра</w:t>
            </w:r>
            <w:proofErr w:type="gramStart"/>
            <w:r w:rsidRPr="009B41E8">
              <w:rPr>
                <w:color w:val="000000"/>
                <w:sz w:val="14"/>
                <w:szCs w:val="14"/>
              </w:rPr>
              <w:t>з(</w:t>
            </w:r>
            <w:proofErr w:type="gramEnd"/>
            <w:r w:rsidRPr="009B41E8">
              <w:rPr>
                <w:color w:val="000000"/>
                <w:sz w:val="14"/>
                <w:szCs w:val="14"/>
              </w:rPr>
              <w:t>а) в год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RPr="009B41E8" w:rsidTr="00F52AD8">
        <w:trPr>
          <w:trHeight w:val="315"/>
        </w:trPr>
        <w:tc>
          <w:tcPr>
            <w:tcW w:w="6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41E8">
              <w:rPr>
                <w:b/>
                <w:bCs/>
                <w:color w:val="000000"/>
                <w:sz w:val="14"/>
                <w:szCs w:val="14"/>
              </w:rPr>
              <w:t>II. Уборка земельного участка, входящего в состав общего имущества многоквартирного дома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 w:rsidRPr="009B41E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 w:rsidRPr="009B41E8">
              <w:rPr>
                <w:color w:val="000000"/>
                <w:sz w:val="14"/>
                <w:szCs w:val="14"/>
              </w:rPr>
              <w:t> </w:t>
            </w:r>
          </w:p>
        </w:tc>
      </w:tr>
      <w:tr w:rsidR="009270E5" w:rsidRPr="009B41E8" w:rsidTr="00F52AD8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 w:rsidRPr="009B41E8">
              <w:rPr>
                <w:color w:val="000000"/>
                <w:sz w:val="14"/>
                <w:szCs w:val="14"/>
              </w:rPr>
              <w:t>5. Подметание земельного участка в летний период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 w:rsidRPr="009B41E8">
              <w:rPr>
                <w:color w:val="000000"/>
                <w:sz w:val="14"/>
                <w:szCs w:val="14"/>
                <w:u w:val="single"/>
              </w:rPr>
              <w:t xml:space="preserve"> 3 </w:t>
            </w:r>
            <w:r w:rsidRPr="009B41E8">
              <w:rPr>
                <w:color w:val="000000"/>
                <w:sz w:val="14"/>
                <w:szCs w:val="14"/>
              </w:rPr>
              <w:t>ра</w:t>
            </w:r>
            <w:proofErr w:type="gramStart"/>
            <w:r w:rsidRPr="009B41E8">
              <w:rPr>
                <w:color w:val="000000"/>
                <w:sz w:val="14"/>
                <w:szCs w:val="14"/>
              </w:rPr>
              <w:t>з(</w:t>
            </w:r>
            <w:proofErr w:type="gramEnd"/>
            <w:r w:rsidRPr="009B41E8">
              <w:rPr>
                <w:color w:val="000000"/>
                <w:sz w:val="14"/>
                <w:szCs w:val="14"/>
              </w:rPr>
              <w:t>а) в неделю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RPr="009B41E8" w:rsidTr="00F52AD8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 w:rsidRPr="009B41E8">
              <w:rPr>
                <w:color w:val="000000"/>
                <w:sz w:val="14"/>
                <w:szCs w:val="14"/>
              </w:rPr>
              <w:t>6. Уборка мусора с газона, очистка урн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>3</w:t>
            </w:r>
            <w:r w:rsidRPr="009B41E8">
              <w:rPr>
                <w:color w:val="000000"/>
                <w:sz w:val="14"/>
                <w:szCs w:val="14"/>
                <w:u w:val="single"/>
              </w:rPr>
              <w:t xml:space="preserve"> </w:t>
            </w:r>
            <w:r w:rsidRPr="009B41E8">
              <w:rPr>
                <w:color w:val="000000"/>
                <w:sz w:val="14"/>
                <w:szCs w:val="14"/>
              </w:rPr>
              <w:t xml:space="preserve"> ра</w:t>
            </w:r>
            <w:proofErr w:type="gramStart"/>
            <w:r w:rsidRPr="009B41E8">
              <w:rPr>
                <w:color w:val="000000"/>
                <w:sz w:val="14"/>
                <w:szCs w:val="14"/>
              </w:rPr>
              <w:t>з(</w:t>
            </w:r>
            <w:proofErr w:type="gramEnd"/>
            <w:r w:rsidRPr="009B41E8">
              <w:rPr>
                <w:color w:val="000000"/>
                <w:sz w:val="14"/>
                <w:szCs w:val="14"/>
              </w:rPr>
              <w:t>а) в неделю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RPr="009B41E8" w:rsidTr="00F52AD8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 w:rsidRPr="009B41E8">
              <w:rPr>
                <w:color w:val="000000"/>
                <w:sz w:val="14"/>
                <w:szCs w:val="14"/>
              </w:rPr>
              <w:t>7. Уборка мусора на контейнерных площадках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 xml:space="preserve"> 4 </w:t>
            </w:r>
            <w:r w:rsidRPr="009B41E8">
              <w:rPr>
                <w:color w:val="000000"/>
                <w:sz w:val="14"/>
                <w:szCs w:val="14"/>
              </w:rPr>
              <w:t>ра</w:t>
            </w:r>
            <w:proofErr w:type="gramStart"/>
            <w:r w:rsidRPr="009B41E8">
              <w:rPr>
                <w:color w:val="000000"/>
                <w:sz w:val="14"/>
                <w:szCs w:val="14"/>
              </w:rPr>
              <w:t>з(</w:t>
            </w:r>
            <w:proofErr w:type="gramEnd"/>
            <w:r w:rsidRPr="009B41E8">
              <w:rPr>
                <w:color w:val="000000"/>
                <w:sz w:val="14"/>
                <w:szCs w:val="14"/>
              </w:rPr>
              <w:t>а) в неделю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RPr="009B41E8" w:rsidTr="00F52AD8">
        <w:trPr>
          <w:trHeight w:val="40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 w:rsidRPr="009B41E8">
              <w:rPr>
                <w:color w:val="000000"/>
                <w:sz w:val="14"/>
                <w:szCs w:val="14"/>
              </w:rPr>
              <w:t>8. Сдвижка и подметание снега при отсутствии снегопадов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 w:rsidRPr="009B41E8">
              <w:rPr>
                <w:color w:val="000000"/>
                <w:sz w:val="14"/>
                <w:szCs w:val="14"/>
                <w:u w:val="single"/>
              </w:rPr>
              <w:t xml:space="preserve"> 3 </w:t>
            </w:r>
            <w:r w:rsidRPr="009B41E8">
              <w:rPr>
                <w:color w:val="000000"/>
                <w:sz w:val="14"/>
                <w:szCs w:val="14"/>
              </w:rPr>
              <w:t xml:space="preserve"> ра</w:t>
            </w:r>
            <w:proofErr w:type="gramStart"/>
            <w:r w:rsidRPr="009B41E8">
              <w:rPr>
                <w:color w:val="000000"/>
                <w:sz w:val="14"/>
                <w:szCs w:val="14"/>
              </w:rPr>
              <w:t>з(</w:t>
            </w:r>
            <w:proofErr w:type="gramEnd"/>
            <w:r w:rsidRPr="009B41E8">
              <w:rPr>
                <w:color w:val="000000"/>
                <w:sz w:val="14"/>
                <w:szCs w:val="14"/>
              </w:rPr>
              <w:t>а) в неделю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RPr="009B41E8" w:rsidTr="00F52AD8">
        <w:trPr>
          <w:trHeight w:val="600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rPr>
                <w:color w:val="000000"/>
                <w:sz w:val="14"/>
                <w:szCs w:val="14"/>
              </w:rPr>
            </w:pPr>
            <w:r w:rsidRPr="009B41E8">
              <w:rPr>
                <w:color w:val="000000"/>
                <w:sz w:val="14"/>
                <w:szCs w:val="14"/>
              </w:rPr>
              <w:t xml:space="preserve">9. Сдвижка и подметание снега при снегопаде 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rPr>
                <w:color w:val="000000"/>
                <w:sz w:val="14"/>
                <w:szCs w:val="14"/>
              </w:rPr>
            </w:pPr>
            <w:r w:rsidRPr="009B41E8">
              <w:rPr>
                <w:color w:val="000000"/>
                <w:sz w:val="14"/>
                <w:szCs w:val="14"/>
              </w:rPr>
              <w:t xml:space="preserve">по мере необходимости Начало работ не позднее  </w:t>
            </w:r>
            <w:r w:rsidRPr="009B41E8">
              <w:rPr>
                <w:color w:val="000000"/>
                <w:sz w:val="14"/>
                <w:szCs w:val="14"/>
                <w:u w:val="single"/>
              </w:rPr>
              <w:t>3</w:t>
            </w:r>
            <w:r w:rsidRPr="009B41E8">
              <w:rPr>
                <w:color w:val="000000"/>
                <w:sz w:val="14"/>
                <w:szCs w:val="14"/>
              </w:rPr>
              <w:t xml:space="preserve">  часов после начала снегопада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RPr="009B41E8" w:rsidTr="00F52AD8">
        <w:trPr>
          <w:trHeight w:val="315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650AA7" w:rsidRDefault="009270E5" w:rsidP="00F52AD8">
            <w:pPr>
              <w:jc w:val="both"/>
              <w:rPr>
                <w:sz w:val="14"/>
                <w:szCs w:val="14"/>
              </w:rPr>
            </w:pPr>
            <w:r w:rsidRPr="00650AA7">
              <w:rPr>
                <w:sz w:val="14"/>
                <w:szCs w:val="14"/>
              </w:rPr>
              <w:t xml:space="preserve">10. Вывоз твердых бытовых отходов    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650AA7" w:rsidRDefault="009270E5" w:rsidP="00F52AD8">
            <w:pPr>
              <w:jc w:val="both"/>
              <w:rPr>
                <w:sz w:val="14"/>
                <w:szCs w:val="14"/>
              </w:rPr>
            </w:pPr>
            <w:r w:rsidRPr="00650AA7">
              <w:rPr>
                <w:sz w:val="14"/>
                <w:szCs w:val="14"/>
                <w:u w:val="single"/>
              </w:rPr>
              <w:t xml:space="preserve"> По мере накопления, но не реже 1 раза в 2 дня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D329FA" w:rsidRDefault="009270E5" w:rsidP="00F52AD8">
            <w:pPr>
              <w:jc w:val="both"/>
              <w:rPr>
                <w:color w:val="FF000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D329FA" w:rsidRDefault="009270E5" w:rsidP="00F52AD8">
            <w:pPr>
              <w:jc w:val="both"/>
              <w:rPr>
                <w:color w:val="FF0000"/>
                <w:sz w:val="14"/>
                <w:szCs w:val="14"/>
              </w:rPr>
            </w:pPr>
          </w:p>
        </w:tc>
      </w:tr>
      <w:tr w:rsidR="009270E5" w:rsidRPr="009B41E8" w:rsidTr="00F52AD8">
        <w:trPr>
          <w:trHeight w:val="315"/>
        </w:trPr>
        <w:tc>
          <w:tcPr>
            <w:tcW w:w="6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41E8">
              <w:rPr>
                <w:b/>
                <w:bCs/>
                <w:color w:val="000000"/>
                <w:sz w:val="14"/>
                <w:szCs w:val="14"/>
              </w:rPr>
              <w:t>III. Подготовка многоквартирного дома к сезонной эксплуатации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863BB" w:rsidRDefault="009270E5" w:rsidP="00F52AD8">
            <w:pPr>
              <w:jc w:val="both"/>
              <w:rPr>
                <w:b/>
                <w:color w:val="000000"/>
                <w:sz w:val="14"/>
                <w:szCs w:val="14"/>
              </w:rPr>
            </w:pPr>
            <w:r w:rsidRPr="009863BB">
              <w:rPr>
                <w:b/>
                <w:color w:val="000000"/>
                <w:sz w:val="14"/>
                <w:szCs w:val="14"/>
              </w:rPr>
              <w:t> 10647.36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863BB" w:rsidRDefault="009270E5" w:rsidP="00F52AD8">
            <w:pPr>
              <w:jc w:val="both"/>
              <w:rPr>
                <w:b/>
                <w:color w:val="000000"/>
                <w:sz w:val="14"/>
                <w:szCs w:val="14"/>
              </w:rPr>
            </w:pPr>
            <w:r w:rsidRPr="009863BB">
              <w:rPr>
                <w:b/>
                <w:color w:val="000000"/>
                <w:sz w:val="14"/>
                <w:szCs w:val="14"/>
              </w:rPr>
              <w:t>2,00</w:t>
            </w:r>
          </w:p>
        </w:tc>
      </w:tr>
      <w:tr w:rsidR="009270E5" w:rsidRPr="009B41E8" w:rsidTr="00F52AD8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 w:rsidRPr="009B41E8">
              <w:rPr>
                <w:color w:val="000000"/>
                <w:sz w:val="14"/>
                <w:szCs w:val="14"/>
              </w:rPr>
              <w:t>11. Укрепление водосточных труб, колен и  воронок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 w:rsidRPr="009B41E8">
              <w:rPr>
                <w:color w:val="000000"/>
                <w:sz w:val="14"/>
                <w:szCs w:val="14"/>
                <w:u w:val="single"/>
              </w:rPr>
              <w:t xml:space="preserve"> 1 </w:t>
            </w:r>
            <w:r w:rsidRPr="009B41E8">
              <w:rPr>
                <w:color w:val="000000"/>
                <w:sz w:val="14"/>
                <w:szCs w:val="14"/>
              </w:rPr>
              <w:t>ра</w:t>
            </w:r>
            <w:proofErr w:type="gramStart"/>
            <w:r w:rsidRPr="009B41E8">
              <w:rPr>
                <w:color w:val="000000"/>
                <w:sz w:val="14"/>
                <w:szCs w:val="14"/>
              </w:rPr>
              <w:t>з(</w:t>
            </w:r>
            <w:proofErr w:type="gramEnd"/>
            <w:r w:rsidRPr="009B41E8">
              <w:rPr>
                <w:color w:val="000000"/>
                <w:sz w:val="14"/>
                <w:szCs w:val="14"/>
              </w:rPr>
              <w:t>а) в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RPr="009B41E8" w:rsidTr="00F52AD8">
        <w:trPr>
          <w:trHeight w:val="390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rPr>
                <w:color w:val="000000"/>
                <w:sz w:val="14"/>
                <w:szCs w:val="14"/>
              </w:rPr>
            </w:pPr>
            <w:r w:rsidRPr="009B41E8">
              <w:rPr>
                <w:color w:val="000000"/>
                <w:sz w:val="14"/>
                <w:szCs w:val="14"/>
              </w:rPr>
              <w:t xml:space="preserve">12. </w:t>
            </w:r>
            <w:r>
              <w:rPr>
                <w:color w:val="000000"/>
                <w:sz w:val="14"/>
                <w:szCs w:val="14"/>
              </w:rPr>
              <w:t>Р</w:t>
            </w:r>
            <w:r w:rsidRPr="009B41E8">
              <w:rPr>
                <w:color w:val="000000"/>
                <w:sz w:val="14"/>
                <w:szCs w:val="14"/>
              </w:rPr>
              <w:t xml:space="preserve">емонт </w:t>
            </w:r>
            <w:proofErr w:type="gramStart"/>
            <w:r w:rsidRPr="009B41E8">
              <w:rPr>
                <w:color w:val="000000"/>
                <w:sz w:val="14"/>
                <w:szCs w:val="14"/>
              </w:rPr>
              <w:t>просевшей</w:t>
            </w:r>
            <w:proofErr w:type="gramEnd"/>
            <w:r w:rsidRPr="009B41E8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1E8">
              <w:rPr>
                <w:color w:val="000000"/>
                <w:sz w:val="14"/>
                <w:szCs w:val="14"/>
              </w:rPr>
              <w:t>отмостки</w:t>
            </w:r>
            <w:proofErr w:type="spellEnd"/>
          </w:p>
        </w:tc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 w:rsidRPr="009B41E8">
              <w:rPr>
                <w:color w:val="000000"/>
                <w:sz w:val="14"/>
                <w:szCs w:val="14"/>
              </w:rPr>
              <w:t xml:space="preserve"> </w:t>
            </w:r>
            <w:r w:rsidRPr="009B41E8">
              <w:rPr>
                <w:color w:val="000000"/>
                <w:sz w:val="14"/>
                <w:szCs w:val="14"/>
                <w:u w:val="single"/>
              </w:rPr>
              <w:t xml:space="preserve"> 1 </w:t>
            </w:r>
            <w:r w:rsidRPr="009B41E8">
              <w:rPr>
                <w:color w:val="000000"/>
                <w:sz w:val="14"/>
                <w:szCs w:val="14"/>
              </w:rPr>
              <w:t xml:space="preserve"> ра</w:t>
            </w:r>
            <w:proofErr w:type="gramStart"/>
            <w:r w:rsidRPr="009B41E8">
              <w:rPr>
                <w:color w:val="000000"/>
                <w:sz w:val="14"/>
                <w:szCs w:val="14"/>
              </w:rPr>
              <w:t>з(</w:t>
            </w:r>
            <w:proofErr w:type="gramEnd"/>
            <w:r w:rsidRPr="009B41E8">
              <w:rPr>
                <w:color w:val="000000"/>
                <w:sz w:val="14"/>
                <w:szCs w:val="14"/>
              </w:rPr>
              <w:t>а) в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rPr>
                <w:color w:val="000000"/>
                <w:sz w:val="14"/>
                <w:szCs w:val="14"/>
              </w:rPr>
            </w:pPr>
          </w:p>
        </w:tc>
      </w:tr>
      <w:tr w:rsidR="009270E5" w:rsidRPr="009B41E8" w:rsidTr="00F52AD8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70E5" w:rsidRPr="009B41E8" w:rsidRDefault="009270E5" w:rsidP="00F52AD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70E5" w:rsidRPr="009B41E8" w:rsidRDefault="009270E5" w:rsidP="00F52AD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70E5" w:rsidRPr="009B41E8" w:rsidRDefault="009270E5" w:rsidP="00F52AD8">
            <w:pPr>
              <w:rPr>
                <w:color w:val="000000"/>
                <w:sz w:val="14"/>
                <w:szCs w:val="14"/>
              </w:rPr>
            </w:pPr>
          </w:p>
        </w:tc>
      </w:tr>
      <w:tr w:rsidR="009270E5" w:rsidRPr="009B41E8" w:rsidTr="00F52AD8">
        <w:trPr>
          <w:trHeight w:val="48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70E5" w:rsidRPr="009B41E8" w:rsidRDefault="009270E5" w:rsidP="00F52AD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70E5" w:rsidRPr="009B41E8" w:rsidRDefault="009270E5" w:rsidP="00F52AD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70E5" w:rsidRPr="009B41E8" w:rsidRDefault="009270E5" w:rsidP="00F52AD8">
            <w:pPr>
              <w:rPr>
                <w:color w:val="000000"/>
                <w:sz w:val="14"/>
                <w:szCs w:val="14"/>
              </w:rPr>
            </w:pPr>
          </w:p>
        </w:tc>
      </w:tr>
      <w:tr w:rsidR="009270E5" w:rsidRPr="009B41E8" w:rsidTr="00F52AD8">
        <w:trPr>
          <w:trHeight w:val="6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 w:rsidRPr="009B41E8">
              <w:rPr>
                <w:color w:val="000000"/>
                <w:sz w:val="14"/>
                <w:szCs w:val="14"/>
              </w:rPr>
              <w:lastRenderedPageBreak/>
              <w:t xml:space="preserve">13. Замена разбитых стекол окон и дверей в помещениях общего пользования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 w:rsidRPr="009B41E8">
              <w:rPr>
                <w:color w:val="000000"/>
                <w:sz w:val="14"/>
                <w:szCs w:val="14"/>
              </w:rPr>
              <w:t xml:space="preserve">по мере необходимости в течение </w:t>
            </w:r>
            <w:r w:rsidRPr="009B41E8">
              <w:rPr>
                <w:color w:val="000000"/>
                <w:sz w:val="14"/>
                <w:szCs w:val="14"/>
                <w:u w:val="single"/>
              </w:rPr>
              <w:t>2 суто</w:t>
            </w:r>
            <w:proofErr w:type="gramStart"/>
            <w:r w:rsidRPr="009B41E8">
              <w:rPr>
                <w:color w:val="000000"/>
                <w:sz w:val="14"/>
                <w:szCs w:val="14"/>
                <w:u w:val="single"/>
              </w:rPr>
              <w:t>к</w:t>
            </w:r>
            <w:r w:rsidRPr="009B41E8">
              <w:rPr>
                <w:color w:val="000000"/>
                <w:sz w:val="14"/>
                <w:szCs w:val="14"/>
              </w:rPr>
              <w:t>(</w:t>
            </w:r>
            <w:proofErr w:type="gramEnd"/>
            <w:r w:rsidRPr="009B41E8">
              <w:rPr>
                <w:color w:val="000000"/>
                <w:sz w:val="14"/>
                <w:szCs w:val="14"/>
              </w:rPr>
              <w:t>указать период устранения неисправности)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RPr="009B41E8" w:rsidTr="00F52AD8">
        <w:trPr>
          <w:trHeight w:val="958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 w:rsidRPr="009B41E8">
              <w:rPr>
                <w:color w:val="000000"/>
                <w:sz w:val="14"/>
                <w:szCs w:val="14"/>
              </w:rPr>
              <w:t xml:space="preserve">14. </w:t>
            </w:r>
            <w:r>
              <w:rPr>
                <w:color w:val="000000"/>
                <w:sz w:val="14"/>
                <w:szCs w:val="14"/>
              </w:rPr>
              <w:t>П</w:t>
            </w:r>
            <w:r w:rsidRPr="009B41E8">
              <w:rPr>
                <w:color w:val="000000"/>
                <w:sz w:val="14"/>
                <w:szCs w:val="14"/>
              </w:rPr>
              <w:t>рочистка дымовентиляционных каналов, проверка состояния и ремонт продухов в цоколях зданий, ремонт и утепление наружных водоразборных кранов и колонок, ремонт и укрепление входных  дверей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 w:rsidRPr="009B41E8">
              <w:rPr>
                <w:color w:val="000000"/>
                <w:sz w:val="14"/>
                <w:szCs w:val="14"/>
                <w:u w:val="single"/>
              </w:rPr>
              <w:t xml:space="preserve"> 2 </w:t>
            </w:r>
            <w:r w:rsidRPr="009B41E8">
              <w:rPr>
                <w:color w:val="000000"/>
                <w:sz w:val="14"/>
                <w:szCs w:val="14"/>
              </w:rPr>
              <w:t xml:space="preserve"> ра</w:t>
            </w:r>
            <w:proofErr w:type="gramStart"/>
            <w:r w:rsidRPr="009B41E8">
              <w:rPr>
                <w:color w:val="000000"/>
                <w:sz w:val="14"/>
                <w:szCs w:val="14"/>
              </w:rPr>
              <w:t>з(</w:t>
            </w:r>
            <w:proofErr w:type="gramEnd"/>
            <w:r w:rsidRPr="009B41E8">
              <w:rPr>
                <w:color w:val="000000"/>
                <w:sz w:val="14"/>
                <w:szCs w:val="14"/>
              </w:rPr>
              <w:t>а) в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RPr="009B41E8" w:rsidTr="00F52AD8">
        <w:trPr>
          <w:trHeight w:val="315"/>
        </w:trPr>
        <w:tc>
          <w:tcPr>
            <w:tcW w:w="6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B41E8">
              <w:rPr>
                <w:b/>
                <w:bCs/>
                <w:color w:val="000000"/>
                <w:sz w:val="14"/>
                <w:szCs w:val="14"/>
              </w:rPr>
              <w:t>IV. Проведение технических</w:t>
            </w:r>
            <w:r w:rsidRPr="009B41E8">
              <w:rPr>
                <w:color w:val="000000"/>
                <w:sz w:val="14"/>
                <w:szCs w:val="14"/>
              </w:rPr>
              <w:t xml:space="preserve"> осмотров и мелкий ремонт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B41E8">
              <w:rPr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b/>
                <w:bCs/>
                <w:color w:val="000000"/>
                <w:sz w:val="14"/>
                <w:szCs w:val="14"/>
              </w:rPr>
              <w:t>15971.04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 3,0</w:t>
            </w:r>
            <w:r w:rsidRPr="009B41E8"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</w:tr>
      <w:tr w:rsidR="009270E5" w:rsidRPr="009B41E8" w:rsidTr="00F52AD8">
        <w:trPr>
          <w:trHeight w:val="138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 w:rsidRPr="009B41E8">
              <w:rPr>
                <w:color w:val="000000"/>
                <w:sz w:val="14"/>
                <w:szCs w:val="14"/>
              </w:rPr>
              <w:t xml:space="preserve">15.            Проверка наличия тяги в дымовентиляционных каналах       </w:t>
            </w:r>
          </w:p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 w:rsidRPr="009B41E8">
              <w:rPr>
                <w:color w:val="000000"/>
                <w:sz w:val="14"/>
                <w:szCs w:val="14"/>
              </w:rPr>
              <w:t xml:space="preserve">    Проверка заземления оболочки </w:t>
            </w:r>
            <w:proofErr w:type="spellStart"/>
            <w:r w:rsidRPr="009B41E8">
              <w:rPr>
                <w:color w:val="000000"/>
                <w:sz w:val="14"/>
                <w:szCs w:val="14"/>
              </w:rPr>
              <w:t>электрокабеля</w:t>
            </w:r>
            <w:proofErr w:type="spellEnd"/>
            <w:r w:rsidRPr="009B41E8">
              <w:rPr>
                <w:color w:val="000000"/>
                <w:sz w:val="14"/>
                <w:szCs w:val="14"/>
              </w:rPr>
              <w:t xml:space="preserve">, замеры сопротивления изоляции проводов </w:t>
            </w:r>
          </w:p>
          <w:p w:rsidR="009270E5" w:rsidRPr="009B41E8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 w:rsidRPr="009B41E8">
              <w:rPr>
                <w:color w:val="000000"/>
                <w:sz w:val="14"/>
                <w:szCs w:val="14"/>
              </w:rPr>
              <w:t xml:space="preserve">проверка технических исправности вытяжек </w:t>
            </w:r>
            <w:r>
              <w:rPr>
                <w:color w:val="000000"/>
                <w:sz w:val="14"/>
                <w:szCs w:val="14"/>
              </w:rPr>
              <w:t xml:space="preserve">устранение </w:t>
            </w:r>
            <w:r w:rsidRPr="009B41E8">
              <w:rPr>
                <w:color w:val="000000"/>
                <w:sz w:val="14"/>
                <w:szCs w:val="14"/>
              </w:rPr>
              <w:t xml:space="preserve">незначительных неисправностей в системах вентиляции, </w:t>
            </w:r>
            <w:proofErr w:type="spellStart"/>
            <w:r w:rsidRPr="009B41E8">
              <w:rPr>
                <w:color w:val="000000"/>
                <w:sz w:val="14"/>
                <w:szCs w:val="14"/>
              </w:rPr>
              <w:t>дымоудаления</w:t>
            </w:r>
            <w:proofErr w:type="spellEnd"/>
            <w:r w:rsidRPr="009B41E8">
              <w:rPr>
                <w:color w:val="000000"/>
                <w:sz w:val="14"/>
                <w:szCs w:val="14"/>
              </w:rPr>
              <w:t xml:space="preserve">, электротехнических устройств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70E5" w:rsidRPr="009B41E8" w:rsidRDefault="009270E5" w:rsidP="00F52AD8">
            <w:pPr>
              <w:rPr>
                <w:color w:val="000000"/>
                <w:sz w:val="14"/>
                <w:szCs w:val="14"/>
              </w:rPr>
            </w:pPr>
            <w:r w:rsidRPr="009B41E8">
              <w:rPr>
                <w:color w:val="000000"/>
                <w:sz w:val="14"/>
                <w:szCs w:val="14"/>
                <w:u w:val="single"/>
              </w:rPr>
              <w:t xml:space="preserve">2 </w:t>
            </w:r>
            <w:r w:rsidRPr="009B41E8">
              <w:rPr>
                <w:color w:val="000000"/>
                <w:sz w:val="14"/>
                <w:szCs w:val="14"/>
              </w:rPr>
              <w:t>ра</w:t>
            </w:r>
            <w:proofErr w:type="gramStart"/>
            <w:r w:rsidRPr="009B41E8">
              <w:rPr>
                <w:color w:val="000000"/>
                <w:sz w:val="14"/>
                <w:szCs w:val="14"/>
              </w:rPr>
              <w:t>з(</w:t>
            </w:r>
            <w:proofErr w:type="gramEnd"/>
            <w:r w:rsidRPr="009B41E8">
              <w:rPr>
                <w:color w:val="000000"/>
                <w:sz w:val="14"/>
                <w:szCs w:val="14"/>
              </w:rPr>
              <w:t xml:space="preserve">а) в год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RPr="009B41E8" w:rsidTr="00F52AD8">
        <w:trPr>
          <w:trHeight w:val="79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16. Аварийное </w:t>
            </w:r>
            <w:r w:rsidRPr="009B41E8">
              <w:rPr>
                <w:color w:val="000000"/>
                <w:sz w:val="14"/>
                <w:szCs w:val="14"/>
              </w:rPr>
              <w:t xml:space="preserve"> обслуживание</w:t>
            </w:r>
            <w:r>
              <w:rPr>
                <w:color w:val="000000"/>
                <w:sz w:val="14"/>
                <w:szCs w:val="14"/>
              </w:rPr>
              <w:t xml:space="preserve"> в</w:t>
            </w:r>
            <w:r w:rsidRPr="009B41E8">
              <w:rPr>
                <w:color w:val="000000"/>
                <w:sz w:val="14"/>
                <w:szCs w:val="14"/>
              </w:rPr>
              <w:t xml:space="preserve"> системах, энергоснабжения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 w:rsidRPr="009B41E8">
              <w:rPr>
                <w:color w:val="000000"/>
                <w:sz w:val="14"/>
                <w:szCs w:val="14"/>
              </w:rPr>
              <w:t>постоянно на системах</w:t>
            </w:r>
            <w:r>
              <w:rPr>
                <w:color w:val="000000"/>
                <w:sz w:val="14"/>
                <w:szCs w:val="14"/>
              </w:rPr>
              <w:t xml:space="preserve"> водоснабжения, теплоснабжения, </w:t>
            </w:r>
            <w:r w:rsidRPr="009B41E8">
              <w:rPr>
                <w:color w:val="000000"/>
                <w:sz w:val="14"/>
                <w:szCs w:val="14"/>
              </w:rPr>
              <w:t>канализации, энергоснабжения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RPr="009B41E8" w:rsidTr="00F52AD8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rPr>
                <w:color w:val="000000"/>
                <w:sz w:val="14"/>
                <w:szCs w:val="14"/>
              </w:rPr>
            </w:pPr>
            <w:r w:rsidRPr="009B41E8">
              <w:rPr>
                <w:color w:val="000000"/>
                <w:sz w:val="14"/>
                <w:szCs w:val="14"/>
              </w:rPr>
              <w:t xml:space="preserve">17. Дератизация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rPr>
                <w:color w:val="000000"/>
                <w:sz w:val="14"/>
                <w:szCs w:val="14"/>
              </w:rPr>
            </w:pPr>
            <w:r w:rsidRPr="009B41E8">
              <w:rPr>
                <w:color w:val="000000"/>
                <w:sz w:val="14"/>
                <w:szCs w:val="14"/>
                <w:u w:val="single"/>
              </w:rPr>
              <w:t xml:space="preserve"> 12 </w:t>
            </w:r>
            <w:r w:rsidRPr="009B41E8">
              <w:rPr>
                <w:color w:val="000000"/>
                <w:sz w:val="14"/>
                <w:szCs w:val="14"/>
              </w:rPr>
              <w:t>ра</w:t>
            </w:r>
            <w:proofErr w:type="gramStart"/>
            <w:r w:rsidRPr="009B41E8">
              <w:rPr>
                <w:color w:val="000000"/>
                <w:sz w:val="14"/>
                <w:szCs w:val="14"/>
              </w:rPr>
              <w:t>з(</w:t>
            </w:r>
            <w:proofErr w:type="gramEnd"/>
            <w:r w:rsidRPr="009B41E8">
              <w:rPr>
                <w:color w:val="000000"/>
                <w:sz w:val="14"/>
                <w:szCs w:val="14"/>
              </w:rPr>
              <w:t>а) в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RPr="009B41E8" w:rsidTr="00F52AD8">
        <w:trPr>
          <w:trHeight w:val="315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rPr>
                <w:color w:val="000000"/>
                <w:sz w:val="14"/>
                <w:szCs w:val="14"/>
              </w:rPr>
            </w:pPr>
            <w:r w:rsidRPr="009B41E8">
              <w:rPr>
                <w:color w:val="000000"/>
                <w:sz w:val="14"/>
                <w:szCs w:val="14"/>
              </w:rPr>
              <w:t xml:space="preserve">18. Дезинсекция   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rPr>
                <w:color w:val="000000"/>
                <w:sz w:val="14"/>
                <w:szCs w:val="14"/>
              </w:rPr>
            </w:pPr>
            <w:r w:rsidRPr="009B41E8">
              <w:rPr>
                <w:color w:val="000000"/>
                <w:sz w:val="14"/>
                <w:szCs w:val="14"/>
                <w:u w:val="single"/>
              </w:rPr>
              <w:t xml:space="preserve"> 2 </w:t>
            </w:r>
            <w:r w:rsidRPr="009B41E8">
              <w:rPr>
                <w:color w:val="000000"/>
                <w:sz w:val="14"/>
                <w:szCs w:val="14"/>
              </w:rPr>
              <w:t>ра</w:t>
            </w:r>
            <w:proofErr w:type="gramStart"/>
            <w:r w:rsidRPr="009B41E8">
              <w:rPr>
                <w:color w:val="000000"/>
                <w:sz w:val="14"/>
                <w:szCs w:val="14"/>
              </w:rPr>
              <w:t>з(</w:t>
            </w:r>
            <w:proofErr w:type="gramEnd"/>
            <w:r w:rsidRPr="009B41E8">
              <w:rPr>
                <w:color w:val="000000"/>
                <w:sz w:val="14"/>
                <w:szCs w:val="14"/>
              </w:rPr>
              <w:t>а) в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rPr>
                <w:color w:val="000000"/>
                <w:sz w:val="14"/>
                <w:szCs w:val="14"/>
              </w:rPr>
            </w:pPr>
          </w:p>
        </w:tc>
      </w:tr>
      <w:tr w:rsidR="009270E5" w:rsidRPr="009B41E8" w:rsidTr="00F52AD8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</w:t>
            </w:r>
            <w:r w:rsidRPr="009B41E8">
              <w:rPr>
                <w:color w:val="000000"/>
                <w:sz w:val="14"/>
                <w:szCs w:val="14"/>
              </w:rPr>
              <w:t>. Затраты по управлению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 w:rsidRPr="009B41E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36083.05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 w:rsidRPr="009B41E8">
              <w:rPr>
                <w:color w:val="000000"/>
                <w:sz w:val="14"/>
                <w:szCs w:val="14"/>
              </w:rPr>
              <w:t>6,59</w:t>
            </w:r>
          </w:p>
        </w:tc>
      </w:tr>
      <w:tr w:rsidR="009270E5" w:rsidRPr="009B41E8" w:rsidTr="00F52AD8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0E5" w:rsidRPr="009B41E8" w:rsidRDefault="009270E5" w:rsidP="00F52AD8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B41E8">
              <w:rPr>
                <w:b/>
                <w:bCs/>
                <w:color w:val="000000"/>
                <w:sz w:val="14"/>
                <w:szCs w:val="14"/>
              </w:rPr>
              <w:t>Электроосвещение мест общего пользования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70E5" w:rsidRPr="009B41E8" w:rsidRDefault="009270E5" w:rsidP="00F52AD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70E5" w:rsidRPr="009B41E8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10274.70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70E5" w:rsidRPr="009B41E8" w:rsidRDefault="009270E5" w:rsidP="00F52AD8">
            <w:pPr>
              <w:rPr>
                <w:color w:val="000000"/>
                <w:sz w:val="14"/>
                <w:szCs w:val="14"/>
              </w:rPr>
            </w:pPr>
            <w:r w:rsidRPr="009B41E8">
              <w:rPr>
                <w:color w:val="000000"/>
                <w:sz w:val="14"/>
                <w:szCs w:val="14"/>
              </w:rPr>
              <w:t>1,93</w:t>
            </w:r>
          </w:p>
        </w:tc>
      </w:tr>
      <w:tr w:rsidR="009270E5" w:rsidRPr="009B41E8" w:rsidTr="00F52AD8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70E5" w:rsidRPr="009B41E8" w:rsidRDefault="009270E5" w:rsidP="00F52AD8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B41E8"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70E5" w:rsidRPr="009B41E8" w:rsidRDefault="009270E5" w:rsidP="00F52AD8">
            <w:pPr>
              <w:rPr>
                <w:color w:val="000000"/>
                <w:sz w:val="14"/>
                <w:szCs w:val="14"/>
              </w:rPr>
            </w:pPr>
            <w:r w:rsidRPr="009B41E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70E5" w:rsidRPr="009B41E8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79843.70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70E5" w:rsidRPr="009B41E8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14.81</w:t>
            </w:r>
          </w:p>
        </w:tc>
      </w:tr>
    </w:tbl>
    <w:p w:rsidR="009270E5" w:rsidRPr="006D5138" w:rsidRDefault="009270E5" w:rsidP="009270E5"/>
    <w:p w:rsidR="009270E5" w:rsidRPr="006D5138" w:rsidRDefault="009270E5" w:rsidP="009270E5"/>
    <w:tbl>
      <w:tblPr>
        <w:tblW w:w="10624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0624"/>
      </w:tblGrid>
      <w:tr w:rsidR="009270E5" w:rsidRPr="00EB5055" w:rsidTr="00F52AD8">
        <w:trPr>
          <w:trHeight w:val="6290"/>
        </w:trPr>
        <w:tc>
          <w:tcPr>
            <w:tcW w:w="1062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270E5" w:rsidRPr="00EB5055" w:rsidRDefault="009270E5" w:rsidP="00F52AD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B5055">
              <w:rPr>
                <w:b/>
                <w:bCs/>
                <w:color w:val="000000"/>
                <w:sz w:val="14"/>
                <w:szCs w:val="14"/>
              </w:rPr>
              <w:lastRenderedPageBreak/>
              <w:t>.</w:t>
            </w:r>
          </w:p>
          <w:p w:rsidR="009270E5" w:rsidRPr="0071777F" w:rsidRDefault="009270E5" w:rsidP="00F52AD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4"/>
                <w:szCs w:val="14"/>
              </w:rPr>
            </w:pPr>
            <w:r w:rsidRPr="0071777F">
              <w:rPr>
                <w:bCs/>
                <w:color w:val="000000"/>
                <w:sz w:val="14"/>
                <w:szCs w:val="14"/>
              </w:rPr>
              <w:t>Приложение  3 к договору управления</w:t>
            </w:r>
          </w:p>
          <w:p w:rsidR="009270E5" w:rsidRDefault="009270E5" w:rsidP="00F52AD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71777F">
              <w:rPr>
                <w:bCs/>
                <w:color w:val="000000"/>
                <w:sz w:val="14"/>
                <w:szCs w:val="14"/>
              </w:rPr>
              <w:t>многоквартирным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домом</w:t>
            </w:r>
          </w:p>
          <w:p w:rsidR="009270E5" w:rsidRDefault="009270E5" w:rsidP="00F52AD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по лоту №1</w:t>
            </w:r>
          </w:p>
          <w:p w:rsidR="009270E5" w:rsidRPr="00EB5055" w:rsidRDefault="009270E5" w:rsidP="00F52A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B5055">
              <w:rPr>
                <w:b/>
                <w:bCs/>
                <w:color w:val="000000"/>
                <w:sz w:val="14"/>
                <w:szCs w:val="14"/>
              </w:rPr>
              <w:t>ПЕРЕЧЕНЬ</w:t>
            </w:r>
          </w:p>
          <w:p w:rsidR="009270E5" w:rsidRPr="00EB5055" w:rsidRDefault="009270E5" w:rsidP="00F52A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B5055">
              <w:rPr>
                <w:b/>
                <w:bCs/>
                <w:color w:val="000000"/>
                <w:sz w:val="14"/>
                <w:szCs w:val="14"/>
              </w:rPr>
              <w:t>дополнительных работ и услуг по содержанию и ремонту общего имущества собственников помещений</w:t>
            </w:r>
          </w:p>
          <w:p w:rsidR="009270E5" w:rsidRPr="00EB5055" w:rsidRDefault="009270E5" w:rsidP="00F52A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B5055">
              <w:rPr>
                <w:b/>
                <w:bCs/>
                <w:color w:val="000000"/>
                <w:sz w:val="14"/>
                <w:szCs w:val="14"/>
              </w:rPr>
              <w:t>в многоквартирных домах, являющихся объектом конкурса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по Лоту №1, с. Копорье, д. №1</w:t>
            </w:r>
          </w:p>
          <w:p w:rsidR="009270E5" w:rsidRPr="00EB5055" w:rsidRDefault="009270E5" w:rsidP="00F52A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:rsidR="009270E5" w:rsidRPr="006C4FC9" w:rsidRDefault="009270E5" w:rsidP="00F52AD8">
            <w:pPr>
              <w:pStyle w:val="ConsNonformat"/>
              <w:widowControl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 </w:t>
            </w:r>
            <w:r w:rsidRPr="006C4FC9">
              <w:rPr>
                <w:b/>
                <w:sz w:val="16"/>
                <w:szCs w:val="16"/>
              </w:rPr>
              <w:t>Дополнительные услуги по содержанию общего имущества</w:t>
            </w:r>
            <w:r>
              <w:rPr>
                <w:b/>
                <w:sz w:val="16"/>
                <w:szCs w:val="16"/>
              </w:rPr>
              <w:t xml:space="preserve">                  площадь дома 443.64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588"/>
              <w:gridCol w:w="3480"/>
              <w:gridCol w:w="1560"/>
              <w:gridCol w:w="1800"/>
            </w:tblGrid>
            <w:tr w:rsidR="009270E5" w:rsidTr="00F52AD8">
              <w:tc>
                <w:tcPr>
                  <w:tcW w:w="358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348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Периодичность</w:t>
                  </w:r>
                </w:p>
              </w:tc>
              <w:tc>
                <w:tcPr>
                  <w:tcW w:w="1560" w:type="dxa"/>
                </w:tcPr>
                <w:p w:rsidR="009270E5" w:rsidRPr="00AB76DB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AB76DB">
                    <w:rPr>
                      <w:sz w:val="14"/>
                    </w:rPr>
                    <w:t>Годовая плата (рублей)</w:t>
                  </w:r>
                </w:p>
              </w:tc>
              <w:tc>
                <w:tcPr>
                  <w:tcW w:w="18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Стоимость на1 кв. м общ</w:t>
                  </w:r>
                  <w:proofErr w:type="gramStart"/>
                  <w:r w:rsidRPr="005436A5">
                    <w:rPr>
                      <w:sz w:val="14"/>
                    </w:rPr>
                    <w:t>.</w:t>
                  </w:r>
                  <w:proofErr w:type="gramEnd"/>
                  <w:r w:rsidRPr="005436A5">
                    <w:rPr>
                      <w:sz w:val="14"/>
                    </w:rPr>
                    <w:t xml:space="preserve"> </w:t>
                  </w:r>
                  <w:proofErr w:type="gramStart"/>
                  <w:r w:rsidRPr="005436A5">
                    <w:rPr>
                      <w:sz w:val="14"/>
                    </w:rPr>
                    <w:t>п</w:t>
                  </w:r>
                  <w:proofErr w:type="gramEnd"/>
                  <w:r w:rsidRPr="005436A5">
                    <w:rPr>
                      <w:sz w:val="14"/>
                    </w:rPr>
                    <w:t>лощади (рублей в месяц)</w:t>
                  </w:r>
                </w:p>
              </w:tc>
            </w:tr>
            <w:tr w:rsidR="009270E5" w:rsidTr="00F52AD8">
              <w:tc>
                <w:tcPr>
                  <w:tcW w:w="358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rPr>
                      <w:b/>
                      <w:sz w:val="14"/>
                    </w:rPr>
                  </w:pPr>
                  <w:r w:rsidRPr="005436A5">
                    <w:rPr>
                      <w:b/>
                      <w:sz w:val="14"/>
                    </w:rPr>
                    <w:t>I. Санитарные работы по содержанию помещений общего пользования</w:t>
                  </w:r>
                </w:p>
              </w:tc>
              <w:tc>
                <w:tcPr>
                  <w:tcW w:w="348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</w:tcPr>
                <w:p w:rsidR="009270E5" w:rsidRPr="00AB76DB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AB76DB">
                    <w:rPr>
                      <w:sz w:val="14"/>
                    </w:rPr>
                    <w:t>1597.10</w:t>
                  </w:r>
                </w:p>
              </w:tc>
              <w:tc>
                <w:tcPr>
                  <w:tcW w:w="18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0,3</w:t>
                  </w:r>
                </w:p>
              </w:tc>
            </w:tr>
            <w:tr w:rsidR="009270E5" w:rsidTr="00F52AD8">
              <w:tc>
                <w:tcPr>
                  <w:tcW w:w="3588" w:type="dxa"/>
                </w:tcPr>
                <w:p w:rsidR="009270E5" w:rsidRPr="00361CDA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61CDA">
                    <w:rPr>
                      <w:sz w:val="14"/>
                    </w:rPr>
                    <w:t>1. Подметание полов во всех помещениях общего пользования и их влажная уборка</w:t>
                  </w:r>
                </w:p>
              </w:tc>
              <w:tc>
                <w:tcPr>
                  <w:tcW w:w="3480" w:type="dxa"/>
                </w:tcPr>
                <w:p w:rsidR="009270E5" w:rsidRPr="00361CDA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61CDA">
                    <w:rPr>
                      <w:sz w:val="14"/>
                    </w:rPr>
                    <w:t>5 ра</w:t>
                  </w:r>
                  <w:proofErr w:type="gramStart"/>
                  <w:r w:rsidRPr="00361CDA">
                    <w:rPr>
                      <w:sz w:val="14"/>
                    </w:rPr>
                    <w:t>з(</w:t>
                  </w:r>
                  <w:proofErr w:type="gramEnd"/>
                  <w:r w:rsidRPr="00361CDA">
                    <w:rPr>
                      <w:sz w:val="14"/>
                    </w:rPr>
                    <w:t>а) в неделю</w:t>
                  </w:r>
                </w:p>
              </w:tc>
              <w:tc>
                <w:tcPr>
                  <w:tcW w:w="1560" w:type="dxa"/>
                </w:tcPr>
                <w:p w:rsidR="009270E5" w:rsidRPr="00F73D7D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  <w:highlight w:val="yellow"/>
                    </w:rPr>
                  </w:pPr>
                </w:p>
              </w:tc>
              <w:tc>
                <w:tcPr>
                  <w:tcW w:w="18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</w:tcPr>
                <w:p w:rsidR="009270E5" w:rsidRPr="00361CDA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61CDA">
                    <w:rPr>
                      <w:sz w:val="14"/>
                    </w:rPr>
                    <w:t>2. Протирка пыли с колпаков светильников, подоконников в помещениях общего пользования</w:t>
                  </w:r>
                </w:p>
              </w:tc>
              <w:tc>
                <w:tcPr>
                  <w:tcW w:w="3480" w:type="dxa"/>
                </w:tcPr>
                <w:p w:rsidR="009270E5" w:rsidRPr="00361CDA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61CDA">
                    <w:rPr>
                      <w:sz w:val="14"/>
                    </w:rPr>
                    <w:t>1 ра</w:t>
                  </w:r>
                  <w:proofErr w:type="gramStart"/>
                  <w:r w:rsidRPr="00361CDA">
                    <w:rPr>
                      <w:sz w:val="14"/>
                    </w:rPr>
                    <w:t>з(</w:t>
                  </w:r>
                  <w:proofErr w:type="gramEnd"/>
                  <w:r w:rsidRPr="00361CDA">
                    <w:rPr>
                      <w:sz w:val="14"/>
                    </w:rPr>
                    <w:t>а) в год</w:t>
                  </w:r>
                </w:p>
              </w:tc>
              <w:tc>
                <w:tcPr>
                  <w:tcW w:w="1560" w:type="dxa"/>
                </w:tcPr>
                <w:p w:rsidR="009270E5" w:rsidRPr="00F73D7D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  <w:highlight w:val="yellow"/>
                    </w:rPr>
                  </w:pPr>
                </w:p>
              </w:tc>
              <w:tc>
                <w:tcPr>
                  <w:tcW w:w="18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</w:tcPr>
                <w:p w:rsidR="009270E5" w:rsidRPr="00361CDA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61CDA">
                    <w:rPr>
                      <w:sz w:val="14"/>
                    </w:rPr>
                    <w:t>3. Мытье и протирка дверей и окон в помещениях общего пользования</w:t>
                  </w:r>
                </w:p>
              </w:tc>
              <w:tc>
                <w:tcPr>
                  <w:tcW w:w="3480" w:type="dxa"/>
                </w:tcPr>
                <w:p w:rsidR="009270E5" w:rsidRPr="00361CDA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61CDA">
                    <w:rPr>
                      <w:sz w:val="14"/>
                    </w:rPr>
                    <w:t>4 ра</w:t>
                  </w:r>
                  <w:proofErr w:type="gramStart"/>
                  <w:r w:rsidRPr="00361CDA">
                    <w:rPr>
                      <w:sz w:val="14"/>
                    </w:rPr>
                    <w:t>з(</w:t>
                  </w:r>
                  <w:proofErr w:type="gramEnd"/>
                  <w:r w:rsidRPr="00361CDA">
                    <w:rPr>
                      <w:sz w:val="14"/>
                    </w:rPr>
                    <w:t>а) в год</w:t>
                  </w:r>
                </w:p>
              </w:tc>
              <w:tc>
                <w:tcPr>
                  <w:tcW w:w="1560" w:type="dxa"/>
                </w:tcPr>
                <w:p w:rsidR="009270E5" w:rsidRPr="00F73D7D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  <w:highlight w:val="yellow"/>
                    </w:rPr>
                  </w:pPr>
                </w:p>
              </w:tc>
              <w:tc>
                <w:tcPr>
                  <w:tcW w:w="18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</w:tcPr>
                <w:p w:rsidR="009270E5" w:rsidRPr="00361CDA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61CDA">
                    <w:rPr>
                      <w:sz w:val="14"/>
                    </w:rPr>
                    <w:t>4. Уборка чердачного помещени</w:t>
                  </w:r>
                  <w:r>
                    <w:rPr>
                      <w:sz w:val="14"/>
                    </w:rPr>
                    <w:t>я</w:t>
                  </w:r>
                </w:p>
              </w:tc>
              <w:tc>
                <w:tcPr>
                  <w:tcW w:w="3480" w:type="dxa"/>
                </w:tcPr>
                <w:p w:rsidR="009270E5" w:rsidRPr="00361CDA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361CDA">
                    <w:rPr>
                      <w:sz w:val="14"/>
                    </w:rPr>
                    <w:t>1 ра</w:t>
                  </w:r>
                  <w:proofErr w:type="gramStart"/>
                  <w:r w:rsidRPr="00361CDA">
                    <w:rPr>
                      <w:sz w:val="14"/>
                    </w:rPr>
                    <w:t>з(</w:t>
                  </w:r>
                  <w:proofErr w:type="gramEnd"/>
                  <w:r w:rsidRPr="00361CDA">
                    <w:rPr>
                      <w:sz w:val="14"/>
                    </w:rPr>
                    <w:t>а) в год</w:t>
                  </w:r>
                </w:p>
              </w:tc>
              <w:tc>
                <w:tcPr>
                  <w:tcW w:w="1560" w:type="dxa"/>
                </w:tcPr>
                <w:p w:rsidR="009270E5" w:rsidRPr="00F73D7D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  <w:highlight w:val="yellow"/>
                    </w:rPr>
                  </w:pPr>
                </w:p>
              </w:tc>
              <w:tc>
                <w:tcPr>
                  <w:tcW w:w="18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</w:tcPr>
                <w:p w:rsidR="009270E5" w:rsidRPr="00361CDA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 w:rsidRPr="00361CDA">
                    <w:rPr>
                      <w:sz w:val="14"/>
                    </w:rPr>
                    <w:t xml:space="preserve">5. Подготовка зданий к праздникам </w:t>
                  </w:r>
                </w:p>
              </w:tc>
              <w:tc>
                <w:tcPr>
                  <w:tcW w:w="3480" w:type="dxa"/>
                </w:tcPr>
                <w:p w:rsidR="009270E5" w:rsidRPr="00361CDA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</w:tcPr>
                <w:p w:rsidR="009270E5" w:rsidRPr="00F73D7D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  <w:highlight w:val="yellow"/>
                    </w:rPr>
                  </w:pPr>
                </w:p>
              </w:tc>
              <w:tc>
                <w:tcPr>
                  <w:tcW w:w="18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6</w:t>
                  </w:r>
                  <w:r w:rsidRPr="005436A5">
                    <w:rPr>
                      <w:sz w:val="14"/>
                    </w:rPr>
                    <w:t>. Очистка и помывка фасадов зданий</w:t>
                  </w:r>
                </w:p>
              </w:tc>
              <w:tc>
                <w:tcPr>
                  <w:tcW w:w="348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</w:tcPr>
                <w:p w:rsidR="009270E5" w:rsidRPr="00F73D7D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  <w:highlight w:val="yellow"/>
                    </w:rPr>
                  </w:pPr>
                </w:p>
              </w:tc>
              <w:tc>
                <w:tcPr>
                  <w:tcW w:w="18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7</w:t>
                  </w:r>
                  <w:r w:rsidRPr="005436A5">
                    <w:rPr>
                      <w:sz w:val="14"/>
                    </w:rPr>
                    <w:t>. Обработка фасадов гидрофобными или другими специальными растворами</w:t>
                  </w:r>
                </w:p>
              </w:tc>
              <w:tc>
                <w:tcPr>
                  <w:tcW w:w="348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</w:tcPr>
                <w:p w:rsidR="009270E5" w:rsidRPr="00F73D7D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  <w:highlight w:val="yellow"/>
                    </w:rPr>
                  </w:pPr>
                </w:p>
              </w:tc>
              <w:tc>
                <w:tcPr>
                  <w:tcW w:w="18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 w:rsidRPr="005436A5">
                    <w:rPr>
                      <w:b/>
                      <w:sz w:val="14"/>
                    </w:rPr>
                    <w:t>II. Уборка земельного участка, входящего в состав общего имущества многоквартирного дома</w:t>
                  </w:r>
                </w:p>
              </w:tc>
              <w:tc>
                <w:tcPr>
                  <w:tcW w:w="348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</w:tcPr>
                <w:p w:rsidR="009270E5" w:rsidRPr="00F73D7D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  <w:highlight w:val="yellow"/>
                    </w:rPr>
                  </w:pPr>
                  <w:r w:rsidRPr="00AB76DB">
                    <w:rPr>
                      <w:sz w:val="14"/>
                    </w:rPr>
                    <w:t>1597.10</w:t>
                  </w:r>
                </w:p>
              </w:tc>
              <w:tc>
                <w:tcPr>
                  <w:tcW w:w="18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0,3</w:t>
                  </w:r>
                </w:p>
              </w:tc>
            </w:tr>
            <w:tr w:rsidR="009270E5" w:rsidTr="00F52AD8">
              <w:tc>
                <w:tcPr>
                  <w:tcW w:w="358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8</w:t>
                  </w:r>
                  <w:r w:rsidRPr="005436A5">
                    <w:rPr>
                      <w:sz w:val="14"/>
                    </w:rPr>
                    <w:t>. Подметание земельного участка в летний период</w:t>
                  </w:r>
                </w:p>
              </w:tc>
              <w:tc>
                <w:tcPr>
                  <w:tcW w:w="348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</w:t>
                  </w:r>
                  <w:r w:rsidRPr="005436A5">
                    <w:rPr>
                      <w:sz w:val="14"/>
                    </w:rPr>
                    <w:t xml:space="preserve"> ра</w:t>
                  </w:r>
                  <w:proofErr w:type="gramStart"/>
                  <w:r w:rsidRPr="005436A5">
                    <w:rPr>
                      <w:sz w:val="14"/>
                    </w:rPr>
                    <w:t>з(</w:t>
                  </w:r>
                  <w:proofErr w:type="gramEnd"/>
                  <w:r w:rsidRPr="005436A5">
                    <w:rPr>
                      <w:sz w:val="14"/>
                    </w:rPr>
                    <w:t>а) в неделю</w:t>
                  </w:r>
                </w:p>
              </w:tc>
              <w:tc>
                <w:tcPr>
                  <w:tcW w:w="156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9</w:t>
                  </w:r>
                  <w:r w:rsidRPr="005436A5">
                    <w:rPr>
                      <w:sz w:val="14"/>
                    </w:rPr>
                    <w:t>. Полив тротуаров</w:t>
                  </w:r>
                </w:p>
              </w:tc>
              <w:tc>
                <w:tcPr>
                  <w:tcW w:w="348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156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10</w:t>
                  </w:r>
                  <w:r w:rsidRPr="005436A5">
                    <w:rPr>
                      <w:sz w:val="14"/>
                    </w:rPr>
                    <w:t>. Уборка мусора с газона, очистка урн</w:t>
                  </w:r>
                </w:p>
              </w:tc>
              <w:tc>
                <w:tcPr>
                  <w:tcW w:w="348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7</w:t>
                  </w:r>
                  <w:r w:rsidRPr="005436A5">
                    <w:rPr>
                      <w:sz w:val="14"/>
                    </w:rPr>
                    <w:t xml:space="preserve"> ра</w:t>
                  </w:r>
                  <w:proofErr w:type="gramStart"/>
                  <w:r w:rsidRPr="005436A5">
                    <w:rPr>
                      <w:sz w:val="14"/>
                    </w:rPr>
                    <w:t>з(</w:t>
                  </w:r>
                  <w:proofErr w:type="gramEnd"/>
                  <w:r w:rsidRPr="005436A5">
                    <w:rPr>
                      <w:sz w:val="14"/>
                    </w:rPr>
                    <w:t>а) в неделю</w:t>
                  </w:r>
                </w:p>
              </w:tc>
              <w:tc>
                <w:tcPr>
                  <w:tcW w:w="156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11</w:t>
                  </w:r>
                  <w:r w:rsidRPr="005436A5">
                    <w:rPr>
                      <w:sz w:val="14"/>
                    </w:rPr>
                    <w:t xml:space="preserve">. Уборка мусора на контейнерных площадках  </w:t>
                  </w:r>
                </w:p>
              </w:tc>
              <w:tc>
                <w:tcPr>
                  <w:tcW w:w="348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7</w:t>
                  </w:r>
                  <w:r w:rsidRPr="005436A5">
                    <w:rPr>
                      <w:sz w:val="14"/>
                    </w:rPr>
                    <w:t xml:space="preserve"> ра</w:t>
                  </w:r>
                  <w:proofErr w:type="gramStart"/>
                  <w:r w:rsidRPr="005436A5">
                    <w:rPr>
                      <w:sz w:val="14"/>
                    </w:rPr>
                    <w:t>з(</w:t>
                  </w:r>
                  <w:proofErr w:type="gramEnd"/>
                  <w:r w:rsidRPr="005436A5">
                    <w:rPr>
                      <w:sz w:val="14"/>
                    </w:rPr>
                    <w:t>а) в неделю</w:t>
                  </w:r>
                </w:p>
              </w:tc>
              <w:tc>
                <w:tcPr>
                  <w:tcW w:w="156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12</w:t>
                  </w:r>
                  <w:r w:rsidRPr="005436A5">
                    <w:rPr>
                      <w:sz w:val="14"/>
                    </w:rPr>
                    <w:t xml:space="preserve">. Стрижка газонов </w:t>
                  </w:r>
                </w:p>
              </w:tc>
              <w:tc>
                <w:tcPr>
                  <w:tcW w:w="348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156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13</w:t>
                  </w:r>
                  <w:r w:rsidRPr="005436A5">
                    <w:rPr>
                      <w:sz w:val="14"/>
                    </w:rPr>
                    <w:t>. Подрезка деревьев и кустов</w:t>
                  </w:r>
                </w:p>
              </w:tc>
              <w:tc>
                <w:tcPr>
                  <w:tcW w:w="348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156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14</w:t>
                  </w:r>
                  <w:r w:rsidRPr="005436A5">
                    <w:rPr>
                      <w:sz w:val="14"/>
                    </w:rPr>
                    <w:t>. Сдвижка и подметание снега при отсутствии снегопадов</w:t>
                  </w:r>
                </w:p>
              </w:tc>
              <w:tc>
                <w:tcPr>
                  <w:tcW w:w="348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</w:t>
                  </w:r>
                  <w:r w:rsidRPr="005436A5">
                    <w:rPr>
                      <w:sz w:val="14"/>
                    </w:rPr>
                    <w:t xml:space="preserve"> ра</w:t>
                  </w:r>
                  <w:proofErr w:type="gramStart"/>
                  <w:r w:rsidRPr="005436A5">
                    <w:rPr>
                      <w:sz w:val="14"/>
                    </w:rPr>
                    <w:t>з(</w:t>
                  </w:r>
                  <w:proofErr w:type="gramEnd"/>
                  <w:r w:rsidRPr="005436A5">
                    <w:rPr>
                      <w:sz w:val="14"/>
                    </w:rPr>
                    <w:t>а) в неделю</w:t>
                  </w:r>
                </w:p>
              </w:tc>
              <w:tc>
                <w:tcPr>
                  <w:tcW w:w="156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15</w:t>
                  </w:r>
                  <w:r w:rsidRPr="005436A5">
                    <w:rPr>
                      <w:sz w:val="14"/>
                    </w:rPr>
                    <w:t xml:space="preserve">. Сдвижка и подметание снега  при снегопаде     </w:t>
                  </w:r>
                </w:p>
              </w:tc>
              <w:tc>
                <w:tcPr>
                  <w:tcW w:w="348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по мере необходимости.</w:t>
                  </w:r>
                </w:p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 xml:space="preserve">Начало работ не позднее </w:t>
                  </w:r>
                  <w:r>
                    <w:rPr>
                      <w:sz w:val="14"/>
                    </w:rPr>
                    <w:t>3</w:t>
                  </w:r>
                  <w:r w:rsidRPr="005436A5">
                    <w:rPr>
                      <w:sz w:val="14"/>
                    </w:rPr>
                    <w:t xml:space="preserve"> часов после начала снегопада</w:t>
                  </w:r>
                </w:p>
              </w:tc>
              <w:tc>
                <w:tcPr>
                  <w:tcW w:w="156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16</w:t>
                  </w:r>
                  <w:r w:rsidRPr="005436A5">
                    <w:rPr>
                      <w:sz w:val="14"/>
                    </w:rPr>
                    <w:t>. Ликвидация наледи</w:t>
                  </w:r>
                </w:p>
              </w:tc>
              <w:tc>
                <w:tcPr>
                  <w:tcW w:w="348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156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17</w:t>
                  </w:r>
                  <w:r w:rsidRPr="005436A5">
                    <w:rPr>
                      <w:sz w:val="14"/>
                    </w:rPr>
                    <w:t>. Сбрасывание снега с крыш, сбивание сосулек</w:t>
                  </w:r>
                </w:p>
              </w:tc>
              <w:tc>
                <w:tcPr>
                  <w:tcW w:w="348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156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</w:tcPr>
                <w:p w:rsidR="009270E5" w:rsidRPr="005F1384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 w:rsidRPr="005F1384">
                    <w:rPr>
                      <w:b/>
                      <w:sz w:val="14"/>
                    </w:rPr>
                    <w:t xml:space="preserve">III. Услуги вывоза бытовых </w:t>
                  </w:r>
                  <w:r>
                    <w:rPr>
                      <w:b/>
                      <w:sz w:val="14"/>
                    </w:rPr>
                    <w:t>отходов</w:t>
                  </w:r>
                </w:p>
              </w:tc>
              <w:tc>
                <w:tcPr>
                  <w:tcW w:w="3480" w:type="dxa"/>
                </w:tcPr>
                <w:p w:rsidR="009270E5" w:rsidRPr="005F1384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</w:tcPr>
                <w:p w:rsidR="009270E5" w:rsidRPr="005F1384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5F1384">
                    <w:rPr>
                      <w:sz w:val="14"/>
                    </w:rPr>
                    <w:t>11179.73</w:t>
                  </w:r>
                </w:p>
              </w:tc>
              <w:tc>
                <w:tcPr>
                  <w:tcW w:w="1800" w:type="dxa"/>
                </w:tcPr>
                <w:p w:rsidR="009270E5" w:rsidRPr="005F1384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5F1384">
                    <w:rPr>
                      <w:sz w:val="14"/>
                    </w:rPr>
                    <w:t>2,1</w:t>
                  </w:r>
                </w:p>
              </w:tc>
            </w:tr>
            <w:tr w:rsidR="009270E5" w:rsidTr="00F52AD8">
              <w:tc>
                <w:tcPr>
                  <w:tcW w:w="3588" w:type="dxa"/>
                </w:tcPr>
                <w:p w:rsidR="009270E5" w:rsidRPr="005F1384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F1384">
                    <w:rPr>
                      <w:sz w:val="14"/>
                    </w:rPr>
                    <w:t xml:space="preserve">18. Вывоз твердых бытовых отходов  </w:t>
                  </w:r>
                </w:p>
              </w:tc>
              <w:tc>
                <w:tcPr>
                  <w:tcW w:w="3480" w:type="dxa"/>
                </w:tcPr>
                <w:p w:rsidR="009270E5" w:rsidRPr="005F1384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F1384">
                    <w:rPr>
                      <w:sz w:val="14"/>
                    </w:rPr>
                    <w:t>7 ра</w:t>
                  </w:r>
                  <w:proofErr w:type="gramStart"/>
                  <w:r w:rsidRPr="005F1384">
                    <w:rPr>
                      <w:sz w:val="14"/>
                    </w:rPr>
                    <w:t>з(</w:t>
                  </w:r>
                  <w:proofErr w:type="gramEnd"/>
                  <w:r w:rsidRPr="005F1384">
                    <w:rPr>
                      <w:sz w:val="14"/>
                    </w:rPr>
                    <w:t>а) в неделю</w:t>
                  </w:r>
                </w:p>
              </w:tc>
              <w:tc>
                <w:tcPr>
                  <w:tcW w:w="1560" w:type="dxa"/>
                </w:tcPr>
                <w:p w:rsidR="009270E5" w:rsidRPr="005F1384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</w:tcPr>
                <w:p w:rsidR="009270E5" w:rsidRPr="005F1384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</w:tcPr>
                <w:p w:rsidR="009270E5" w:rsidRPr="005F1384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F1384">
                    <w:rPr>
                      <w:sz w:val="14"/>
                    </w:rPr>
                    <w:t>19. Вывоз крупногабаритного мусора</w:t>
                  </w:r>
                </w:p>
              </w:tc>
              <w:tc>
                <w:tcPr>
                  <w:tcW w:w="3480" w:type="dxa"/>
                </w:tcPr>
                <w:p w:rsidR="009270E5" w:rsidRPr="005F1384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F1384"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1560" w:type="dxa"/>
                </w:tcPr>
                <w:p w:rsidR="009270E5" w:rsidRPr="005F1384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</w:tcPr>
                <w:p w:rsidR="009270E5" w:rsidRPr="005F1384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 w:rsidRPr="005436A5">
                    <w:rPr>
                      <w:b/>
                      <w:sz w:val="14"/>
                    </w:rPr>
                    <w:t>IV. Подготовка многоквартирного дома к сезонной эксплуатации</w:t>
                  </w:r>
                </w:p>
              </w:tc>
              <w:tc>
                <w:tcPr>
                  <w:tcW w:w="348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532.37</w:t>
                  </w:r>
                </w:p>
              </w:tc>
              <w:tc>
                <w:tcPr>
                  <w:tcW w:w="18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0,1</w:t>
                  </w:r>
                </w:p>
              </w:tc>
            </w:tr>
            <w:tr w:rsidR="009270E5" w:rsidTr="00F52AD8">
              <w:tc>
                <w:tcPr>
                  <w:tcW w:w="358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20</w:t>
                  </w:r>
                  <w:r w:rsidRPr="005436A5">
                    <w:rPr>
                      <w:sz w:val="14"/>
                    </w:rPr>
                    <w:t xml:space="preserve">. Укрепление водосточных труб, колен и воронок </w:t>
                  </w:r>
                </w:p>
              </w:tc>
              <w:tc>
                <w:tcPr>
                  <w:tcW w:w="348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156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 w:rsidRPr="005436A5">
                    <w:rPr>
                      <w:b/>
                      <w:sz w:val="14"/>
                    </w:rPr>
                    <w:t>V. Проведение технических осмотров и мелкий ремонт</w:t>
                  </w:r>
                </w:p>
              </w:tc>
              <w:tc>
                <w:tcPr>
                  <w:tcW w:w="348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2</w:t>
                  </w:r>
                  <w:r>
                    <w:rPr>
                      <w:sz w:val="14"/>
                    </w:rPr>
                    <w:t>1</w:t>
                  </w:r>
                  <w:r w:rsidRPr="005436A5">
                    <w:rPr>
                      <w:sz w:val="14"/>
                    </w:rPr>
                    <w:t>. Проведение технических осмотров и устранение незначительных неисправностей в системах водопровода и канализаци</w:t>
                  </w:r>
                  <w:proofErr w:type="gramStart"/>
                  <w:r w:rsidRPr="005436A5">
                    <w:rPr>
                      <w:sz w:val="14"/>
                    </w:rPr>
                    <w:t>и</w:t>
                  </w:r>
                  <w:r>
                    <w:rPr>
                      <w:sz w:val="14"/>
                    </w:rPr>
                    <w:t>(</w:t>
                  </w:r>
                  <w:proofErr w:type="gramEnd"/>
                  <w:r>
                    <w:rPr>
                      <w:sz w:val="14"/>
                    </w:rPr>
                    <w:t>при наличии)</w:t>
                  </w:r>
                  <w:r w:rsidRPr="005436A5">
                    <w:rPr>
                      <w:sz w:val="14"/>
                    </w:rPr>
                    <w:t xml:space="preserve">, теплоснабжения, </w:t>
                  </w:r>
                  <w:r w:rsidRPr="005436A5">
                    <w:rPr>
                      <w:sz w:val="14"/>
                    </w:rPr>
                    <w:lastRenderedPageBreak/>
                    <w:t xml:space="preserve">электротехнических устройств  </w:t>
                  </w:r>
                </w:p>
              </w:tc>
              <w:tc>
                <w:tcPr>
                  <w:tcW w:w="348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lastRenderedPageBreak/>
                    <w:t xml:space="preserve">Проверка наличия тяги в </w:t>
                  </w:r>
                  <w:proofErr w:type="spellStart"/>
                  <w:r w:rsidRPr="005436A5">
                    <w:rPr>
                      <w:sz w:val="14"/>
                    </w:rPr>
                    <w:t>дымовентиляци</w:t>
                  </w:r>
                  <w:proofErr w:type="spellEnd"/>
                  <w:r w:rsidRPr="005436A5">
                    <w:rPr>
                      <w:sz w:val="14"/>
                    </w:rPr>
                    <w:t xml:space="preserve"> </w:t>
                  </w:r>
                  <w:proofErr w:type="spellStart"/>
                  <w:r w:rsidRPr="005436A5">
                    <w:rPr>
                      <w:sz w:val="14"/>
                    </w:rPr>
                    <w:t>онных</w:t>
                  </w:r>
                  <w:proofErr w:type="spellEnd"/>
                  <w:r w:rsidRPr="005436A5">
                    <w:rPr>
                      <w:sz w:val="14"/>
                    </w:rPr>
                    <w:t xml:space="preserve"> каналах</w:t>
                  </w:r>
                  <w:r>
                    <w:rPr>
                      <w:sz w:val="14"/>
                    </w:rPr>
                    <w:t xml:space="preserve"> 2</w:t>
                  </w:r>
                  <w:r w:rsidRPr="005436A5">
                    <w:rPr>
                      <w:sz w:val="14"/>
                    </w:rPr>
                    <w:t xml:space="preserve"> ра</w:t>
                  </w:r>
                  <w:proofErr w:type="gramStart"/>
                  <w:r w:rsidRPr="005436A5">
                    <w:rPr>
                      <w:sz w:val="14"/>
                    </w:rPr>
                    <w:t>з(</w:t>
                  </w:r>
                  <w:proofErr w:type="gramEnd"/>
                  <w:r w:rsidRPr="005436A5">
                    <w:rPr>
                      <w:sz w:val="14"/>
                    </w:rPr>
                    <w:t xml:space="preserve">а) в год. </w:t>
                  </w:r>
                </w:p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 xml:space="preserve">Проверка заземления оболочки </w:t>
                  </w:r>
                  <w:proofErr w:type="spellStart"/>
                  <w:r w:rsidRPr="005436A5">
                    <w:rPr>
                      <w:sz w:val="14"/>
                    </w:rPr>
                    <w:t>лектрокабеля</w:t>
                  </w:r>
                  <w:proofErr w:type="spellEnd"/>
                  <w:r w:rsidRPr="005436A5">
                    <w:rPr>
                      <w:sz w:val="14"/>
                    </w:rPr>
                    <w:t xml:space="preserve">, Замеры сопротивления </w:t>
                  </w:r>
                  <w:r w:rsidRPr="005436A5">
                    <w:rPr>
                      <w:sz w:val="14"/>
                    </w:rPr>
                    <w:lastRenderedPageBreak/>
                    <w:t>изоляции проводов</w:t>
                  </w:r>
                  <w:r>
                    <w:rPr>
                      <w:sz w:val="14"/>
                    </w:rPr>
                    <w:t xml:space="preserve"> 1</w:t>
                  </w:r>
                  <w:r w:rsidRPr="005436A5">
                    <w:rPr>
                      <w:sz w:val="14"/>
                    </w:rPr>
                    <w:t xml:space="preserve"> раз в год</w:t>
                  </w:r>
                </w:p>
              </w:tc>
              <w:tc>
                <w:tcPr>
                  <w:tcW w:w="156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lastRenderedPageBreak/>
                    <w:t>2</w:t>
                  </w:r>
                  <w:r>
                    <w:rPr>
                      <w:sz w:val="14"/>
                    </w:rPr>
                    <w:t>2</w:t>
                  </w:r>
                  <w:r w:rsidRPr="005436A5">
                    <w:rPr>
                      <w:sz w:val="14"/>
                    </w:rPr>
                    <w:t>. Регулировка и наладка систем отопления</w:t>
                  </w:r>
                </w:p>
              </w:tc>
              <w:tc>
                <w:tcPr>
                  <w:tcW w:w="348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156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 w:rsidRPr="005436A5">
                    <w:rPr>
                      <w:b/>
                      <w:sz w:val="14"/>
                    </w:rPr>
                    <w:t>VI. Устранение аварии и выполнение заявок населения</w:t>
                  </w:r>
                </w:p>
              </w:tc>
              <w:tc>
                <w:tcPr>
                  <w:tcW w:w="348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4258.94</w:t>
                  </w:r>
                </w:p>
              </w:tc>
              <w:tc>
                <w:tcPr>
                  <w:tcW w:w="18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0,8</w:t>
                  </w:r>
                </w:p>
              </w:tc>
            </w:tr>
            <w:tr w:rsidR="009270E5" w:rsidTr="00F52AD8">
              <w:tc>
                <w:tcPr>
                  <w:tcW w:w="358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23</w:t>
                  </w:r>
                  <w:r w:rsidRPr="005436A5">
                    <w:rPr>
                      <w:sz w:val="14"/>
                    </w:rPr>
                    <w:t xml:space="preserve">. Устранение аварии   </w:t>
                  </w:r>
                </w:p>
                <w:p w:rsidR="009270E5" w:rsidRPr="005436A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</w:p>
              </w:tc>
              <w:tc>
                <w:tcPr>
                  <w:tcW w:w="348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на системах водоснабжени</w:t>
                  </w:r>
                  <w:r>
                    <w:rPr>
                      <w:sz w:val="14"/>
                    </w:rPr>
                    <w:t xml:space="preserve">я, теплоснабжения, </w:t>
                  </w:r>
                  <w:r w:rsidRPr="005436A5">
                    <w:rPr>
                      <w:sz w:val="14"/>
                    </w:rPr>
                    <w:t xml:space="preserve"> в течение </w:t>
                  </w:r>
                  <w:r>
                    <w:rPr>
                      <w:sz w:val="14"/>
                    </w:rPr>
                    <w:t>30</w:t>
                  </w:r>
                  <w:r w:rsidRPr="005436A5">
                    <w:rPr>
                      <w:sz w:val="14"/>
                    </w:rPr>
                    <w:t xml:space="preserve"> минут,</w:t>
                  </w:r>
                </w:p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 xml:space="preserve"> на системах канализации в течение </w:t>
                  </w:r>
                  <w:r>
                    <w:rPr>
                      <w:sz w:val="14"/>
                    </w:rPr>
                    <w:t xml:space="preserve">30 </w:t>
                  </w:r>
                  <w:r w:rsidRPr="005436A5">
                    <w:rPr>
                      <w:sz w:val="14"/>
                    </w:rPr>
                    <w:t>минут,</w:t>
                  </w:r>
                </w:p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 xml:space="preserve"> на системах энергоснабжения в течение </w:t>
                  </w:r>
                  <w:r>
                    <w:rPr>
                      <w:sz w:val="14"/>
                    </w:rPr>
                    <w:t xml:space="preserve">30 </w:t>
                  </w:r>
                  <w:r w:rsidRPr="005436A5">
                    <w:rPr>
                      <w:sz w:val="14"/>
                    </w:rPr>
                    <w:t>минут после получения заявки диспетчером</w:t>
                  </w:r>
                </w:p>
              </w:tc>
              <w:tc>
                <w:tcPr>
                  <w:tcW w:w="156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24</w:t>
                  </w:r>
                  <w:r w:rsidRPr="005436A5">
                    <w:rPr>
                      <w:sz w:val="14"/>
                    </w:rPr>
                    <w:t>.  Выполнение заявок населения</w:t>
                  </w:r>
                </w:p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348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 xml:space="preserve">протечка кровли </w:t>
                  </w:r>
                  <w:r>
                    <w:rPr>
                      <w:sz w:val="14"/>
                    </w:rPr>
                    <w:t>1</w:t>
                  </w:r>
                  <w:r w:rsidRPr="005436A5">
                    <w:rPr>
                      <w:sz w:val="14"/>
                    </w:rPr>
                    <w:t xml:space="preserve"> сутк</w:t>
                  </w:r>
                  <w:proofErr w:type="gramStart"/>
                  <w:r w:rsidRPr="005436A5">
                    <w:rPr>
                      <w:sz w:val="14"/>
                    </w:rPr>
                    <w:t>и(</w:t>
                  </w:r>
                  <w:proofErr w:type="spellStart"/>
                  <w:proofErr w:type="gramEnd"/>
                  <w:r w:rsidRPr="005436A5">
                    <w:rPr>
                      <w:sz w:val="14"/>
                    </w:rPr>
                    <w:t>ок</w:t>
                  </w:r>
                  <w:proofErr w:type="spellEnd"/>
                  <w:r w:rsidRPr="005436A5">
                    <w:rPr>
                      <w:sz w:val="14"/>
                    </w:rPr>
                    <w:t>),</w:t>
                  </w:r>
                </w:p>
                <w:p w:rsidR="009270E5" w:rsidRPr="005436A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 xml:space="preserve">нарушение водоотвода </w:t>
                  </w:r>
                  <w:r>
                    <w:rPr>
                      <w:sz w:val="14"/>
                    </w:rPr>
                    <w:t>3</w:t>
                  </w:r>
                  <w:r w:rsidRPr="005436A5">
                    <w:rPr>
                      <w:sz w:val="14"/>
                    </w:rPr>
                    <w:t xml:space="preserve"> суток,</w:t>
                  </w:r>
                </w:p>
                <w:p w:rsidR="009270E5" w:rsidRPr="005436A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 xml:space="preserve">замена разбитого стекла </w:t>
                  </w:r>
                  <w:r>
                    <w:rPr>
                      <w:sz w:val="14"/>
                    </w:rPr>
                    <w:t>1</w:t>
                  </w:r>
                  <w:r w:rsidRPr="005436A5">
                    <w:rPr>
                      <w:sz w:val="14"/>
                    </w:rPr>
                    <w:t xml:space="preserve"> сутк</w:t>
                  </w:r>
                  <w:proofErr w:type="gramStart"/>
                  <w:r w:rsidRPr="005436A5">
                    <w:rPr>
                      <w:sz w:val="14"/>
                    </w:rPr>
                    <w:t>и(</w:t>
                  </w:r>
                  <w:proofErr w:type="spellStart"/>
                  <w:proofErr w:type="gramEnd"/>
                  <w:r w:rsidRPr="005436A5">
                    <w:rPr>
                      <w:sz w:val="14"/>
                    </w:rPr>
                    <w:t>ок</w:t>
                  </w:r>
                  <w:proofErr w:type="spellEnd"/>
                  <w:r w:rsidRPr="005436A5">
                    <w:rPr>
                      <w:sz w:val="14"/>
                    </w:rPr>
                    <w:t>),</w:t>
                  </w:r>
                </w:p>
                <w:p w:rsidR="009270E5" w:rsidRPr="005436A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 xml:space="preserve">неисправность осветительного оборудования помещений общего пользования </w:t>
                  </w:r>
                  <w:r>
                    <w:rPr>
                      <w:sz w:val="14"/>
                    </w:rPr>
                    <w:t>1</w:t>
                  </w:r>
                  <w:r w:rsidRPr="005436A5">
                    <w:rPr>
                      <w:sz w:val="14"/>
                    </w:rPr>
                    <w:t xml:space="preserve"> суток,</w:t>
                  </w:r>
                </w:p>
                <w:p w:rsidR="009270E5" w:rsidRPr="005436A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 xml:space="preserve">неисправность электрической проводки  оборудования </w:t>
                  </w:r>
                  <w:r>
                    <w:rPr>
                      <w:sz w:val="14"/>
                    </w:rPr>
                    <w:t>8</w:t>
                  </w:r>
                  <w:r w:rsidRPr="005436A5">
                    <w:rPr>
                      <w:sz w:val="14"/>
                    </w:rPr>
                    <w:t xml:space="preserve"> часов,</w:t>
                  </w:r>
                </w:p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 w:rsidRPr="005436A5">
                    <w:rPr>
                      <w:b/>
                      <w:sz w:val="14"/>
                    </w:rPr>
                    <w:t>VII. Прочие услуги</w:t>
                  </w:r>
                </w:p>
              </w:tc>
              <w:tc>
                <w:tcPr>
                  <w:tcW w:w="348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2661.84</w:t>
                  </w:r>
                </w:p>
              </w:tc>
              <w:tc>
                <w:tcPr>
                  <w:tcW w:w="18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0,5</w:t>
                  </w:r>
                </w:p>
              </w:tc>
            </w:tr>
            <w:tr w:rsidR="009270E5" w:rsidTr="00F52AD8">
              <w:tc>
                <w:tcPr>
                  <w:tcW w:w="358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25</w:t>
                  </w:r>
                  <w:r w:rsidRPr="005436A5">
                    <w:rPr>
                      <w:sz w:val="14"/>
                    </w:rPr>
                    <w:t xml:space="preserve">. Дератизация         </w:t>
                  </w:r>
                </w:p>
              </w:tc>
              <w:tc>
                <w:tcPr>
                  <w:tcW w:w="348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6</w:t>
                  </w:r>
                  <w:r w:rsidRPr="005436A5">
                    <w:rPr>
                      <w:sz w:val="14"/>
                    </w:rPr>
                    <w:t xml:space="preserve"> ра</w:t>
                  </w:r>
                  <w:proofErr w:type="gramStart"/>
                  <w:r w:rsidRPr="005436A5">
                    <w:rPr>
                      <w:sz w:val="14"/>
                    </w:rPr>
                    <w:t>з(</w:t>
                  </w:r>
                  <w:proofErr w:type="gramEnd"/>
                  <w:r w:rsidRPr="005436A5">
                    <w:rPr>
                      <w:sz w:val="14"/>
                    </w:rPr>
                    <w:t>а) в год</w:t>
                  </w:r>
                </w:p>
              </w:tc>
              <w:tc>
                <w:tcPr>
                  <w:tcW w:w="156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26</w:t>
                  </w:r>
                  <w:r w:rsidRPr="005436A5">
                    <w:rPr>
                      <w:sz w:val="14"/>
                    </w:rPr>
                    <w:t xml:space="preserve">. Дезинсекция       </w:t>
                  </w:r>
                </w:p>
              </w:tc>
              <w:tc>
                <w:tcPr>
                  <w:tcW w:w="348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</w:t>
                  </w:r>
                  <w:r w:rsidRPr="005436A5">
                    <w:rPr>
                      <w:sz w:val="14"/>
                    </w:rPr>
                    <w:t xml:space="preserve"> ра</w:t>
                  </w:r>
                  <w:proofErr w:type="gramStart"/>
                  <w:r w:rsidRPr="005436A5">
                    <w:rPr>
                      <w:sz w:val="14"/>
                    </w:rPr>
                    <w:t>з(</w:t>
                  </w:r>
                  <w:proofErr w:type="gramEnd"/>
                  <w:r w:rsidRPr="005436A5">
                    <w:rPr>
                      <w:sz w:val="14"/>
                    </w:rPr>
                    <w:t>а) в год</w:t>
                  </w:r>
                </w:p>
              </w:tc>
              <w:tc>
                <w:tcPr>
                  <w:tcW w:w="156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27</w:t>
                  </w:r>
                  <w:r w:rsidRPr="005436A5">
                    <w:rPr>
                      <w:sz w:val="14"/>
                    </w:rPr>
                    <w:t>. Обслуживание антенного хозяйства</w:t>
                  </w:r>
                </w:p>
              </w:tc>
              <w:tc>
                <w:tcPr>
                  <w:tcW w:w="348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28</w:t>
                  </w:r>
                  <w:r w:rsidRPr="005436A5">
                    <w:rPr>
                      <w:sz w:val="14"/>
                    </w:rPr>
                    <w:t>. Иные услуги (указать наименование услуг)</w:t>
                  </w:r>
                </w:p>
              </w:tc>
              <w:tc>
                <w:tcPr>
                  <w:tcW w:w="348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</w:tbl>
          <w:p w:rsidR="009270E5" w:rsidRDefault="009270E5" w:rsidP="00F52AD8">
            <w:pPr>
              <w:pStyle w:val="ConsNonformat"/>
              <w:widowControl/>
              <w:jc w:val="both"/>
              <w:rPr>
                <w:sz w:val="14"/>
              </w:rPr>
            </w:pPr>
          </w:p>
          <w:p w:rsidR="009270E5" w:rsidRPr="006C4FC9" w:rsidRDefault="009270E5" w:rsidP="00F52AD8">
            <w:pPr>
              <w:pStyle w:val="ConsNonformat"/>
              <w:widowControl/>
              <w:rPr>
                <w:b/>
                <w:sz w:val="16"/>
                <w:szCs w:val="16"/>
              </w:rPr>
            </w:pPr>
            <w:r w:rsidRPr="006C4FC9">
              <w:rPr>
                <w:b/>
                <w:sz w:val="16"/>
                <w:szCs w:val="16"/>
              </w:rPr>
              <w:t>2. Дополнительные работы по ремонту общего имущества</w:t>
            </w:r>
          </w:p>
          <w:p w:rsidR="009270E5" w:rsidRDefault="009270E5" w:rsidP="00F52AD8">
            <w:pPr>
              <w:pStyle w:val="ConsNonformat"/>
              <w:widowControl/>
              <w:rPr>
                <w:sz w:val="14"/>
              </w:rPr>
            </w:pPr>
          </w:p>
          <w:tbl>
            <w:tblPr>
              <w:tblW w:w="106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228"/>
              <w:gridCol w:w="1561"/>
              <w:gridCol w:w="1200"/>
              <w:gridCol w:w="1471"/>
              <w:gridCol w:w="1515"/>
              <w:gridCol w:w="1661"/>
            </w:tblGrid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Перечень работ, материалы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Объем работ</w:t>
                  </w: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Стоимость работ (рублей), дата их начала и завершения</w:t>
                  </w: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 xml:space="preserve">Стоимость на </w:t>
                  </w:r>
                  <w:smartTag w:uri="urn:schemas-microsoft-com:office:smarttags" w:element="metricconverter">
                    <w:smartTagPr>
                      <w:attr w:name="ProductID" w:val="1 кв. м"/>
                    </w:smartTagPr>
                    <w:r w:rsidRPr="005436A5">
                      <w:rPr>
                        <w:sz w:val="14"/>
                      </w:rPr>
                      <w:t>1 кв. м</w:t>
                    </w:r>
                  </w:smartTag>
                  <w:r w:rsidRPr="005436A5">
                    <w:rPr>
                      <w:sz w:val="14"/>
                    </w:rPr>
                    <w:t xml:space="preserve"> общей площади (рублей в месяц)</w:t>
                  </w: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Гарантийный срок на выполненные работы (лет)</w:t>
                  </w: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rPr>
                      <w:b/>
                      <w:sz w:val="14"/>
                    </w:rPr>
                  </w:pPr>
                  <w:r w:rsidRPr="005436A5">
                    <w:rPr>
                      <w:b/>
                      <w:sz w:val="14"/>
                    </w:rPr>
                    <w:t>Фундаменты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0,3</w:t>
                  </w: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1. Устранение повреждений фундаментов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Цементный раствор, кирпич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25 лет</w:t>
                  </w: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2. Осушение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Трубы полиэтиленовые низкого давления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10 лет</w:t>
                  </w: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3. Устранение замачивания грунта под фундаментом</w:t>
                  </w:r>
                </w:p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Ливневая канализация, </w:t>
                  </w:r>
                  <w:proofErr w:type="spellStart"/>
                  <w:r>
                    <w:rPr>
                      <w:sz w:val="14"/>
                    </w:rPr>
                    <w:t>отмостка</w:t>
                  </w:r>
                  <w:proofErr w:type="spellEnd"/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10 лет</w:t>
                  </w: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4. Ремонт внутридомовых и наружных дренажей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5. Устранение осадок фундаментов</w:t>
                  </w:r>
                </w:p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6. Устранение причин деформации фундаментов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7. Восстановление (ремонт</w:t>
                  </w:r>
                  <w:proofErr w:type="gramStart"/>
                  <w:r w:rsidRPr="005436A5">
                    <w:rPr>
                      <w:sz w:val="14"/>
                    </w:rPr>
                    <w:t>)о</w:t>
                  </w:r>
                  <w:proofErr w:type="gramEnd"/>
                  <w:r w:rsidRPr="005436A5">
                    <w:rPr>
                      <w:sz w:val="14"/>
                    </w:rPr>
                    <w:t>свещения и вентиляции подвала</w:t>
                  </w:r>
                </w:p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 xml:space="preserve">8. Восстановление (ремонт) решеток </w:t>
                  </w:r>
                </w:p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на продухах фундамента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9. Восстановление (ремонт) приямков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 xml:space="preserve">10. </w:t>
                  </w:r>
                  <w:proofErr w:type="gramStart"/>
                  <w:r w:rsidRPr="005436A5">
                    <w:rPr>
                      <w:sz w:val="14"/>
                    </w:rPr>
                    <w:t xml:space="preserve">Восстановление ремонт) </w:t>
                  </w:r>
                  <w:proofErr w:type="spellStart"/>
                  <w:r w:rsidRPr="005436A5">
                    <w:rPr>
                      <w:sz w:val="14"/>
                    </w:rPr>
                    <w:t>отмостки</w:t>
                  </w:r>
                  <w:proofErr w:type="spellEnd"/>
                  <w:proofErr w:type="gramEnd"/>
                </w:p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Асфальт, бетон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10 лет</w:t>
                  </w: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lastRenderedPageBreak/>
                    <w:t xml:space="preserve">11. </w:t>
                  </w:r>
                  <w:proofErr w:type="gramStart"/>
                  <w:r w:rsidRPr="005436A5">
                    <w:rPr>
                      <w:sz w:val="14"/>
                    </w:rPr>
                    <w:t>Восстановление ремонт) гидроизоляции</w:t>
                  </w:r>
                  <w:proofErr w:type="gramEnd"/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 w:rsidRPr="005436A5">
                    <w:rPr>
                      <w:b/>
                      <w:sz w:val="14"/>
                    </w:rPr>
                    <w:t>Каменные, кирпичные, железобетонные стены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0,75</w:t>
                  </w: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13. Устранение повреждений стен, в том</w:t>
                  </w:r>
                </w:p>
                <w:p w:rsidR="009270E5" w:rsidRPr="005436A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proofErr w:type="gramStart"/>
                  <w:r w:rsidRPr="005436A5">
                    <w:rPr>
                      <w:sz w:val="14"/>
                    </w:rPr>
                    <w:t>числе</w:t>
                  </w:r>
                  <w:proofErr w:type="gramEnd"/>
                  <w:r w:rsidRPr="005436A5">
                    <w:rPr>
                      <w:sz w:val="14"/>
                    </w:rPr>
                    <w:t xml:space="preserve"> в  чердаках</w:t>
                  </w:r>
                </w:p>
                <w:p w:rsidR="009270E5" w:rsidRPr="005436A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Цемент, кирпич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15 лет</w:t>
                  </w: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14.Восстановление теплозащиты стен</w:t>
                  </w:r>
                </w:p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proofErr w:type="spellStart"/>
                  <w:r>
                    <w:rPr>
                      <w:sz w:val="14"/>
                    </w:rPr>
                    <w:t>Минвата</w:t>
                  </w:r>
                  <w:proofErr w:type="spellEnd"/>
                  <w:r>
                    <w:rPr>
                      <w:sz w:val="14"/>
                    </w:rPr>
                    <w:t>, базальтовая теплоизоляция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15.Модернизация теплоизоляции стен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16. Создание, восстановление или модернизация гидроизоляции стен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17.Восстановление или</w:t>
                  </w:r>
                </w:p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модернизация звукоизоляции стен и перегородок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 xml:space="preserve">18. Восстановление </w:t>
                  </w:r>
                  <w:proofErr w:type="gramStart"/>
                  <w:r w:rsidRPr="005436A5">
                    <w:rPr>
                      <w:sz w:val="14"/>
                    </w:rPr>
                    <w:t>несущей</w:t>
                  </w:r>
                  <w:proofErr w:type="gramEnd"/>
                </w:p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способности стен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Бетон, арматура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19.Устранение деформации стен и перегородок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Цементный раствор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20. Восстановление  креплений выступающих деталей фасада, включая лепные украшения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Гипс, металлическая сетка, штукатурка, краска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21.Восстановление (ремонт) разрушений и повреждений отделочного слоя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Цемент, мел, краска ПХВ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22. Восстановление (ремонт) облицовки плиткой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Грунтовка, клей, плитка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 xml:space="preserve">23. Герметизация, </w:t>
                  </w:r>
                  <w:proofErr w:type="gramStart"/>
                  <w:r w:rsidRPr="005436A5">
                    <w:rPr>
                      <w:sz w:val="14"/>
                    </w:rPr>
                    <w:t>тепло-изоляция</w:t>
                  </w:r>
                  <w:proofErr w:type="gramEnd"/>
                  <w:r w:rsidRPr="005436A5">
                    <w:rPr>
                      <w:sz w:val="14"/>
                    </w:rPr>
                    <w:t xml:space="preserve"> межпанельных  и иных швов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Герметик, </w:t>
                  </w:r>
                  <w:proofErr w:type="spellStart"/>
                  <w:r>
                    <w:rPr>
                      <w:sz w:val="14"/>
                    </w:rPr>
                    <w:t>полеуритановая</w:t>
                  </w:r>
                  <w:proofErr w:type="spellEnd"/>
                  <w:r>
                    <w:rPr>
                      <w:sz w:val="14"/>
                    </w:rPr>
                    <w:t xml:space="preserve"> мастика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24. Окраска фасадов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Краска высокоэластичная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25. Устранение причин и последствий коррозионного повреждения закладных деталей и арматуры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Гидроизоляция, арматура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26. Восстановление (ремонт) водоотводящих устройств наружных стен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Оцинкованное железо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 xml:space="preserve">27. Восстановление (ремонт) стальных деталей крепления (кронштейны пожарных лестниц, </w:t>
                  </w:r>
                  <w:proofErr w:type="spellStart"/>
                  <w:r w:rsidRPr="005436A5">
                    <w:rPr>
                      <w:sz w:val="14"/>
                    </w:rPr>
                    <w:t>флагодержатели</w:t>
                  </w:r>
                  <w:proofErr w:type="spellEnd"/>
                  <w:r w:rsidRPr="005436A5">
                    <w:rPr>
                      <w:sz w:val="14"/>
                    </w:rPr>
                    <w:t>, ухваты водосточных труб и др.)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Металл, оцинкованное железо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28. Защита стальных элементов от коррозии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Антикоррозийные составы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29. Окраска стен помещений общего пользования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 w:rsidRPr="005436A5">
                    <w:rPr>
                      <w:b/>
                      <w:sz w:val="14"/>
                    </w:rPr>
                    <w:t>Деревянные стены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30. Устранение крена, просадок, выпучивания стен</w:t>
                  </w:r>
                </w:p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31. Обработка стен от гниения, поражения домовыми грибками, дереворазрушающими насекомыми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Обработка антисептиками, </w:t>
                  </w:r>
                  <w:proofErr w:type="spellStart"/>
                  <w:r>
                    <w:rPr>
                      <w:sz w:val="14"/>
                    </w:rPr>
                    <w:t>риагентами</w:t>
                  </w:r>
                  <w:proofErr w:type="spellEnd"/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 xml:space="preserve">32. Восстановление (ремонт) стен, </w:t>
                  </w:r>
                  <w:r w:rsidRPr="005436A5">
                    <w:rPr>
                      <w:sz w:val="14"/>
                    </w:rPr>
                    <w:lastRenderedPageBreak/>
                    <w:t>поврежденных гниением, домовыми грибками, дереворазрушающими насекомыми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lastRenderedPageBreak/>
                    <w:t>Антисептик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lastRenderedPageBreak/>
                    <w:t>33. Ликвидация просадки засыпки в каркасных стенах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34. Создание, восстановление или модернизация гидроизоляции стен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 xml:space="preserve">35. </w:t>
                  </w:r>
                  <w:proofErr w:type="gramStart"/>
                  <w:r w:rsidRPr="005436A5">
                    <w:rPr>
                      <w:sz w:val="14"/>
                    </w:rPr>
                    <w:t>Устранение ремонт) разрушений штукатурки и обшивки</w:t>
                  </w:r>
                  <w:proofErr w:type="gramEnd"/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Цемент, мел, известь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36. Восстановление и модернизация теплозащиты стен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 xml:space="preserve">37. Уплотнение стыков с установкой </w:t>
                  </w:r>
                  <w:proofErr w:type="spellStart"/>
                  <w:r w:rsidRPr="005436A5">
                    <w:rPr>
                      <w:sz w:val="14"/>
                    </w:rPr>
                    <w:t>нащельников</w:t>
                  </w:r>
                  <w:proofErr w:type="spellEnd"/>
                  <w:r w:rsidRPr="005436A5">
                    <w:rPr>
                      <w:sz w:val="14"/>
                    </w:rPr>
                    <w:t>, конопаткой пазов между венцами, заделкой щелей и трещин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Пакля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 xml:space="preserve">38. Окраска деревянных неоштукатуренных зданий паропроницаемыми красками или составами для усиления пожаробезопасности и защиты от грибка и гниения 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Олифа, краска, антисептик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39. Восстановление (ремонт) водоотводящих устройств наружных стен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Оцинкованное железо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 xml:space="preserve">40.Восстановление (ремонт) стальных деталей крепления (кронштейны пожарных лестниц, </w:t>
                  </w:r>
                  <w:proofErr w:type="spellStart"/>
                  <w:r w:rsidRPr="005436A5">
                    <w:rPr>
                      <w:sz w:val="14"/>
                    </w:rPr>
                    <w:t>флагодержатели</w:t>
                  </w:r>
                  <w:proofErr w:type="spellEnd"/>
                  <w:r w:rsidRPr="005436A5">
                    <w:rPr>
                      <w:sz w:val="14"/>
                    </w:rPr>
                    <w:t>, ухваты водосточных  труб и др.)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Металл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41.Защита  стальных элементов от коррозии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Антикоррозийное покрытие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42. Окраска стен помещений общего пользования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Краска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rPr>
                <w:trHeight w:val="320"/>
              </w:trPr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 w:rsidRPr="005436A5">
                    <w:rPr>
                      <w:b/>
                      <w:sz w:val="14"/>
                    </w:rPr>
                    <w:t>Балконы, козырьки, лоджии и эркеры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--------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--------</w:t>
                  </w: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--------</w:t>
                  </w: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--------</w:t>
                  </w: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--------</w:t>
                  </w: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43. Ремонт несущих конструкций балконов, лоджий, козырьков и эркеров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Цемент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44. Восстановление организованного отвода воды с балконов, лоджий, козырьков и эркеров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Оцинкованное железо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45. Восстановление (ремонт), модернизация гидроизоляции балконов, лоджий, козырьков и эркеров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46. Восстановление (ремонт) ограждений балконов и лоджий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Кирпич, цемент, арматура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47. Окраска ограждений балконов и лоджий, конструкций балконов, лоджий, козырьков и эркеров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Краска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 w:rsidRPr="005436A5">
                    <w:rPr>
                      <w:b/>
                      <w:sz w:val="14"/>
                    </w:rPr>
                    <w:t>Перекрытия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--------  </w:t>
                  </w: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-----</w:t>
                  </w: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48. Устранение повреждений перекрытий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Цемент, бетонный раствор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49. Восстановление теплотехнических свойств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proofErr w:type="spellStart"/>
                  <w:r>
                    <w:rPr>
                      <w:sz w:val="14"/>
                    </w:rPr>
                    <w:t>Полеуретановый</w:t>
                  </w:r>
                  <w:proofErr w:type="spellEnd"/>
                  <w:r>
                    <w:rPr>
                      <w:sz w:val="14"/>
                    </w:rPr>
                    <w:t xml:space="preserve"> герметик, </w:t>
                  </w:r>
                  <w:proofErr w:type="spellStart"/>
                  <w:r>
                    <w:rPr>
                      <w:sz w:val="14"/>
                    </w:rPr>
                    <w:t>минвата</w:t>
                  </w:r>
                  <w:proofErr w:type="spellEnd"/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50. Восстановление акустических свойств перекрытий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Заделка щелей цементом или </w:t>
                  </w:r>
                  <w:proofErr w:type="spellStart"/>
                  <w:r>
                    <w:rPr>
                      <w:sz w:val="14"/>
                    </w:rPr>
                    <w:t>герметиком</w:t>
                  </w:r>
                  <w:proofErr w:type="spellEnd"/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 xml:space="preserve">51. Восстановление водоизоляционных свойств перекрытий (перекрытия в </w:t>
                  </w:r>
                  <w:r w:rsidRPr="005436A5">
                    <w:rPr>
                      <w:sz w:val="14"/>
                    </w:rPr>
                    <w:lastRenderedPageBreak/>
                    <w:t>санитарных узлах)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lastRenderedPageBreak/>
                    <w:t>Полиэтилен низкого давления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lastRenderedPageBreak/>
                    <w:t xml:space="preserve">52. Восстановление </w:t>
                  </w:r>
                  <w:proofErr w:type="spellStart"/>
                  <w:r w:rsidRPr="005436A5">
                    <w:rPr>
                      <w:sz w:val="14"/>
                    </w:rPr>
                    <w:t>тепло-гидро-изоляции</w:t>
                  </w:r>
                  <w:proofErr w:type="spellEnd"/>
                  <w:r w:rsidRPr="005436A5">
                    <w:rPr>
                      <w:sz w:val="14"/>
                    </w:rPr>
                    <w:t xml:space="preserve"> примыканий наружных стен, санитарно-технических устройств и других элементов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53. Ремонт перекрытий, пораженных древесными домовыми грибками и/или дереворазрушающими насекомыми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Антисептик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54. Усиление перекрытий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Бетон, арматура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55. Устранение сверхнормативных прогибов перекрытий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56. Устранение смещения несущих конструкций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Стальные струбцины, хомуты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 xml:space="preserve">57. Заделка </w:t>
                  </w:r>
                  <w:proofErr w:type="spellStart"/>
                  <w:r w:rsidRPr="005436A5">
                    <w:rPr>
                      <w:sz w:val="14"/>
                    </w:rPr>
                    <w:t>неплотностей</w:t>
                  </w:r>
                  <w:proofErr w:type="spellEnd"/>
                  <w:r w:rsidRPr="005436A5">
                    <w:rPr>
                      <w:sz w:val="14"/>
                    </w:rPr>
                    <w:t xml:space="preserve"> вокруг трубопроводов отопления и горячего водоснабжения, проходящих через перекрытия 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Цементный раствор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 w:rsidRPr="005436A5">
                    <w:rPr>
                      <w:b/>
                      <w:sz w:val="14"/>
                    </w:rPr>
                    <w:t>Полы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0</w:t>
                  </w:r>
                  <w:r w:rsidRPr="007B665F">
                    <w:rPr>
                      <w:sz w:val="14"/>
                      <w:szCs w:val="14"/>
                    </w:rPr>
                    <w:t>,3</w:t>
                  </w: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58. Устранение повреждений полов в местах общего пользования многоквартирного дома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Цемент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59. Восстановление защитно-отделочного покрытия пола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60. Окраска деревянных полов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61. Ремонт полов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Перегородки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62. Восстановление (ремонт), модернизация звукоизоляционных свойств перегородок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Штукатурка, </w:t>
                  </w:r>
                  <w:proofErr w:type="spellStart"/>
                  <w:r>
                    <w:rPr>
                      <w:sz w:val="14"/>
                    </w:rPr>
                    <w:t>гипрок</w:t>
                  </w:r>
                  <w:proofErr w:type="spellEnd"/>
                  <w:r>
                    <w:rPr>
                      <w:sz w:val="14"/>
                    </w:rPr>
                    <w:t>, металлический профиль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63. Восстановление (ремонт), модернизация огнезащитных свойств перегородок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Антисептик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64. Восстановление (ремонт),  модернизация влагозащитных свойств перегородок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Влагостойкий </w:t>
                  </w:r>
                  <w:proofErr w:type="spellStart"/>
                  <w:r>
                    <w:rPr>
                      <w:sz w:val="14"/>
                    </w:rPr>
                    <w:t>гипрок</w:t>
                  </w:r>
                  <w:proofErr w:type="spellEnd"/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65. Устранение повреждений  перегородок, ликвидация излишнего наклона или выпучивания перегородок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proofErr w:type="spellStart"/>
                  <w:r>
                    <w:rPr>
                      <w:sz w:val="14"/>
                    </w:rPr>
                    <w:t>Гипрок</w:t>
                  </w:r>
                  <w:proofErr w:type="spellEnd"/>
                  <w:r>
                    <w:rPr>
                      <w:sz w:val="14"/>
                    </w:rPr>
                    <w:t xml:space="preserve">, </w:t>
                  </w:r>
                  <w:proofErr w:type="spellStart"/>
                  <w:r>
                    <w:rPr>
                      <w:sz w:val="14"/>
                    </w:rPr>
                    <w:t>пазогребневая</w:t>
                  </w:r>
                  <w:proofErr w:type="spellEnd"/>
                  <w:r>
                    <w:rPr>
                      <w:sz w:val="14"/>
                    </w:rPr>
                    <w:t xml:space="preserve"> плита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66. Восстановление облицовки перегородок</w:t>
                  </w:r>
                </w:p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Штукатурка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67. Окраска перегородок</w:t>
                  </w:r>
                </w:p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Краска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 w:rsidRPr="005436A5">
                    <w:rPr>
                      <w:b/>
                      <w:sz w:val="14"/>
                    </w:rPr>
                    <w:t>Крыши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-------   </w:t>
                  </w: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-----</w:t>
                  </w: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68. Устранение протечек кровли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Шифер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69. Ремонт, модернизация кровли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70. Восстановление (ремонт) вентиляционных устройств (оборудования)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Оцинкованное железо.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71. Окраска металлической кровли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Краска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72. Покрытие мягких кровель защитными мастиками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Битум, гидроизоляция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73. Окраска стальных связей и креплений, размещенных на крыше и в чердачных помещениях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Антикоррозийный раствор, краска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 xml:space="preserve">74. Ремонт, восстановление, </w:t>
                  </w:r>
                  <w:r w:rsidRPr="005436A5">
                    <w:rPr>
                      <w:sz w:val="14"/>
                    </w:rPr>
                    <w:lastRenderedPageBreak/>
                    <w:t>модернизация оборудования, установленного на крыше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lastRenderedPageBreak/>
                    <w:t>75. Ремонт, установка радио- и телевизионных антенн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Кронштейны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76. Восстановление (ремонт) продухов вентиляции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77. Восстановление (ремонт) дымовых и вентиляционных труб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Чистка, кирпич, оцинкованное железо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78. Восстановление (ремонт) дефлекторов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Чистка, кирпич, оцинкованное железо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79. Восстановление (ремонт) выходов на крышу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Деревянные бруски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80. Восстановление (ремонт) парапетов, архитектурных деталей и т.д.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81. Восстановление (ремонт) систем водоотвода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Металл, пластик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82. Ремонт примыканий и заделка стыков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83. Ремонт, утепление дверей с лестничных площадок на чердак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 w:rsidRPr="005436A5">
                    <w:rPr>
                      <w:b/>
                      <w:sz w:val="14"/>
                    </w:rPr>
                    <w:t>Окна, двери, световые фонари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0,2</w:t>
                  </w: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84. Восстановление (ремонт) дверей в помещениях общего пользования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Дверное полотно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85. Восстановление (ремонт) окон в помещениях общего пользования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Рамы, стеклопакеты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86. Замена дверей в помещениях общего пользования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Дверное полотно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87. Замена окон в помещениях общего пользования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Рамы, стеклопакеты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88. Утепление дверей в помещениях общего пользования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89. Восстановление (ремонт) дверных и оконных откосов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Штукатурка, смеси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 w:rsidRPr="005436A5">
                    <w:rPr>
                      <w:b/>
                      <w:sz w:val="14"/>
                    </w:rPr>
                    <w:t>Лестницы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0,2</w:t>
                  </w: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 xml:space="preserve">90. Ремонт </w:t>
                  </w:r>
                  <w:proofErr w:type="gramStart"/>
                  <w:r w:rsidRPr="005436A5">
                    <w:rPr>
                      <w:sz w:val="14"/>
                    </w:rPr>
                    <w:t>металлических</w:t>
                  </w:r>
                  <w:proofErr w:type="gramEnd"/>
                  <w:r w:rsidRPr="005436A5">
                    <w:rPr>
                      <w:sz w:val="14"/>
                    </w:rPr>
                    <w:t xml:space="preserve"> </w:t>
                  </w:r>
                  <w:proofErr w:type="spellStart"/>
                  <w:r w:rsidRPr="005436A5">
                    <w:rPr>
                      <w:sz w:val="14"/>
                    </w:rPr>
                    <w:t>косоуров</w:t>
                  </w:r>
                  <w:proofErr w:type="spellEnd"/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Металл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91. Устранение повышенных прогибов площадок и маршей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Металл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92. Ремонт ограждений, поручней и предохранительных сеток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Металл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93. Ремонт, замена перил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Металл, дерево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94. Окраска металлических элементов лестниц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Краска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95. Устройство, ремонт пандусов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Бетон, цемент</w:t>
                  </w: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 w:rsidRPr="005436A5">
                    <w:rPr>
                      <w:b/>
                      <w:sz w:val="14"/>
                    </w:rPr>
                    <w:t>Печи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96. Ликвидация неравномерного нагрева поверхностей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97. Ликвидация трещин в печах и трубах, щелей вокруг разделки и выпадения из нее кирпичей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98. Ремонт печей, в том числе топливной камеры, дымоходов, топочной арматуры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5436A5">
                    <w:rPr>
                      <w:sz w:val="14"/>
                    </w:rPr>
                    <w:t>99. Перекладка печей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100</w:t>
                  </w:r>
                  <w:r w:rsidRPr="005436A5">
                    <w:rPr>
                      <w:sz w:val="14"/>
                    </w:rPr>
                    <w:t xml:space="preserve">.Ремонт внутридомового электрооборудования общего </w:t>
                  </w:r>
                  <w:r w:rsidRPr="005436A5">
                    <w:rPr>
                      <w:sz w:val="14"/>
                    </w:rPr>
                    <w:lastRenderedPageBreak/>
                    <w:t>пользования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lastRenderedPageBreak/>
                    <w:t>101</w:t>
                  </w:r>
                  <w:r w:rsidRPr="005436A5">
                    <w:rPr>
                      <w:sz w:val="14"/>
                    </w:rPr>
                    <w:t>.Ремонт, замена внутридомовых электрических сетей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102</w:t>
                  </w:r>
                  <w:r w:rsidRPr="005436A5">
                    <w:rPr>
                      <w:sz w:val="14"/>
                    </w:rPr>
                    <w:t>.Рем</w:t>
                  </w:r>
                  <w:r>
                    <w:rPr>
                      <w:sz w:val="14"/>
                    </w:rPr>
                    <w:t>онт, замена этажных щитков и шка</w:t>
                  </w:r>
                  <w:r w:rsidRPr="005436A5">
                    <w:rPr>
                      <w:sz w:val="14"/>
                    </w:rPr>
                    <w:t>фов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103</w:t>
                  </w:r>
                  <w:r w:rsidRPr="005436A5">
                    <w:rPr>
                      <w:sz w:val="14"/>
                    </w:rPr>
                    <w:t>. Ремонт, замена осветительных установок помещений общего пользования</w:t>
                  </w:r>
                </w:p>
              </w:tc>
              <w:tc>
                <w:tcPr>
                  <w:tcW w:w="15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5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1" w:type="dxa"/>
                </w:tcPr>
                <w:p w:rsidR="009270E5" w:rsidRPr="005436A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</w:tbl>
          <w:p w:rsidR="009270E5" w:rsidRDefault="009270E5" w:rsidP="00F52AD8">
            <w:pPr>
              <w:pStyle w:val="ConsNonformat"/>
              <w:widowControl/>
              <w:rPr>
                <w:sz w:val="14"/>
              </w:rPr>
            </w:pPr>
            <w:r>
              <w:rPr>
                <w:sz w:val="14"/>
              </w:rPr>
              <w:t xml:space="preserve">Итого                                            </w:t>
            </w:r>
            <w:r w:rsidRPr="00AB76DB">
              <w:rPr>
                <w:b/>
                <w:sz w:val="18"/>
                <w:szCs w:val="18"/>
              </w:rPr>
              <w:t>годовая плата- 31143.53</w:t>
            </w:r>
            <w:r>
              <w:rPr>
                <w:b/>
                <w:sz w:val="18"/>
                <w:szCs w:val="18"/>
              </w:rPr>
              <w:t>руб.</w:t>
            </w:r>
            <w:r>
              <w:rPr>
                <w:sz w:val="14"/>
              </w:rPr>
              <w:t xml:space="preserve">            </w:t>
            </w:r>
            <w:r w:rsidRPr="00AB76DB">
              <w:rPr>
                <w:b/>
                <w:sz w:val="18"/>
                <w:szCs w:val="18"/>
              </w:rPr>
              <w:t>5.85</w:t>
            </w:r>
          </w:p>
          <w:p w:rsidR="009270E5" w:rsidRPr="00EB5055" w:rsidRDefault="009270E5" w:rsidP="00F52A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:rsidR="009270E5" w:rsidRPr="00EB5055" w:rsidRDefault="009270E5" w:rsidP="00F52AD8">
            <w:pPr>
              <w:autoSpaceDE w:val="0"/>
              <w:autoSpaceDN w:val="0"/>
              <w:adjustRightInd w:val="0"/>
              <w:ind w:left="893"/>
              <w:rPr>
                <w:b/>
                <w:bCs/>
                <w:color w:val="000000"/>
                <w:sz w:val="14"/>
                <w:szCs w:val="14"/>
              </w:rPr>
            </w:pPr>
            <w:r w:rsidRPr="00EB5055">
              <w:rPr>
                <w:b/>
                <w:bCs/>
                <w:color w:val="000000"/>
                <w:sz w:val="14"/>
                <w:szCs w:val="14"/>
              </w:rPr>
              <w:t>* Период – срок действия договора (3 года)</w:t>
            </w:r>
          </w:p>
        </w:tc>
      </w:tr>
    </w:tbl>
    <w:p w:rsidR="009270E5" w:rsidRDefault="009270E5" w:rsidP="009270E5">
      <w:pPr>
        <w:rPr>
          <w:sz w:val="18"/>
          <w:szCs w:val="18"/>
        </w:rPr>
      </w:pPr>
    </w:p>
    <w:p w:rsidR="009270E5" w:rsidRDefault="009270E5" w:rsidP="009270E5">
      <w:pPr>
        <w:rPr>
          <w:sz w:val="18"/>
          <w:szCs w:val="18"/>
        </w:rPr>
      </w:pPr>
    </w:p>
    <w:p w:rsidR="009270E5" w:rsidRDefault="009270E5" w:rsidP="009270E5">
      <w:pPr>
        <w:rPr>
          <w:sz w:val="18"/>
          <w:szCs w:val="18"/>
        </w:rPr>
      </w:pPr>
    </w:p>
    <w:p w:rsidR="009270E5" w:rsidRDefault="009270E5" w:rsidP="009270E5">
      <w:pPr>
        <w:rPr>
          <w:sz w:val="18"/>
          <w:szCs w:val="18"/>
        </w:rPr>
      </w:pPr>
    </w:p>
    <w:p w:rsidR="009270E5" w:rsidRDefault="009270E5" w:rsidP="009270E5">
      <w:pPr>
        <w:rPr>
          <w:sz w:val="18"/>
          <w:szCs w:val="18"/>
        </w:rPr>
      </w:pPr>
    </w:p>
    <w:p w:rsidR="009270E5" w:rsidRDefault="009270E5" w:rsidP="009270E5">
      <w:pPr>
        <w:rPr>
          <w:sz w:val="18"/>
          <w:szCs w:val="18"/>
        </w:rPr>
      </w:pPr>
    </w:p>
    <w:p w:rsidR="009270E5" w:rsidRDefault="009270E5" w:rsidP="009270E5">
      <w:pPr>
        <w:rPr>
          <w:sz w:val="18"/>
          <w:szCs w:val="18"/>
        </w:rPr>
      </w:pPr>
    </w:p>
    <w:p w:rsidR="009270E5" w:rsidRDefault="009270E5" w:rsidP="009270E5">
      <w:pPr>
        <w:rPr>
          <w:sz w:val="18"/>
          <w:szCs w:val="18"/>
        </w:rPr>
      </w:pPr>
    </w:p>
    <w:p w:rsidR="009270E5" w:rsidRDefault="009270E5" w:rsidP="009270E5">
      <w:pPr>
        <w:rPr>
          <w:sz w:val="18"/>
          <w:szCs w:val="18"/>
        </w:rPr>
      </w:pPr>
    </w:p>
    <w:tbl>
      <w:tblPr>
        <w:tblW w:w="9938" w:type="dxa"/>
        <w:tblInd w:w="93" w:type="dxa"/>
        <w:tblLook w:val="04A0"/>
      </w:tblPr>
      <w:tblGrid>
        <w:gridCol w:w="3900"/>
        <w:gridCol w:w="2860"/>
        <w:gridCol w:w="1200"/>
        <w:gridCol w:w="1978"/>
      </w:tblGrid>
      <w:tr w:rsidR="009270E5" w:rsidTr="00F52AD8">
        <w:trPr>
          <w:trHeight w:val="300"/>
        </w:trPr>
        <w:tc>
          <w:tcPr>
            <w:tcW w:w="9938" w:type="dxa"/>
            <w:gridSpan w:val="4"/>
            <w:noWrap/>
            <w:vAlign w:val="center"/>
            <w:hideMark/>
          </w:tcPr>
          <w:p w:rsidR="009270E5" w:rsidRDefault="009270E5" w:rsidP="00F52A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Приложение N 2 к договору управления</w:t>
            </w:r>
          </w:p>
          <w:p w:rsidR="009270E5" w:rsidRDefault="009270E5" w:rsidP="00F52A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многоквартирным домом</w:t>
            </w:r>
          </w:p>
          <w:p w:rsidR="009270E5" w:rsidRDefault="009270E5" w:rsidP="00F52AD8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по Лоту №2  </w:t>
            </w:r>
          </w:p>
        </w:tc>
      </w:tr>
      <w:tr w:rsidR="009270E5" w:rsidTr="00F52AD8">
        <w:trPr>
          <w:trHeight w:val="300"/>
        </w:trPr>
        <w:tc>
          <w:tcPr>
            <w:tcW w:w="9938" w:type="dxa"/>
            <w:gridSpan w:val="4"/>
            <w:noWrap/>
            <w:vAlign w:val="center"/>
            <w:hideMark/>
          </w:tcPr>
          <w:p w:rsidR="009270E5" w:rsidRDefault="009270E5" w:rsidP="00F52A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ПЕРЕЧЕНЬ</w:t>
            </w:r>
          </w:p>
        </w:tc>
      </w:tr>
      <w:tr w:rsidR="009270E5" w:rsidTr="00F52AD8">
        <w:trPr>
          <w:trHeight w:val="300"/>
        </w:trPr>
        <w:tc>
          <w:tcPr>
            <w:tcW w:w="9938" w:type="dxa"/>
            <w:gridSpan w:val="4"/>
            <w:noWrap/>
            <w:vAlign w:val="center"/>
            <w:hideMark/>
          </w:tcPr>
          <w:p w:rsidR="009270E5" w:rsidRDefault="009270E5" w:rsidP="00F52A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обязательных работ и услуг по содержанию и ремонту общего имущества собственников помещений</w:t>
            </w:r>
          </w:p>
        </w:tc>
      </w:tr>
      <w:tr w:rsidR="009270E5" w:rsidTr="00F52AD8">
        <w:trPr>
          <w:trHeight w:val="300"/>
        </w:trPr>
        <w:tc>
          <w:tcPr>
            <w:tcW w:w="9938" w:type="dxa"/>
            <w:gridSpan w:val="4"/>
            <w:noWrap/>
            <w:vAlign w:val="center"/>
            <w:hideMark/>
          </w:tcPr>
          <w:p w:rsidR="009270E5" w:rsidRDefault="009270E5" w:rsidP="00F52A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в многоквартирном доме, являющегося объектом конкурса, по адресу:</w:t>
            </w: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270E5" w:rsidRDefault="009270E5" w:rsidP="00F52AD8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lastRenderedPageBreak/>
              <w:t>Село Копорье, д.3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270E5" w:rsidRDefault="009270E5" w:rsidP="00F52AD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Площадь дома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270E5" w:rsidRDefault="009270E5" w:rsidP="00F52AD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440.5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270E5" w:rsidRDefault="009270E5" w:rsidP="00F52AD8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кв</w:t>
            </w:r>
            <w:proofErr w:type="gramStart"/>
            <w:r>
              <w:rPr>
                <w:b/>
                <w:bCs/>
                <w:color w:val="000000"/>
                <w:sz w:val="14"/>
                <w:szCs w:val="14"/>
              </w:rPr>
              <w:t>.м</w:t>
            </w:r>
            <w:proofErr w:type="gramEnd"/>
          </w:p>
        </w:tc>
      </w:tr>
      <w:tr w:rsidR="009270E5" w:rsidTr="00F52AD8">
        <w:trPr>
          <w:trHeight w:val="99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70E5" w:rsidRDefault="009270E5" w:rsidP="00F52AD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Периодичность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Годовая плата (рублей)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Стоимость на1 кв. м общ</w:t>
            </w:r>
            <w:proofErr w:type="gramStart"/>
            <w:r>
              <w:rPr>
                <w:color w:val="000000"/>
                <w:sz w:val="14"/>
                <w:szCs w:val="14"/>
              </w:rPr>
              <w:t>.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gramStart"/>
            <w:r>
              <w:rPr>
                <w:color w:val="000000"/>
                <w:sz w:val="14"/>
                <w:szCs w:val="14"/>
              </w:rPr>
              <w:t>п</w:t>
            </w:r>
            <w:proofErr w:type="gramEnd"/>
            <w:r>
              <w:rPr>
                <w:color w:val="000000"/>
                <w:sz w:val="14"/>
                <w:szCs w:val="14"/>
              </w:rPr>
              <w:t>лощади (рублей в месяц)</w:t>
            </w:r>
          </w:p>
        </w:tc>
      </w:tr>
      <w:tr w:rsidR="009270E5" w:rsidTr="00F52AD8">
        <w:trPr>
          <w:trHeight w:val="315"/>
        </w:trPr>
        <w:tc>
          <w:tcPr>
            <w:tcW w:w="6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70E5" w:rsidRDefault="009270E5" w:rsidP="00F52A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I. Содержание помещений общего пользования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70E5" w:rsidRDefault="009270E5" w:rsidP="00F52A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6818.94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270E5" w:rsidRDefault="009270E5" w:rsidP="00F52A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1,29</w:t>
            </w:r>
          </w:p>
        </w:tc>
      </w:tr>
      <w:tr w:rsidR="009270E5" w:rsidTr="00F52AD8">
        <w:trPr>
          <w:trHeight w:val="40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Pr="002B2FA9" w:rsidRDefault="009270E5" w:rsidP="00F52AD8">
            <w:pPr>
              <w:jc w:val="both"/>
              <w:rPr>
                <w:sz w:val="12"/>
                <w:szCs w:val="14"/>
              </w:rPr>
            </w:pPr>
            <w:r w:rsidRPr="002B2FA9">
              <w:rPr>
                <w:sz w:val="12"/>
                <w:szCs w:val="14"/>
              </w:rPr>
              <w:t>1. Подметание полов во всех помещениях общего пользования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Pr="002B2FA9" w:rsidRDefault="009270E5" w:rsidP="00F52AD8">
            <w:pPr>
              <w:jc w:val="both"/>
              <w:rPr>
                <w:sz w:val="12"/>
                <w:szCs w:val="14"/>
              </w:rPr>
            </w:pPr>
            <w:r w:rsidRPr="002B2FA9">
              <w:rPr>
                <w:sz w:val="12"/>
                <w:szCs w:val="14"/>
                <w:u w:val="single"/>
              </w:rPr>
              <w:t xml:space="preserve"> 2 </w:t>
            </w:r>
            <w:r w:rsidRPr="002B2FA9">
              <w:rPr>
                <w:sz w:val="12"/>
                <w:szCs w:val="14"/>
              </w:rPr>
              <w:t>ра</w:t>
            </w:r>
            <w:proofErr w:type="gramStart"/>
            <w:r w:rsidRPr="002B2FA9">
              <w:rPr>
                <w:sz w:val="12"/>
                <w:szCs w:val="14"/>
              </w:rPr>
              <w:t>з(</w:t>
            </w:r>
            <w:proofErr w:type="gramEnd"/>
            <w:r w:rsidRPr="002B2FA9">
              <w:rPr>
                <w:sz w:val="12"/>
                <w:szCs w:val="14"/>
              </w:rPr>
              <w:t>а) в неделю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270E5" w:rsidRPr="002B2FA9" w:rsidRDefault="009270E5" w:rsidP="00F52AD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Pr="002B2FA9" w:rsidRDefault="009270E5" w:rsidP="00F52AD8">
            <w:pPr>
              <w:jc w:val="both"/>
              <w:rPr>
                <w:sz w:val="12"/>
                <w:szCs w:val="14"/>
              </w:rPr>
            </w:pPr>
            <w:r w:rsidRPr="002B2FA9">
              <w:rPr>
                <w:sz w:val="12"/>
                <w:szCs w:val="14"/>
              </w:rPr>
              <w:t>2. Мытье лестничных площадок и маршей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Pr="002B2FA9" w:rsidRDefault="009270E5" w:rsidP="00F52AD8">
            <w:pPr>
              <w:jc w:val="both"/>
              <w:rPr>
                <w:sz w:val="12"/>
                <w:szCs w:val="14"/>
              </w:rPr>
            </w:pPr>
            <w:r w:rsidRPr="002B2FA9">
              <w:rPr>
                <w:sz w:val="12"/>
                <w:szCs w:val="14"/>
                <w:u w:val="single"/>
              </w:rPr>
              <w:t xml:space="preserve"> 1 </w:t>
            </w:r>
            <w:r w:rsidRPr="002B2FA9">
              <w:rPr>
                <w:sz w:val="12"/>
                <w:szCs w:val="14"/>
              </w:rPr>
              <w:t xml:space="preserve"> ра</w:t>
            </w:r>
            <w:proofErr w:type="gramStart"/>
            <w:r w:rsidRPr="002B2FA9">
              <w:rPr>
                <w:sz w:val="12"/>
                <w:szCs w:val="14"/>
              </w:rPr>
              <w:t>з(</w:t>
            </w:r>
            <w:proofErr w:type="gramEnd"/>
            <w:r w:rsidRPr="002B2FA9">
              <w:rPr>
                <w:sz w:val="12"/>
                <w:szCs w:val="14"/>
              </w:rPr>
              <w:t>а) в месяц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Pr="002B2FA9" w:rsidRDefault="009270E5" w:rsidP="00F52AD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40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Pr="002B2FA9" w:rsidRDefault="009270E5" w:rsidP="00F52AD8">
            <w:pPr>
              <w:jc w:val="both"/>
              <w:rPr>
                <w:sz w:val="12"/>
                <w:szCs w:val="14"/>
              </w:rPr>
            </w:pPr>
            <w:r w:rsidRPr="002B2FA9">
              <w:rPr>
                <w:sz w:val="12"/>
                <w:szCs w:val="14"/>
              </w:rPr>
              <w:t>3. Мытье окон, стен, дверей, перил, отопительных приборов, плафонов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Pr="002B2FA9" w:rsidRDefault="009270E5" w:rsidP="00F52AD8">
            <w:pPr>
              <w:jc w:val="both"/>
              <w:rPr>
                <w:sz w:val="12"/>
                <w:szCs w:val="14"/>
              </w:rPr>
            </w:pPr>
            <w:r w:rsidRPr="002B2FA9">
              <w:rPr>
                <w:sz w:val="12"/>
                <w:szCs w:val="14"/>
                <w:u w:val="single"/>
              </w:rPr>
              <w:t xml:space="preserve"> 2 </w:t>
            </w:r>
            <w:r w:rsidRPr="002B2FA9">
              <w:rPr>
                <w:sz w:val="12"/>
                <w:szCs w:val="14"/>
              </w:rPr>
              <w:t>ра</w:t>
            </w:r>
            <w:proofErr w:type="gramStart"/>
            <w:r w:rsidRPr="002B2FA9">
              <w:rPr>
                <w:sz w:val="12"/>
                <w:szCs w:val="14"/>
              </w:rPr>
              <w:t>з(</w:t>
            </w:r>
            <w:proofErr w:type="gramEnd"/>
            <w:r w:rsidRPr="002B2FA9">
              <w:rPr>
                <w:sz w:val="12"/>
                <w:szCs w:val="14"/>
              </w:rPr>
              <w:t>а) в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Pr="002B2FA9" w:rsidRDefault="009270E5" w:rsidP="00F52AD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Pr="002B2FA9" w:rsidRDefault="009270E5" w:rsidP="00F52AD8">
            <w:pPr>
              <w:jc w:val="both"/>
              <w:rPr>
                <w:sz w:val="12"/>
                <w:szCs w:val="14"/>
              </w:rPr>
            </w:pPr>
            <w:r w:rsidRPr="002B2FA9">
              <w:rPr>
                <w:sz w:val="12"/>
                <w:szCs w:val="14"/>
              </w:rPr>
              <w:t>4. Уборка крыш, чердаков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70E5" w:rsidRPr="002B2FA9" w:rsidRDefault="009270E5" w:rsidP="00F52AD8">
            <w:pPr>
              <w:jc w:val="both"/>
              <w:rPr>
                <w:sz w:val="12"/>
                <w:szCs w:val="14"/>
              </w:rPr>
            </w:pPr>
            <w:r w:rsidRPr="002B2FA9">
              <w:rPr>
                <w:sz w:val="12"/>
                <w:szCs w:val="14"/>
                <w:u w:val="single"/>
              </w:rPr>
              <w:t xml:space="preserve"> 1 </w:t>
            </w:r>
            <w:r w:rsidRPr="002B2FA9">
              <w:rPr>
                <w:sz w:val="12"/>
                <w:szCs w:val="14"/>
              </w:rPr>
              <w:t>ра</w:t>
            </w:r>
            <w:proofErr w:type="gramStart"/>
            <w:r w:rsidRPr="002B2FA9">
              <w:rPr>
                <w:sz w:val="12"/>
                <w:szCs w:val="14"/>
              </w:rPr>
              <w:t>з(</w:t>
            </w:r>
            <w:proofErr w:type="gramEnd"/>
            <w:r w:rsidRPr="002B2FA9">
              <w:rPr>
                <w:sz w:val="12"/>
                <w:szCs w:val="14"/>
              </w:rPr>
              <w:t>а) в год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Pr="002B2FA9" w:rsidRDefault="009270E5" w:rsidP="00F52AD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15"/>
        </w:trPr>
        <w:tc>
          <w:tcPr>
            <w:tcW w:w="6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70E5" w:rsidRPr="002B2FA9" w:rsidRDefault="009270E5" w:rsidP="00F52AD8">
            <w:pPr>
              <w:jc w:val="center"/>
              <w:rPr>
                <w:b/>
                <w:bCs/>
                <w:sz w:val="12"/>
                <w:szCs w:val="14"/>
              </w:rPr>
            </w:pPr>
            <w:r w:rsidRPr="002B2FA9">
              <w:rPr>
                <w:b/>
                <w:bCs/>
                <w:sz w:val="12"/>
                <w:szCs w:val="14"/>
              </w:rPr>
              <w:t>II. Уборка земельного участка, входящего в состав общего имущества многоквартирного дома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Pr="002B2FA9" w:rsidRDefault="009270E5" w:rsidP="00F52AD8">
            <w:pPr>
              <w:jc w:val="both"/>
              <w:rPr>
                <w:sz w:val="14"/>
                <w:szCs w:val="14"/>
              </w:rPr>
            </w:pPr>
            <w:r w:rsidRPr="002B2FA9">
              <w:rPr>
                <w:sz w:val="14"/>
                <w:szCs w:val="14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Pr="002B2FA9" w:rsidRDefault="009270E5" w:rsidP="00F52AD8">
            <w:pPr>
              <w:jc w:val="both"/>
              <w:rPr>
                <w:sz w:val="12"/>
                <w:szCs w:val="14"/>
              </w:rPr>
            </w:pPr>
            <w:r w:rsidRPr="002B2FA9">
              <w:rPr>
                <w:sz w:val="12"/>
                <w:szCs w:val="14"/>
              </w:rPr>
              <w:t>5. Подметание земельного участка в летний период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Pr="002B2FA9" w:rsidRDefault="009270E5" w:rsidP="00F52AD8">
            <w:pPr>
              <w:jc w:val="both"/>
              <w:rPr>
                <w:sz w:val="12"/>
                <w:szCs w:val="14"/>
              </w:rPr>
            </w:pPr>
            <w:r w:rsidRPr="002B2FA9">
              <w:rPr>
                <w:sz w:val="12"/>
                <w:szCs w:val="14"/>
                <w:u w:val="single"/>
              </w:rPr>
              <w:t xml:space="preserve"> 3 </w:t>
            </w:r>
            <w:r w:rsidRPr="002B2FA9">
              <w:rPr>
                <w:sz w:val="12"/>
                <w:szCs w:val="14"/>
              </w:rPr>
              <w:t>ра</w:t>
            </w:r>
            <w:proofErr w:type="gramStart"/>
            <w:r w:rsidRPr="002B2FA9">
              <w:rPr>
                <w:sz w:val="12"/>
                <w:szCs w:val="14"/>
              </w:rPr>
              <w:t>з(</w:t>
            </w:r>
            <w:proofErr w:type="gramEnd"/>
            <w:r w:rsidRPr="002B2FA9">
              <w:rPr>
                <w:sz w:val="12"/>
                <w:szCs w:val="14"/>
              </w:rPr>
              <w:t>а) в неделю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Pr="002B2FA9" w:rsidRDefault="009270E5" w:rsidP="00F52AD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Pr="002B2FA9" w:rsidRDefault="009270E5" w:rsidP="00F52AD8">
            <w:pPr>
              <w:jc w:val="both"/>
              <w:rPr>
                <w:sz w:val="12"/>
                <w:szCs w:val="14"/>
              </w:rPr>
            </w:pPr>
            <w:r w:rsidRPr="002B2FA9">
              <w:rPr>
                <w:sz w:val="12"/>
                <w:szCs w:val="14"/>
              </w:rPr>
              <w:t>6. Уборка мусора с газона, очистка урн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Pr="002B2FA9" w:rsidRDefault="009270E5" w:rsidP="00F52AD8">
            <w:pPr>
              <w:jc w:val="both"/>
              <w:rPr>
                <w:sz w:val="12"/>
                <w:szCs w:val="14"/>
              </w:rPr>
            </w:pPr>
            <w:r w:rsidRPr="002B2FA9">
              <w:rPr>
                <w:sz w:val="12"/>
                <w:szCs w:val="14"/>
                <w:u w:val="single"/>
              </w:rPr>
              <w:t xml:space="preserve">3 </w:t>
            </w:r>
            <w:r w:rsidRPr="002B2FA9">
              <w:rPr>
                <w:sz w:val="12"/>
                <w:szCs w:val="14"/>
              </w:rPr>
              <w:t xml:space="preserve"> ра</w:t>
            </w:r>
            <w:proofErr w:type="gramStart"/>
            <w:r w:rsidRPr="002B2FA9">
              <w:rPr>
                <w:sz w:val="12"/>
                <w:szCs w:val="14"/>
              </w:rPr>
              <w:t>з(</w:t>
            </w:r>
            <w:proofErr w:type="gramEnd"/>
            <w:r w:rsidRPr="002B2FA9">
              <w:rPr>
                <w:sz w:val="12"/>
                <w:szCs w:val="14"/>
              </w:rPr>
              <w:t>а) в неделю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Pr="002B2FA9" w:rsidRDefault="009270E5" w:rsidP="00F52AD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Pr="002B2FA9" w:rsidRDefault="009270E5" w:rsidP="00F52AD8">
            <w:pPr>
              <w:jc w:val="both"/>
              <w:rPr>
                <w:sz w:val="12"/>
                <w:szCs w:val="14"/>
              </w:rPr>
            </w:pPr>
            <w:r w:rsidRPr="002B2FA9">
              <w:rPr>
                <w:sz w:val="12"/>
                <w:szCs w:val="14"/>
              </w:rPr>
              <w:t>7. Уборка мусора на контейнерных площадках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Pr="002B2FA9" w:rsidRDefault="009270E5" w:rsidP="00F52AD8">
            <w:pPr>
              <w:jc w:val="both"/>
              <w:rPr>
                <w:sz w:val="12"/>
                <w:szCs w:val="14"/>
              </w:rPr>
            </w:pPr>
            <w:r w:rsidRPr="002B2FA9">
              <w:rPr>
                <w:sz w:val="12"/>
                <w:szCs w:val="14"/>
                <w:u w:val="single"/>
              </w:rPr>
              <w:t xml:space="preserve"> 4 </w:t>
            </w:r>
            <w:r w:rsidRPr="002B2FA9">
              <w:rPr>
                <w:sz w:val="12"/>
                <w:szCs w:val="14"/>
              </w:rPr>
              <w:t>ра</w:t>
            </w:r>
            <w:proofErr w:type="gramStart"/>
            <w:r w:rsidRPr="002B2FA9">
              <w:rPr>
                <w:sz w:val="12"/>
                <w:szCs w:val="14"/>
              </w:rPr>
              <w:t>з(</w:t>
            </w:r>
            <w:proofErr w:type="gramEnd"/>
            <w:r w:rsidRPr="002B2FA9">
              <w:rPr>
                <w:sz w:val="12"/>
                <w:szCs w:val="14"/>
              </w:rPr>
              <w:t>а) в неделю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Pr="002B2FA9" w:rsidRDefault="009270E5" w:rsidP="00F52AD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40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Pr="002B2FA9" w:rsidRDefault="009270E5" w:rsidP="00F52AD8">
            <w:pPr>
              <w:jc w:val="both"/>
              <w:rPr>
                <w:sz w:val="12"/>
                <w:szCs w:val="14"/>
              </w:rPr>
            </w:pPr>
            <w:r w:rsidRPr="002B2FA9">
              <w:rPr>
                <w:sz w:val="12"/>
                <w:szCs w:val="14"/>
              </w:rPr>
              <w:t>8. Сдвижка и подметание снега при отсутствии снегопадов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Pr="002B2FA9" w:rsidRDefault="009270E5" w:rsidP="00F52AD8">
            <w:pPr>
              <w:jc w:val="both"/>
              <w:rPr>
                <w:sz w:val="12"/>
                <w:szCs w:val="14"/>
              </w:rPr>
            </w:pPr>
            <w:r w:rsidRPr="002B2FA9">
              <w:rPr>
                <w:sz w:val="12"/>
                <w:szCs w:val="14"/>
                <w:u w:val="single"/>
              </w:rPr>
              <w:t xml:space="preserve"> 3 </w:t>
            </w:r>
            <w:r w:rsidRPr="002B2FA9">
              <w:rPr>
                <w:sz w:val="12"/>
                <w:szCs w:val="14"/>
              </w:rPr>
              <w:t xml:space="preserve"> ра</w:t>
            </w:r>
            <w:proofErr w:type="gramStart"/>
            <w:r w:rsidRPr="002B2FA9">
              <w:rPr>
                <w:sz w:val="12"/>
                <w:szCs w:val="14"/>
              </w:rPr>
              <w:t>з(</w:t>
            </w:r>
            <w:proofErr w:type="gramEnd"/>
            <w:r w:rsidRPr="002B2FA9">
              <w:rPr>
                <w:sz w:val="12"/>
                <w:szCs w:val="14"/>
              </w:rPr>
              <w:t>а) в неделю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Pr="002B2FA9" w:rsidRDefault="009270E5" w:rsidP="00F52AD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600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70E5" w:rsidRPr="002B2FA9" w:rsidRDefault="009270E5" w:rsidP="00F52AD8">
            <w:pPr>
              <w:rPr>
                <w:sz w:val="12"/>
                <w:szCs w:val="14"/>
              </w:rPr>
            </w:pPr>
            <w:r w:rsidRPr="002B2FA9">
              <w:rPr>
                <w:sz w:val="12"/>
                <w:szCs w:val="14"/>
              </w:rPr>
              <w:t xml:space="preserve">9. Сдвижка и подметание снега при снегопаде 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70E5" w:rsidRPr="002B2FA9" w:rsidRDefault="009270E5" w:rsidP="00F52AD8">
            <w:pPr>
              <w:rPr>
                <w:sz w:val="12"/>
                <w:szCs w:val="14"/>
              </w:rPr>
            </w:pPr>
            <w:r w:rsidRPr="002B2FA9">
              <w:rPr>
                <w:sz w:val="12"/>
                <w:szCs w:val="14"/>
              </w:rPr>
              <w:t xml:space="preserve">по мере необходимости Начало работ не позднее  </w:t>
            </w:r>
            <w:r w:rsidRPr="002B2FA9">
              <w:rPr>
                <w:sz w:val="12"/>
                <w:szCs w:val="14"/>
                <w:u w:val="single"/>
              </w:rPr>
              <w:t>3</w:t>
            </w:r>
            <w:r w:rsidRPr="002B2FA9">
              <w:rPr>
                <w:sz w:val="12"/>
                <w:szCs w:val="14"/>
              </w:rPr>
              <w:t xml:space="preserve">  часов после начала снегопада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Pr="002B2FA9" w:rsidRDefault="009270E5" w:rsidP="00F52AD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Pr="002B2FA9" w:rsidRDefault="009270E5" w:rsidP="00F52AD8">
            <w:pPr>
              <w:jc w:val="both"/>
              <w:rPr>
                <w:sz w:val="14"/>
                <w:szCs w:val="14"/>
              </w:rPr>
            </w:pPr>
            <w:r w:rsidRPr="002B2FA9">
              <w:rPr>
                <w:sz w:val="14"/>
                <w:szCs w:val="14"/>
              </w:rPr>
              <w:t xml:space="preserve">10. Вывоз твердых бытовых отходов    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Pr="002B2FA9" w:rsidRDefault="009270E5" w:rsidP="00F52AD8">
            <w:pPr>
              <w:jc w:val="both"/>
              <w:rPr>
                <w:sz w:val="14"/>
                <w:szCs w:val="14"/>
              </w:rPr>
            </w:pPr>
            <w:r w:rsidRPr="002B2FA9">
              <w:rPr>
                <w:sz w:val="14"/>
                <w:szCs w:val="14"/>
                <w:u w:val="single"/>
              </w:rPr>
              <w:t xml:space="preserve"> По мере накопления, но не реже 1 раза в 2 дня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Pr="002B2FA9" w:rsidRDefault="009270E5" w:rsidP="00F52AD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15"/>
        </w:trPr>
        <w:tc>
          <w:tcPr>
            <w:tcW w:w="6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70E5" w:rsidRPr="002B2FA9" w:rsidRDefault="009270E5" w:rsidP="00F52AD8">
            <w:pPr>
              <w:jc w:val="center"/>
              <w:rPr>
                <w:b/>
                <w:bCs/>
                <w:sz w:val="14"/>
                <w:szCs w:val="14"/>
              </w:rPr>
            </w:pPr>
            <w:r w:rsidRPr="002B2FA9">
              <w:rPr>
                <w:b/>
                <w:bCs/>
                <w:sz w:val="14"/>
                <w:szCs w:val="14"/>
              </w:rPr>
              <w:t>III. Подготовка многоквартирного дома к сезонной эксплуатации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Pr="002B2FA9" w:rsidRDefault="009270E5" w:rsidP="00F52AD8">
            <w:pPr>
              <w:jc w:val="both"/>
              <w:rPr>
                <w:b/>
                <w:sz w:val="14"/>
                <w:szCs w:val="14"/>
              </w:rPr>
            </w:pPr>
            <w:r w:rsidRPr="002B2FA9">
              <w:rPr>
                <w:b/>
                <w:sz w:val="14"/>
                <w:szCs w:val="14"/>
              </w:rPr>
              <w:t>10572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2,00</w:t>
            </w: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Pr="002B2FA9" w:rsidRDefault="009270E5" w:rsidP="00F52AD8">
            <w:pPr>
              <w:jc w:val="both"/>
              <w:rPr>
                <w:sz w:val="14"/>
                <w:szCs w:val="14"/>
              </w:rPr>
            </w:pPr>
            <w:r w:rsidRPr="002B2FA9">
              <w:rPr>
                <w:sz w:val="14"/>
                <w:szCs w:val="14"/>
              </w:rPr>
              <w:t>11. Укрепление водосточных труб, колен и  воронок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Pr="002B2FA9" w:rsidRDefault="009270E5" w:rsidP="00F52AD8">
            <w:pPr>
              <w:jc w:val="both"/>
              <w:rPr>
                <w:sz w:val="14"/>
                <w:szCs w:val="14"/>
              </w:rPr>
            </w:pPr>
            <w:r w:rsidRPr="002B2FA9">
              <w:rPr>
                <w:sz w:val="14"/>
                <w:szCs w:val="14"/>
                <w:u w:val="single"/>
              </w:rPr>
              <w:t xml:space="preserve"> 1 </w:t>
            </w:r>
            <w:r w:rsidRPr="002B2FA9">
              <w:rPr>
                <w:sz w:val="14"/>
                <w:szCs w:val="14"/>
              </w:rPr>
              <w:t>ра</w:t>
            </w:r>
            <w:proofErr w:type="gramStart"/>
            <w:r w:rsidRPr="002B2FA9">
              <w:rPr>
                <w:sz w:val="14"/>
                <w:szCs w:val="14"/>
              </w:rPr>
              <w:t>з(</w:t>
            </w:r>
            <w:proofErr w:type="gramEnd"/>
            <w:r w:rsidRPr="002B2FA9">
              <w:rPr>
                <w:sz w:val="14"/>
                <w:szCs w:val="14"/>
              </w:rPr>
              <w:t>а) в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Pr="002B2FA9" w:rsidRDefault="009270E5" w:rsidP="00F52AD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90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12. Ремонт </w:t>
            </w:r>
            <w:proofErr w:type="gramStart"/>
            <w:r>
              <w:rPr>
                <w:color w:val="000000"/>
                <w:sz w:val="14"/>
                <w:szCs w:val="14"/>
              </w:rPr>
              <w:t>просевшей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</w:rPr>
              <w:t>отмостки</w:t>
            </w:r>
            <w:proofErr w:type="spellEnd"/>
          </w:p>
        </w:tc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  <w:u w:val="single"/>
              </w:rPr>
              <w:t xml:space="preserve"> 1 </w:t>
            </w:r>
            <w:r>
              <w:rPr>
                <w:color w:val="000000"/>
                <w:sz w:val="14"/>
                <w:szCs w:val="14"/>
              </w:rPr>
              <w:t xml:space="preserve"> ра</w:t>
            </w:r>
            <w:proofErr w:type="gramStart"/>
            <w:r>
              <w:rPr>
                <w:color w:val="000000"/>
                <w:sz w:val="14"/>
                <w:szCs w:val="14"/>
              </w:rPr>
              <w:t>з(</w:t>
            </w:r>
            <w:proofErr w:type="gramEnd"/>
            <w:r>
              <w:rPr>
                <w:color w:val="000000"/>
                <w:sz w:val="14"/>
                <w:szCs w:val="14"/>
              </w:rPr>
              <w:t>а) в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48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6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13. Замена разбитых стекол окон и дверей в помещениях общего пользования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по мере необходимости в течение </w:t>
            </w:r>
            <w:r>
              <w:rPr>
                <w:color w:val="000000"/>
                <w:sz w:val="14"/>
                <w:szCs w:val="14"/>
                <w:u w:val="single"/>
              </w:rPr>
              <w:t>2 суто</w:t>
            </w:r>
            <w:proofErr w:type="gramStart"/>
            <w:r>
              <w:rPr>
                <w:color w:val="000000"/>
                <w:sz w:val="14"/>
                <w:szCs w:val="14"/>
                <w:u w:val="single"/>
              </w:rPr>
              <w:t>к</w:t>
            </w:r>
            <w:r>
              <w:rPr>
                <w:color w:val="000000"/>
                <w:sz w:val="14"/>
                <w:szCs w:val="14"/>
              </w:rPr>
              <w:t>(</w:t>
            </w:r>
            <w:proofErr w:type="gramEnd"/>
            <w:r>
              <w:rPr>
                <w:color w:val="000000"/>
                <w:sz w:val="14"/>
                <w:szCs w:val="14"/>
              </w:rPr>
              <w:t>указать период устранения неисправности)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81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 Прочистка дымовентиляционных каналов, проверка состояния и ремонт продухов в цоколях зданий, ремонт и утепление наружных водоразборных кранов и колонок, ремонт и укрепление входных  дверей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 xml:space="preserve"> 2 </w:t>
            </w:r>
            <w:r>
              <w:rPr>
                <w:color w:val="000000"/>
                <w:sz w:val="14"/>
                <w:szCs w:val="14"/>
              </w:rPr>
              <w:t xml:space="preserve"> ра</w:t>
            </w:r>
            <w:proofErr w:type="gramStart"/>
            <w:r>
              <w:rPr>
                <w:color w:val="000000"/>
                <w:sz w:val="14"/>
                <w:szCs w:val="14"/>
              </w:rPr>
              <w:t>з(</w:t>
            </w:r>
            <w:proofErr w:type="gramEnd"/>
            <w:r>
              <w:rPr>
                <w:color w:val="000000"/>
                <w:sz w:val="14"/>
                <w:szCs w:val="14"/>
              </w:rPr>
              <w:t>а) в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15"/>
        </w:trPr>
        <w:tc>
          <w:tcPr>
            <w:tcW w:w="6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70E5" w:rsidRDefault="009270E5" w:rsidP="00F52A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IV. Проведение технических</w:t>
            </w:r>
            <w:r>
              <w:rPr>
                <w:color w:val="000000"/>
                <w:sz w:val="14"/>
                <w:szCs w:val="14"/>
              </w:rPr>
              <w:t xml:space="preserve"> осмотров и мелкий ремонт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 15858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 3,00</w:t>
            </w:r>
          </w:p>
        </w:tc>
      </w:tr>
      <w:tr w:rsidR="009270E5" w:rsidTr="00F52AD8">
        <w:trPr>
          <w:trHeight w:val="138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 xml:space="preserve">15.            Проверка наличия тяги в дымовентиляционных каналах       </w:t>
            </w:r>
          </w:p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Проверка заземления оболочки </w:t>
            </w:r>
            <w:proofErr w:type="spellStart"/>
            <w:r>
              <w:rPr>
                <w:color w:val="000000"/>
                <w:sz w:val="14"/>
                <w:szCs w:val="14"/>
              </w:rPr>
              <w:t>электрокабеля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, замеры сопротивления изоляции проводов </w:t>
            </w:r>
          </w:p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проверка технических исправности вытяжек устранение незначительных неисправностей в системах вентиляции, </w:t>
            </w:r>
            <w:proofErr w:type="spellStart"/>
            <w:r>
              <w:rPr>
                <w:color w:val="000000"/>
                <w:sz w:val="14"/>
                <w:szCs w:val="14"/>
              </w:rPr>
              <w:t>дымоудаления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, электротехнических устройств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 xml:space="preserve">2 </w:t>
            </w:r>
            <w:r>
              <w:rPr>
                <w:color w:val="000000"/>
                <w:sz w:val="14"/>
                <w:szCs w:val="14"/>
              </w:rPr>
              <w:t>ра</w:t>
            </w:r>
            <w:proofErr w:type="gramStart"/>
            <w:r>
              <w:rPr>
                <w:color w:val="000000"/>
                <w:sz w:val="14"/>
                <w:szCs w:val="14"/>
              </w:rPr>
              <w:t>з(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а) в год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79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16. Аварийное  обслуживание в системах, энергоснабжения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постоянно на системах водоснабжения, теплоснабжения, газоснабжения, канализации, энергоснабжения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17. Дератизация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 xml:space="preserve"> 12 </w:t>
            </w:r>
            <w:r>
              <w:rPr>
                <w:color w:val="000000"/>
                <w:sz w:val="14"/>
                <w:szCs w:val="14"/>
              </w:rPr>
              <w:t>ра</w:t>
            </w:r>
            <w:proofErr w:type="gramStart"/>
            <w:r>
              <w:rPr>
                <w:color w:val="000000"/>
                <w:sz w:val="14"/>
                <w:szCs w:val="14"/>
              </w:rPr>
              <w:t>з(</w:t>
            </w:r>
            <w:proofErr w:type="gramEnd"/>
            <w:r>
              <w:rPr>
                <w:color w:val="000000"/>
                <w:sz w:val="14"/>
                <w:szCs w:val="14"/>
              </w:rPr>
              <w:t>а) в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18. Дезинсекция   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 xml:space="preserve"> 2 </w:t>
            </w:r>
            <w:r>
              <w:rPr>
                <w:color w:val="000000"/>
                <w:sz w:val="14"/>
                <w:szCs w:val="14"/>
              </w:rPr>
              <w:t>ра</w:t>
            </w:r>
            <w:proofErr w:type="gramStart"/>
            <w:r>
              <w:rPr>
                <w:color w:val="000000"/>
                <w:sz w:val="14"/>
                <w:szCs w:val="14"/>
              </w:rPr>
              <w:t>з(</w:t>
            </w:r>
            <w:proofErr w:type="gramEnd"/>
            <w:r>
              <w:rPr>
                <w:color w:val="000000"/>
                <w:sz w:val="14"/>
                <w:szCs w:val="14"/>
              </w:rPr>
              <w:t>а) в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19. Затраты по управлению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34834.74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6,59</w:t>
            </w: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Электроосвещение мест общего пользования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10201.98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1,93</w:t>
            </w: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0E5" w:rsidRDefault="009270E5" w:rsidP="00F52AD8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46934.66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14.81</w:t>
            </w:r>
          </w:p>
        </w:tc>
      </w:tr>
    </w:tbl>
    <w:p w:rsidR="009270E5" w:rsidRDefault="009270E5" w:rsidP="009270E5"/>
    <w:p w:rsidR="009270E5" w:rsidRDefault="009270E5" w:rsidP="009270E5">
      <w:pPr>
        <w:rPr>
          <w:b/>
        </w:rPr>
      </w:pPr>
    </w:p>
    <w:p w:rsidR="009270E5" w:rsidRDefault="009270E5" w:rsidP="009270E5">
      <w:pPr>
        <w:jc w:val="right"/>
      </w:pPr>
    </w:p>
    <w:p w:rsidR="009270E5" w:rsidRDefault="009270E5" w:rsidP="009270E5"/>
    <w:tbl>
      <w:tblPr>
        <w:tblW w:w="10620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0620"/>
      </w:tblGrid>
      <w:tr w:rsidR="009270E5" w:rsidTr="00F52AD8">
        <w:trPr>
          <w:trHeight w:val="6290"/>
        </w:trPr>
        <w:tc>
          <w:tcPr>
            <w:tcW w:w="1062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270E5" w:rsidRDefault="009270E5" w:rsidP="00F52AD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lastRenderedPageBreak/>
              <w:t>.</w:t>
            </w:r>
          </w:p>
          <w:p w:rsidR="009270E5" w:rsidRDefault="009270E5" w:rsidP="00F52AD8">
            <w:pPr>
              <w:autoSpaceDE w:val="0"/>
              <w:autoSpaceDN w:val="0"/>
              <w:adjustRightInd w:val="0"/>
              <w:ind w:firstLine="326"/>
              <w:jc w:val="right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Приложение 3</w:t>
            </w:r>
            <w:r w:rsidRPr="00C52E5B">
              <w:rPr>
                <w:bCs/>
                <w:color w:val="000000"/>
                <w:sz w:val="14"/>
                <w:szCs w:val="14"/>
              </w:rPr>
              <w:t xml:space="preserve"> к договору управления</w:t>
            </w:r>
          </w:p>
          <w:p w:rsidR="009270E5" w:rsidRPr="00C52E5B" w:rsidRDefault="009270E5" w:rsidP="00F52AD8">
            <w:pPr>
              <w:autoSpaceDE w:val="0"/>
              <w:autoSpaceDN w:val="0"/>
              <w:adjustRightInd w:val="0"/>
              <w:ind w:firstLine="326"/>
              <w:jc w:val="right"/>
              <w:rPr>
                <w:bCs/>
                <w:color w:val="000000"/>
                <w:sz w:val="14"/>
                <w:szCs w:val="14"/>
              </w:rPr>
            </w:pPr>
            <w:r w:rsidRPr="00C52E5B">
              <w:rPr>
                <w:bCs/>
                <w:color w:val="000000"/>
                <w:sz w:val="14"/>
                <w:szCs w:val="14"/>
              </w:rPr>
              <w:t xml:space="preserve"> многоквартирным домом,</w:t>
            </w:r>
          </w:p>
          <w:p w:rsidR="009270E5" w:rsidRDefault="009270E5" w:rsidP="00F52AD8">
            <w:pPr>
              <w:autoSpaceDE w:val="0"/>
              <w:autoSpaceDN w:val="0"/>
              <w:adjustRightInd w:val="0"/>
              <w:ind w:firstLine="326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52E5B">
              <w:rPr>
                <w:bCs/>
                <w:color w:val="000000"/>
                <w:sz w:val="14"/>
                <w:szCs w:val="14"/>
              </w:rPr>
              <w:t xml:space="preserve">по Лоту </w:t>
            </w: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  <w:p w:rsidR="009270E5" w:rsidRDefault="009270E5" w:rsidP="00F52AD8">
            <w:pPr>
              <w:autoSpaceDE w:val="0"/>
              <w:autoSpaceDN w:val="0"/>
              <w:adjustRightInd w:val="0"/>
              <w:ind w:firstLine="32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ПЕРЕЧЕНЬ</w:t>
            </w:r>
          </w:p>
          <w:p w:rsidR="009270E5" w:rsidRDefault="009270E5" w:rsidP="00F52AD8">
            <w:pPr>
              <w:autoSpaceDE w:val="0"/>
              <w:autoSpaceDN w:val="0"/>
              <w:adjustRightInd w:val="0"/>
              <w:ind w:firstLine="32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дополнительных работ и услуг по содержанию и ремонту общего имущества собственников помещений</w:t>
            </w:r>
          </w:p>
          <w:p w:rsidR="009270E5" w:rsidRDefault="009270E5" w:rsidP="00F52AD8">
            <w:pPr>
              <w:autoSpaceDE w:val="0"/>
              <w:autoSpaceDN w:val="0"/>
              <w:adjustRightInd w:val="0"/>
              <w:ind w:firstLine="32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в многоквартирных домах, являющихся объектом конкурса по Лоту №2, с. Копорье, д. №3</w:t>
            </w:r>
          </w:p>
          <w:p w:rsidR="009270E5" w:rsidRDefault="009270E5" w:rsidP="00F52AD8">
            <w:pPr>
              <w:autoSpaceDE w:val="0"/>
              <w:autoSpaceDN w:val="0"/>
              <w:adjustRightInd w:val="0"/>
              <w:ind w:firstLine="32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:rsidR="009270E5" w:rsidRDefault="009270E5" w:rsidP="00F52AD8">
            <w:pPr>
              <w:pStyle w:val="ConsNonformat"/>
              <w:widowControl/>
              <w:ind w:firstLine="32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Дополнительные услуги по содержанию общего имущества                  площадь дома 440.5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588"/>
              <w:gridCol w:w="3480"/>
              <w:gridCol w:w="1560"/>
              <w:gridCol w:w="1800"/>
            </w:tblGrid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Периодичность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Годовая плата (рублей)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Стоимость на1 кв. м общ</w:t>
                  </w:r>
                  <w:proofErr w:type="gramStart"/>
                  <w:r>
                    <w:rPr>
                      <w:sz w:val="14"/>
                    </w:rPr>
                    <w:t>.</w:t>
                  </w:r>
                  <w:proofErr w:type="gramEnd"/>
                  <w:r>
                    <w:rPr>
                      <w:sz w:val="14"/>
                    </w:rPr>
                    <w:t xml:space="preserve"> </w:t>
                  </w:r>
                  <w:proofErr w:type="gramStart"/>
                  <w:r>
                    <w:rPr>
                      <w:sz w:val="14"/>
                    </w:rPr>
                    <w:t>п</w:t>
                  </w:r>
                  <w:proofErr w:type="gramEnd"/>
                  <w:r>
                    <w:rPr>
                      <w:sz w:val="14"/>
                    </w:rPr>
                    <w:t>лощади (рублей в месяц)</w:t>
                  </w: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I. Санитарные работы по содержанию помещений общего пользования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1586.30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0,3</w:t>
                  </w: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2B2FA9" w:rsidRDefault="009270E5" w:rsidP="00F52AD8">
                  <w:pPr>
                    <w:pStyle w:val="ConsNonformat"/>
                    <w:widowControl/>
                    <w:ind w:firstLine="326"/>
                    <w:jc w:val="both"/>
                    <w:rPr>
                      <w:sz w:val="14"/>
                    </w:rPr>
                  </w:pPr>
                  <w:r w:rsidRPr="002B2FA9">
                    <w:rPr>
                      <w:sz w:val="14"/>
                    </w:rPr>
                    <w:t>1. Подметание полов во всех помещениях общего пользования и их влажная уборка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2B2FA9" w:rsidRDefault="009270E5" w:rsidP="00F52AD8">
                  <w:pPr>
                    <w:pStyle w:val="ConsNonformat"/>
                    <w:widowControl/>
                    <w:ind w:firstLine="326"/>
                    <w:jc w:val="both"/>
                    <w:rPr>
                      <w:sz w:val="14"/>
                    </w:rPr>
                  </w:pPr>
                  <w:r w:rsidRPr="002B2FA9">
                    <w:rPr>
                      <w:sz w:val="14"/>
                    </w:rPr>
                    <w:t>5 ра</w:t>
                  </w:r>
                  <w:proofErr w:type="gramStart"/>
                  <w:r w:rsidRPr="002B2FA9">
                    <w:rPr>
                      <w:sz w:val="14"/>
                    </w:rPr>
                    <w:t>з(</w:t>
                  </w:r>
                  <w:proofErr w:type="gramEnd"/>
                  <w:r w:rsidRPr="002B2FA9">
                    <w:rPr>
                      <w:sz w:val="14"/>
                    </w:rPr>
                    <w:t>а) в неделю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B233F1" w:rsidRDefault="009270E5" w:rsidP="00F52AD8">
                  <w:pPr>
                    <w:pStyle w:val="ConsNonformat"/>
                    <w:widowControl/>
                    <w:ind w:firstLine="326"/>
                    <w:jc w:val="center"/>
                    <w:rPr>
                      <w:color w:val="FF0000"/>
                      <w:sz w:val="14"/>
                      <w:highlight w:val="yellow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2B2FA9" w:rsidRDefault="009270E5" w:rsidP="00F52AD8">
                  <w:pPr>
                    <w:pStyle w:val="ConsNonformat"/>
                    <w:widowControl/>
                    <w:ind w:firstLine="326"/>
                    <w:jc w:val="both"/>
                    <w:rPr>
                      <w:sz w:val="14"/>
                    </w:rPr>
                  </w:pPr>
                  <w:r w:rsidRPr="002B2FA9">
                    <w:rPr>
                      <w:sz w:val="14"/>
                    </w:rPr>
                    <w:t>2. Протирка пыли с колпаков светильников, подоконников в помещениях общего пользования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2B2FA9" w:rsidRDefault="009270E5" w:rsidP="00F52AD8">
                  <w:pPr>
                    <w:pStyle w:val="ConsNonformat"/>
                    <w:widowControl/>
                    <w:ind w:firstLine="326"/>
                    <w:jc w:val="both"/>
                    <w:rPr>
                      <w:sz w:val="14"/>
                    </w:rPr>
                  </w:pPr>
                  <w:r w:rsidRPr="002B2FA9">
                    <w:rPr>
                      <w:sz w:val="14"/>
                    </w:rPr>
                    <w:t>1 ра</w:t>
                  </w:r>
                  <w:proofErr w:type="gramStart"/>
                  <w:r w:rsidRPr="002B2FA9">
                    <w:rPr>
                      <w:sz w:val="14"/>
                    </w:rPr>
                    <w:t>з(</w:t>
                  </w:r>
                  <w:proofErr w:type="gramEnd"/>
                  <w:r w:rsidRPr="002B2FA9">
                    <w:rPr>
                      <w:sz w:val="14"/>
                    </w:rPr>
                    <w:t>а) в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center"/>
                    <w:rPr>
                      <w:sz w:val="14"/>
                      <w:highlight w:val="yellow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3. Мытье и протирка дверей и окон в помещениях общего пользования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 ра</w:t>
                  </w:r>
                  <w:proofErr w:type="gramStart"/>
                  <w:r>
                    <w:rPr>
                      <w:sz w:val="14"/>
                    </w:rPr>
                    <w:t>з(</w:t>
                  </w:r>
                  <w:proofErr w:type="gramEnd"/>
                  <w:r>
                    <w:rPr>
                      <w:sz w:val="14"/>
                    </w:rPr>
                    <w:t>а) в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center"/>
                    <w:rPr>
                      <w:sz w:val="14"/>
                      <w:highlight w:val="yellow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4. Уборка чердачного помещения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 ра</w:t>
                  </w:r>
                  <w:proofErr w:type="gramStart"/>
                  <w:r>
                    <w:rPr>
                      <w:sz w:val="14"/>
                    </w:rPr>
                    <w:t>з(</w:t>
                  </w:r>
                  <w:proofErr w:type="gramEnd"/>
                  <w:r>
                    <w:rPr>
                      <w:sz w:val="14"/>
                    </w:rPr>
                    <w:t>а) в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center"/>
                    <w:rPr>
                      <w:sz w:val="14"/>
                      <w:highlight w:val="yellow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5. Подготовка зданий к праздникам 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center"/>
                    <w:rPr>
                      <w:sz w:val="14"/>
                      <w:highlight w:val="yellow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6. Очистка и помывка фасадов зданий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center"/>
                    <w:rPr>
                      <w:sz w:val="14"/>
                      <w:highlight w:val="yellow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7. Обработка фасадов гидрофобными или другими специальными растворами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center"/>
                    <w:rPr>
                      <w:sz w:val="14"/>
                      <w:highlight w:val="yellow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both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II. Уборка земельного участка, входящего в состав общего имущества многоквартирного дома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center"/>
                    <w:rPr>
                      <w:sz w:val="14"/>
                      <w:highlight w:val="yellow"/>
                    </w:rPr>
                  </w:pPr>
                  <w:r>
                    <w:rPr>
                      <w:sz w:val="14"/>
                    </w:rPr>
                    <w:t>1585.8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0,3</w:t>
                  </w: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8. Подметание земельного участка в летний период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 ра</w:t>
                  </w:r>
                  <w:proofErr w:type="gramStart"/>
                  <w:r>
                    <w:rPr>
                      <w:sz w:val="14"/>
                    </w:rPr>
                    <w:t>з(</w:t>
                  </w:r>
                  <w:proofErr w:type="gramEnd"/>
                  <w:r>
                    <w:rPr>
                      <w:sz w:val="14"/>
                    </w:rPr>
                    <w:t>а) в неделю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9. Полив тротуаров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10. Уборка мусора с газона, очистка урн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7 ра</w:t>
                  </w:r>
                  <w:proofErr w:type="gramStart"/>
                  <w:r>
                    <w:rPr>
                      <w:sz w:val="14"/>
                    </w:rPr>
                    <w:t>з(</w:t>
                  </w:r>
                  <w:proofErr w:type="gramEnd"/>
                  <w:r>
                    <w:rPr>
                      <w:sz w:val="14"/>
                    </w:rPr>
                    <w:t>а) в неделю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11. Уборка мусора на контейнерных площадках  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7 ра</w:t>
                  </w:r>
                  <w:proofErr w:type="gramStart"/>
                  <w:r>
                    <w:rPr>
                      <w:sz w:val="14"/>
                    </w:rPr>
                    <w:t>з(</w:t>
                  </w:r>
                  <w:proofErr w:type="gramEnd"/>
                  <w:r>
                    <w:rPr>
                      <w:sz w:val="14"/>
                    </w:rPr>
                    <w:t>а) в неделю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12. Стрижка газонов 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13. Подрезка деревьев и кустов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14. Сдвижка и подметание снега при отсутствии снегопадов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 ра</w:t>
                  </w:r>
                  <w:proofErr w:type="gramStart"/>
                  <w:r>
                    <w:rPr>
                      <w:sz w:val="14"/>
                    </w:rPr>
                    <w:t>з(</w:t>
                  </w:r>
                  <w:proofErr w:type="gramEnd"/>
                  <w:r>
                    <w:rPr>
                      <w:sz w:val="14"/>
                    </w:rPr>
                    <w:t>а) в неделю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15. Сдвижка и подметание снега  при снегопаде     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по мере необходимости.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Начало работ не позднее 3 часов после начала снегопада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16. Ликвидация наледи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17. Сбрасывание снега с крыш, сбивание сосулек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both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III. Услуги вывоза бытовых отходов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11100.6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2,1</w:t>
                  </w: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2B2FA9" w:rsidRDefault="009270E5" w:rsidP="00F52AD8">
                  <w:pPr>
                    <w:pStyle w:val="ConsNonformat"/>
                    <w:widowControl/>
                    <w:ind w:firstLine="326"/>
                    <w:jc w:val="both"/>
                    <w:rPr>
                      <w:sz w:val="14"/>
                    </w:rPr>
                  </w:pPr>
                  <w:r w:rsidRPr="002B2FA9">
                    <w:rPr>
                      <w:sz w:val="14"/>
                    </w:rPr>
                    <w:t xml:space="preserve">18. Вывоз твердых бытовых отходов  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2B2FA9" w:rsidRDefault="009270E5" w:rsidP="00F52AD8">
                  <w:pPr>
                    <w:pStyle w:val="ConsNonformat"/>
                    <w:widowControl/>
                    <w:ind w:firstLine="326"/>
                    <w:jc w:val="both"/>
                    <w:rPr>
                      <w:sz w:val="14"/>
                    </w:rPr>
                  </w:pPr>
                  <w:r w:rsidRPr="002B2FA9">
                    <w:rPr>
                      <w:sz w:val="14"/>
                    </w:rPr>
                    <w:t>7 ра</w:t>
                  </w:r>
                  <w:proofErr w:type="gramStart"/>
                  <w:r w:rsidRPr="002B2FA9">
                    <w:rPr>
                      <w:sz w:val="14"/>
                    </w:rPr>
                    <w:t>з(</w:t>
                  </w:r>
                  <w:proofErr w:type="gramEnd"/>
                  <w:r w:rsidRPr="002B2FA9">
                    <w:rPr>
                      <w:sz w:val="14"/>
                    </w:rPr>
                    <w:t>а) в неделю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E17A81" w:rsidRDefault="009270E5" w:rsidP="00F52AD8">
                  <w:pPr>
                    <w:pStyle w:val="ConsNonformat"/>
                    <w:widowControl/>
                    <w:ind w:firstLine="326"/>
                    <w:jc w:val="center"/>
                    <w:rPr>
                      <w:color w:val="FF0000"/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E17A81" w:rsidRDefault="009270E5" w:rsidP="00F52AD8">
                  <w:pPr>
                    <w:pStyle w:val="ConsNonformat"/>
                    <w:widowControl/>
                    <w:ind w:firstLine="326"/>
                    <w:jc w:val="center"/>
                    <w:rPr>
                      <w:color w:val="FF0000"/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2B2FA9" w:rsidRDefault="009270E5" w:rsidP="00F52AD8">
                  <w:pPr>
                    <w:pStyle w:val="ConsNonformat"/>
                    <w:widowControl/>
                    <w:ind w:firstLine="326"/>
                    <w:jc w:val="both"/>
                    <w:rPr>
                      <w:sz w:val="14"/>
                    </w:rPr>
                  </w:pPr>
                  <w:r w:rsidRPr="002B2FA9">
                    <w:rPr>
                      <w:sz w:val="14"/>
                    </w:rPr>
                    <w:t>19. Вывоз крупногабаритного мусора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2B2FA9" w:rsidRDefault="009270E5" w:rsidP="00F52AD8">
                  <w:pPr>
                    <w:pStyle w:val="ConsNonformat"/>
                    <w:widowControl/>
                    <w:ind w:firstLine="326"/>
                    <w:jc w:val="both"/>
                    <w:rPr>
                      <w:sz w:val="14"/>
                    </w:rPr>
                  </w:pPr>
                  <w:r w:rsidRPr="002B2FA9"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E17A81" w:rsidRDefault="009270E5" w:rsidP="00F52AD8">
                  <w:pPr>
                    <w:pStyle w:val="ConsNonformat"/>
                    <w:widowControl/>
                    <w:ind w:firstLine="326"/>
                    <w:jc w:val="center"/>
                    <w:rPr>
                      <w:color w:val="FF0000"/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E17A81" w:rsidRDefault="009270E5" w:rsidP="00F52AD8">
                  <w:pPr>
                    <w:pStyle w:val="ConsNonformat"/>
                    <w:widowControl/>
                    <w:ind w:firstLine="326"/>
                    <w:jc w:val="center"/>
                    <w:rPr>
                      <w:color w:val="FF0000"/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2B2FA9" w:rsidRDefault="009270E5" w:rsidP="00F52AD8">
                  <w:pPr>
                    <w:pStyle w:val="ConsNonformat"/>
                    <w:widowControl/>
                    <w:ind w:firstLine="326"/>
                    <w:jc w:val="both"/>
                    <w:rPr>
                      <w:b/>
                      <w:sz w:val="14"/>
                    </w:rPr>
                  </w:pPr>
                  <w:r w:rsidRPr="002B2FA9">
                    <w:rPr>
                      <w:b/>
                      <w:sz w:val="14"/>
                    </w:rPr>
                    <w:t>IV. Подготовка многоквартирного дома к сезонной эксплуатации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2B2FA9" w:rsidRDefault="009270E5" w:rsidP="00F52AD8">
                  <w:pPr>
                    <w:pStyle w:val="ConsNonformat"/>
                    <w:widowControl/>
                    <w:ind w:firstLine="326"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     528.6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0,1</w:t>
                  </w: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20. Укрепление водосточных труб, колен и воронок 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ind w:firstLine="326"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V. Проведение технических осмотров и мелкий ремонт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21. Проведение технических осмотров и устранение незначительных неисправностей </w:t>
                  </w:r>
                  <w:r>
                    <w:rPr>
                      <w:sz w:val="14"/>
                    </w:rPr>
                    <w:lastRenderedPageBreak/>
                    <w:t>в системах водопровода и канализаци</w:t>
                  </w:r>
                  <w:proofErr w:type="gramStart"/>
                  <w:r>
                    <w:rPr>
                      <w:sz w:val="14"/>
                    </w:rPr>
                    <w:t>и(</w:t>
                  </w:r>
                  <w:proofErr w:type="gramEnd"/>
                  <w:r>
                    <w:rPr>
                      <w:sz w:val="14"/>
                    </w:rPr>
                    <w:t xml:space="preserve">при наличии), электротехнических устройств  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lastRenderedPageBreak/>
                    <w:t xml:space="preserve">Проверка наличия тяги в </w:t>
                  </w:r>
                  <w:proofErr w:type="spellStart"/>
                  <w:r>
                    <w:rPr>
                      <w:sz w:val="14"/>
                    </w:rPr>
                    <w:t>дымовентиляци</w:t>
                  </w:r>
                  <w:proofErr w:type="spellEnd"/>
                  <w:r>
                    <w:rPr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онных</w:t>
                  </w:r>
                  <w:proofErr w:type="spellEnd"/>
                  <w:r>
                    <w:rPr>
                      <w:sz w:val="14"/>
                    </w:rPr>
                    <w:t xml:space="preserve"> каналах 2 ра</w:t>
                  </w:r>
                  <w:proofErr w:type="gramStart"/>
                  <w:r>
                    <w:rPr>
                      <w:sz w:val="14"/>
                    </w:rPr>
                    <w:t>з(</w:t>
                  </w:r>
                  <w:proofErr w:type="gramEnd"/>
                  <w:r>
                    <w:rPr>
                      <w:sz w:val="14"/>
                    </w:rPr>
                    <w:t xml:space="preserve">а) в год. 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lastRenderedPageBreak/>
                    <w:t xml:space="preserve">Проверка заземления оболочки </w:t>
                  </w:r>
                  <w:proofErr w:type="spellStart"/>
                  <w:r>
                    <w:rPr>
                      <w:sz w:val="14"/>
                    </w:rPr>
                    <w:t>лектрокабеля</w:t>
                  </w:r>
                  <w:proofErr w:type="spellEnd"/>
                  <w:r>
                    <w:rPr>
                      <w:sz w:val="14"/>
                    </w:rPr>
                    <w:t>, Замеры сопротивления изоляции проводов 1 раз в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lastRenderedPageBreak/>
                    <w:t>22. Регулировка и наладка систем отопления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VI. Устранение аварии и выполнение заявок населения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4228.8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0,8</w:t>
                  </w: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23. Устранение аварии   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на системах водоснабжения, теплоснабжения,  в течение 30 минут,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 на системах канализации в течение 30 минут,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 на системах энергоснабжения в течение 30 минут после получения заявки диспетчером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24.  Выполнение заявок населения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протечка кровли 1 сутк</w:t>
                  </w:r>
                  <w:proofErr w:type="gramStart"/>
                  <w:r>
                    <w:rPr>
                      <w:sz w:val="14"/>
                    </w:rPr>
                    <w:t>и(</w:t>
                  </w:r>
                  <w:proofErr w:type="spellStart"/>
                  <w:proofErr w:type="gramEnd"/>
                  <w:r>
                    <w:rPr>
                      <w:sz w:val="14"/>
                    </w:rPr>
                    <w:t>ок</w:t>
                  </w:r>
                  <w:proofErr w:type="spellEnd"/>
                  <w:r>
                    <w:rPr>
                      <w:sz w:val="14"/>
                    </w:rPr>
                    <w:t>),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нарушение водоотвода 3 суток,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замена разбитого стекла 1 сутк</w:t>
                  </w:r>
                  <w:proofErr w:type="gramStart"/>
                  <w:r>
                    <w:rPr>
                      <w:sz w:val="14"/>
                    </w:rPr>
                    <w:t>и(</w:t>
                  </w:r>
                  <w:proofErr w:type="spellStart"/>
                  <w:proofErr w:type="gramEnd"/>
                  <w:r>
                    <w:rPr>
                      <w:sz w:val="14"/>
                    </w:rPr>
                    <w:t>ок</w:t>
                  </w:r>
                  <w:proofErr w:type="spellEnd"/>
                  <w:r>
                    <w:rPr>
                      <w:sz w:val="14"/>
                    </w:rPr>
                    <w:t>),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неисправность осветительного оборудования помещений общего пользования 1 суток,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неисправность электрической проводки  оборудования 8 часов,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VII. Прочие услуги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2643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0,5</w:t>
                  </w: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25. Дератизация         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6 ра</w:t>
                  </w:r>
                  <w:proofErr w:type="gramStart"/>
                  <w:r>
                    <w:rPr>
                      <w:sz w:val="14"/>
                    </w:rPr>
                    <w:t>з(</w:t>
                  </w:r>
                  <w:proofErr w:type="gramEnd"/>
                  <w:r>
                    <w:rPr>
                      <w:sz w:val="14"/>
                    </w:rPr>
                    <w:t>а) в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26. Дезинсекция       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 ра</w:t>
                  </w:r>
                  <w:proofErr w:type="gramStart"/>
                  <w:r>
                    <w:rPr>
                      <w:sz w:val="14"/>
                    </w:rPr>
                    <w:t>з(</w:t>
                  </w:r>
                  <w:proofErr w:type="gramEnd"/>
                  <w:r>
                    <w:rPr>
                      <w:sz w:val="14"/>
                    </w:rPr>
                    <w:t>а) в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27. Обслуживание антенного хозяйства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28. Иные услуги (указать наименование услуг)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</w:tbl>
          <w:p w:rsidR="009270E5" w:rsidRDefault="009270E5" w:rsidP="00F52AD8">
            <w:pPr>
              <w:pStyle w:val="ConsNonformat"/>
              <w:widowControl/>
              <w:jc w:val="both"/>
              <w:rPr>
                <w:sz w:val="14"/>
              </w:rPr>
            </w:pPr>
          </w:p>
          <w:p w:rsidR="009270E5" w:rsidRDefault="009270E5" w:rsidP="00F52AD8">
            <w:pPr>
              <w:pStyle w:val="ConsNonformat"/>
              <w:widowControl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Дополнительные работы по ремонту общего имущества</w:t>
            </w:r>
          </w:p>
          <w:p w:rsidR="009270E5" w:rsidRDefault="009270E5" w:rsidP="00F52AD8">
            <w:pPr>
              <w:pStyle w:val="ConsNonformat"/>
              <w:widowControl/>
              <w:rPr>
                <w:sz w:val="14"/>
              </w:rPr>
            </w:pP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228"/>
              <w:gridCol w:w="1560"/>
              <w:gridCol w:w="1200"/>
              <w:gridCol w:w="1470"/>
              <w:gridCol w:w="1514"/>
              <w:gridCol w:w="1660"/>
            </w:tblGrid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Перечень работ, материалы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Объем работ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Стоимость работ (рублей), дата их начала и завершения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Стоимость на </w:t>
                  </w:r>
                  <w:smartTag w:uri="urn:schemas-microsoft-com:office:smarttags" w:element="metricconverter">
                    <w:smartTagPr>
                      <w:attr w:name="ProductID" w:val="1 кв. м"/>
                    </w:smartTagPr>
                    <w:r>
                      <w:rPr>
                        <w:sz w:val="14"/>
                      </w:rPr>
                      <w:t>1 кв. м</w:t>
                    </w:r>
                  </w:smartTag>
                  <w:r>
                    <w:rPr>
                      <w:sz w:val="14"/>
                    </w:rPr>
                    <w:t xml:space="preserve"> общей площади (рублей в месяц)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Гарантийный срок на выполненные работы (лет)</w:t>
                  </w: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Фундаменты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0,3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1. Устранение повреждений фундаментов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Цементный раствор, кирпич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25 лет</w:t>
                  </w: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2. Осушение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Трубы полиэтиленовые низкого давления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10 лет</w:t>
                  </w: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3. Устранение замачивания грунта под фундаментом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Ливневая канализация, </w:t>
                  </w:r>
                  <w:proofErr w:type="spellStart"/>
                  <w:r>
                    <w:rPr>
                      <w:sz w:val="14"/>
                    </w:rPr>
                    <w:t>отмостка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10 лет</w:t>
                  </w: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4. Ремонт внутридомовых и наружных дренажей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5. Устранение осадок фундаментов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6. Устранение причин деформации фундаментов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7. Восстановление (ремонт) решеток 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на продухах фундамента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8. Восстановление (ремонт) приямков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9. </w:t>
                  </w:r>
                  <w:proofErr w:type="gramStart"/>
                  <w:r>
                    <w:rPr>
                      <w:sz w:val="14"/>
                    </w:rPr>
                    <w:t xml:space="preserve">Восстановление ремонт) </w:t>
                  </w:r>
                  <w:proofErr w:type="spellStart"/>
                  <w:r>
                    <w:rPr>
                      <w:sz w:val="14"/>
                    </w:rPr>
                    <w:t>отмостки</w:t>
                  </w:r>
                  <w:proofErr w:type="spellEnd"/>
                  <w:proofErr w:type="gramEnd"/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Асфальт, бетон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10 лет</w:t>
                  </w: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10. </w:t>
                  </w:r>
                  <w:proofErr w:type="gramStart"/>
                  <w:r>
                    <w:rPr>
                      <w:sz w:val="14"/>
                    </w:rPr>
                    <w:t xml:space="preserve">Восстановление ремонт) </w:t>
                  </w:r>
                  <w:r>
                    <w:rPr>
                      <w:sz w:val="14"/>
                    </w:rPr>
                    <w:lastRenderedPageBreak/>
                    <w:t>гидроизоляции</w:t>
                  </w:r>
                  <w:proofErr w:type="gramEnd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lastRenderedPageBreak/>
                    <w:t>Каменные, кирпичные, железобетонные стены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0,75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11. Устранение повреждений стен, в том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proofErr w:type="gramStart"/>
                  <w:r>
                    <w:rPr>
                      <w:sz w:val="14"/>
                    </w:rPr>
                    <w:t>числе</w:t>
                  </w:r>
                  <w:proofErr w:type="gramEnd"/>
                  <w:r>
                    <w:rPr>
                      <w:sz w:val="14"/>
                    </w:rPr>
                    <w:t xml:space="preserve"> в чердаках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Цемент, кирпич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15 лет</w:t>
                  </w: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14.Восстановление теплозащиты стен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proofErr w:type="spellStart"/>
                  <w:r>
                    <w:rPr>
                      <w:sz w:val="14"/>
                    </w:rPr>
                    <w:t>Минвата</w:t>
                  </w:r>
                  <w:proofErr w:type="spellEnd"/>
                  <w:r>
                    <w:rPr>
                      <w:sz w:val="14"/>
                    </w:rPr>
                    <w:t>, базальтовая теплоизоляция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15.Модернизация теплоизоляции стен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16. Создание, восстановление или модернизация гидроизоляции стен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17.Восстановление или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модернизация звукоизоляции стен и перегородок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18. Восстановление </w:t>
                  </w:r>
                  <w:proofErr w:type="gramStart"/>
                  <w:r>
                    <w:rPr>
                      <w:sz w:val="14"/>
                    </w:rPr>
                    <w:t>несущей</w:t>
                  </w:r>
                  <w:proofErr w:type="gramEnd"/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способности стен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Бетон, арматура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19.Устранение деформации стен и перегородок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Цементный раствор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20. Восстановление  креплений выступающих деталей фасада, включая лепные украшения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Гипс, металлическая сетка, штукатурка, краска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21.Восстановление (ремонт) разрушений и повреждений отделочного слоя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Цемент, мел, краска ПХВ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22. Восстановление (ремонт) облицовки плиткой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Грунтовка, клей, плитка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23. Герметизация, </w:t>
                  </w:r>
                  <w:proofErr w:type="gramStart"/>
                  <w:r>
                    <w:rPr>
                      <w:sz w:val="14"/>
                    </w:rPr>
                    <w:t>тепло-изоляция</w:t>
                  </w:r>
                  <w:proofErr w:type="gramEnd"/>
                  <w:r>
                    <w:rPr>
                      <w:sz w:val="14"/>
                    </w:rPr>
                    <w:t xml:space="preserve"> межпанельных  и иных швов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Герметик, </w:t>
                  </w:r>
                  <w:proofErr w:type="spellStart"/>
                  <w:r>
                    <w:rPr>
                      <w:sz w:val="14"/>
                    </w:rPr>
                    <w:t>полеуритановая</w:t>
                  </w:r>
                  <w:proofErr w:type="spellEnd"/>
                  <w:r>
                    <w:rPr>
                      <w:sz w:val="14"/>
                    </w:rPr>
                    <w:t xml:space="preserve"> мастика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24. Окраска фасадов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Краска высокоэластичная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25. Устранение причин и последствий коррозионного повреждения закладных деталей и арматуры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Гидроизоляция, арматура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26. Восстановление (ремонт) водоотводящих устройств наружных стен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Оцинкованное железо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27. Восстановление (ремонт) стальных деталей крепления (кронштейны пожарных лестниц, </w:t>
                  </w:r>
                  <w:proofErr w:type="spellStart"/>
                  <w:r>
                    <w:rPr>
                      <w:sz w:val="14"/>
                    </w:rPr>
                    <w:t>флагодержатели</w:t>
                  </w:r>
                  <w:proofErr w:type="spellEnd"/>
                  <w:r>
                    <w:rPr>
                      <w:sz w:val="14"/>
                    </w:rPr>
                    <w:t>, ухваты водосточных труб и др.)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Металл, оцинкованное железо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28. Защита стальных элементов от коррозии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Антикоррозийные составы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29. Окраска стен помещений общего пользования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Деревянные стены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30. Устранение крена, просадок, выпучивания стен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31. Обработка стен от гниения, поражения домовыми грибками, дереворазрушающими насекомыми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Обработка антисептиками, </w:t>
                  </w:r>
                  <w:proofErr w:type="spellStart"/>
                  <w:r>
                    <w:rPr>
                      <w:sz w:val="14"/>
                    </w:rPr>
                    <w:t>риагентами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32. Восстановление (ремонт) стен, </w:t>
                  </w:r>
                  <w:r>
                    <w:rPr>
                      <w:sz w:val="14"/>
                    </w:rPr>
                    <w:lastRenderedPageBreak/>
                    <w:t>поврежденных гниением, домовыми грибками, дереворазрушающими насекомыми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lastRenderedPageBreak/>
                    <w:t>Антисептик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lastRenderedPageBreak/>
                    <w:t>33. Ликвидация просадки засыпки в каркасных стенах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34. Создание, восстановление или модернизация гидроизоляции стен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35. </w:t>
                  </w:r>
                  <w:proofErr w:type="gramStart"/>
                  <w:r>
                    <w:rPr>
                      <w:sz w:val="14"/>
                    </w:rPr>
                    <w:t>Устранение ремонт) разрушений штукатурки и обшивки</w:t>
                  </w:r>
                  <w:proofErr w:type="gramEnd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Цемент, мел, известь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36. Восстановление и модернизация теплозащиты стен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37. Уплотнение стыков с установкой </w:t>
                  </w:r>
                  <w:proofErr w:type="spellStart"/>
                  <w:r>
                    <w:rPr>
                      <w:sz w:val="14"/>
                    </w:rPr>
                    <w:t>нащельников</w:t>
                  </w:r>
                  <w:proofErr w:type="spellEnd"/>
                  <w:r>
                    <w:rPr>
                      <w:sz w:val="14"/>
                    </w:rPr>
                    <w:t>, конопаткой пазов между венцами, заделкой щелей и трещин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Пакля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38. Окраска деревянных неоштукатуренных зданий паропроницаемыми красками или составами для усиления пожаробезопасности и защиты от грибка и гниения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Олифа, краска, антисептик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39. Восстановление (ремонт) водоотводящих устройств наружных стен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Оцинкованное железо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40.Восстановление (ремонт) стальных деталей крепления (кронштейны пожарных лестниц, </w:t>
                  </w:r>
                  <w:proofErr w:type="spellStart"/>
                  <w:r>
                    <w:rPr>
                      <w:sz w:val="14"/>
                    </w:rPr>
                    <w:t>флагодержатели</w:t>
                  </w:r>
                  <w:proofErr w:type="spellEnd"/>
                  <w:r>
                    <w:rPr>
                      <w:sz w:val="14"/>
                    </w:rPr>
                    <w:t>, ухваты водосточных  труб и др.)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Металл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41.Защита  стальных элементов от коррозии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Антикоррозийное покрытие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42. Окраска стен помещений общего пользования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Краска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rPr>
                <w:trHeight w:val="320"/>
              </w:trPr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Балконы, козырьки, лоджии и эркеры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--------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--------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--------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--------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--------</w:t>
                  </w: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43. Ремонт несущих конструкций балконов, лоджий, козырьков и эркеров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Цемент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44. Восстановление организованного отвода воды с балконов, лоджий, козырьков и эркеров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Оцинкованное железо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45. Восстановление (ремонт), модернизация гидроизоляции балконов, лоджий, козырьков и эркеров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46. Восстановление (ремонт) ограждений балконов и лоджий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Кирпич, цемент, арматура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47. Окраска ограждений балконов и лоджий, конструкций балконов, лоджий, козырьков и эркеров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Краска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Перекрытия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--------  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-----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48. Устранение повреждений перекрытий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Цемент, бетонный раствор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49. Восстановление теплотехнических свойств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proofErr w:type="spellStart"/>
                  <w:r>
                    <w:rPr>
                      <w:sz w:val="14"/>
                    </w:rPr>
                    <w:t>Полеуретановый</w:t>
                  </w:r>
                  <w:proofErr w:type="spellEnd"/>
                  <w:r>
                    <w:rPr>
                      <w:sz w:val="14"/>
                    </w:rPr>
                    <w:t xml:space="preserve"> герметик, </w:t>
                  </w:r>
                  <w:proofErr w:type="spellStart"/>
                  <w:r>
                    <w:rPr>
                      <w:sz w:val="14"/>
                    </w:rPr>
                    <w:t>минвата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50. Восстановление акустических свойств перекрытий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Заделка щелей цементом или </w:t>
                  </w:r>
                  <w:proofErr w:type="spellStart"/>
                  <w:r>
                    <w:rPr>
                      <w:sz w:val="14"/>
                    </w:rPr>
                    <w:t>герметиком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51. Восстановление водоизоляционных </w:t>
                  </w:r>
                  <w:r>
                    <w:rPr>
                      <w:sz w:val="14"/>
                    </w:rPr>
                    <w:lastRenderedPageBreak/>
                    <w:t>свойств перекрытий (перекрытия в санитарных узлах)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lastRenderedPageBreak/>
                    <w:t xml:space="preserve">Полиэтилен </w:t>
                  </w:r>
                  <w:r>
                    <w:rPr>
                      <w:sz w:val="14"/>
                    </w:rPr>
                    <w:lastRenderedPageBreak/>
                    <w:t>низкого давления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lastRenderedPageBreak/>
                    <w:t xml:space="preserve">52. Восстановление </w:t>
                  </w:r>
                  <w:proofErr w:type="spellStart"/>
                  <w:r>
                    <w:rPr>
                      <w:sz w:val="14"/>
                    </w:rPr>
                    <w:t>тепло-гидро-изоляции</w:t>
                  </w:r>
                  <w:proofErr w:type="spellEnd"/>
                  <w:r>
                    <w:rPr>
                      <w:sz w:val="14"/>
                    </w:rPr>
                    <w:t xml:space="preserve"> примыканий наружных стен, санитарно-технических устройств и других элементов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53. Ремонт перекрытий, пораженных древесными домовыми грибками и/или дереворазрушающими насекомыми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Антисептик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54. Усиление перекрытий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Бетон, арматура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55. Устранение сверхнормативных прогибов перекрытий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56. Устранение смещения несущих конструкций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Стальные струбцины, хомуты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57. Заделка </w:t>
                  </w:r>
                  <w:proofErr w:type="spellStart"/>
                  <w:r>
                    <w:rPr>
                      <w:sz w:val="14"/>
                    </w:rPr>
                    <w:t>неплотностей</w:t>
                  </w:r>
                  <w:proofErr w:type="spellEnd"/>
                  <w:r>
                    <w:rPr>
                      <w:sz w:val="14"/>
                    </w:rPr>
                    <w:t xml:space="preserve"> вокруг трубопроводов отопления и горячего водоснабжения, проходящих через перекрытия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Цементный раствор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Полы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0</w:t>
                  </w:r>
                  <w:r>
                    <w:rPr>
                      <w:sz w:val="14"/>
                      <w:szCs w:val="14"/>
                    </w:rPr>
                    <w:t>,3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58. Устранение повреждений полов в местах общего пользования многоквартирного дома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Цемент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59. Восстановление защитно-отделочного покрытия пола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60. Окраска деревянных полов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61. Ремонт полов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Перегородки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62. Восстановление (ремонт), модернизация звукоизоляционных свойств перегородок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Штукатурка, </w:t>
                  </w:r>
                  <w:proofErr w:type="spellStart"/>
                  <w:r>
                    <w:rPr>
                      <w:sz w:val="14"/>
                    </w:rPr>
                    <w:t>гипрок</w:t>
                  </w:r>
                  <w:proofErr w:type="spellEnd"/>
                  <w:r>
                    <w:rPr>
                      <w:sz w:val="14"/>
                    </w:rPr>
                    <w:t>, металлический профиль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63. Восстановление (ремонт), модернизация огнезащитных свойств перегородок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Антисептик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64. Восстановление (ремонт),  модернизация влагозащитных свойств перегородок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Влагостойкий </w:t>
                  </w:r>
                  <w:proofErr w:type="spellStart"/>
                  <w:r>
                    <w:rPr>
                      <w:sz w:val="14"/>
                    </w:rPr>
                    <w:t>гипрок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65. Устранение повреждений  перегородок, ликвидация излишнего наклона или выпучивания перегородок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proofErr w:type="spellStart"/>
                  <w:r>
                    <w:rPr>
                      <w:sz w:val="14"/>
                    </w:rPr>
                    <w:t>Гипрок</w:t>
                  </w:r>
                  <w:proofErr w:type="spellEnd"/>
                  <w:r>
                    <w:rPr>
                      <w:sz w:val="14"/>
                    </w:rPr>
                    <w:t xml:space="preserve">, </w:t>
                  </w:r>
                  <w:proofErr w:type="spellStart"/>
                  <w:r>
                    <w:rPr>
                      <w:sz w:val="14"/>
                    </w:rPr>
                    <w:t>пазогребневая</w:t>
                  </w:r>
                  <w:proofErr w:type="spellEnd"/>
                  <w:r>
                    <w:rPr>
                      <w:sz w:val="14"/>
                    </w:rPr>
                    <w:t xml:space="preserve"> плита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66. Восстановление облицовки перегородок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Штукатурка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67. Окраска перегородок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Краска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Крыши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-------   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-----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68. Устранение протечек кровли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Шифер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69. Ремонт, модернизация кровли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70. Восстановление (ремонт) вентиляционных устройств (оборудования)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Оцинкованное железо.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71. Окраска металлической кровли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Краска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72. Покрытие мягких кровель защитными мастиками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Битум, гидроизоляция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73. Окраска стальных связей и креплений, размещенных на крыше и в чердачных помещениях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Антикоррозийный раствор, краска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lastRenderedPageBreak/>
                    <w:t>74. Ремонт, восстановление, модернизация оборудования, установленного на крыше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75. Ремонт, установка радио- и телевизионных антенн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Кронштейны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76. Восстановление (ремонт) продухов вентиляции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77. Восстановление (ремонт) дымовых и вентиляционных труб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Чистка, кирпич, оцинкованное железо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78. Восстановление (ремонт) дефлекторов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Чистка, кирпич, оцинкованное железо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79. Восстановление (ремонт) выходов на крышу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Деревянные бруски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80. Восстановление (ремонт) парапетов, архитектурных деталей и т.д.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81. Восстановление (ремонт) систем водоотвода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Металл, пластик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82. Ремонт примыканий и заделка стыков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83. Ремонт, утепление дверей с лестничных площадок на чердак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Окна, двери, световые фонари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0,2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84. Восстановление (ремонт) дверей в помещениях общего пользования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Дверное полотно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85. Восстановление (ремонт) окон в помещениях общего пользования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Рамы, стеклопакеты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86. Замена дверей в помещениях общего пользования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Дверное полотно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87. Замена окон в помещениях общего пользования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Рамы, стеклопакеты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88. Утепление дверей в помещениях общего пользования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89. Восстановление (ремонт) дверных и оконных откосов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Штукатурка, смеси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Лестницы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0,2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90. Ремонт </w:t>
                  </w:r>
                  <w:proofErr w:type="gramStart"/>
                  <w:r>
                    <w:rPr>
                      <w:sz w:val="14"/>
                    </w:rPr>
                    <w:t>металлических</w:t>
                  </w:r>
                  <w:proofErr w:type="gramEnd"/>
                  <w:r>
                    <w:rPr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косоуров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Металл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91. Устранение повышенных прогибов площадок и маршей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Металл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92. Ремонт ограждений, поручней и предохранительных сеток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Металл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93. Ремонт, замена перил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Металл, дерево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94. Окраска металлических элементов лестниц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Краска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95. Устройство, ремонт пандусов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Бетон, цемент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Печи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96. Ликвидация неравномерного нагрева поверхностей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97. Ликвидация трещин в печах и трубах, щелей вокруг разделки и выпадения из нее кирпичей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98. Ремонт печей, в том числе топливной камеры, дымоходов, топочной арматуры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99. Перекладка печей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100.Ремонт внутридомового </w:t>
                  </w:r>
                  <w:r>
                    <w:rPr>
                      <w:sz w:val="14"/>
                    </w:rPr>
                    <w:lastRenderedPageBreak/>
                    <w:t>электрооборудования общего пользования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lastRenderedPageBreak/>
                    <w:t>101.Ремонт, замена внутридомовых электрических сетей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102.Ремонт, замена этажных щитков и шкафов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103. Ремонт, замена осветительных установок помещений общего пользования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</w:tbl>
          <w:p w:rsidR="009270E5" w:rsidRDefault="009270E5" w:rsidP="00F52AD8">
            <w:pPr>
              <w:pStyle w:val="ConsNonformat"/>
              <w:widowControl/>
              <w:rPr>
                <w:sz w:val="14"/>
              </w:rPr>
            </w:pPr>
            <w:r>
              <w:rPr>
                <w:sz w:val="14"/>
              </w:rPr>
              <w:t xml:space="preserve">Итого                                            </w:t>
            </w:r>
            <w:r>
              <w:rPr>
                <w:b/>
                <w:sz w:val="18"/>
                <w:szCs w:val="18"/>
              </w:rPr>
              <w:t>годовая плата- 30923.1руб.</w:t>
            </w:r>
            <w:r>
              <w:rPr>
                <w:sz w:val="14"/>
              </w:rPr>
              <w:t xml:space="preserve">            </w:t>
            </w:r>
            <w:r>
              <w:rPr>
                <w:b/>
                <w:sz w:val="18"/>
                <w:szCs w:val="18"/>
              </w:rPr>
              <w:t>5.85</w:t>
            </w:r>
          </w:p>
          <w:p w:rsidR="009270E5" w:rsidRDefault="009270E5" w:rsidP="00F52A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:rsidR="009270E5" w:rsidRDefault="009270E5" w:rsidP="00F52AD8">
            <w:pPr>
              <w:autoSpaceDE w:val="0"/>
              <w:autoSpaceDN w:val="0"/>
              <w:adjustRightInd w:val="0"/>
              <w:ind w:left="893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* Период – срок действия договора (3 года)</w:t>
            </w:r>
          </w:p>
        </w:tc>
      </w:tr>
    </w:tbl>
    <w:p w:rsidR="009270E5" w:rsidRDefault="009270E5" w:rsidP="009270E5">
      <w:pPr>
        <w:rPr>
          <w:sz w:val="18"/>
          <w:szCs w:val="18"/>
        </w:rPr>
      </w:pPr>
    </w:p>
    <w:p w:rsidR="009270E5" w:rsidRPr="00B14973" w:rsidRDefault="009270E5" w:rsidP="009270E5">
      <w:pPr>
        <w:rPr>
          <w:sz w:val="18"/>
          <w:szCs w:val="18"/>
        </w:rPr>
      </w:pPr>
    </w:p>
    <w:p w:rsidR="009270E5" w:rsidRDefault="009270E5" w:rsidP="009270E5">
      <w:pPr>
        <w:rPr>
          <w:sz w:val="18"/>
          <w:szCs w:val="18"/>
        </w:rPr>
      </w:pPr>
    </w:p>
    <w:p w:rsidR="009270E5" w:rsidRDefault="009270E5" w:rsidP="009270E5">
      <w:pPr>
        <w:rPr>
          <w:sz w:val="18"/>
          <w:szCs w:val="18"/>
        </w:rPr>
      </w:pPr>
    </w:p>
    <w:p w:rsidR="009270E5" w:rsidRDefault="009270E5" w:rsidP="009270E5">
      <w:pPr>
        <w:rPr>
          <w:sz w:val="18"/>
          <w:szCs w:val="18"/>
        </w:rPr>
      </w:pPr>
    </w:p>
    <w:p w:rsidR="009270E5" w:rsidRDefault="009270E5" w:rsidP="009270E5">
      <w:pPr>
        <w:rPr>
          <w:sz w:val="18"/>
          <w:szCs w:val="18"/>
        </w:rPr>
      </w:pPr>
    </w:p>
    <w:p w:rsidR="009270E5" w:rsidRDefault="009270E5" w:rsidP="009270E5">
      <w:pPr>
        <w:rPr>
          <w:sz w:val="18"/>
          <w:szCs w:val="18"/>
        </w:rPr>
      </w:pPr>
    </w:p>
    <w:p w:rsidR="009270E5" w:rsidRDefault="009270E5" w:rsidP="009270E5">
      <w:pPr>
        <w:rPr>
          <w:sz w:val="18"/>
          <w:szCs w:val="18"/>
        </w:rPr>
      </w:pPr>
    </w:p>
    <w:p w:rsidR="009270E5" w:rsidRDefault="009270E5" w:rsidP="009270E5">
      <w:pPr>
        <w:rPr>
          <w:sz w:val="18"/>
          <w:szCs w:val="18"/>
        </w:rPr>
      </w:pPr>
    </w:p>
    <w:p w:rsidR="009270E5" w:rsidRDefault="009270E5" w:rsidP="009270E5">
      <w:pPr>
        <w:rPr>
          <w:sz w:val="18"/>
          <w:szCs w:val="18"/>
        </w:rPr>
      </w:pPr>
    </w:p>
    <w:tbl>
      <w:tblPr>
        <w:tblW w:w="10080" w:type="dxa"/>
        <w:tblInd w:w="93" w:type="dxa"/>
        <w:tblLook w:val="04A0"/>
      </w:tblPr>
      <w:tblGrid>
        <w:gridCol w:w="3900"/>
        <w:gridCol w:w="2860"/>
        <w:gridCol w:w="1200"/>
        <w:gridCol w:w="2120"/>
      </w:tblGrid>
      <w:tr w:rsidR="009270E5" w:rsidTr="00F52AD8">
        <w:trPr>
          <w:trHeight w:val="300"/>
        </w:trPr>
        <w:tc>
          <w:tcPr>
            <w:tcW w:w="10080" w:type="dxa"/>
            <w:gridSpan w:val="4"/>
            <w:noWrap/>
            <w:vAlign w:val="center"/>
            <w:hideMark/>
          </w:tcPr>
          <w:p w:rsidR="009270E5" w:rsidRDefault="009270E5" w:rsidP="00F52A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Приложение N 2 к договору управления </w:t>
            </w:r>
          </w:p>
          <w:p w:rsidR="009270E5" w:rsidRDefault="009270E5" w:rsidP="00F52A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многоквартирным домом</w:t>
            </w:r>
          </w:p>
          <w:p w:rsidR="009270E5" w:rsidRDefault="009270E5" w:rsidP="00F52AD8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по Лоту №3  </w:t>
            </w:r>
          </w:p>
        </w:tc>
      </w:tr>
      <w:tr w:rsidR="009270E5" w:rsidTr="00F52AD8">
        <w:trPr>
          <w:trHeight w:val="300"/>
        </w:trPr>
        <w:tc>
          <w:tcPr>
            <w:tcW w:w="10080" w:type="dxa"/>
            <w:gridSpan w:val="4"/>
            <w:noWrap/>
            <w:vAlign w:val="center"/>
            <w:hideMark/>
          </w:tcPr>
          <w:p w:rsidR="009270E5" w:rsidRDefault="009270E5" w:rsidP="00F52A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ПЕРЕЧЕНЬ</w:t>
            </w:r>
          </w:p>
        </w:tc>
      </w:tr>
      <w:tr w:rsidR="009270E5" w:rsidTr="00F52AD8">
        <w:trPr>
          <w:trHeight w:val="300"/>
        </w:trPr>
        <w:tc>
          <w:tcPr>
            <w:tcW w:w="10080" w:type="dxa"/>
            <w:gridSpan w:val="4"/>
            <w:noWrap/>
            <w:vAlign w:val="center"/>
            <w:hideMark/>
          </w:tcPr>
          <w:p w:rsidR="009270E5" w:rsidRDefault="009270E5" w:rsidP="00F52A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обязательных работ и услуг по содержанию и ремонту общего имущества собственников помещений</w:t>
            </w:r>
          </w:p>
        </w:tc>
      </w:tr>
      <w:tr w:rsidR="009270E5" w:rsidTr="00F52AD8">
        <w:trPr>
          <w:trHeight w:val="300"/>
        </w:trPr>
        <w:tc>
          <w:tcPr>
            <w:tcW w:w="10080" w:type="dxa"/>
            <w:gridSpan w:val="4"/>
            <w:noWrap/>
            <w:vAlign w:val="center"/>
            <w:hideMark/>
          </w:tcPr>
          <w:p w:rsidR="009270E5" w:rsidRDefault="009270E5" w:rsidP="00F52A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lastRenderedPageBreak/>
              <w:t>в многоквартирном доме, являющегося объектом конкурса, по адресу:</w:t>
            </w: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270E5" w:rsidRDefault="009270E5" w:rsidP="00F52AD8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Село Копорье, д. 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270E5" w:rsidRDefault="009270E5" w:rsidP="00F52AD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Площадь дома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270E5" w:rsidRDefault="009270E5" w:rsidP="00F52AD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642.8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270E5" w:rsidRDefault="009270E5" w:rsidP="00F52AD8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кв</w:t>
            </w:r>
            <w:proofErr w:type="gramStart"/>
            <w:r>
              <w:rPr>
                <w:b/>
                <w:bCs/>
                <w:color w:val="000000"/>
                <w:sz w:val="14"/>
                <w:szCs w:val="14"/>
              </w:rPr>
              <w:t>.м</w:t>
            </w:r>
            <w:proofErr w:type="gramEnd"/>
          </w:p>
        </w:tc>
      </w:tr>
      <w:tr w:rsidR="009270E5" w:rsidTr="00F52AD8">
        <w:trPr>
          <w:trHeight w:val="99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70E5" w:rsidRDefault="009270E5" w:rsidP="00F52AD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Периодичность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Годовая плата (рублей)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Стоимость на1 кв. м общ</w:t>
            </w:r>
            <w:proofErr w:type="gramStart"/>
            <w:r>
              <w:rPr>
                <w:color w:val="000000"/>
                <w:sz w:val="14"/>
                <w:szCs w:val="14"/>
              </w:rPr>
              <w:t>.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gramStart"/>
            <w:r>
              <w:rPr>
                <w:color w:val="000000"/>
                <w:sz w:val="14"/>
                <w:szCs w:val="14"/>
              </w:rPr>
              <w:t>п</w:t>
            </w:r>
            <w:proofErr w:type="gramEnd"/>
            <w:r>
              <w:rPr>
                <w:color w:val="000000"/>
                <w:sz w:val="14"/>
                <w:szCs w:val="14"/>
              </w:rPr>
              <w:t>лощади (рублей в месяц)</w:t>
            </w:r>
          </w:p>
        </w:tc>
      </w:tr>
      <w:tr w:rsidR="009270E5" w:rsidTr="00F52AD8">
        <w:trPr>
          <w:trHeight w:val="315"/>
        </w:trPr>
        <w:tc>
          <w:tcPr>
            <w:tcW w:w="6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70E5" w:rsidRDefault="009270E5" w:rsidP="00F52A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I. Содержание помещений общего пользования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70E5" w:rsidRDefault="009270E5" w:rsidP="00F52A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9950.54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270E5" w:rsidRDefault="009270E5" w:rsidP="00F52A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1,29</w:t>
            </w:r>
          </w:p>
        </w:tc>
      </w:tr>
      <w:tr w:rsidR="009270E5" w:rsidTr="00F52AD8">
        <w:trPr>
          <w:trHeight w:val="40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Pr="002B2FA9" w:rsidRDefault="009270E5" w:rsidP="00F52AD8">
            <w:pPr>
              <w:jc w:val="both"/>
              <w:rPr>
                <w:sz w:val="14"/>
                <w:szCs w:val="14"/>
              </w:rPr>
            </w:pPr>
            <w:r w:rsidRPr="002B2FA9">
              <w:rPr>
                <w:sz w:val="14"/>
                <w:szCs w:val="14"/>
              </w:rPr>
              <w:t>1. Подметание полов во всех помещениях общего пользования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Pr="002B2FA9" w:rsidRDefault="009270E5" w:rsidP="00F52AD8">
            <w:pPr>
              <w:jc w:val="both"/>
              <w:rPr>
                <w:sz w:val="14"/>
                <w:szCs w:val="14"/>
              </w:rPr>
            </w:pPr>
            <w:r w:rsidRPr="002B2FA9">
              <w:rPr>
                <w:sz w:val="14"/>
                <w:szCs w:val="14"/>
                <w:u w:val="single"/>
              </w:rPr>
              <w:t xml:space="preserve"> 2 </w:t>
            </w:r>
            <w:r w:rsidRPr="002B2FA9">
              <w:rPr>
                <w:sz w:val="14"/>
                <w:szCs w:val="14"/>
              </w:rPr>
              <w:t>ра</w:t>
            </w:r>
            <w:proofErr w:type="gramStart"/>
            <w:r w:rsidRPr="002B2FA9">
              <w:rPr>
                <w:sz w:val="14"/>
                <w:szCs w:val="14"/>
              </w:rPr>
              <w:t>з(</w:t>
            </w:r>
            <w:proofErr w:type="gramEnd"/>
            <w:r w:rsidRPr="002B2FA9">
              <w:rPr>
                <w:sz w:val="14"/>
                <w:szCs w:val="14"/>
              </w:rPr>
              <w:t>а) в неделю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Pr="002B2FA9" w:rsidRDefault="009270E5" w:rsidP="00F52AD8">
            <w:pPr>
              <w:jc w:val="both"/>
              <w:rPr>
                <w:sz w:val="14"/>
                <w:szCs w:val="14"/>
              </w:rPr>
            </w:pPr>
            <w:r w:rsidRPr="002B2FA9">
              <w:rPr>
                <w:sz w:val="14"/>
                <w:szCs w:val="14"/>
              </w:rPr>
              <w:t>2. Мытье лестничных площадок и маршей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Pr="002B2FA9" w:rsidRDefault="009270E5" w:rsidP="00F52AD8">
            <w:pPr>
              <w:jc w:val="both"/>
              <w:rPr>
                <w:sz w:val="14"/>
                <w:szCs w:val="14"/>
              </w:rPr>
            </w:pPr>
            <w:r w:rsidRPr="002B2FA9">
              <w:rPr>
                <w:sz w:val="14"/>
                <w:szCs w:val="14"/>
                <w:u w:val="single"/>
              </w:rPr>
              <w:t xml:space="preserve"> 1 </w:t>
            </w:r>
            <w:r w:rsidRPr="002B2FA9">
              <w:rPr>
                <w:sz w:val="14"/>
                <w:szCs w:val="14"/>
              </w:rPr>
              <w:t xml:space="preserve"> ра</w:t>
            </w:r>
            <w:proofErr w:type="gramStart"/>
            <w:r w:rsidRPr="002B2FA9">
              <w:rPr>
                <w:sz w:val="14"/>
                <w:szCs w:val="14"/>
              </w:rPr>
              <w:t>з(</w:t>
            </w:r>
            <w:proofErr w:type="gramEnd"/>
            <w:r w:rsidRPr="002B2FA9">
              <w:rPr>
                <w:sz w:val="14"/>
                <w:szCs w:val="14"/>
              </w:rPr>
              <w:t>а) в месяц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40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Pr="002B2FA9" w:rsidRDefault="009270E5" w:rsidP="00F52AD8">
            <w:pPr>
              <w:jc w:val="both"/>
              <w:rPr>
                <w:sz w:val="14"/>
                <w:szCs w:val="14"/>
              </w:rPr>
            </w:pPr>
            <w:r w:rsidRPr="002B2FA9">
              <w:rPr>
                <w:sz w:val="14"/>
                <w:szCs w:val="14"/>
              </w:rPr>
              <w:t>3. Мытье окон, стен, дверей, перил, отопительных приборов, плафонов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Pr="002B2FA9" w:rsidRDefault="009270E5" w:rsidP="00F52AD8">
            <w:pPr>
              <w:jc w:val="both"/>
              <w:rPr>
                <w:sz w:val="14"/>
                <w:szCs w:val="14"/>
              </w:rPr>
            </w:pPr>
            <w:r w:rsidRPr="002B2FA9">
              <w:rPr>
                <w:sz w:val="14"/>
                <w:szCs w:val="14"/>
                <w:u w:val="single"/>
              </w:rPr>
              <w:t xml:space="preserve"> 2 </w:t>
            </w:r>
            <w:r w:rsidRPr="002B2FA9">
              <w:rPr>
                <w:sz w:val="14"/>
                <w:szCs w:val="14"/>
              </w:rPr>
              <w:t>ра</w:t>
            </w:r>
            <w:proofErr w:type="gramStart"/>
            <w:r w:rsidRPr="002B2FA9">
              <w:rPr>
                <w:sz w:val="14"/>
                <w:szCs w:val="14"/>
              </w:rPr>
              <w:t>з(</w:t>
            </w:r>
            <w:proofErr w:type="gramEnd"/>
            <w:r w:rsidRPr="002B2FA9">
              <w:rPr>
                <w:sz w:val="14"/>
                <w:szCs w:val="14"/>
              </w:rPr>
              <w:t>а) в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Pr="002B2FA9" w:rsidRDefault="009270E5" w:rsidP="00F52AD8">
            <w:pPr>
              <w:jc w:val="both"/>
              <w:rPr>
                <w:sz w:val="14"/>
                <w:szCs w:val="14"/>
              </w:rPr>
            </w:pPr>
            <w:r w:rsidRPr="002B2FA9">
              <w:rPr>
                <w:sz w:val="14"/>
                <w:szCs w:val="14"/>
              </w:rPr>
              <w:t>4. Уборка крыш, чердаков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70E5" w:rsidRPr="002B2FA9" w:rsidRDefault="009270E5" w:rsidP="00F52AD8">
            <w:pPr>
              <w:jc w:val="both"/>
              <w:rPr>
                <w:sz w:val="14"/>
                <w:szCs w:val="14"/>
              </w:rPr>
            </w:pPr>
            <w:r w:rsidRPr="002B2FA9">
              <w:rPr>
                <w:sz w:val="14"/>
                <w:szCs w:val="14"/>
                <w:u w:val="single"/>
              </w:rPr>
              <w:t xml:space="preserve"> 1 </w:t>
            </w:r>
            <w:r w:rsidRPr="002B2FA9">
              <w:rPr>
                <w:sz w:val="14"/>
                <w:szCs w:val="14"/>
              </w:rPr>
              <w:t>ра</w:t>
            </w:r>
            <w:proofErr w:type="gramStart"/>
            <w:r w:rsidRPr="002B2FA9">
              <w:rPr>
                <w:sz w:val="14"/>
                <w:szCs w:val="14"/>
              </w:rPr>
              <w:t>з(</w:t>
            </w:r>
            <w:proofErr w:type="gramEnd"/>
            <w:r w:rsidRPr="002B2FA9">
              <w:rPr>
                <w:sz w:val="14"/>
                <w:szCs w:val="14"/>
              </w:rPr>
              <w:t>а) в год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15"/>
        </w:trPr>
        <w:tc>
          <w:tcPr>
            <w:tcW w:w="6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70E5" w:rsidRPr="002B2FA9" w:rsidRDefault="009270E5" w:rsidP="00F52AD8">
            <w:pPr>
              <w:jc w:val="center"/>
              <w:rPr>
                <w:b/>
                <w:bCs/>
                <w:sz w:val="14"/>
                <w:szCs w:val="14"/>
              </w:rPr>
            </w:pPr>
            <w:r w:rsidRPr="002B2FA9">
              <w:rPr>
                <w:b/>
                <w:bCs/>
                <w:sz w:val="14"/>
                <w:szCs w:val="14"/>
              </w:rPr>
              <w:t>II. Уборка земельного участка, входящего в состав общего имущества многоквартирного дома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 Подметание земельного участка в летний период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 xml:space="preserve"> 3 </w:t>
            </w:r>
            <w:r>
              <w:rPr>
                <w:color w:val="000000"/>
                <w:sz w:val="14"/>
                <w:szCs w:val="14"/>
              </w:rPr>
              <w:t>ра</w:t>
            </w:r>
            <w:proofErr w:type="gramStart"/>
            <w:r>
              <w:rPr>
                <w:color w:val="000000"/>
                <w:sz w:val="14"/>
                <w:szCs w:val="14"/>
              </w:rPr>
              <w:t>з(</w:t>
            </w:r>
            <w:proofErr w:type="gramEnd"/>
            <w:r>
              <w:rPr>
                <w:color w:val="000000"/>
                <w:sz w:val="14"/>
                <w:szCs w:val="14"/>
              </w:rPr>
              <w:t>а) в неделю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 Уборка мусора с газона, очистка урн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 xml:space="preserve">3 </w:t>
            </w:r>
            <w:r>
              <w:rPr>
                <w:color w:val="000000"/>
                <w:sz w:val="14"/>
                <w:szCs w:val="14"/>
              </w:rPr>
              <w:t xml:space="preserve"> ра</w:t>
            </w:r>
            <w:proofErr w:type="gramStart"/>
            <w:r>
              <w:rPr>
                <w:color w:val="000000"/>
                <w:sz w:val="14"/>
                <w:szCs w:val="14"/>
              </w:rPr>
              <w:t>з(</w:t>
            </w:r>
            <w:proofErr w:type="gramEnd"/>
            <w:r>
              <w:rPr>
                <w:color w:val="000000"/>
                <w:sz w:val="14"/>
                <w:szCs w:val="14"/>
              </w:rPr>
              <w:t>а) в неделю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 Уборка мусора на контейнерных площадках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 xml:space="preserve"> 4 </w:t>
            </w:r>
            <w:r>
              <w:rPr>
                <w:color w:val="000000"/>
                <w:sz w:val="14"/>
                <w:szCs w:val="14"/>
              </w:rPr>
              <w:t>ра</w:t>
            </w:r>
            <w:proofErr w:type="gramStart"/>
            <w:r>
              <w:rPr>
                <w:color w:val="000000"/>
                <w:sz w:val="14"/>
                <w:szCs w:val="14"/>
              </w:rPr>
              <w:t>з(</w:t>
            </w:r>
            <w:proofErr w:type="gramEnd"/>
            <w:r>
              <w:rPr>
                <w:color w:val="000000"/>
                <w:sz w:val="14"/>
                <w:szCs w:val="14"/>
              </w:rPr>
              <w:t>а) в неделю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40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 Сдвижка и подметание снега при отсутствии снегопадов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 xml:space="preserve"> 3 </w:t>
            </w:r>
            <w:r>
              <w:rPr>
                <w:color w:val="000000"/>
                <w:sz w:val="14"/>
                <w:szCs w:val="14"/>
              </w:rPr>
              <w:t xml:space="preserve"> ра</w:t>
            </w:r>
            <w:proofErr w:type="gramStart"/>
            <w:r>
              <w:rPr>
                <w:color w:val="000000"/>
                <w:sz w:val="14"/>
                <w:szCs w:val="14"/>
              </w:rPr>
              <w:t>з(</w:t>
            </w:r>
            <w:proofErr w:type="gramEnd"/>
            <w:r>
              <w:rPr>
                <w:color w:val="000000"/>
                <w:sz w:val="14"/>
                <w:szCs w:val="14"/>
              </w:rPr>
              <w:t>а) в неделю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600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9. Сдвижка и подметание снега при снегопаде 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по мере необходимости Начало работ не позднее  </w:t>
            </w:r>
            <w:r>
              <w:rPr>
                <w:color w:val="000000"/>
                <w:sz w:val="14"/>
                <w:szCs w:val="14"/>
                <w:u w:val="single"/>
              </w:rPr>
              <w:t>3</w:t>
            </w:r>
            <w:r>
              <w:rPr>
                <w:color w:val="000000"/>
                <w:sz w:val="14"/>
                <w:szCs w:val="14"/>
              </w:rPr>
              <w:t xml:space="preserve">  часов после начала снегопада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10. Вывоз твердых бытовых отходов    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 xml:space="preserve"> По мере накопления, но не реже 1 раза в 2 дня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15"/>
        </w:trPr>
        <w:tc>
          <w:tcPr>
            <w:tcW w:w="6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70E5" w:rsidRDefault="009270E5" w:rsidP="00F52A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III. Подготовка многоквартирного дома к сезонной эксплуатации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15427.2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2,00</w:t>
            </w: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11. Укрепление водосточных труб, колен и  воронок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 xml:space="preserve"> 1 </w:t>
            </w:r>
            <w:r>
              <w:rPr>
                <w:color w:val="000000"/>
                <w:sz w:val="14"/>
                <w:szCs w:val="14"/>
              </w:rPr>
              <w:t>ра</w:t>
            </w:r>
            <w:proofErr w:type="gramStart"/>
            <w:r>
              <w:rPr>
                <w:color w:val="000000"/>
                <w:sz w:val="14"/>
                <w:szCs w:val="14"/>
              </w:rPr>
              <w:t>з(</w:t>
            </w:r>
            <w:proofErr w:type="gramEnd"/>
            <w:r>
              <w:rPr>
                <w:color w:val="000000"/>
                <w:sz w:val="14"/>
                <w:szCs w:val="14"/>
              </w:rPr>
              <w:t>а) в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90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12. Ремонт </w:t>
            </w:r>
            <w:proofErr w:type="gramStart"/>
            <w:r>
              <w:rPr>
                <w:color w:val="000000"/>
                <w:sz w:val="14"/>
                <w:szCs w:val="14"/>
              </w:rPr>
              <w:t>просевшей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</w:rPr>
              <w:t>отмостки</w:t>
            </w:r>
            <w:proofErr w:type="spellEnd"/>
          </w:p>
        </w:tc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  <w:u w:val="single"/>
              </w:rPr>
              <w:t xml:space="preserve"> 1 </w:t>
            </w:r>
            <w:r>
              <w:rPr>
                <w:color w:val="000000"/>
                <w:sz w:val="14"/>
                <w:szCs w:val="14"/>
              </w:rPr>
              <w:t xml:space="preserve"> ра</w:t>
            </w:r>
            <w:proofErr w:type="gramStart"/>
            <w:r>
              <w:rPr>
                <w:color w:val="000000"/>
                <w:sz w:val="14"/>
                <w:szCs w:val="14"/>
              </w:rPr>
              <w:t>з(</w:t>
            </w:r>
            <w:proofErr w:type="gramEnd"/>
            <w:r>
              <w:rPr>
                <w:color w:val="000000"/>
                <w:sz w:val="14"/>
                <w:szCs w:val="14"/>
              </w:rPr>
              <w:t>а) в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48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6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13. Замена разбитых стекол окон и дверей в помещениях общего пользования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по мере необходимости в течение </w:t>
            </w:r>
            <w:r>
              <w:rPr>
                <w:color w:val="000000"/>
                <w:sz w:val="14"/>
                <w:szCs w:val="14"/>
                <w:u w:val="single"/>
              </w:rPr>
              <w:t>2 суто</w:t>
            </w:r>
            <w:proofErr w:type="gramStart"/>
            <w:r>
              <w:rPr>
                <w:color w:val="000000"/>
                <w:sz w:val="14"/>
                <w:szCs w:val="14"/>
                <w:u w:val="single"/>
              </w:rPr>
              <w:t>к</w:t>
            </w:r>
            <w:r>
              <w:rPr>
                <w:color w:val="000000"/>
                <w:sz w:val="14"/>
                <w:szCs w:val="14"/>
              </w:rPr>
              <w:t>(</w:t>
            </w:r>
            <w:proofErr w:type="gramEnd"/>
            <w:r>
              <w:rPr>
                <w:color w:val="000000"/>
                <w:sz w:val="14"/>
                <w:szCs w:val="14"/>
              </w:rPr>
              <w:t>указать период устранения неисправности)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81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 Прочистка дымовентиляционных каналов, проверка состояния и ремонт продухов в цоколях зданий, ремонт и утепление наружных водоразборных кранов и колонок, ремонт и укрепление входных  дверей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 xml:space="preserve"> 2 </w:t>
            </w:r>
            <w:r>
              <w:rPr>
                <w:color w:val="000000"/>
                <w:sz w:val="14"/>
                <w:szCs w:val="14"/>
              </w:rPr>
              <w:t xml:space="preserve"> ра</w:t>
            </w:r>
            <w:proofErr w:type="gramStart"/>
            <w:r>
              <w:rPr>
                <w:color w:val="000000"/>
                <w:sz w:val="14"/>
                <w:szCs w:val="14"/>
              </w:rPr>
              <w:t>з(</w:t>
            </w:r>
            <w:proofErr w:type="gramEnd"/>
            <w:r>
              <w:rPr>
                <w:color w:val="000000"/>
                <w:sz w:val="14"/>
                <w:szCs w:val="14"/>
              </w:rPr>
              <w:t>а) в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15"/>
        </w:trPr>
        <w:tc>
          <w:tcPr>
            <w:tcW w:w="6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70E5" w:rsidRDefault="009270E5" w:rsidP="00F52A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IV. Проведение технических</w:t>
            </w:r>
            <w:r>
              <w:rPr>
                <w:color w:val="000000"/>
                <w:sz w:val="14"/>
                <w:szCs w:val="14"/>
              </w:rPr>
              <w:t xml:space="preserve"> осмотров и мелкий ремонт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23140.8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 3,00</w:t>
            </w:r>
          </w:p>
        </w:tc>
      </w:tr>
      <w:tr w:rsidR="009270E5" w:rsidTr="00F52AD8">
        <w:trPr>
          <w:trHeight w:val="138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 xml:space="preserve">15.            Проверка наличия тяги в дымовентиляционных каналах       </w:t>
            </w:r>
          </w:p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Проверка заземления оболочки </w:t>
            </w:r>
            <w:proofErr w:type="spellStart"/>
            <w:r>
              <w:rPr>
                <w:color w:val="000000"/>
                <w:sz w:val="14"/>
                <w:szCs w:val="14"/>
              </w:rPr>
              <w:t>электрокабеля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, замеры сопротивления изоляции проводов </w:t>
            </w:r>
          </w:p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проверка технических исправности вытяжек устранение незначительных неисправностей в системах вентиляции, </w:t>
            </w:r>
            <w:proofErr w:type="spellStart"/>
            <w:r>
              <w:rPr>
                <w:color w:val="000000"/>
                <w:sz w:val="14"/>
                <w:szCs w:val="14"/>
              </w:rPr>
              <w:t>дымоудаления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, электротехнических устройств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 xml:space="preserve">2 </w:t>
            </w:r>
            <w:r>
              <w:rPr>
                <w:color w:val="000000"/>
                <w:sz w:val="14"/>
                <w:szCs w:val="14"/>
              </w:rPr>
              <w:t>ра</w:t>
            </w:r>
            <w:proofErr w:type="gramStart"/>
            <w:r>
              <w:rPr>
                <w:color w:val="000000"/>
                <w:sz w:val="14"/>
                <w:szCs w:val="14"/>
              </w:rPr>
              <w:t>з(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а) в год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79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16. Аварийное  обслуживание в системах, энергоснабжения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постоянно на системах водоснабжения, теплоснабжения, газоснабжения, канализации, энергоснабжения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17. Дератизация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 xml:space="preserve"> 12 </w:t>
            </w:r>
            <w:r>
              <w:rPr>
                <w:color w:val="000000"/>
                <w:sz w:val="14"/>
                <w:szCs w:val="14"/>
              </w:rPr>
              <w:t>ра</w:t>
            </w:r>
            <w:proofErr w:type="gramStart"/>
            <w:r>
              <w:rPr>
                <w:color w:val="000000"/>
                <w:sz w:val="14"/>
                <w:szCs w:val="14"/>
              </w:rPr>
              <w:t>з(</w:t>
            </w:r>
            <w:proofErr w:type="gramEnd"/>
            <w:r>
              <w:rPr>
                <w:color w:val="000000"/>
                <w:sz w:val="14"/>
                <w:szCs w:val="14"/>
              </w:rPr>
              <w:t>а) в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18. Дезинсекция   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 xml:space="preserve"> 2 </w:t>
            </w:r>
            <w:r>
              <w:rPr>
                <w:color w:val="000000"/>
                <w:sz w:val="14"/>
                <w:szCs w:val="14"/>
              </w:rPr>
              <w:t>ра</w:t>
            </w:r>
            <w:proofErr w:type="gramStart"/>
            <w:r>
              <w:rPr>
                <w:color w:val="000000"/>
                <w:sz w:val="14"/>
                <w:szCs w:val="14"/>
              </w:rPr>
              <w:t>з(</w:t>
            </w:r>
            <w:proofErr w:type="gramEnd"/>
            <w:r>
              <w:rPr>
                <w:color w:val="000000"/>
                <w:sz w:val="14"/>
                <w:szCs w:val="14"/>
              </w:rPr>
              <w:t>а) в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19. Затраты по управлению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49289.91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6,59</w:t>
            </w: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Электроосвещение мест общего пользования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14887.25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1,93</w:t>
            </w: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0E5" w:rsidRDefault="009270E5" w:rsidP="00F52AD8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ИТОГО годовая цена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112695.7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14.81</w:t>
            </w:r>
          </w:p>
        </w:tc>
      </w:tr>
    </w:tbl>
    <w:p w:rsidR="009270E5" w:rsidRDefault="009270E5" w:rsidP="009270E5"/>
    <w:p w:rsidR="009270E5" w:rsidRDefault="009270E5" w:rsidP="009270E5">
      <w:pPr>
        <w:rPr>
          <w:b/>
        </w:rPr>
      </w:pPr>
    </w:p>
    <w:tbl>
      <w:tblPr>
        <w:tblW w:w="10490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0490"/>
      </w:tblGrid>
      <w:tr w:rsidR="009270E5" w:rsidTr="00F52AD8">
        <w:trPr>
          <w:trHeight w:val="14738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0E5" w:rsidRDefault="009270E5" w:rsidP="00F52A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:rsidR="009270E5" w:rsidRDefault="009270E5" w:rsidP="00F52AD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Приложение 3 к договору управления </w:t>
            </w:r>
          </w:p>
          <w:p w:rsidR="009270E5" w:rsidRDefault="009270E5" w:rsidP="00F52AD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многоквартирным домом</w:t>
            </w:r>
          </w:p>
          <w:p w:rsidR="009270E5" w:rsidRPr="0021352C" w:rsidRDefault="009270E5" w:rsidP="00F52AD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по </w:t>
            </w:r>
            <w:r w:rsidRPr="0021352C">
              <w:rPr>
                <w:b/>
                <w:bCs/>
                <w:color w:val="000000"/>
                <w:sz w:val="14"/>
                <w:szCs w:val="14"/>
              </w:rPr>
              <w:t>лоту 3</w:t>
            </w:r>
          </w:p>
          <w:p w:rsidR="009270E5" w:rsidRDefault="009270E5" w:rsidP="00F52A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ПЕРЕЧЕНЬ</w:t>
            </w:r>
          </w:p>
          <w:p w:rsidR="009270E5" w:rsidRDefault="009270E5" w:rsidP="00F52A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дополнительных работ и услуг по содержанию и ремонту общего имущества собственников помещений</w:t>
            </w:r>
          </w:p>
          <w:p w:rsidR="009270E5" w:rsidRDefault="009270E5" w:rsidP="00F52A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в многоквартирных домах, являющихся объектом конкурса по Лоту №3, с. Копорье, д. №4</w:t>
            </w:r>
          </w:p>
          <w:p w:rsidR="009270E5" w:rsidRDefault="009270E5" w:rsidP="00F52A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:rsidR="009270E5" w:rsidRDefault="009270E5" w:rsidP="00F52AD8">
            <w:pPr>
              <w:pStyle w:val="ConsNonformat"/>
              <w:widowControl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Дополнительные услуги по содержанию общего имущества                  площадь дома 642.8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588"/>
              <w:gridCol w:w="3480"/>
              <w:gridCol w:w="1560"/>
              <w:gridCol w:w="1800"/>
            </w:tblGrid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Периодичность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Годовая плата (рублей)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Стоимость на1 кв. м общ</w:t>
                  </w:r>
                  <w:proofErr w:type="gramStart"/>
                  <w:r>
                    <w:rPr>
                      <w:sz w:val="14"/>
                    </w:rPr>
                    <w:t>.</w:t>
                  </w:r>
                  <w:proofErr w:type="gramEnd"/>
                  <w:r>
                    <w:rPr>
                      <w:sz w:val="14"/>
                    </w:rPr>
                    <w:t xml:space="preserve"> </w:t>
                  </w:r>
                  <w:proofErr w:type="gramStart"/>
                  <w:r>
                    <w:rPr>
                      <w:sz w:val="14"/>
                    </w:rPr>
                    <w:t>п</w:t>
                  </w:r>
                  <w:proofErr w:type="gramEnd"/>
                  <w:r>
                    <w:rPr>
                      <w:sz w:val="14"/>
                    </w:rPr>
                    <w:t>лощади (рублей в месяц)</w:t>
                  </w: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I. Санитарные работы по содержанию помещений общего пользования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2314.08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0,3</w:t>
                  </w: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1. Подметание полов во всех помещениях общего пользования и их влажная уборка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5 ра</w:t>
                  </w:r>
                  <w:proofErr w:type="gramStart"/>
                  <w:r>
                    <w:rPr>
                      <w:sz w:val="14"/>
                    </w:rPr>
                    <w:t>з(</w:t>
                  </w:r>
                  <w:proofErr w:type="gramEnd"/>
                  <w:r>
                    <w:rPr>
                      <w:sz w:val="14"/>
                    </w:rPr>
                    <w:t>а) в неделю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  <w:highlight w:val="yellow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2. Протирка пыли с колпаков светильников, подоконников в помещениях общего пользования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 ра</w:t>
                  </w:r>
                  <w:proofErr w:type="gramStart"/>
                  <w:r>
                    <w:rPr>
                      <w:sz w:val="14"/>
                    </w:rPr>
                    <w:t>з(</w:t>
                  </w:r>
                  <w:proofErr w:type="gramEnd"/>
                  <w:r>
                    <w:rPr>
                      <w:sz w:val="14"/>
                    </w:rPr>
                    <w:t>а) в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  <w:highlight w:val="yellow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3. Мытье и протирка дверей и окон в помещениях общего пользования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 ра</w:t>
                  </w:r>
                  <w:proofErr w:type="gramStart"/>
                  <w:r>
                    <w:rPr>
                      <w:sz w:val="14"/>
                    </w:rPr>
                    <w:t>з(</w:t>
                  </w:r>
                  <w:proofErr w:type="gramEnd"/>
                  <w:r>
                    <w:rPr>
                      <w:sz w:val="14"/>
                    </w:rPr>
                    <w:t>а) в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  <w:highlight w:val="yellow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2B2FA9">
                    <w:rPr>
                      <w:sz w:val="14"/>
                    </w:rPr>
                    <w:t>4. Уборка чердачного помещения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2B2FA9">
                    <w:rPr>
                      <w:sz w:val="14"/>
                    </w:rPr>
                    <w:t>1 ра</w:t>
                  </w:r>
                  <w:proofErr w:type="gramStart"/>
                  <w:r w:rsidRPr="002B2FA9">
                    <w:rPr>
                      <w:sz w:val="14"/>
                    </w:rPr>
                    <w:t>з(</w:t>
                  </w:r>
                  <w:proofErr w:type="gramEnd"/>
                  <w:r w:rsidRPr="002B2FA9">
                    <w:rPr>
                      <w:sz w:val="14"/>
                    </w:rPr>
                    <w:t>а) в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  <w:highlight w:val="yellow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2B2FA9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 w:rsidRPr="002B2FA9">
                    <w:rPr>
                      <w:sz w:val="14"/>
                    </w:rPr>
                    <w:t xml:space="preserve">5. Подготовка зданий к праздникам 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  <w:highlight w:val="yellow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2B2FA9">
                    <w:rPr>
                      <w:sz w:val="14"/>
                    </w:rPr>
                    <w:t>6. Очистка и помывка фасадов зданий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  <w:highlight w:val="yellow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2B2FA9">
                    <w:rPr>
                      <w:sz w:val="14"/>
                    </w:rPr>
                    <w:t>7. Обработка фасадов гидрофобными или другими специальными растворами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  <w:highlight w:val="yellow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 w:rsidRPr="002B2FA9">
                    <w:rPr>
                      <w:b/>
                      <w:sz w:val="14"/>
                    </w:rPr>
                    <w:t>II. Уборка земельного участка, входящего в состав общего имущества многоквартирного дома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  <w:highlight w:val="yellow"/>
                    </w:rPr>
                  </w:pPr>
                  <w:r w:rsidRPr="002B2FA9">
                    <w:rPr>
                      <w:sz w:val="14"/>
                    </w:rPr>
                    <w:t>2314.08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2B2FA9">
                    <w:rPr>
                      <w:sz w:val="14"/>
                    </w:rPr>
                    <w:t>0,3</w:t>
                  </w: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2B2FA9">
                    <w:rPr>
                      <w:sz w:val="14"/>
                    </w:rPr>
                    <w:t>8. Подметание земельного участка в летний период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2B2FA9">
                    <w:rPr>
                      <w:sz w:val="14"/>
                    </w:rPr>
                    <w:t>4 ра</w:t>
                  </w:r>
                  <w:proofErr w:type="gramStart"/>
                  <w:r w:rsidRPr="002B2FA9">
                    <w:rPr>
                      <w:sz w:val="14"/>
                    </w:rPr>
                    <w:t>з(</w:t>
                  </w:r>
                  <w:proofErr w:type="gramEnd"/>
                  <w:r w:rsidRPr="002B2FA9">
                    <w:rPr>
                      <w:sz w:val="14"/>
                    </w:rPr>
                    <w:t>а) в неделю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2B2FA9">
                    <w:rPr>
                      <w:sz w:val="14"/>
                    </w:rPr>
                    <w:t>9. Полив тротуаров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2B2FA9"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2B2FA9">
                    <w:rPr>
                      <w:sz w:val="14"/>
                    </w:rPr>
                    <w:t>10. Уборка мусора с газона, очистка урн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2B2FA9">
                    <w:rPr>
                      <w:sz w:val="14"/>
                    </w:rPr>
                    <w:t>7 ра</w:t>
                  </w:r>
                  <w:proofErr w:type="gramStart"/>
                  <w:r w:rsidRPr="002B2FA9">
                    <w:rPr>
                      <w:sz w:val="14"/>
                    </w:rPr>
                    <w:t>з(</w:t>
                  </w:r>
                  <w:proofErr w:type="gramEnd"/>
                  <w:r w:rsidRPr="002B2FA9">
                    <w:rPr>
                      <w:sz w:val="14"/>
                    </w:rPr>
                    <w:t>а) в неделю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2B2FA9">
                    <w:rPr>
                      <w:sz w:val="14"/>
                    </w:rPr>
                    <w:t xml:space="preserve">11. Уборка мусора на контейнерных площадках  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2B2FA9">
                    <w:rPr>
                      <w:sz w:val="14"/>
                    </w:rPr>
                    <w:t>7 ра</w:t>
                  </w:r>
                  <w:proofErr w:type="gramStart"/>
                  <w:r w:rsidRPr="002B2FA9">
                    <w:rPr>
                      <w:sz w:val="14"/>
                    </w:rPr>
                    <w:t>з(</w:t>
                  </w:r>
                  <w:proofErr w:type="gramEnd"/>
                  <w:r w:rsidRPr="002B2FA9">
                    <w:rPr>
                      <w:sz w:val="14"/>
                    </w:rPr>
                    <w:t>а) в неделю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2B2FA9">
                    <w:rPr>
                      <w:sz w:val="14"/>
                    </w:rPr>
                    <w:t xml:space="preserve">12. Стрижка газонов 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2B2FA9"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2B2FA9">
                    <w:rPr>
                      <w:sz w:val="14"/>
                    </w:rPr>
                    <w:t>13. Подрезка деревьев и кустов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2B2FA9"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2B2FA9">
                    <w:rPr>
                      <w:sz w:val="14"/>
                    </w:rPr>
                    <w:t>14. Сдвижка и подметание снега при отсутствии снегопадов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2B2FA9">
                    <w:rPr>
                      <w:sz w:val="14"/>
                    </w:rPr>
                    <w:t>4 ра</w:t>
                  </w:r>
                  <w:proofErr w:type="gramStart"/>
                  <w:r w:rsidRPr="002B2FA9">
                    <w:rPr>
                      <w:sz w:val="14"/>
                    </w:rPr>
                    <w:t>з(</w:t>
                  </w:r>
                  <w:proofErr w:type="gramEnd"/>
                  <w:r w:rsidRPr="002B2FA9">
                    <w:rPr>
                      <w:sz w:val="14"/>
                    </w:rPr>
                    <w:t>а) в неделю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2B2FA9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 w:rsidRPr="002B2FA9">
                    <w:rPr>
                      <w:sz w:val="14"/>
                    </w:rPr>
                    <w:t xml:space="preserve">15. Сдвижка и подметание снега  при снегопаде     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2B2FA9">
                    <w:rPr>
                      <w:sz w:val="14"/>
                    </w:rPr>
                    <w:t>по мере необходимости.</w:t>
                  </w:r>
                </w:p>
                <w:p w:rsidR="009270E5" w:rsidRPr="002B2FA9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2B2FA9">
                    <w:rPr>
                      <w:sz w:val="14"/>
                    </w:rPr>
                    <w:t>Начало работ не позднее 3 часов после начала снегопада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2B2FA9">
                    <w:rPr>
                      <w:sz w:val="14"/>
                    </w:rPr>
                    <w:t>16. Ликвидация наледи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2B2FA9"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2B2FA9">
                    <w:rPr>
                      <w:sz w:val="14"/>
                    </w:rPr>
                    <w:t>17. Сбрасывание снега с крыш, сбивание сосулек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2B2FA9"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 w:rsidRPr="002B2FA9">
                    <w:rPr>
                      <w:b/>
                      <w:sz w:val="14"/>
                    </w:rPr>
                    <w:t>III. Услуги вывоза бытовых отходов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2B2FA9">
                    <w:rPr>
                      <w:sz w:val="14"/>
                    </w:rPr>
                    <w:t>16198.56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2B2FA9">
                    <w:rPr>
                      <w:sz w:val="14"/>
                    </w:rPr>
                    <w:t>2,1</w:t>
                  </w: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2B2FA9">
                    <w:rPr>
                      <w:sz w:val="14"/>
                    </w:rPr>
                    <w:t xml:space="preserve">18. Вывоз твердых бытовых отходов  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2B2FA9">
                    <w:rPr>
                      <w:sz w:val="14"/>
                    </w:rPr>
                    <w:t>7 ра</w:t>
                  </w:r>
                  <w:proofErr w:type="gramStart"/>
                  <w:r w:rsidRPr="002B2FA9">
                    <w:rPr>
                      <w:sz w:val="14"/>
                    </w:rPr>
                    <w:t>з(</w:t>
                  </w:r>
                  <w:proofErr w:type="gramEnd"/>
                  <w:r w:rsidRPr="002B2FA9">
                    <w:rPr>
                      <w:sz w:val="14"/>
                    </w:rPr>
                    <w:t>а) в неделю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2B2FA9">
                    <w:rPr>
                      <w:sz w:val="14"/>
                    </w:rPr>
                    <w:t>19. Вывоз крупногабаритного мусора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2B2FA9"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 w:rsidRPr="002B2FA9">
                    <w:rPr>
                      <w:b/>
                      <w:sz w:val="14"/>
                    </w:rPr>
                    <w:t>IV. Подготовка многоквартирного дома к сезонной эксплуатации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2B2FA9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 w:rsidRPr="002B2FA9">
                    <w:rPr>
                      <w:sz w:val="14"/>
                    </w:rPr>
                    <w:t xml:space="preserve">     771.36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2B2FA9">
                    <w:rPr>
                      <w:sz w:val="14"/>
                    </w:rPr>
                    <w:t>0,1</w:t>
                  </w: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2B2FA9">
                    <w:rPr>
                      <w:sz w:val="14"/>
                    </w:rPr>
                    <w:t xml:space="preserve">20. Укрепление водосточных труб, колен и воронок 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2B2FA9"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2B2FA9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V. Проведение технических осмотров и мелкий ремонт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21. Проведение технических осмотров и устранение незначительных неисправностей в системах водопровода и канализаци</w:t>
                  </w:r>
                  <w:proofErr w:type="gramStart"/>
                  <w:r>
                    <w:rPr>
                      <w:sz w:val="14"/>
                    </w:rPr>
                    <w:t>и(</w:t>
                  </w:r>
                  <w:proofErr w:type="gramEnd"/>
                  <w:r>
                    <w:rPr>
                      <w:sz w:val="14"/>
                    </w:rPr>
                    <w:t xml:space="preserve">при наличии), теплоснабжения, </w:t>
                  </w:r>
                  <w:r>
                    <w:rPr>
                      <w:sz w:val="14"/>
                    </w:rPr>
                    <w:lastRenderedPageBreak/>
                    <w:t xml:space="preserve">электротехнических устройств  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lastRenderedPageBreak/>
                    <w:t xml:space="preserve">Проверка наличия тяги в </w:t>
                  </w:r>
                  <w:proofErr w:type="spellStart"/>
                  <w:r>
                    <w:rPr>
                      <w:sz w:val="14"/>
                    </w:rPr>
                    <w:t>дымовентиляци</w:t>
                  </w:r>
                  <w:proofErr w:type="spellEnd"/>
                  <w:r>
                    <w:rPr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онных</w:t>
                  </w:r>
                  <w:proofErr w:type="spellEnd"/>
                  <w:r>
                    <w:rPr>
                      <w:sz w:val="14"/>
                    </w:rPr>
                    <w:t xml:space="preserve"> каналах 2 ра</w:t>
                  </w:r>
                  <w:proofErr w:type="gramStart"/>
                  <w:r>
                    <w:rPr>
                      <w:sz w:val="14"/>
                    </w:rPr>
                    <w:t>з(</w:t>
                  </w:r>
                  <w:proofErr w:type="gramEnd"/>
                  <w:r>
                    <w:rPr>
                      <w:sz w:val="14"/>
                    </w:rPr>
                    <w:t xml:space="preserve">а) в год. 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Проверка заземления оболочки </w:t>
                  </w:r>
                  <w:proofErr w:type="spellStart"/>
                  <w:r>
                    <w:rPr>
                      <w:sz w:val="14"/>
                    </w:rPr>
                    <w:t>лектрокабеля</w:t>
                  </w:r>
                  <w:proofErr w:type="spellEnd"/>
                  <w:r>
                    <w:rPr>
                      <w:sz w:val="14"/>
                    </w:rPr>
                    <w:t xml:space="preserve">, Замеры сопротивления </w:t>
                  </w:r>
                  <w:r>
                    <w:rPr>
                      <w:sz w:val="14"/>
                    </w:rPr>
                    <w:lastRenderedPageBreak/>
                    <w:t>изоляции проводов 1 раз в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lastRenderedPageBreak/>
                    <w:t>22. Регулировка и наладка систем отопления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VI. Устранение аварии и выполнение заявок населения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6170.88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0,8</w:t>
                  </w: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23. Устранение аварии   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на системах водоснабжения, теплоснабжения,  в течение 30 минут,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 на системах канализации в течение 30 минут,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 на системах энергоснабжения в течение 30 минут после получения заявки диспетчером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24.  Выполнение заявок населения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протечка кровли 1 сутк</w:t>
                  </w:r>
                  <w:proofErr w:type="gramStart"/>
                  <w:r>
                    <w:rPr>
                      <w:sz w:val="14"/>
                    </w:rPr>
                    <w:t>и(</w:t>
                  </w:r>
                  <w:proofErr w:type="spellStart"/>
                  <w:proofErr w:type="gramEnd"/>
                  <w:r>
                    <w:rPr>
                      <w:sz w:val="14"/>
                    </w:rPr>
                    <w:t>ок</w:t>
                  </w:r>
                  <w:proofErr w:type="spellEnd"/>
                  <w:r>
                    <w:rPr>
                      <w:sz w:val="14"/>
                    </w:rPr>
                    <w:t>),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нарушение водоотвода 3 суток,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замена разбитого стекла 1 сутк</w:t>
                  </w:r>
                  <w:proofErr w:type="gramStart"/>
                  <w:r>
                    <w:rPr>
                      <w:sz w:val="14"/>
                    </w:rPr>
                    <w:t>и(</w:t>
                  </w:r>
                  <w:proofErr w:type="spellStart"/>
                  <w:proofErr w:type="gramEnd"/>
                  <w:r>
                    <w:rPr>
                      <w:sz w:val="14"/>
                    </w:rPr>
                    <w:t>ок</w:t>
                  </w:r>
                  <w:proofErr w:type="spellEnd"/>
                  <w:r>
                    <w:rPr>
                      <w:sz w:val="14"/>
                    </w:rPr>
                    <w:t>),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неисправность осветительного оборудования помещений общего пользования 1 суток,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неисправность электрической проводки  оборудования 8 часов,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VII. Прочие услуги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3856.8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0,5</w:t>
                  </w: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25. Дератизация         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6 ра</w:t>
                  </w:r>
                  <w:proofErr w:type="gramStart"/>
                  <w:r>
                    <w:rPr>
                      <w:sz w:val="14"/>
                    </w:rPr>
                    <w:t>з(</w:t>
                  </w:r>
                  <w:proofErr w:type="gramEnd"/>
                  <w:r>
                    <w:rPr>
                      <w:sz w:val="14"/>
                    </w:rPr>
                    <w:t>а) в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26. Дезинсекция       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 ра</w:t>
                  </w:r>
                  <w:proofErr w:type="gramStart"/>
                  <w:r>
                    <w:rPr>
                      <w:sz w:val="14"/>
                    </w:rPr>
                    <w:t>з(</w:t>
                  </w:r>
                  <w:proofErr w:type="gramEnd"/>
                  <w:r>
                    <w:rPr>
                      <w:sz w:val="14"/>
                    </w:rPr>
                    <w:t>а) в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27. Обслуживание антенного хозяйства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28. Иные услуги (указать наименование услуг)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</w:tbl>
          <w:p w:rsidR="009270E5" w:rsidRDefault="009270E5" w:rsidP="00F52AD8">
            <w:pPr>
              <w:pStyle w:val="ConsNonformat"/>
              <w:widowControl/>
              <w:jc w:val="both"/>
              <w:rPr>
                <w:sz w:val="14"/>
              </w:rPr>
            </w:pPr>
          </w:p>
          <w:p w:rsidR="009270E5" w:rsidRDefault="009270E5" w:rsidP="00F52AD8">
            <w:pPr>
              <w:pStyle w:val="ConsNonformat"/>
              <w:widowControl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Дополнительные работы по ремонту общего имущества</w:t>
            </w:r>
          </w:p>
          <w:p w:rsidR="009270E5" w:rsidRDefault="009270E5" w:rsidP="00F52AD8">
            <w:pPr>
              <w:pStyle w:val="ConsNonformat"/>
              <w:widowControl/>
              <w:rPr>
                <w:sz w:val="14"/>
              </w:rPr>
            </w:pP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228"/>
              <w:gridCol w:w="1560"/>
              <w:gridCol w:w="1200"/>
              <w:gridCol w:w="1470"/>
              <w:gridCol w:w="1514"/>
              <w:gridCol w:w="1660"/>
            </w:tblGrid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Перечень работ, материалы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Объем работ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Стоимость работ (рублей), дата их начала и завершения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Стоимость на </w:t>
                  </w:r>
                  <w:smartTag w:uri="urn:schemas-microsoft-com:office:smarttags" w:element="metricconverter">
                    <w:smartTagPr>
                      <w:attr w:name="ProductID" w:val="1 кв. м"/>
                    </w:smartTagPr>
                    <w:r>
                      <w:rPr>
                        <w:sz w:val="14"/>
                      </w:rPr>
                      <w:t>1 кв. м</w:t>
                    </w:r>
                  </w:smartTag>
                  <w:r>
                    <w:rPr>
                      <w:sz w:val="14"/>
                    </w:rPr>
                    <w:t xml:space="preserve"> общей площади (рублей в месяц)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Гарантийный срок на выполненные работы (лет)</w:t>
                  </w: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Фундаменты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0,3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1. Устранение повреждений фундаментов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Цементный раствор, кирпич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25 лет</w:t>
                  </w: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2. Осушение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Трубы полиэтиленовые низкого давления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10 лет</w:t>
                  </w: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3. Устранение замачивания грунта под фундаментом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Ливневая канализация, </w:t>
                  </w:r>
                  <w:proofErr w:type="spellStart"/>
                  <w:r>
                    <w:rPr>
                      <w:sz w:val="14"/>
                    </w:rPr>
                    <w:t>отмостка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10 лет</w:t>
                  </w: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4. Ремонт внутридомовых и наружных дренажей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5. Устранение осадок фундаментов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6. Устранение причин деформации фундаментов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8. Восстановление (ремонт) решеток 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на продухах фундамента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9. Восстановление (ремонт) приямков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10. </w:t>
                  </w:r>
                  <w:proofErr w:type="gramStart"/>
                  <w:r>
                    <w:rPr>
                      <w:sz w:val="14"/>
                    </w:rPr>
                    <w:t xml:space="preserve">Восстановление ремонт) </w:t>
                  </w:r>
                  <w:proofErr w:type="spellStart"/>
                  <w:r>
                    <w:rPr>
                      <w:sz w:val="14"/>
                    </w:rPr>
                    <w:t>отмостки</w:t>
                  </w:r>
                  <w:proofErr w:type="spellEnd"/>
                  <w:proofErr w:type="gramEnd"/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Асфальт, бетон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10 лет</w:t>
                  </w: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11. </w:t>
                  </w:r>
                  <w:proofErr w:type="gramStart"/>
                  <w:r>
                    <w:rPr>
                      <w:sz w:val="14"/>
                    </w:rPr>
                    <w:t>Восстановление ремонт) гидроизоляции</w:t>
                  </w:r>
                  <w:proofErr w:type="gramEnd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 xml:space="preserve">Каменные, кирпичные, железобетонные </w:t>
                  </w:r>
                  <w:r>
                    <w:rPr>
                      <w:b/>
                      <w:sz w:val="14"/>
                    </w:rPr>
                    <w:lastRenderedPageBreak/>
                    <w:t>стены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0,75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lastRenderedPageBreak/>
                    <w:t>13. Устранение повреждений стен, в том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proofErr w:type="gramStart"/>
                  <w:r>
                    <w:rPr>
                      <w:sz w:val="14"/>
                    </w:rPr>
                    <w:t>числе</w:t>
                  </w:r>
                  <w:proofErr w:type="gramEnd"/>
                  <w:r>
                    <w:rPr>
                      <w:sz w:val="14"/>
                    </w:rPr>
                    <w:t xml:space="preserve"> в чердаках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Цемент, кирпич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15 лет</w:t>
                  </w: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14.Восстановление теплозащиты стен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proofErr w:type="spellStart"/>
                  <w:r>
                    <w:rPr>
                      <w:sz w:val="14"/>
                    </w:rPr>
                    <w:t>Минвата</w:t>
                  </w:r>
                  <w:proofErr w:type="spellEnd"/>
                  <w:r>
                    <w:rPr>
                      <w:sz w:val="14"/>
                    </w:rPr>
                    <w:t>, базальтовая теплоизоляция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15.Модернизация теплоизоляции стен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16. Создание, восстановление или модернизация гидроизоляции стен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17.Восстановление или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модернизация звукоизоляции стен и перегородок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18. Восстановление </w:t>
                  </w:r>
                  <w:proofErr w:type="gramStart"/>
                  <w:r>
                    <w:rPr>
                      <w:sz w:val="14"/>
                    </w:rPr>
                    <w:t>несущей</w:t>
                  </w:r>
                  <w:proofErr w:type="gramEnd"/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способности стен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Бетон, арматура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19.Устранение деформации стен и перегородок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Цементный раствор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20. Восстановление  креплений выступающих деталей фасада, включая лепные украшения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Гипс, металлическая сетка, штукатурка, краска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21.Восстановление (ремонт) разрушений и повреждений отделочного слоя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Цемент, мел, краска ПХВ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22. Восстановление (ремонт) облицовки плиткой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Грунтовка, клей, плитка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23. Герметизация, </w:t>
                  </w:r>
                  <w:proofErr w:type="gramStart"/>
                  <w:r>
                    <w:rPr>
                      <w:sz w:val="14"/>
                    </w:rPr>
                    <w:t>тепло-изоляция</w:t>
                  </w:r>
                  <w:proofErr w:type="gramEnd"/>
                  <w:r>
                    <w:rPr>
                      <w:sz w:val="14"/>
                    </w:rPr>
                    <w:t xml:space="preserve"> межпанельных  и иных швов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Герметик, </w:t>
                  </w:r>
                  <w:proofErr w:type="spellStart"/>
                  <w:r>
                    <w:rPr>
                      <w:sz w:val="14"/>
                    </w:rPr>
                    <w:t>полеуритановая</w:t>
                  </w:r>
                  <w:proofErr w:type="spellEnd"/>
                  <w:r>
                    <w:rPr>
                      <w:sz w:val="14"/>
                    </w:rPr>
                    <w:t xml:space="preserve"> мастика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24. Окраска фасадов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Краска высокоэластичная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25. Устранение причин и последствий коррозионного повреждения закладных деталей и арматуры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Гидроизоляция, арматура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26. Восстановление (ремонт) водоотводящих устройств наружных стен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Оцинкованное железо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27. Восстановление (ремонт) стальных деталей крепления (кронштейны пожарных лестниц, </w:t>
                  </w:r>
                  <w:proofErr w:type="spellStart"/>
                  <w:r>
                    <w:rPr>
                      <w:sz w:val="14"/>
                    </w:rPr>
                    <w:t>флагодержатели</w:t>
                  </w:r>
                  <w:proofErr w:type="spellEnd"/>
                  <w:r>
                    <w:rPr>
                      <w:sz w:val="14"/>
                    </w:rPr>
                    <w:t>, ухваты водосточных труб и др.)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Металл, оцинкованное железо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28. Защита стальных элементов от коррозии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Антикоррозийные составы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29. Окраска стен помещений общего пользования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Деревянные стены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30. Устранение крена, просадок, выпучивания стен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31. Обработка стен от гниения, поражения домовыми грибками, дереворазрушающими насекомыми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Обработка антисептиками, </w:t>
                  </w:r>
                  <w:proofErr w:type="spellStart"/>
                  <w:r>
                    <w:rPr>
                      <w:sz w:val="14"/>
                    </w:rPr>
                    <w:t>риагентами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32. Восстановление (ремонт) стен, поврежденных гниением, домовыми грибками, дереворазрушающими </w:t>
                  </w:r>
                  <w:r>
                    <w:rPr>
                      <w:sz w:val="14"/>
                    </w:rPr>
                    <w:lastRenderedPageBreak/>
                    <w:t>насекомыми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lastRenderedPageBreak/>
                    <w:t>Антисептик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lastRenderedPageBreak/>
                    <w:t>33. Ликвидация просадки засыпки в каркасных стенах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34. Создание, восстановление или модернизация гидроизоляции стен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35. </w:t>
                  </w:r>
                  <w:proofErr w:type="gramStart"/>
                  <w:r>
                    <w:rPr>
                      <w:sz w:val="14"/>
                    </w:rPr>
                    <w:t>Устранение ремонт) разрушений штукатурки и обшивки</w:t>
                  </w:r>
                  <w:proofErr w:type="gramEnd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Цемент, мел, известь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36. Восстановление и модернизация теплозащиты стен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37. Уплотнение стыков с установкой </w:t>
                  </w:r>
                  <w:proofErr w:type="spellStart"/>
                  <w:r>
                    <w:rPr>
                      <w:sz w:val="14"/>
                    </w:rPr>
                    <w:t>нащельников</w:t>
                  </w:r>
                  <w:proofErr w:type="spellEnd"/>
                  <w:r>
                    <w:rPr>
                      <w:sz w:val="14"/>
                    </w:rPr>
                    <w:t>, конопаткой пазов между венцами, заделкой щелей и трещин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Пакля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38. Окраска деревянных неоштукатуренных зданий паропроницаемыми красками или составами для усиления пожаробезопасности и защиты от грибка и гниения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Олифа, краска, антисептик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39. Восстановление (ремонт) водоотводящих устройств наружных стен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Оцинкованное железо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40.Восстановление (ремонт) стальных деталей крепления (кронштейны пожарных лестниц, </w:t>
                  </w:r>
                  <w:proofErr w:type="spellStart"/>
                  <w:r>
                    <w:rPr>
                      <w:sz w:val="14"/>
                    </w:rPr>
                    <w:t>флагодержатели</w:t>
                  </w:r>
                  <w:proofErr w:type="spellEnd"/>
                  <w:r>
                    <w:rPr>
                      <w:sz w:val="14"/>
                    </w:rPr>
                    <w:t>, ухваты водосточных  труб и др.)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Металл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41.Защита  стальных элементов от коррозии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Антикоррозийное покрытие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42. Окраска стен помещений общего пользования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Краска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rPr>
                <w:trHeight w:val="320"/>
              </w:trPr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Балконы, козырьки, лоджии и эркеры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--------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--------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--------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--------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--------</w:t>
                  </w: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43. Ремонт несущих конструкций балконов, лоджий, козырьков и эркеров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Цемент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44. Восстановление организованного отвода воды с балконов, лоджий, козырьков и эркеров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Оцинкованное железо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45. Восстановление (ремонт), модернизация гидроизоляции балконов, лоджий, козырьков и эркеров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46. Восстановление (ремонт) ограждений балконов и лоджий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Кирпич, цемент, арматура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47. Окраска ограждений балконов и лоджий, конструкций балконов, лоджий, козырьков и эркеров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Краска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Перекрытия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--------  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-----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48. Устранение повреждений перекрытий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Цемент, бетонный раствор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49. Восстановление теплотехнических свойств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proofErr w:type="spellStart"/>
                  <w:r>
                    <w:rPr>
                      <w:sz w:val="14"/>
                    </w:rPr>
                    <w:t>Полеуретановый</w:t>
                  </w:r>
                  <w:proofErr w:type="spellEnd"/>
                  <w:r>
                    <w:rPr>
                      <w:sz w:val="14"/>
                    </w:rPr>
                    <w:t xml:space="preserve"> герметик, </w:t>
                  </w:r>
                  <w:proofErr w:type="spellStart"/>
                  <w:r>
                    <w:rPr>
                      <w:sz w:val="14"/>
                    </w:rPr>
                    <w:t>минвата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50. Восстановление акустических свойств перекрытий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Заделка щелей цементом или </w:t>
                  </w:r>
                  <w:proofErr w:type="spellStart"/>
                  <w:r>
                    <w:rPr>
                      <w:sz w:val="14"/>
                    </w:rPr>
                    <w:t>герметиком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51. Восстановление водоизоляционных свойств перекрытий (перекрытия в санитарных узлах)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Полиэтилен низкого давления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lastRenderedPageBreak/>
                    <w:t xml:space="preserve">52. Восстановление </w:t>
                  </w:r>
                  <w:proofErr w:type="spellStart"/>
                  <w:r>
                    <w:rPr>
                      <w:sz w:val="14"/>
                    </w:rPr>
                    <w:t>тепло-гидро-изоляции</w:t>
                  </w:r>
                  <w:proofErr w:type="spellEnd"/>
                  <w:r>
                    <w:rPr>
                      <w:sz w:val="14"/>
                    </w:rPr>
                    <w:t xml:space="preserve"> примыканий наружных стен, санитарно-технических устройств и других элементов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53. Ремонт перекрытий, пораженных древесными домовыми грибками и/или дереворазрушающими насекомыми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Антисептик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54. Усиление перекрытий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Бетон, арматура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55. Устранение сверхнормативных прогибов перекрытий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56. Устранение смещения несущих конструкций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Стальные струбцины, хомуты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57. Заделка </w:t>
                  </w:r>
                  <w:proofErr w:type="spellStart"/>
                  <w:r>
                    <w:rPr>
                      <w:sz w:val="14"/>
                    </w:rPr>
                    <w:t>неплотностей</w:t>
                  </w:r>
                  <w:proofErr w:type="spellEnd"/>
                  <w:r>
                    <w:rPr>
                      <w:sz w:val="14"/>
                    </w:rPr>
                    <w:t xml:space="preserve"> вокруг трубопроводов отопления и горячего водоснабжения, проходящих через перекрытия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Цементный раствор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Полы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0</w:t>
                  </w:r>
                  <w:r>
                    <w:rPr>
                      <w:sz w:val="14"/>
                      <w:szCs w:val="14"/>
                    </w:rPr>
                    <w:t>,3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58. Устранение повреждений полов в местах общего пользования многоквартирного дома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Цемент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59. Восстановление защитно-отделочного покрытия пола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60. Окраска деревянных полов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61. Ремонт полов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Перегородки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62. Восстановление (ремонт), модернизация звукоизоляционных свойств перегородок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Штукатурка, </w:t>
                  </w:r>
                  <w:proofErr w:type="spellStart"/>
                  <w:r>
                    <w:rPr>
                      <w:sz w:val="14"/>
                    </w:rPr>
                    <w:t>гипрок</w:t>
                  </w:r>
                  <w:proofErr w:type="spellEnd"/>
                  <w:r>
                    <w:rPr>
                      <w:sz w:val="14"/>
                    </w:rPr>
                    <w:t>, металлический профиль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63. Восстановление (ремонт), модернизация огнезащитных свойств перегородок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Антисептик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64. Восстановление (ремонт),  модернизация влагозащитных свойств перегородок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Влагостойкий </w:t>
                  </w:r>
                  <w:proofErr w:type="spellStart"/>
                  <w:r>
                    <w:rPr>
                      <w:sz w:val="14"/>
                    </w:rPr>
                    <w:t>гипрок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65. Устранение повреждений  перегородок, ликвидация излишнего наклона или выпучивания перегородок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proofErr w:type="spellStart"/>
                  <w:r>
                    <w:rPr>
                      <w:sz w:val="14"/>
                    </w:rPr>
                    <w:t>Гипрок</w:t>
                  </w:r>
                  <w:proofErr w:type="spellEnd"/>
                  <w:r>
                    <w:rPr>
                      <w:sz w:val="14"/>
                    </w:rPr>
                    <w:t xml:space="preserve">, </w:t>
                  </w:r>
                  <w:proofErr w:type="spellStart"/>
                  <w:r>
                    <w:rPr>
                      <w:sz w:val="14"/>
                    </w:rPr>
                    <w:t>пазогребневая</w:t>
                  </w:r>
                  <w:proofErr w:type="spellEnd"/>
                  <w:r>
                    <w:rPr>
                      <w:sz w:val="14"/>
                    </w:rPr>
                    <w:t xml:space="preserve"> плита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66. Восстановление облицовки перегородок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Штукатурка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67. Окраска перегородок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Краска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Крыши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-------   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-----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68. Устранение протечек кровли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Шифер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69. Ремонт, модернизация кровли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70. Восстановление (ремонт) вентиляционных устройств (оборудования)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Оцинкованное железо.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71. Окраска металлической кровли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Краска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72. Покрытие мягких кровель защитными мастиками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Битум, гидроизоляция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73. Окраска стальных связей и креплений, размещенных на крыше и в чердачных помещениях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Антикоррозийный раствор, краска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74. Ремонт, восстановление, модернизация оборудования, установленного на крыше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lastRenderedPageBreak/>
                    <w:t>75. Ремонт, установка радио- и телевизионных антенн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Кронштейны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76. Восстановление (ремонт) продухов вентиляции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77. Восстановление (ремонт) дымовых и вентиляционных труб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Чистка, кирпич, оцинкованное железо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78. Восстановление (ремонт) дефлекторов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Чистка, кирпич, оцинкованное железо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79. Восстановление (ремонт) выходов на крышу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Деревянные бруски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80. Восстановление (ремонт) парапетов, архитектурных деталей и т.д.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81. Восстановление (ремонт) систем водоотвода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Металл, пластик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82. Ремонт примыканий и заделка стыков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83. Ремонт, утепление дверей с лестничных площадок на чердак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Окна, двери, световые фонари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0,2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84. Восстановление (ремонт) дверей в помещениях общего пользования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Дверное полотно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85. Восстановление (ремонт) окон в помещениях общего пользования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Рамы, стеклопакеты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86. Замена дверей в помещениях общего пользования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Дверное полотно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87. Замена окон в помещениях общего пользования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Рамы, стеклопакеты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88. Утепление дверей в помещениях общего пользования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89. Восстановление (ремонт) дверных и оконных откосов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Штукатурка, смеси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Лестницы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0,2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90. Ремонт </w:t>
                  </w:r>
                  <w:proofErr w:type="gramStart"/>
                  <w:r>
                    <w:rPr>
                      <w:sz w:val="14"/>
                    </w:rPr>
                    <w:t>металлических</w:t>
                  </w:r>
                  <w:proofErr w:type="gramEnd"/>
                  <w:r>
                    <w:rPr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косоуров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Металл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91. Устранение повышенных прогибов площадок и маршей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Металл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92. Ремонт ограждений, поручней и предохранительных сеток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Металл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93. Ремонт, замена перил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Металл, дерево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94. Окраска металлических элементов лестниц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Краска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95. Устройство, ремонт пандусов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Бетон, цемент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96.Ремонт внутридомового электрооборудования общего пользования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97.Ремонт, замена внутридомовых электрических сетей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98.Ремонт, замена этажных щитков и шкафов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99. Ремонт, замена осветительных установок помещений общего пользования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</w:tbl>
          <w:p w:rsidR="009270E5" w:rsidRDefault="009270E5" w:rsidP="00F52AD8">
            <w:pPr>
              <w:pStyle w:val="ConsNonformat"/>
              <w:widowControl/>
              <w:rPr>
                <w:sz w:val="14"/>
              </w:rPr>
            </w:pPr>
            <w:r>
              <w:rPr>
                <w:sz w:val="14"/>
              </w:rPr>
              <w:t xml:space="preserve">Итого                                            </w:t>
            </w:r>
            <w:r>
              <w:rPr>
                <w:b/>
                <w:sz w:val="18"/>
                <w:szCs w:val="18"/>
              </w:rPr>
              <w:t>годовая плата- 45124.56;         5.85</w:t>
            </w:r>
          </w:p>
          <w:p w:rsidR="009270E5" w:rsidRDefault="009270E5" w:rsidP="00F52A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:rsidR="009270E5" w:rsidRDefault="009270E5" w:rsidP="00F52AD8">
            <w:pPr>
              <w:autoSpaceDE w:val="0"/>
              <w:autoSpaceDN w:val="0"/>
              <w:adjustRightInd w:val="0"/>
              <w:ind w:left="893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* Период – срок действия договора (3 года)</w:t>
            </w:r>
          </w:p>
        </w:tc>
      </w:tr>
    </w:tbl>
    <w:p w:rsidR="009270E5" w:rsidRDefault="009270E5" w:rsidP="009270E5">
      <w:pPr>
        <w:rPr>
          <w:sz w:val="18"/>
          <w:szCs w:val="18"/>
        </w:rPr>
      </w:pPr>
    </w:p>
    <w:p w:rsidR="009270E5" w:rsidRPr="00B14973" w:rsidRDefault="009270E5" w:rsidP="009270E5">
      <w:pPr>
        <w:rPr>
          <w:sz w:val="18"/>
          <w:szCs w:val="18"/>
        </w:rPr>
      </w:pPr>
    </w:p>
    <w:tbl>
      <w:tblPr>
        <w:tblW w:w="9796" w:type="dxa"/>
        <w:tblInd w:w="93" w:type="dxa"/>
        <w:tblLook w:val="04A0"/>
      </w:tblPr>
      <w:tblGrid>
        <w:gridCol w:w="3900"/>
        <w:gridCol w:w="2860"/>
        <w:gridCol w:w="1200"/>
        <w:gridCol w:w="1836"/>
      </w:tblGrid>
      <w:tr w:rsidR="009270E5" w:rsidTr="00F52AD8">
        <w:trPr>
          <w:trHeight w:val="300"/>
        </w:trPr>
        <w:tc>
          <w:tcPr>
            <w:tcW w:w="9796" w:type="dxa"/>
            <w:gridSpan w:val="4"/>
            <w:noWrap/>
            <w:vAlign w:val="center"/>
            <w:hideMark/>
          </w:tcPr>
          <w:p w:rsidR="009270E5" w:rsidRDefault="009270E5" w:rsidP="00F52AD8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9270E5" w:rsidRDefault="009270E5" w:rsidP="00F52AD8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9270E5" w:rsidRDefault="009270E5" w:rsidP="00F52AD8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9270E5" w:rsidRDefault="009270E5" w:rsidP="00F52A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Приложение N2 к договору управления</w:t>
            </w:r>
          </w:p>
          <w:p w:rsidR="009270E5" w:rsidRDefault="009270E5" w:rsidP="00F52A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многоквартирным домом</w:t>
            </w:r>
          </w:p>
          <w:p w:rsidR="009270E5" w:rsidRDefault="009270E5" w:rsidP="00F52AD8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по Лоту №4  </w:t>
            </w:r>
          </w:p>
        </w:tc>
      </w:tr>
      <w:tr w:rsidR="009270E5" w:rsidTr="00F52AD8">
        <w:trPr>
          <w:trHeight w:val="300"/>
        </w:trPr>
        <w:tc>
          <w:tcPr>
            <w:tcW w:w="9796" w:type="dxa"/>
            <w:gridSpan w:val="4"/>
            <w:noWrap/>
            <w:vAlign w:val="center"/>
            <w:hideMark/>
          </w:tcPr>
          <w:p w:rsidR="009270E5" w:rsidRDefault="009270E5" w:rsidP="00F52A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ПЕРЕЧЕНЬ</w:t>
            </w:r>
          </w:p>
        </w:tc>
      </w:tr>
      <w:tr w:rsidR="009270E5" w:rsidTr="00F52AD8">
        <w:trPr>
          <w:trHeight w:val="300"/>
        </w:trPr>
        <w:tc>
          <w:tcPr>
            <w:tcW w:w="9796" w:type="dxa"/>
            <w:gridSpan w:val="4"/>
            <w:noWrap/>
            <w:vAlign w:val="center"/>
            <w:hideMark/>
          </w:tcPr>
          <w:p w:rsidR="009270E5" w:rsidRDefault="009270E5" w:rsidP="00F52A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обязательных работ и услуг по содержанию и ремонту общего имущества собственников помещений</w:t>
            </w:r>
          </w:p>
        </w:tc>
      </w:tr>
      <w:tr w:rsidR="009270E5" w:rsidTr="00F52AD8">
        <w:trPr>
          <w:trHeight w:val="300"/>
        </w:trPr>
        <w:tc>
          <w:tcPr>
            <w:tcW w:w="9796" w:type="dxa"/>
            <w:gridSpan w:val="4"/>
            <w:noWrap/>
            <w:vAlign w:val="center"/>
            <w:hideMark/>
          </w:tcPr>
          <w:p w:rsidR="009270E5" w:rsidRDefault="009270E5" w:rsidP="00F52A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в многоквартирном доме, являющегося объектом конкурса, по адресу:</w:t>
            </w: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270E5" w:rsidRDefault="009270E5" w:rsidP="00F52AD8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д. 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Ломаха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>, дом № 1,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270E5" w:rsidRDefault="009270E5" w:rsidP="00F52AD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Площадь дома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270E5" w:rsidRDefault="009270E5" w:rsidP="00F52AD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376.4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270E5" w:rsidRDefault="009270E5" w:rsidP="00F52AD8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кв</w:t>
            </w:r>
            <w:proofErr w:type="gramStart"/>
            <w:r>
              <w:rPr>
                <w:b/>
                <w:bCs/>
                <w:color w:val="000000"/>
                <w:sz w:val="14"/>
                <w:szCs w:val="14"/>
              </w:rPr>
              <w:t>.м</w:t>
            </w:r>
            <w:proofErr w:type="gramEnd"/>
          </w:p>
        </w:tc>
      </w:tr>
      <w:tr w:rsidR="009270E5" w:rsidTr="00F52AD8">
        <w:trPr>
          <w:trHeight w:val="99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70E5" w:rsidRDefault="009270E5" w:rsidP="00F52AD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Периодичность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Годовая плата (рублей)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Стоимость на1 кв. м общ</w:t>
            </w:r>
            <w:proofErr w:type="gramStart"/>
            <w:r>
              <w:rPr>
                <w:color w:val="000000"/>
                <w:sz w:val="14"/>
                <w:szCs w:val="14"/>
              </w:rPr>
              <w:t>.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gramStart"/>
            <w:r>
              <w:rPr>
                <w:color w:val="000000"/>
                <w:sz w:val="14"/>
                <w:szCs w:val="14"/>
              </w:rPr>
              <w:t>п</w:t>
            </w:r>
            <w:proofErr w:type="gramEnd"/>
            <w:r>
              <w:rPr>
                <w:color w:val="000000"/>
                <w:sz w:val="14"/>
                <w:szCs w:val="14"/>
              </w:rPr>
              <w:t>лощади (рублей в месяц)</w:t>
            </w:r>
          </w:p>
        </w:tc>
      </w:tr>
      <w:tr w:rsidR="009270E5" w:rsidTr="00F52AD8">
        <w:trPr>
          <w:trHeight w:val="315"/>
        </w:trPr>
        <w:tc>
          <w:tcPr>
            <w:tcW w:w="6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70E5" w:rsidRDefault="009270E5" w:rsidP="00F52A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I. Содержание помещений общего пользования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70E5" w:rsidRDefault="009270E5" w:rsidP="00F52A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5826.67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270E5" w:rsidRDefault="009270E5" w:rsidP="00F52A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1,29</w:t>
            </w:r>
          </w:p>
        </w:tc>
      </w:tr>
      <w:tr w:rsidR="009270E5" w:rsidTr="00F52AD8">
        <w:trPr>
          <w:trHeight w:val="40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Pr="00C32B31" w:rsidRDefault="009270E5" w:rsidP="00F52AD8">
            <w:pPr>
              <w:jc w:val="both"/>
              <w:rPr>
                <w:sz w:val="14"/>
                <w:szCs w:val="14"/>
              </w:rPr>
            </w:pPr>
            <w:r w:rsidRPr="00C32B31">
              <w:rPr>
                <w:sz w:val="14"/>
                <w:szCs w:val="14"/>
              </w:rPr>
              <w:t>1. Подметание полов во всех помещениях общего пользования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Pr="00C32B31" w:rsidRDefault="009270E5" w:rsidP="00F52AD8">
            <w:pPr>
              <w:jc w:val="both"/>
              <w:rPr>
                <w:sz w:val="14"/>
                <w:szCs w:val="14"/>
              </w:rPr>
            </w:pPr>
            <w:r w:rsidRPr="00C32B31">
              <w:rPr>
                <w:sz w:val="14"/>
                <w:szCs w:val="14"/>
                <w:u w:val="single"/>
              </w:rPr>
              <w:t xml:space="preserve"> 2 </w:t>
            </w:r>
            <w:r w:rsidRPr="00C32B31">
              <w:rPr>
                <w:sz w:val="14"/>
                <w:szCs w:val="14"/>
              </w:rPr>
              <w:t>ра</w:t>
            </w:r>
            <w:proofErr w:type="gramStart"/>
            <w:r w:rsidRPr="00C32B31">
              <w:rPr>
                <w:sz w:val="14"/>
                <w:szCs w:val="14"/>
              </w:rPr>
              <w:t>з(</w:t>
            </w:r>
            <w:proofErr w:type="gramEnd"/>
            <w:r w:rsidRPr="00C32B31">
              <w:rPr>
                <w:sz w:val="14"/>
                <w:szCs w:val="14"/>
              </w:rPr>
              <w:t>а) в неделю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Pr="00C32B31" w:rsidRDefault="009270E5" w:rsidP="00F52AD8">
            <w:pPr>
              <w:jc w:val="both"/>
              <w:rPr>
                <w:sz w:val="14"/>
                <w:szCs w:val="14"/>
              </w:rPr>
            </w:pPr>
            <w:r w:rsidRPr="00C32B31">
              <w:rPr>
                <w:sz w:val="14"/>
                <w:szCs w:val="14"/>
              </w:rPr>
              <w:t>2. Мытье лестничных площадок и маршей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Pr="00C32B31" w:rsidRDefault="009270E5" w:rsidP="00F52AD8">
            <w:pPr>
              <w:jc w:val="both"/>
              <w:rPr>
                <w:sz w:val="14"/>
                <w:szCs w:val="14"/>
              </w:rPr>
            </w:pPr>
            <w:r w:rsidRPr="00C32B31">
              <w:rPr>
                <w:sz w:val="14"/>
                <w:szCs w:val="14"/>
                <w:u w:val="single"/>
              </w:rPr>
              <w:t xml:space="preserve"> 1 </w:t>
            </w:r>
            <w:r w:rsidRPr="00C32B31">
              <w:rPr>
                <w:sz w:val="14"/>
                <w:szCs w:val="14"/>
              </w:rPr>
              <w:t xml:space="preserve"> ра</w:t>
            </w:r>
            <w:proofErr w:type="gramStart"/>
            <w:r w:rsidRPr="00C32B31">
              <w:rPr>
                <w:sz w:val="14"/>
                <w:szCs w:val="14"/>
              </w:rPr>
              <w:t>з(</w:t>
            </w:r>
            <w:proofErr w:type="gramEnd"/>
            <w:r w:rsidRPr="00C32B31">
              <w:rPr>
                <w:sz w:val="14"/>
                <w:szCs w:val="14"/>
              </w:rPr>
              <w:t>а) в месяц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40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Pr="00C32B31" w:rsidRDefault="009270E5" w:rsidP="00F52AD8">
            <w:pPr>
              <w:jc w:val="both"/>
              <w:rPr>
                <w:sz w:val="14"/>
                <w:szCs w:val="14"/>
              </w:rPr>
            </w:pPr>
            <w:r w:rsidRPr="00C32B31">
              <w:rPr>
                <w:sz w:val="14"/>
                <w:szCs w:val="14"/>
              </w:rPr>
              <w:t>3. Мытье окон, стен, дверей, перил, отопительных приборов, плафонов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Pr="00C32B31" w:rsidRDefault="009270E5" w:rsidP="00F52AD8">
            <w:pPr>
              <w:jc w:val="both"/>
              <w:rPr>
                <w:sz w:val="14"/>
                <w:szCs w:val="14"/>
              </w:rPr>
            </w:pPr>
            <w:r w:rsidRPr="00C32B31">
              <w:rPr>
                <w:sz w:val="14"/>
                <w:szCs w:val="14"/>
                <w:u w:val="single"/>
              </w:rPr>
              <w:t xml:space="preserve"> 2 </w:t>
            </w:r>
            <w:r w:rsidRPr="00C32B31">
              <w:rPr>
                <w:sz w:val="14"/>
                <w:szCs w:val="14"/>
              </w:rPr>
              <w:t>ра</w:t>
            </w:r>
            <w:proofErr w:type="gramStart"/>
            <w:r w:rsidRPr="00C32B31">
              <w:rPr>
                <w:sz w:val="14"/>
                <w:szCs w:val="14"/>
              </w:rPr>
              <w:t>з(</w:t>
            </w:r>
            <w:proofErr w:type="gramEnd"/>
            <w:r w:rsidRPr="00C32B31">
              <w:rPr>
                <w:sz w:val="14"/>
                <w:szCs w:val="14"/>
              </w:rPr>
              <w:t>а) в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Pr="00C32B31" w:rsidRDefault="009270E5" w:rsidP="00F52AD8">
            <w:pPr>
              <w:jc w:val="both"/>
              <w:rPr>
                <w:sz w:val="14"/>
                <w:szCs w:val="14"/>
              </w:rPr>
            </w:pPr>
            <w:r w:rsidRPr="00C32B31">
              <w:rPr>
                <w:sz w:val="14"/>
                <w:szCs w:val="14"/>
              </w:rPr>
              <w:t>4. Уборка крыши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70E5" w:rsidRPr="00C32B31" w:rsidRDefault="009270E5" w:rsidP="00F52AD8">
            <w:pPr>
              <w:jc w:val="both"/>
              <w:rPr>
                <w:sz w:val="14"/>
                <w:szCs w:val="14"/>
              </w:rPr>
            </w:pPr>
            <w:r w:rsidRPr="00C32B31">
              <w:rPr>
                <w:sz w:val="14"/>
                <w:szCs w:val="14"/>
                <w:u w:val="single"/>
              </w:rPr>
              <w:t xml:space="preserve"> 1 </w:t>
            </w:r>
            <w:r w:rsidRPr="00C32B31">
              <w:rPr>
                <w:sz w:val="14"/>
                <w:szCs w:val="14"/>
              </w:rPr>
              <w:t>ра</w:t>
            </w:r>
            <w:proofErr w:type="gramStart"/>
            <w:r w:rsidRPr="00C32B31">
              <w:rPr>
                <w:sz w:val="14"/>
                <w:szCs w:val="14"/>
              </w:rPr>
              <w:t>з(</w:t>
            </w:r>
            <w:proofErr w:type="gramEnd"/>
            <w:r w:rsidRPr="00C32B31">
              <w:rPr>
                <w:sz w:val="14"/>
                <w:szCs w:val="14"/>
              </w:rPr>
              <w:t>а) в год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15"/>
        </w:trPr>
        <w:tc>
          <w:tcPr>
            <w:tcW w:w="6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70E5" w:rsidRDefault="009270E5" w:rsidP="00F52A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II. Уборка земельного участка, входящего в состав общего имущества многоквартирного дома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 Подметание земельного участка в летний период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 xml:space="preserve"> 3 </w:t>
            </w:r>
            <w:r>
              <w:rPr>
                <w:color w:val="000000"/>
                <w:sz w:val="14"/>
                <w:szCs w:val="14"/>
              </w:rPr>
              <w:t>ра</w:t>
            </w:r>
            <w:proofErr w:type="gramStart"/>
            <w:r>
              <w:rPr>
                <w:color w:val="000000"/>
                <w:sz w:val="14"/>
                <w:szCs w:val="14"/>
              </w:rPr>
              <w:t>з(</w:t>
            </w:r>
            <w:proofErr w:type="gramEnd"/>
            <w:r>
              <w:rPr>
                <w:color w:val="000000"/>
                <w:sz w:val="14"/>
                <w:szCs w:val="14"/>
              </w:rPr>
              <w:t>а) в неделю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 Уборка мусора с газона, очистка урн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 xml:space="preserve">3 </w:t>
            </w:r>
            <w:r>
              <w:rPr>
                <w:color w:val="000000"/>
                <w:sz w:val="14"/>
                <w:szCs w:val="14"/>
              </w:rPr>
              <w:t xml:space="preserve"> ра</w:t>
            </w:r>
            <w:proofErr w:type="gramStart"/>
            <w:r>
              <w:rPr>
                <w:color w:val="000000"/>
                <w:sz w:val="14"/>
                <w:szCs w:val="14"/>
              </w:rPr>
              <w:t>з(</w:t>
            </w:r>
            <w:proofErr w:type="gramEnd"/>
            <w:r>
              <w:rPr>
                <w:color w:val="000000"/>
                <w:sz w:val="14"/>
                <w:szCs w:val="14"/>
              </w:rPr>
              <w:t>а) в неделю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 Уборка мусора на контейнерных площадках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 xml:space="preserve"> 4 </w:t>
            </w:r>
            <w:r>
              <w:rPr>
                <w:color w:val="000000"/>
                <w:sz w:val="14"/>
                <w:szCs w:val="14"/>
              </w:rPr>
              <w:t>ра</w:t>
            </w:r>
            <w:proofErr w:type="gramStart"/>
            <w:r>
              <w:rPr>
                <w:color w:val="000000"/>
                <w:sz w:val="14"/>
                <w:szCs w:val="14"/>
              </w:rPr>
              <w:t>з(</w:t>
            </w:r>
            <w:proofErr w:type="gramEnd"/>
            <w:r>
              <w:rPr>
                <w:color w:val="000000"/>
                <w:sz w:val="14"/>
                <w:szCs w:val="14"/>
              </w:rPr>
              <w:t>а) в неделю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40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 Сдвижка и подметание снега при отсутствии снегопадов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 xml:space="preserve"> 3 </w:t>
            </w:r>
            <w:r>
              <w:rPr>
                <w:color w:val="000000"/>
                <w:sz w:val="14"/>
                <w:szCs w:val="14"/>
              </w:rPr>
              <w:t xml:space="preserve"> ра</w:t>
            </w:r>
            <w:proofErr w:type="gramStart"/>
            <w:r>
              <w:rPr>
                <w:color w:val="000000"/>
                <w:sz w:val="14"/>
                <w:szCs w:val="14"/>
              </w:rPr>
              <w:t>з(</w:t>
            </w:r>
            <w:proofErr w:type="gramEnd"/>
            <w:r>
              <w:rPr>
                <w:color w:val="000000"/>
                <w:sz w:val="14"/>
                <w:szCs w:val="14"/>
              </w:rPr>
              <w:t>а) в неделю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600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9. Сдвижка и подметание снега при снегопаде 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по мере необходимости Начало работ не позднее  </w:t>
            </w:r>
            <w:r>
              <w:rPr>
                <w:color w:val="000000"/>
                <w:sz w:val="14"/>
                <w:szCs w:val="14"/>
                <w:u w:val="single"/>
              </w:rPr>
              <w:t>3</w:t>
            </w:r>
            <w:r>
              <w:rPr>
                <w:color w:val="000000"/>
                <w:sz w:val="14"/>
                <w:szCs w:val="14"/>
              </w:rPr>
              <w:t xml:space="preserve">  часов после начала снегопада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Pr="00C32B31" w:rsidRDefault="009270E5" w:rsidP="00F52AD8">
            <w:pPr>
              <w:jc w:val="both"/>
              <w:rPr>
                <w:sz w:val="14"/>
                <w:szCs w:val="14"/>
              </w:rPr>
            </w:pPr>
            <w:r w:rsidRPr="00C32B31">
              <w:rPr>
                <w:sz w:val="14"/>
                <w:szCs w:val="14"/>
              </w:rPr>
              <w:t xml:space="preserve">10. Вывоз твердых бытовых отходов    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Pr="00C32B31" w:rsidRDefault="009270E5" w:rsidP="00F52AD8">
            <w:pPr>
              <w:jc w:val="both"/>
              <w:rPr>
                <w:sz w:val="14"/>
                <w:szCs w:val="14"/>
              </w:rPr>
            </w:pPr>
            <w:r w:rsidRPr="00C32B31">
              <w:rPr>
                <w:sz w:val="14"/>
                <w:szCs w:val="14"/>
                <w:u w:val="single"/>
              </w:rPr>
              <w:t xml:space="preserve">По мере накопления, но не реже 1 раза в 2 дня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15"/>
        </w:trPr>
        <w:tc>
          <w:tcPr>
            <w:tcW w:w="6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70E5" w:rsidRPr="00C32B31" w:rsidRDefault="009270E5" w:rsidP="00F52AD8">
            <w:pPr>
              <w:jc w:val="center"/>
              <w:rPr>
                <w:b/>
                <w:bCs/>
                <w:sz w:val="14"/>
                <w:szCs w:val="14"/>
              </w:rPr>
            </w:pPr>
            <w:r w:rsidRPr="00C32B31">
              <w:rPr>
                <w:b/>
                <w:bCs/>
                <w:sz w:val="14"/>
                <w:szCs w:val="14"/>
              </w:rPr>
              <w:t>III. Подготовка многоквартирного дома к сезонной эксплуатации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9033.6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2,00</w:t>
            </w: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11. Укрепление водосточных труб, колен и  воронок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 xml:space="preserve"> 1 </w:t>
            </w:r>
            <w:r>
              <w:rPr>
                <w:color w:val="000000"/>
                <w:sz w:val="14"/>
                <w:szCs w:val="14"/>
              </w:rPr>
              <w:t>ра</w:t>
            </w:r>
            <w:proofErr w:type="gramStart"/>
            <w:r>
              <w:rPr>
                <w:color w:val="000000"/>
                <w:sz w:val="14"/>
                <w:szCs w:val="14"/>
              </w:rPr>
              <w:t>з(</w:t>
            </w:r>
            <w:proofErr w:type="gramEnd"/>
            <w:r>
              <w:rPr>
                <w:color w:val="000000"/>
                <w:sz w:val="14"/>
                <w:szCs w:val="14"/>
              </w:rPr>
              <w:t>а) в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90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12. Ремонт </w:t>
            </w:r>
            <w:proofErr w:type="gramStart"/>
            <w:r>
              <w:rPr>
                <w:color w:val="000000"/>
                <w:sz w:val="14"/>
                <w:szCs w:val="14"/>
              </w:rPr>
              <w:t>просевшей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</w:rPr>
              <w:t>отмостки</w:t>
            </w:r>
            <w:proofErr w:type="spellEnd"/>
          </w:p>
        </w:tc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  <w:u w:val="single"/>
              </w:rPr>
              <w:t xml:space="preserve"> 1 </w:t>
            </w:r>
            <w:r>
              <w:rPr>
                <w:color w:val="000000"/>
                <w:sz w:val="14"/>
                <w:szCs w:val="14"/>
              </w:rPr>
              <w:t xml:space="preserve"> ра</w:t>
            </w:r>
            <w:proofErr w:type="gramStart"/>
            <w:r>
              <w:rPr>
                <w:color w:val="000000"/>
                <w:sz w:val="14"/>
                <w:szCs w:val="14"/>
              </w:rPr>
              <w:t>з(</w:t>
            </w:r>
            <w:proofErr w:type="gramEnd"/>
            <w:r>
              <w:rPr>
                <w:color w:val="000000"/>
                <w:sz w:val="14"/>
                <w:szCs w:val="14"/>
              </w:rPr>
              <w:t>а) в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8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48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6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13. Замена разбитых стекол окон и дверей в помещениях общего пользования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по мере необходимости в течение </w:t>
            </w:r>
            <w:r>
              <w:rPr>
                <w:color w:val="000000"/>
                <w:sz w:val="14"/>
                <w:szCs w:val="14"/>
                <w:u w:val="single"/>
              </w:rPr>
              <w:t>2 суто</w:t>
            </w:r>
            <w:proofErr w:type="gramStart"/>
            <w:r>
              <w:rPr>
                <w:color w:val="000000"/>
                <w:sz w:val="14"/>
                <w:szCs w:val="14"/>
                <w:u w:val="single"/>
              </w:rPr>
              <w:t>к</w:t>
            </w:r>
            <w:r>
              <w:rPr>
                <w:color w:val="000000"/>
                <w:sz w:val="14"/>
                <w:szCs w:val="14"/>
              </w:rPr>
              <w:t>(</w:t>
            </w:r>
            <w:proofErr w:type="gramEnd"/>
            <w:r>
              <w:rPr>
                <w:color w:val="000000"/>
                <w:sz w:val="14"/>
                <w:szCs w:val="14"/>
              </w:rPr>
              <w:t>указать период устранения неисправности)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81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 Прочистка дымовентиляционных каналов, проверка состояния и ремонт продухов в цоколях зданий, ремонт и утепление наружных водоразборных кранов и колонок, ремонт и укрепление входных  дверей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 xml:space="preserve"> 2 </w:t>
            </w:r>
            <w:r>
              <w:rPr>
                <w:color w:val="000000"/>
                <w:sz w:val="14"/>
                <w:szCs w:val="14"/>
              </w:rPr>
              <w:t xml:space="preserve"> ра</w:t>
            </w:r>
            <w:proofErr w:type="gramStart"/>
            <w:r>
              <w:rPr>
                <w:color w:val="000000"/>
                <w:sz w:val="14"/>
                <w:szCs w:val="14"/>
              </w:rPr>
              <w:t>з(</w:t>
            </w:r>
            <w:proofErr w:type="gramEnd"/>
            <w:r>
              <w:rPr>
                <w:color w:val="000000"/>
                <w:sz w:val="14"/>
                <w:szCs w:val="14"/>
              </w:rPr>
              <w:t>а) в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15"/>
        </w:trPr>
        <w:tc>
          <w:tcPr>
            <w:tcW w:w="6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70E5" w:rsidRDefault="009270E5" w:rsidP="00F52A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IV. Проведение технических</w:t>
            </w:r>
            <w:r>
              <w:rPr>
                <w:color w:val="000000"/>
                <w:sz w:val="14"/>
                <w:szCs w:val="14"/>
              </w:rPr>
              <w:t xml:space="preserve"> осмотров и мелкий ремонт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13550.4.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 3,00</w:t>
            </w:r>
          </w:p>
        </w:tc>
      </w:tr>
      <w:tr w:rsidR="009270E5" w:rsidTr="00F52AD8">
        <w:trPr>
          <w:trHeight w:val="138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15.            Проверка наличия тяги в дымовентиляционных каналах       </w:t>
            </w:r>
          </w:p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Проверка заземления оболочки </w:t>
            </w:r>
            <w:proofErr w:type="spellStart"/>
            <w:r>
              <w:rPr>
                <w:color w:val="000000"/>
                <w:sz w:val="14"/>
                <w:szCs w:val="14"/>
              </w:rPr>
              <w:t>электрокабеля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, замеры сопротивления изоляции проводов </w:t>
            </w:r>
          </w:p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проверка технических исправности вытяжек устранение незначительных неисправностей в системах вентиляции, </w:t>
            </w:r>
            <w:proofErr w:type="spellStart"/>
            <w:r>
              <w:rPr>
                <w:color w:val="000000"/>
                <w:sz w:val="14"/>
                <w:szCs w:val="14"/>
              </w:rPr>
              <w:t>дымоудаления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, электротехнических устройств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 xml:space="preserve">2 </w:t>
            </w:r>
            <w:r>
              <w:rPr>
                <w:color w:val="000000"/>
                <w:sz w:val="14"/>
                <w:szCs w:val="14"/>
              </w:rPr>
              <w:t>ра</w:t>
            </w:r>
            <w:proofErr w:type="gramStart"/>
            <w:r>
              <w:rPr>
                <w:color w:val="000000"/>
                <w:sz w:val="14"/>
                <w:szCs w:val="14"/>
              </w:rPr>
              <w:t>з(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а) в год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79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16. Аварийное  обслуживание в системах, энергоснабжения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постоянно на системах водоснабжения, теплоснабжения, газоснабжения, канализации, энергоснабжения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17. Дератизация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 xml:space="preserve"> 12 </w:t>
            </w:r>
            <w:r>
              <w:rPr>
                <w:color w:val="000000"/>
                <w:sz w:val="14"/>
                <w:szCs w:val="14"/>
              </w:rPr>
              <w:t>ра</w:t>
            </w:r>
            <w:proofErr w:type="gramStart"/>
            <w:r>
              <w:rPr>
                <w:color w:val="000000"/>
                <w:sz w:val="14"/>
                <w:szCs w:val="14"/>
              </w:rPr>
              <w:t>з(</w:t>
            </w:r>
            <w:proofErr w:type="gramEnd"/>
            <w:r>
              <w:rPr>
                <w:color w:val="000000"/>
                <w:sz w:val="14"/>
                <w:szCs w:val="14"/>
              </w:rPr>
              <w:t>а) в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18. Дезинсекция   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 xml:space="preserve"> 2 </w:t>
            </w:r>
            <w:r>
              <w:rPr>
                <w:color w:val="000000"/>
                <w:sz w:val="14"/>
                <w:szCs w:val="14"/>
              </w:rPr>
              <w:t>ра</w:t>
            </w:r>
            <w:proofErr w:type="gramStart"/>
            <w:r>
              <w:rPr>
                <w:color w:val="000000"/>
                <w:sz w:val="14"/>
                <w:szCs w:val="14"/>
              </w:rPr>
              <w:t>з(</w:t>
            </w:r>
            <w:proofErr w:type="gramEnd"/>
            <w:r>
              <w:rPr>
                <w:color w:val="000000"/>
                <w:sz w:val="14"/>
                <w:szCs w:val="14"/>
              </w:rPr>
              <w:t>а) в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19. Затраты по управлению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29765.71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6,59</w:t>
            </w: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Электроосвещение мест общего пользования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8717.42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1,93</w:t>
            </w: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0E5" w:rsidRDefault="009270E5" w:rsidP="00F52AD8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66893.81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14.81</w:t>
            </w:r>
          </w:p>
        </w:tc>
      </w:tr>
    </w:tbl>
    <w:p w:rsidR="009270E5" w:rsidRDefault="009270E5" w:rsidP="009270E5"/>
    <w:p w:rsidR="009270E5" w:rsidRDefault="009270E5" w:rsidP="009270E5">
      <w:pPr>
        <w:rPr>
          <w:b/>
        </w:rPr>
      </w:pPr>
    </w:p>
    <w:tbl>
      <w:tblPr>
        <w:tblW w:w="10348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0348"/>
      </w:tblGrid>
      <w:tr w:rsidR="009270E5" w:rsidTr="00F52AD8">
        <w:trPr>
          <w:trHeight w:val="14738"/>
        </w:trPr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270E5" w:rsidRDefault="009270E5" w:rsidP="00F52A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:rsidR="009270E5" w:rsidRDefault="009270E5" w:rsidP="00F52AD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4"/>
                <w:szCs w:val="14"/>
              </w:rPr>
            </w:pPr>
            <w:r w:rsidRPr="00EA0FDF">
              <w:rPr>
                <w:bCs/>
                <w:color w:val="000000"/>
                <w:sz w:val="14"/>
                <w:szCs w:val="14"/>
              </w:rPr>
              <w:t>Приложение 3</w:t>
            </w:r>
            <w:r>
              <w:rPr>
                <w:bCs/>
                <w:color w:val="000000"/>
                <w:sz w:val="14"/>
                <w:szCs w:val="14"/>
              </w:rPr>
              <w:t xml:space="preserve"> к договору управления </w:t>
            </w:r>
          </w:p>
          <w:p w:rsidR="009270E5" w:rsidRDefault="009270E5" w:rsidP="00F52AD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многоквартирным домом</w:t>
            </w:r>
          </w:p>
          <w:p w:rsidR="009270E5" w:rsidRPr="00EA0FDF" w:rsidRDefault="009270E5" w:rsidP="00F52AD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 xml:space="preserve">по </w:t>
            </w:r>
            <w:r w:rsidRPr="00EA0FDF">
              <w:rPr>
                <w:b/>
                <w:bCs/>
                <w:color w:val="000000"/>
                <w:sz w:val="14"/>
                <w:szCs w:val="14"/>
              </w:rPr>
              <w:t>лоту  № 4</w:t>
            </w:r>
          </w:p>
          <w:p w:rsidR="009270E5" w:rsidRDefault="009270E5" w:rsidP="00F52A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:rsidR="009270E5" w:rsidRDefault="009270E5" w:rsidP="00F52A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ПЕРЕЧЕНЬ</w:t>
            </w:r>
          </w:p>
          <w:p w:rsidR="009270E5" w:rsidRDefault="009270E5" w:rsidP="00F52A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дополнительных работ и услуг по содержанию и ремонту общего имущества собственников помещений</w:t>
            </w:r>
          </w:p>
          <w:p w:rsidR="009270E5" w:rsidRDefault="009270E5" w:rsidP="00F52A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в многоквартирных домах, являющихся объектом конкурса по Лоту №4,  д. Ломаха</w:t>
            </w:r>
            <w:proofErr w:type="gramStart"/>
            <w:r>
              <w:rPr>
                <w:b/>
                <w:bCs/>
                <w:color w:val="000000"/>
                <w:sz w:val="14"/>
                <w:szCs w:val="14"/>
              </w:rPr>
              <w:t>,д</w:t>
            </w:r>
            <w:proofErr w:type="gramEnd"/>
            <w:r>
              <w:rPr>
                <w:b/>
                <w:bCs/>
                <w:color w:val="000000"/>
                <w:sz w:val="14"/>
                <w:szCs w:val="14"/>
              </w:rPr>
              <w:t>.№1.</w:t>
            </w:r>
          </w:p>
          <w:p w:rsidR="009270E5" w:rsidRDefault="009270E5" w:rsidP="00F52A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:rsidR="009270E5" w:rsidRDefault="009270E5" w:rsidP="00F52AD8">
            <w:pPr>
              <w:pStyle w:val="ConsNonformat"/>
              <w:widowControl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Дополнительные услуги по содержанию общего имущества                  площадь дома 376.4</w:t>
            </w:r>
          </w:p>
          <w:tbl>
            <w:tblPr>
              <w:tblW w:w="104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588"/>
              <w:gridCol w:w="3480"/>
              <w:gridCol w:w="1560"/>
              <w:gridCol w:w="1800"/>
            </w:tblGrid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Периодичность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Годовая плата (рублей)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Стоимость на1 кв. м общ</w:t>
                  </w:r>
                  <w:proofErr w:type="gramStart"/>
                  <w:r>
                    <w:rPr>
                      <w:sz w:val="14"/>
                    </w:rPr>
                    <w:t>.</w:t>
                  </w:r>
                  <w:proofErr w:type="gramEnd"/>
                  <w:r>
                    <w:rPr>
                      <w:sz w:val="14"/>
                    </w:rPr>
                    <w:t xml:space="preserve"> </w:t>
                  </w:r>
                  <w:proofErr w:type="gramStart"/>
                  <w:r>
                    <w:rPr>
                      <w:sz w:val="14"/>
                    </w:rPr>
                    <w:t>п</w:t>
                  </w:r>
                  <w:proofErr w:type="gramEnd"/>
                  <w:r>
                    <w:rPr>
                      <w:sz w:val="14"/>
                    </w:rPr>
                    <w:t>лощади (рублей в месяц)</w:t>
                  </w: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I. Санитарные работы по содержанию помещений общего пользования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1355.04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0,3</w:t>
                  </w: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1. Подметание полов во всех помещениях общего пользования и их влажная уборка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C32B31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C32B31">
                    <w:rPr>
                      <w:sz w:val="14"/>
                    </w:rPr>
                    <w:t>5 ра</w:t>
                  </w:r>
                  <w:proofErr w:type="gramStart"/>
                  <w:r w:rsidRPr="00C32B31">
                    <w:rPr>
                      <w:sz w:val="14"/>
                    </w:rPr>
                    <w:t>з(</w:t>
                  </w:r>
                  <w:proofErr w:type="gramEnd"/>
                  <w:r w:rsidRPr="00C32B31">
                    <w:rPr>
                      <w:sz w:val="14"/>
                    </w:rPr>
                    <w:t>а) в неделю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  <w:highlight w:val="yellow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2. Протирка пыли с колпаков светильников, подоконников в помещениях общего пользования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 ра</w:t>
                  </w:r>
                  <w:proofErr w:type="gramStart"/>
                  <w:r>
                    <w:rPr>
                      <w:sz w:val="14"/>
                    </w:rPr>
                    <w:t>з(</w:t>
                  </w:r>
                  <w:proofErr w:type="gramEnd"/>
                  <w:r>
                    <w:rPr>
                      <w:sz w:val="14"/>
                    </w:rPr>
                    <w:t>а) в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  <w:highlight w:val="yellow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3. Мытье и протирка дверей и окон в помещениях общего пользования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 ра</w:t>
                  </w:r>
                  <w:proofErr w:type="gramStart"/>
                  <w:r>
                    <w:rPr>
                      <w:sz w:val="14"/>
                    </w:rPr>
                    <w:t>з(</w:t>
                  </w:r>
                  <w:proofErr w:type="gramEnd"/>
                  <w:r>
                    <w:rPr>
                      <w:sz w:val="14"/>
                    </w:rPr>
                    <w:t>а) в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  <w:highlight w:val="yellow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5. Подготовка зданий к праздникам 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  <w:highlight w:val="yellow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6. Очистка и помывка фасадов зданий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  <w:highlight w:val="yellow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7. Обработка фасадов гидрофобными или другими специальными растворами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  <w:highlight w:val="yellow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II. Уборка земельного участка, входящего в состав общего имущества многоквартирного дома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  <w:highlight w:val="yellow"/>
                    </w:rPr>
                  </w:pPr>
                  <w:r>
                    <w:rPr>
                      <w:sz w:val="14"/>
                    </w:rPr>
                    <w:t>1355.04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0,3</w:t>
                  </w: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8. Подметание земельного участка в летний период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 ра</w:t>
                  </w:r>
                  <w:proofErr w:type="gramStart"/>
                  <w:r>
                    <w:rPr>
                      <w:sz w:val="14"/>
                    </w:rPr>
                    <w:t>з(</w:t>
                  </w:r>
                  <w:proofErr w:type="gramEnd"/>
                  <w:r>
                    <w:rPr>
                      <w:sz w:val="14"/>
                    </w:rPr>
                    <w:t>а) в неделю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9. Полив тротуаров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10. Уборка мусора с газона, очистка урн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7 ра</w:t>
                  </w:r>
                  <w:proofErr w:type="gramStart"/>
                  <w:r>
                    <w:rPr>
                      <w:sz w:val="14"/>
                    </w:rPr>
                    <w:t>з(</w:t>
                  </w:r>
                  <w:proofErr w:type="gramEnd"/>
                  <w:r>
                    <w:rPr>
                      <w:sz w:val="14"/>
                    </w:rPr>
                    <w:t>а) в неделю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11. Уборка мусора на контейнерных площадках  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7 ра</w:t>
                  </w:r>
                  <w:proofErr w:type="gramStart"/>
                  <w:r>
                    <w:rPr>
                      <w:sz w:val="14"/>
                    </w:rPr>
                    <w:t>з(</w:t>
                  </w:r>
                  <w:proofErr w:type="gramEnd"/>
                  <w:r>
                    <w:rPr>
                      <w:sz w:val="14"/>
                    </w:rPr>
                    <w:t>а) в неделю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12. Стрижка газонов 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13. Подрезка деревьев и кустов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14. Сдвижка и подметание снега при отсутствии снегопадов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 ра</w:t>
                  </w:r>
                  <w:proofErr w:type="gramStart"/>
                  <w:r>
                    <w:rPr>
                      <w:sz w:val="14"/>
                    </w:rPr>
                    <w:t>з(</w:t>
                  </w:r>
                  <w:proofErr w:type="gramEnd"/>
                  <w:r>
                    <w:rPr>
                      <w:sz w:val="14"/>
                    </w:rPr>
                    <w:t>а) в неделю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15. Сдвижка и подметание снега  при снегопаде     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по мере необходимости.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Начало работ не позднее 3 часов после начала снегопада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16. Ликвидация наледи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17. Сбрасывание снега с крыш, сбивание сосулек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C32B31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 w:rsidRPr="00C32B31">
                    <w:rPr>
                      <w:b/>
                      <w:sz w:val="14"/>
                    </w:rPr>
                    <w:t>III. Услуги вывоза бытовых отходов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C32B31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C32B31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C32B31">
                    <w:rPr>
                      <w:sz w:val="14"/>
                    </w:rPr>
                    <w:t>9485.28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C32B31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C32B31">
                    <w:rPr>
                      <w:sz w:val="14"/>
                    </w:rPr>
                    <w:t>2,1</w:t>
                  </w: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C32B31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C32B31">
                    <w:rPr>
                      <w:sz w:val="14"/>
                    </w:rPr>
                    <w:t xml:space="preserve">18. Вывоз твердых бытовых отходов  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C32B31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C32B31">
                    <w:rPr>
                      <w:sz w:val="14"/>
                    </w:rPr>
                    <w:t>7 ра</w:t>
                  </w:r>
                  <w:proofErr w:type="gramStart"/>
                  <w:r w:rsidRPr="00C32B31">
                    <w:rPr>
                      <w:sz w:val="14"/>
                    </w:rPr>
                    <w:t>з(</w:t>
                  </w:r>
                  <w:proofErr w:type="gramEnd"/>
                  <w:r w:rsidRPr="00C32B31">
                    <w:rPr>
                      <w:sz w:val="14"/>
                    </w:rPr>
                    <w:t>а) в неделю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C32B31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C32B31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C32B31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C32B31">
                    <w:rPr>
                      <w:sz w:val="14"/>
                    </w:rPr>
                    <w:t>19. Вывоз крупногабаритного мусора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C32B31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C32B31"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C32B31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C32B31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C32B31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 w:rsidRPr="00C32B31">
                    <w:rPr>
                      <w:b/>
                      <w:sz w:val="14"/>
                    </w:rPr>
                    <w:t>IV. Подготовка многоквартирного дома к сезонной эксплуатации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C32B31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C32B31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 w:rsidRPr="00C32B31">
                    <w:rPr>
                      <w:sz w:val="14"/>
                    </w:rPr>
                    <w:t xml:space="preserve">     451.68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C32B31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C32B31">
                    <w:rPr>
                      <w:sz w:val="14"/>
                    </w:rPr>
                    <w:t>0,1</w:t>
                  </w: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20. Укрепление водосточных труб, колен и воронок 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V. Проведение технических осмотров и мелкий ремонт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21. Проведение технических осмотров и устранение незначительных неисправностей в системах водопровода и канализаци</w:t>
                  </w:r>
                  <w:proofErr w:type="gramStart"/>
                  <w:r>
                    <w:rPr>
                      <w:sz w:val="14"/>
                    </w:rPr>
                    <w:t>и(</w:t>
                  </w:r>
                  <w:proofErr w:type="gramEnd"/>
                  <w:r>
                    <w:rPr>
                      <w:sz w:val="14"/>
                    </w:rPr>
                    <w:t xml:space="preserve">при наличии), теплоснабжения, </w:t>
                  </w:r>
                  <w:r>
                    <w:rPr>
                      <w:sz w:val="14"/>
                    </w:rPr>
                    <w:lastRenderedPageBreak/>
                    <w:t xml:space="preserve">электротехнических устройств  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lastRenderedPageBreak/>
                    <w:t xml:space="preserve">Проверка наличия тяги в </w:t>
                  </w:r>
                  <w:proofErr w:type="spellStart"/>
                  <w:r>
                    <w:rPr>
                      <w:sz w:val="14"/>
                    </w:rPr>
                    <w:t>дымовентиляци</w:t>
                  </w:r>
                  <w:proofErr w:type="spellEnd"/>
                  <w:r>
                    <w:rPr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онных</w:t>
                  </w:r>
                  <w:proofErr w:type="spellEnd"/>
                  <w:r>
                    <w:rPr>
                      <w:sz w:val="14"/>
                    </w:rPr>
                    <w:t xml:space="preserve"> каналах 2 ра</w:t>
                  </w:r>
                  <w:proofErr w:type="gramStart"/>
                  <w:r>
                    <w:rPr>
                      <w:sz w:val="14"/>
                    </w:rPr>
                    <w:t>з(</w:t>
                  </w:r>
                  <w:proofErr w:type="gramEnd"/>
                  <w:r>
                    <w:rPr>
                      <w:sz w:val="14"/>
                    </w:rPr>
                    <w:t xml:space="preserve">а) в год. 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Проверка заземления оболочки </w:t>
                  </w:r>
                  <w:proofErr w:type="spellStart"/>
                  <w:r>
                    <w:rPr>
                      <w:sz w:val="14"/>
                    </w:rPr>
                    <w:t>лектрокабеля</w:t>
                  </w:r>
                  <w:proofErr w:type="spellEnd"/>
                  <w:r>
                    <w:rPr>
                      <w:sz w:val="14"/>
                    </w:rPr>
                    <w:t xml:space="preserve">, Замеры сопротивления </w:t>
                  </w:r>
                  <w:r>
                    <w:rPr>
                      <w:sz w:val="14"/>
                    </w:rPr>
                    <w:lastRenderedPageBreak/>
                    <w:t>изоляции проводов 1 раз в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lastRenderedPageBreak/>
                    <w:t>22. Регулировка и наладка систем отопления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VI. Устранение аварии и выполнение заявок населения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3613.44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0,8</w:t>
                  </w: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23. Устранение аварии   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на системах водоснабжения, теплоснабжения,  в течение 30 минут,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 на системах канализации в течение 30 минут,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 на системах энергоснабжения в течение 30 минут после получения заявки диспетчером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24.  Выполнение заявок населения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протечка кровли 1 сутк</w:t>
                  </w:r>
                  <w:proofErr w:type="gramStart"/>
                  <w:r>
                    <w:rPr>
                      <w:sz w:val="14"/>
                    </w:rPr>
                    <w:t>и(</w:t>
                  </w:r>
                  <w:proofErr w:type="spellStart"/>
                  <w:proofErr w:type="gramEnd"/>
                  <w:r>
                    <w:rPr>
                      <w:sz w:val="14"/>
                    </w:rPr>
                    <w:t>ок</w:t>
                  </w:r>
                  <w:proofErr w:type="spellEnd"/>
                  <w:r>
                    <w:rPr>
                      <w:sz w:val="14"/>
                    </w:rPr>
                    <w:t>),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нарушение водоотвода 3 суток,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замена разбитого стекла 1 сутк</w:t>
                  </w:r>
                  <w:proofErr w:type="gramStart"/>
                  <w:r>
                    <w:rPr>
                      <w:sz w:val="14"/>
                    </w:rPr>
                    <w:t>и(</w:t>
                  </w:r>
                  <w:proofErr w:type="spellStart"/>
                  <w:proofErr w:type="gramEnd"/>
                  <w:r>
                    <w:rPr>
                      <w:sz w:val="14"/>
                    </w:rPr>
                    <w:t>ок</w:t>
                  </w:r>
                  <w:proofErr w:type="spellEnd"/>
                  <w:r>
                    <w:rPr>
                      <w:sz w:val="14"/>
                    </w:rPr>
                    <w:t>),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неисправность осветительного оборудования помещений общего пользования 1 суток,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неисправность электрической проводки  оборудования 8 часов,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VII. Прочие услуги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2258.4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0,5</w:t>
                  </w: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25. Дератизация         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6 ра</w:t>
                  </w:r>
                  <w:proofErr w:type="gramStart"/>
                  <w:r>
                    <w:rPr>
                      <w:sz w:val="14"/>
                    </w:rPr>
                    <w:t>з(</w:t>
                  </w:r>
                  <w:proofErr w:type="gramEnd"/>
                  <w:r>
                    <w:rPr>
                      <w:sz w:val="14"/>
                    </w:rPr>
                    <w:t>а) в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26. Дезинсекция       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 ра</w:t>
                  </w:r>
                  <w:proofErr w:type="gramStart"/>
                  <w:r>
                    <w:rPr>
                      <w:sz w:val="14"/>
                    </w:rPr>
                    <w:t>з(</w:t>
                  </w:r>
                  <w:proofErr w:type="gramEnd"/>
                  <w:r>
                    <w:rPr>
                      <w:sz w:val="14"/>
                    </w:rPr>
                    <w:t>а) в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C32B31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C32B31">
                    <w:rPr>
                      <w:sz w:val="14"/>
                    </w:rPr>
                    <w:t>27. Обслуживание антенного хозяйства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C32B31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C32B31">
                    <w:rPr>
                      <w:sz w:val="14"/>
                    </w:rPr>
                    <w:t>28. Иные услуги (указать наименование услуг)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</w:tbl>
          <w:p w:rsidR="009270E5" w:rsidRDefault="009270E5" w:rsidP="00F52AD8">
            <w:pPr>
              <w:pStyle w:val="ConsNonformat"/>
              <w:widowControl/>
              <w:jc w:val="both"/>
              <w:rPr>
                <w:sz w:val="14"/>
              </w:rPr>
            </w:pPr>
          </w:p>
          <w:p w:rsidR="009270E5" w:rsidRDefault="009270E5" w:rsidP="00F52AD8">
            <w:pPr>
              <w:pStyle w:val="ConsNonformat"/>
              <w:widowControl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Дополнительные работы по ремонту общего имущества</w:t>
            </w:r>
          </w:p>
          <w:p w:rsidR="009270E5" w:rsidRDefault="009270E5" w:rsidP="00F52AD8">
            <w:pPr>
              <w:pStyle w:val="ConsNonformat"/>
              <w:widowControl/>
              <w:rPr>
                <w:sz w:val="14"/>
              </w:rPr>
            </w:pPr>
          </w:p>
          <w:tbl>
            <w:tblPr>
              <w:tblW w:w="104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228"/>
              <w:gridCol w:w="1560"/>
              <w:gridCol w:w="1200"/>
              <w:gridCol w:w="1470"/>
              <w:gridCol w:w="1514"/>
              <w:gridCol w:w="1483"/>
            </w:tblGrid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Перечень работ, материалы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Объем работ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Стоимость работ (рублей), дата их начала и завершения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Стоимость на </w:t>
                  </w:r>
                  <w:smartTag w:uri="urn:schemas-microsoft-com:office:smarttags" w:element="metricconverter">
                    <w:smartTagPr>
                      <w:attr w:name="ProductID" w:val="1 кв. м"/>
                    </w:smartTagPr>
                    <w:r>
                      <w:rPr>
                        <w:sz w:val="14"/>
                      </w:rPr>
                      <w:t>1 кв. м</w:t>
                    </w:r>
                  </w:smartTag>
                  <w:r>
                    <w:rPr>
                      <w:sz w:val="14"/>
                    </w:rPr>
                    <w:t xml:space="preserve"> общей площади (рублей в месяц)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Гарантийный срок на выполненные работы (лет)</w:t>
                  </w: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Фундаменты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0,3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1. Устранение повреждений фундаментов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Цементный раствор, кирпич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25 лет</w:t>
                  </w: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2. Осушение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Трубы полиэтиленовые низкого давления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10 лет</w:t>
                  </w: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3. Устранение замачивания грунта под фундаментом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Ливневая канализация, </w:t>
                  </w:r>
                  <w:proofErr w:type="spellStart"/>
                  <w:r>
                    <w:rPr>
                      <w:sz w:val="14"/>
                    </w:rPr>
                    <w:t>отмостка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10 лет</w:t>
                  </w: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4. Ремонт внутридомовых и наружных дренажей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5. Устранение осадок фундаментов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6. Устранение причин деформации фундаментов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7. Восстановление (ремонт) решеток 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на продухах фундамента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8. Восстановление (ремонт) приямков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9. </w:t>
                  </w:r>
                  <w:proofErr w:type="gramStart"/>
                  <w:r>
                    <w:rPr>
                      <w:sz w:val="14"/>
                    </w:rPr>
                    <w:t xml:space="preserve">Восстановление ремонт) </w:t>
                  </w:r>
                  <w:proofErr w:type="spellStart"/>
                  <w:r>
                    <w:rPr>
                      <w:sz w:val="14"/>
                    </w:rPr>
                    <w:t>отмостки</w:t>
                  </w:r>
                  <w:proofErr w:type="spellEnd"/>
                  <w:proofErr w:type="gramEnd"/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Асфальт, бетон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10 лет</w:t>
                  </w: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10. </w:t>
                  </w:r>
                  <w:proofErr w:type="gramStart"/>
                  <w:r>
                    <w:rPr>
                      <w:sz w:val="14"/>
                    </w:rPr>
                    <w:t>Восстановление ремонт) гидроизоляции</w:t>
                  </w:r>
                  <w:proofErr w:type="gramEnd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lastRenderedPageBreak/>
                    <w:t>Каменные, кирпичные, железобетонные стены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0,75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11. Устранение повреждений стен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Цемент, кирпич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15 лет</w:t>
                  </w: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12.Восстановление теплозащиты стен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proofErr w:type="spellStart"/>
                  <w:r>
                    <w:rPr>
                      <w:sz w:val="14"/>
                    </w:rPr>
                    <w:t>Минвата</w:t>
                  </w:r>
                  <w:proofErr w:type="spellEnd"/>
                  <w:r>
                    <w:rPr>
                      <w:sz w:val="14"/>
                    </w:rPr>
                    <w:t>, базальтовая теплоизоляция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13.Модернизация теплоизоляции стен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14. Создание, восстановление или модернизация гидроизоляции стен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15.Восстановление или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модернизация звукоизоляции стен и перегородок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16. Восстановление </w:t>
                  </w:r>
                  <w:proofErr w:type="gramStart"/>
                  <w:r>
                    <w:rPr>
                      <w:sz w:val="14"/>
                    </w:rPr>
                    <w:t>несущей</w:t>
                  </w:r>
                  <w:proofErr w:type="gramEnd"/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способности стен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Бетон, арматура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17.Устранение деформации стен и перегородок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Цементный раствор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18. Восстановление  креплений выступающих деталей фасада, включая лепные украшения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Гипс, металлическая сетка, штукатурка, краска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19.Восстановление (ремонт) разрушений и повреждений отделочного слоя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Цемент, мел, краска ПХВ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20. Восстановление (ремонт) облицовки плиткой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Грунтовка, клей, плитка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21. Герметизация, </w:t>
                  </w:r>
                  <w:proofErr w:type="gramStart"/>
                  <w:r>
                    <w:rPr>
                      <w:sz w:val="14"/>
                    </w:rPr>
                    <w:t>тепло-изоляция</w:t>
                  </w:r>
                  <w:proofErr w:type="gramEnd"/>
                  <w:r>
                    <w:rPr>
                      <w:sz w:val="14"/>
                    </w:rPr>
                    <w:t xml:space="preserve"> межпанельных  и иных швов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Герметик, </w:t>
                  </w:r>
                  <w:proofErr w:type="spellStart"/>
                  <w:r>
                    <w:rPr>
                      <w:sz w:val="14"/>
                    </w:rPr>
                    <w:t>полеуритановая</w:t>
                  </w:r>
                  <w:proofErr w:type="spellEnd"/>
                  <w:r>
                    <w:rPr>
                      <w:sz w:val="14"/>
                    </w:rPr>
                    <w:t xml:space="preserve"> мастика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22. Окраска фасадов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Краска высокоэластичная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23. Устранение причин и последствий коррозионного повреждения закладных деталей и арматуры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Гидроизоляция, арматура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24. Восстановление (ремонт) водоотводящих устройств наружных стен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Оцинкованное железо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25. Восстановление (ремонт) стальных деталей крепления (кронштейны пожарных лестниц, </w:t>
                  </w:r>
                  <w:proofErr w:type="spellStart"/>
                  <w:r>
                    <w:rPr>
                      <w:sz w:val="14"/>
                    </w:rPr>
                    <w:t>флагодержатели</w:t>
                  </w:r>
                  <w:proofErr w:type="spellEnd"/>
                  <w:r>
                    <w:rPr>
                      <w:sz w:val="14"/>
                    </w:rPr>
                    <w:t>, ухваты водосточных труб и др.)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Металл, оцинкованное железо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26. Защита стальных элементов от коррозии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Антикоррозийные составы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27. Окраска стен помещений общего пользования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Деревянные стены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28. Устранение крена, просадок, выпучивания стен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29. Обработка стен от гниения, поражения домовыми грибками, дереворазрушающими насекомыми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Обработка антисептиками, </w:t>
                  </w:r>
                  <w:proofErr w:type="spellStart"/>
                  <w:r>
                    <w:rPr>
                      <w:sz w:val="14"/>
                    </w:rPr>
                    <w:t>риагентами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30. Восстановление (ремонт) стен, поврежденных гниением, домовыми грибками, дереворазрушающими насекомыми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Антисептик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31. Ликвидация просадки засыпки в </w:t>
                  </w:r>
                  <w:r>
                    <w:rPr>
                      <w:sz w:val="14"/>
                    </w:rPr>
                    <w:lastRenderedPageBreak/>
                    <w:t>каркасных стенах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lastRenderedPageBreak/>
                    <w:t>32. Создание, восстановление или модернизация гидроизоляции стен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33. </w:t>
                  </w:r>
                  <w:proofErr w:type="gramStart"/>
                  <w:r>
                    <w:rPr>
                      <w:sz w:val="14"/>
                    </w:rPr>
                    <w:t>Устранение ремонт) разрушений штукатурки и обшивки</w:t>
                  </w:r>
                  <w:proofErr w:type="gramEnd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Цемент, мел, известь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34. Восстановление и модернизация теплозащиты стен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35. Уплотнение стыков с установкой </w:t>
                  </w:r>
                  <w:proofErr w:type="spellStart"/>
                  <w:r>
                    <w:rPr>
                      <w:sz w:val="14"/>
                    </w:rPr>
                    <w:t>нащельников</w:t>
                  </w:r>
                  <w:proofErr w:type="spellEnd"/>
                  <w:r>
                    <w:rPr>
                      <w:sz w:val="14"/>
                    </w:rPr>
                    <w:t>, конопаткой пазов между венцами, заделкой щелей и трещин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Пакля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36. Окраска деревянных неоштукатуренных зданий паропроницаемыми красками или составами для усиления пожаробезопасности и защиты от грибка и гниения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Олифа, краска, антисептик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37. Восстановление (ремонт) </w:t>
                  </w:r>
                  <w:proofErr w:type="spellStart"/>
                  <w:r>
                    <w:rPr>
                      <w:sz w:val="14"/>
                    </w:rPr>
                    <w:t>вдоотводящих</w:t>
                  </w:r>
                  <w:proofErr w:type="spellEnd"/>
                  <w:r>
                    <w:rPr>
                      <w:sz w:val="14"/>
                    </w:rPr>
                    <w:t xml:space="preserve"> устройств наружных стен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Оцинкованное железо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38.Восстановление (ремонт) стальных деталей крепления (кронштейны пожарных лестниц, </w:t>
                  </w:r>
                  <w:proofErr w:type="spellStart"/>
                  <w:r>
                    <w:rPr>
                      <w:sz w:val="14"/>
                    </w:rPr>
                    <w:t>флагодержатели</w:t>
                  </w:r>
                  <w:proofErr w:type="spellEnd"/>
                  <w:r>
                    <w:rPr>
                      <w:sz w:val="14"/>
                    </w:rPr>
                    <w:t>, ухваты водосточных  труб и др.)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Металл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39.Защита  стальных элементов от коррозии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Антикоррозийное покрытие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40. Окраска стен помещений общего пользования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Краска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rPr>
                <w:trHeight w:val="320"/>
              </w:trPr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Балконы, козырьки, лоджии и эркеры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--------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--------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--------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--------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--------</w:t>
                  </w: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41. Ремонт несущих конструкций балконов, лоджий, козырьков и эркеров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Цемент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42. Восстановление организованного отвода воды с балконов, лоджий, козырьков и эркеров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Оцинкованное железо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C32B31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C32B31">
                    <w:rPr>
                      <w:sz w:val="14"/>
                    </w:rPr>
                    <w:t>43. Восстановление (ремонт), модернизация гидроизоляции балконов, лоджий, козырьков и эркеров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C32B31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C32B31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C32B31">
                    <w:rPr>
                      <w:sz w:val="14"/>
                    </w:rPr>
                    <w:t>44. Восстановление (ремонт) ограждений балконов и лоджий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C32B31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C32B31">
                    <w:rPr>
                      <w:sz w:val="14"/>
                    </w:rPr>
                    <w:t>Кирпич, цемент, арматура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C32B31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C32B31">
                    <w:rPr>
                      <w:sz w:val="14"/>
                    </w:rPr>
                    <w:t>45. Окраска ограждений балконов и лоджий, конструкций балконов, лоджий, козырьков и эркеров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C32B31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C32B31">
                    <w:rPr>
                      <w:sz w:val="14"/>
                    </w:rPr>
                    <w:t>Краска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Перекрытия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--------  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-----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46. Устранение повреждений перекрытий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Цемент, бетонный раствор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47. Восстановление теплотехнических свойств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proofErr w:type="spellStart"/>
                  <w:r>
                    <w:rPr>
                      <w:sz w:val="14"/>
                    </w:rPr>
                    <w:t>Полеуретановый</w:t>
                  </w:r>
                  <w:proofErr w:type="spellEnd"/>
                  <w:r>
                    <w:rPr>
                      <w:sz w:val="14"/>
                    </w:rPr>
                    <w:t xml:space="preserve"> герметик, </w:t>
                  </w:r>
                  <w:proofErr w:type="spellStart"/>
                  <w:r>
                    <w:rPr>
                      <w:sz w:val="14"/>
                    </w:rPr>
                    <w:t>минвата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48. Восстановление акустических свойств перекрытий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Заделка щелей цементом или </w:t>
                  </w:r>
                  <w:proofErr w:type="spellStart"/>
                  <w:r>
                    <w:rPr>
                      <w:sz w:val="14"/>
                    </w:rPr>
                    <w:t>герметиком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49. Восстановление водоизоляционных свойств перекрытий (перекрытия в санитарных узлах)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Полиэтилен низкого давления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50. Восстановление </w:t>
                  </w:r>
                  <w:proofErr w:type="spellStart"/>
                  <w:r>
                    <w:rPr>
                      <w:sz w:val="14"/>
                    </w:rPr>
                    <w:t>тепло-гидро-изоляции</w:t>
                  </w:r>
                  <w:proofErr w:type="spellEnd"/>
                  <w:r>
                    <w:rPr>
                      <w:sz w:val="14"/>
                    </w:rPr>
                    <w:t xml:space="preserve"> примыканий наружных стен, </w:t>
                  </w:r>
                  <w:r>
                    <w:rPr>
                      <w:sz w:val="14"/>
                    </w:rPr>
                    <w:lastRenderedPageBreak/>
                    <w:t>санитарно-технических устройств и других элементов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lastRenderedPageBreak/>
                    <w:t>51. Ремонт перекрытий, пораженных древесными домовыми грибками и/или дереворазрушающими насекомыми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Антисептик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52. Усиление перекрытий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Бетон, арматура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53. Устранение сверхнормативных прогибов перекрытий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54. Устранение смещения несущих конструкций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Стальные струбцины, хомуты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55. Заделка </w:t>
                  </w:r>
                  <w:proofErr w:type="spellStart"/>
                  <w:r>
                    <w:rPr>
                      <w:sz w:val="14"/>
                    </w:rPr>
                    <w:t>неплотностей</w:t>
                  </w:r>
                  <w:proofErr w:type="spellEnd"/>
                  <w:r>
                    <w:rPr>
                      <w:sz w:val="14"/>
                    </w:rPr>
                    <w:t xml:space="preserve"> вокруг трубопроводов отопления и горячего водоснабжения, проходящих через перекрытия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Цементный раствор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Полы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0</w:t>
                  </w:r>
                  <w:r>
                    <w:rPr>
                      <w:sz w:val="14"/>
                      <w:szCs w:val="14"/>
                    </w:rPr>
                    <w:t>,3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56. Устранение повреждений полов в местах общего пользования многоквартирного дома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Цемент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57. Восстановление защитно-отделочного покрытия пола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C32B31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C32B31">
                    <w:rPr>
                      <w:sz w:val="14"/>
                    </w:rPr>
                    <w:t>58. Окраска деревянных полов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C32B31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C32B31">
                    <w:rPr>
                      <w:sz w:val="14"/>
                    </w:rPr>
                    <w:t>59. Ремонт полов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Перегородки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60. Восстановление (ремонт), модернизация звукоизоляционных свойств перегородок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Штукатурка, </w:t>
                  </w:r>
                  <w:proofErr w:type="spellStart"/>
                  <w:r>
                    <w:rPr>
                      <w:sz w:val="14"/>
                    </w:rPr>
                    <w:t>гипрок</w:t>
                  </w:r>
                  <w:proofErr w:type="spellEnd"/>
                  <w:r>
                    <w:rPr>
                      <w:sz w:val="14"/>
                    </w:rPr>
                    <w:t>, металлический профиль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61. Восстановление (ремонт), модернизация огнезащитных свойств перегородок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Антисептик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62. Восстановление (ремонт),  модернизация влагозащитных свойств перегородок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Влагостойкий </w:t>
                  </w:r>
                  <w:proofErr w:type="spellStart"/>
                  <w:r>
                    <w:rPr>
                      <w:sz w:val="14"/>
                    </w:rPr>
                    <w:t>гипрок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63. Устранение повреждений  перегородок, ликвидация излишнего наклона или выпучивания перегородок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proofErr w:type="spellStart"/>
                  <w:r>
                    <w:rPr>
                      <w:sz w:val="14"/>
                    </w:rPr>
                    <w:t>Гипрок</w:t>
                  </w:r>
                  <w:proofErr w:type="spellEnd"/>
                  <w:r>
                    <w:rPr>
                      <w:sz w:val="14"/>
                    </w:rPr>
                    <w:t xml:space="preserve">, </w:t>
                  </w:r>
                  <w:proofErr w:type="spellStart"/>
                  <w:r>
                    <w:rPr>
                      <w:sz w:val="14"/>
                    </w:rPr>
                    <w:t>пазогребневая</w:t>
                  </w:r>
                  <w:proofErr w:type="spellEnd"/>
                  <w:r>
                    <w:rPr>
                      <w:sz w:val="14"/>
                    </w:rPr>
                    <w:t xml:space="preserve"> плита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64. Восстановление облицовки перегородок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Штукатурка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65. Окраска перегородок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Краска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Крыши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-------   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-----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66. Устранение протечек кровли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Шифер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67. Ремонт, модернизация кровли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68. Восстановление (ремонт) вентиляционных устройств (оборудования)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Оцинкованное железо.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69. Окраска металлической кровли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Краска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70. Покрытие мягких кровель защитными мастиками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Битум, гидроизоляция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71. Окраска стальных связей и креплений, размещенных на крыше и в чердачных помещениях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Антикоррозийный раствор, краска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72. Ремонт, восстановление, модернизация оборудования, установленного на крыше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73. Ремонт, установка радио- и </w:t>
                  </w:r>
                  <w:r>
                    <w:rPr>
                      <w:sz w:val="14"/>
                    </w:rPr>
                    <w:lastRenderedPageBreak/>
                    <w:t>телевизионных антенн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lastRenderedPageBreak/>
                    <w:t>Кронштейны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lastRenderedPageBreak/>
                    <w:t>74. Восстановление (ремонт) продухов вентиляции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75. Восстановление (ремонт) дымовых и вентиляционных труб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Чистка, кирпич, оцинкованное железо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76. Восстановление (ремонт) дефлекторов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Чистка, кирпич, оцинкованное железо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77. Восстановление (ремонт) выходов на крышу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Деревянные бруски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78. Восстановление (ремонт) парапетов, архитектурных деталей и т.д.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79. Восстановление (ремонт) систем водоотвода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Металл, пластик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80. Ремонт примыканий и заделка стыков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Окна, двери, световые фонари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0,2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81. Восстановление (ремонт) дверей в помещениях общего пользования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Дверное полотно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82. Восстановление (ремонт) окон в помещениях общего пользования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Рамы, стеклопакеты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83. Замена дверей в помещениях общего пользования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Дверное полотно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84. Замена окон в помещениях общего пользования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Рамы, стеклопакеты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85. Утепление дверей в помещениях общего пользования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86. Восстановление (ремонт) дверных и оконных откосов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Штукатурка, смеси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Лестницы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0,2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87. Ремонт </w:t>
                  </w:r>
                  <w:proofErr w:type="gramStart"/>
                  <w:r>
                    <w:rPr>
                      <w:sz w:val="14"/>
                    </w:rPr>
                    <w:t>металлических</w:t>
                  </w:r>
                  <w:proofErr w:type="gramEnd"/>
                  <w:r>
                    <w:rPr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косоуров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Металл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88. Устранение повышенных прогибов площадок и маршей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Металл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89. Ремонт ограждений, поручней и предохранительных сеток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Металл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90. Ремонт, замена перил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Металл, дерево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91. Окраска металлических элементов лестниц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Краска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92. Устройство, ремонт пандусов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Бетон, цемент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93.Ремонт внутридомового электрооборудования общего пользования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94.Ремонт, замена внутридомовых электрических сетей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95.Ремонт, замена этажных щитков и шкафов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96. Ремонт, замена осветительных установок помещений общего пользования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</w:tbl>
          <w:p w:rsidR="009270E5" w:rsidRDefault="009270E5" w:rsidP="00F52AD8">
            <w:pPr>
              <w:pStyle w:val="ConsNonformat"/>
              <w:widowControl/>
              <w:rPr>
                <w:sz w:val="14"/>
              </w:rPr>
            </w:pPr>
            <w:r>
              <w:rPr>
                <w:sz w:val="14"/>
              </w:rPr>
              <w:t xml:space="preserve">Итого                                            </w:t>
            </w:r>
            <w:r>
              <w:rPr>
                <w:b/>
                <w:sz w:val="18"/>
                <w:szCs w:val="18"/>
              </w:rPr>
              <w:t>годовая плата- 26423.28         5.85</w:t>
            </w:r>
          </w:p>
          <w:p w:rsidR="009270E5" w:rsidRDefault="009270E5" w:rsidP="00F52A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:rsidR="009270E5" w:rsidRDefault="009270E5" w:rsidP="00F52AD8">
            <w:pPr>
              <w:autoSpaceDE w:val="0"/>
              <w:autoSpaceDN w:val="0"/>
              <w:adjustRightInd w:val="0"/>
              <w:ind w:left="893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* Период – срок действия договора (3 года)</w:t>
            </w:r>
          </w:p>
        </w:tc>
      </w:tr>
    </w:tbl>
    <w:p w:rsidR="009270E5" w:rsidRDefault="009270E5" w:rsidP="009270E5">
      <w:pPr>
        <w:rPr>
          <w:sz w:val="18"/>
          <w:szCs w:val="18"/>
        </w:rPr>
      </w:pPr>
    </w:p>
    <w:p w:rsidR="009270E5" w:rsidRDefault="009270E5" w:rsidP="009270E5">
      <w:pPr>
        <w:rPr>
          <w:sz w:val="18"/>
          <w:szCs w:val="18"/>
        </w:rPr>
      </w:pPr>
    </w:p>
    <w:p w:rsidR="009270E5" w:rsidRDefault="009270E5" w:rsidP="009270E5">
      <w:pPr>
        <w:rPr>
          <w:sz w:val="18"/>
          <w:szCs w:val="18"/>
        </w:rPr>
      </w:pPr>
    </w:p>
    <w:p w:rsidR="009270E5" w:rsidRPr="00B14973" w:rsidRDefault="009270E5" w:rsidP="009270E5">
      <w:pPr>
        <w:rPr>
          <w:sz w:val="18"/>
          <w:szCs w:val="18"/>
        </w:rPr>
      </w:pPr>
    </w:p>
    <w:tbl>
      <w:tblPr>
        <w:tblW w:w="10221" w:type="dxa"/>
        <w:tblInd w:w="93" w:type="dxa"/>
        <w:tblLook w:val="04A0"/>
      </w:tblPr>
      <w:tblGrid>
        <w:gridCol w:w="3900"/>
        <w:gridCol w:w="2860"/>
        <w:gridCol w:w="1200"/>
        <w:gridCol w:w="2261"/>
      </w:tblGrid>
      <w:tr w:rsidR="009270E5" w:rsidTr="00F52AD8">
        <w:trPr>
          <w:trHeight w:val="300"/>
        </w:trPr>
        <w:tc>
          <w:tcPr>
            <w:tcW w:w="10221" w:type="dxa"/>
            <w:gridSpan w:val="4"/>
            <w:noWrap/>
            <w:vAlign w:val="center"/>
            <w:hideMark/>
          </w:tcPr>
          <w:p w:rsidR="009270E5" w:rsidRDefault="009270E5" w:rsidP="00F52A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Приложение N 2</w:t>
            </w:r>
          </w:p>
          <w:p w:rsidR="009270E5" w:rsidRDefault="009270E5" w:rsidP="00F52A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к договору управления </w:t>
            </w:r>
          </w:p>
          <w:p w:rsidR="009270E5" w:rsidRDefault="009270E5" w:rsidP="00F52A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многоквартирным домом</w:t>
            </w:r>
          </w:p>
          <w:p w:rsidR="009270E5" w:rsidRDefault="009270E5" w:rsidP="00F52AD8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по Лоту №5  </w:t>
            </w:r>
          </w:p>
        </w:tc>
      </w:tr>
      <w:tr w:rsidR="009270E5" w:rsidTr="00F52AD8">
        <w:trPr>
          <w:trHeight w:val="300"/>
        </w:trPr>
        <w:tc>
          <w:tcPr>
            <w:tcW w:w="10221" w:type="dxa"/>
            <w:gridSpan w:val="4"/>
            <w:noWrap/>
            <w:vAlign w:val="center"/>
            <w:hideMark/>
          </w:tcPr>
          <w:p w:rsidR="009270E5" w:rsidRDefault="009270E5" w:rsidP="00F52A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ПЕРЕЧЕНЬ</w:t>
            </w:r>
          </w:p>
        </w:tc>
      </w:tr>
      <w:tr w:rsidR="009270E5" w:rsidTr="00F52AD8">
        <w:trPr>
          <w:trHeight w:val="300"/>
        </w:trPr>
        <w:tc>
          <w:tcPr>
            <w:tcW w:w="10221" w:type="dxa"/>
            <w:gridSpan w:val="4"/>
            <w:noWrap/>
            <w:vAlign w:val="center"/>
            <w:hideMark/>
          </w:tcPr>
          <w:p w:rsidR="009270E5" w:rsidRDefault="009270E5" w:rsidP="00F52A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обязательных работ и услуг по содержанию и ремонту общего имущества собственников помещений</w:t>
            </w:r>
          </w:p>
        </w:tc>
      </w:tr>
      <w:tr w:rsidR="009270E5" w:rsidTr="00F52AD8">
        <w:trPr>
          <w:trHeight w:val="300"/>
        </w:trPr>
        <w:tc>
          <w:tcPr>
            <w:tcW w:w="10221" w:type="dxa"/>
            <w:gridSpan w:val="4"/>
            <w:noWrap/>
            <w:vAlign w:val="center"/>
            <w:hideMark/>
          </w:tcPr>
          <w:p w:rsidR="009270E5" w:rsidRDefault="009270E5" w:rsidP="00F52A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в многоквартирном доме, являющегося объектом конкурса, по адресу:</w:t>
            </w: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270E5" w:rsidRDefault="009270E5" w:rsidP="00F52AD8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д. 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Ломаха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>, дом № 2,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270E5" w:rsidRDefault="009270E5" w:rsidP="00F52AD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Площадь дома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270E5" w:rsidRDefault="009270E5" w:rsidP="00F52AD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376.4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270E5" w:rsidRDefault="009270E5" w:rsidP="00F52AD8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кв</w:t>
            </w:r>
            <w:proofErr w:type="gramStart"/>
            <w:r>
              <w:rPr>
                <w:b/>
                <w:bCs/>
                <w:color w:val="000000"/>
                <w:sz w:val="14"/>
                <w:szCs w:val="14"/>
              </w:rPr>
              <w:t>.м</w:t>
            </w:r>
            <w:proofErr w:type="gramEnd"/>
          </w:p>
        </w:tc>
      </w:tr>
      <w:tr w:rsidR="009270E5" w:rsidTr="00F52AD8">
        <w:trPr>
          <w:trHeight w:val="99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70E5" w:rsidRDefault="009270E5" w:rsidP="00F52AD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Периодичность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Годовая плата (рублей)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Стоимость на1 кв. м общ</w:t>
            </w:r>
            <w:proofErr w:type="gramStart"/>
            <w:r>
              <w:rPr>
                <w:color w:val="000000"/>
                <w:sz w:val="14"/>
                <w:szCs w:val="14"/>
              </w:rPr>
              <w:t>.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gramStart"/>
            <w:r>
              <w:rPr>
                <w:color w:val="000000"/>
                <w:sz w:val="14"/>
                <w:szCs w:val="14"/>
              </w:rPr>
              <w:t>п</w:t>
            </w:r>
            <w:proofErr w:type="gramEnd"/>
            <w:r>
              <w:rPr>
                <w:color w:val="000000"/>
                <w:sz w:val="14"/>
                <w:szCs w:val="14"/>
              </w:rPr>
              <w:t>лощади (рублей в месяц)</w:t>
            </w:r>
          </w:p>
        </w:tc>
      </w:tr>
      <w:tr w:rsidR="009270E5" w:rsidTr="00F52AD8">
        <w:trPr>
          <w:trHeight w:val="315"/>
        </w:trPr>
        <w:tc>
          <w:tcPr>
            <w:tcW w:w="6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70E5" w:rsidRDefault="009270E5" w:rsidP="00F52A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I. Содержание помещений общего пользования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70E5" w:rsidRDefault="009270E5" w:rsidP="00F52A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5826.67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270E5" w:rsidRDefault="009270E5" w:rsidP="00F52A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1,29</w:t>
            </w:r>
          </w:p>
        </w:tc>
      </w:tr>
      <w:tr w:rsidR="009270E5" w:rsidTr="00F52AD8">
        <w:trPr>
          <w:trHeight w:val="40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Pr="00E15222" w:rsidRDefault="009270E5" w:rsidP="00F52AD8">
            <w:pPr>
              <w:jc w:val="both"/>
              <w:rPr>
                <w:sz w:val="14"/>
                <w:szCs w:val="14"/>
              </w:rPr>
            </w:pPr>
            <w:r w:rsidRPr="00E15222">
              <w:rPr>
                <w:sz w:val="14"/>
                <w:szCs w:val="14"/>
              </w:rPr>
              <w:t>1. Подметание полов во всех помещениях общего пользования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Pr="00E15222" w:rsidRDefault="009270E5" w:rsidP="00F52AD8">
            <w:pPr>
              <w:jc w:val="both"/>
              <w:rPr>
                <w:sz w:val="14"/>
                <w:szCs w:val="14"/>
              </w:rPr>
            </w:pPr>
            <w:r w:rsidRPr="00E15222">
              <w:rPr>
                <w:sz w:val="14"/>
                <w:szCs w:val="14"/>
                <w:u w:val="single"/>
              </w:rPr>
              <w:t xml:space="preserve"> 2 </w:t>
            </w:r>
            <w:r w:rsidRPr="00E15222">
              <w:rPr>
                <w:sz w:val="14"/>
                <w:szCs w:val="14"/>
              </w:rPr>
              <w:t>ра</w:t>
            </w:r>
            <w:proofErr w:type="gramStart"/>
            <w:r w:rsidRPr="00E15222">
              <w:rPr>
                <w:sz w:val="14"/>
                <w:szCs w:val="14"/>
              </w:rPr>
              <w:t>з(</w:t>
            </w:r>
            <w:proofErr w:type="gramEnd"/>
            <w:r w:rsidRPr="00E15222">
              <w:rPr>
                <w:sz w:val="14"/>
                <w:szCs w:val="14"/>
              </w:rPr>
              <w:t>а) в неделю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Pr="00E15222" w:rsidRDefault="009270E5" w:rsidP="00F52AD8">
            <w:pPr>
              <w:jc w:val="both"/>
              <w:rPr>
                <w:sz w:val="14"/>
                <w:szCs w:val="14"/>
              </w:rPr>
            </w:pPr>
            <w:r w:rsidRPr="00E15222">
              <w:rPr>
                <w:sz w:val="14"/>
                <w:szCs w:val="14"/>
              </w:rPr>
              <w:t>2. Мытье лестничных площадок и маршей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Pr="00E15222" w:rsidRDefault="009270E5" w:rsidP="00F52AD8">
            <w:pPr>
              <w:jc w:val="both"/>
              <w:rPr>
                <w:sz w:val="14"/>
                <w:szCs w:val="14"/>
              </w:rPr>
            </w:pPr>
            <w:r w:rsidRPr="00E15222">
              <w:rPr>
                <w:sz w:val="14"/>
                <w:szCs w:val="14"/>
                <w:u w:val="single"/>
              </w:rPr>
              <w:t xml:space="preserve"> 1 </w:t>
            </w:r>
            <w:r w:rsidRPr="00E15222">
              <w:rPr>
                <w:sz w:val="14"/>
                <w:szCs w:val="14"/>
              </w:rPr>
              <w:t xml:space="preserve"> ра</w:t>
            </w:r>
            <w:proofErr w:type="gramStart"/>
            <w:r w:rsidRPr="00E15222">
              <w:rPr>
                <w:sz w:val="14"/>
                <w:szCs w:val="14"/>
              </w:rPr>
              <w:t>з(</w:t>
            </w:r>
            <w:proofErr w:type="gramEnd"/>
            <w:r w:rsidRPr="00E15222">
              <w:rPr>
                <w:sz w:val="14"/>
                <w:szCs w:val="14"/>
              </w:rPr>
              <w:t>а) в месяц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40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Pr="00E15222" w:rsidRDefault="009270E5" w:rsidP="00F52AD8">
            <w:pPr>
              <w:jc w:val="both"/>
              <w:rPr>
                <w:sz w:val="14"/>
                <w:szCs w:val="14"/>
              </w:rPr>
            </w:pPr>
            <w:r w:rsidRPr="00E15222">
              <w:rPr>
                <w:sz w:val="14"/>
                <w:szCs w:val="14"/>
              </w:rPr>
              <w:t>3. Мытье окон, стен, дверей, перил, отопительных приборов, плафонов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Pr="00E15222" w:rsidRDefault="009270E5" w:rsidP="00F52AD8">
            <w:pPr>
              <w:jc w:val="both"/>
              <w:rPr>
                <w:sz w:val="14"/>
                <w:szCs w:val="14"/>
              </w:rPr>
            </w:pPr>
            <w:r w:rsidRPr="00E15222">
              <w:rPr>
                <w:sz w:val="14"/>
                <w:szCs w:val="14"/>
                <w:u w:val="single"/>
              </w:rPr>
              <w:t xml:space="preserve"> 2 </w:t>
            </w:r>
            <w:r w:rsidRPr="00E15222">
              <w:rPr>
                <w:sz w:val="14"/>
                <w:szCs w:val="14"/>
              </w:rPr>
              <w:t>ра</w:t>
            </w:r>
            <w:proofErr w:type="gramStart"/>
            <w:r w:rsidRPr="00E15222">
              <w:rPr>
                <w:sz w:val="14"/>
                <w:szCs w:val="14"/>
              </w:rPr>
              <w:t>з(</w:t>
            </w:r>
            <w:proofErr w:type="gramEnd"/>
            <w:r w:rsidRPr="00E15222">
              <w:rPr>
                <w:sz w:val="14"/>
                <w:szCs w:val="14"/>
              </w:rPr>
              <w:t>а) в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Pr="00E15222" w:rsidRDefault="009270E5" w:rsidP="00F52AD8">
            <w:pPr>
              <w:jc w:val="both"/>
              <w:rPr>
                <w:sz w:val="14"/>
                <w:szCs w:val="14"/>
              </w:rPr>
            </w:pPr>
            <w:r w:rsidRPr="00E15222">
              <w:rPr>
                <w:sz w:val="14"/>
                <w:szCs w:val="14"/>
              </w:rPr>
              <w:t>4. Уборка крыш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70E5" w:rsidRPr="00E15222" w:rsidRDefault="009270E5" w:rsidP="00F52AD8">
            <w:pPr>
              <w:jc w:val="both"/>
              <w:rPr>
                <w:sz w:val="14"/>
                <w:szCs w:val="14"/>
              </w:rPr>
            </w:pPr>
            <w:r w:rsidRPr="00E15222">
              <w:rPr>
                <w:sz w:val="14"/>
                <w:szCs w:val="14"/>
                <w:u w:val="single"/>
              </w:rPr>
              <w:t xml:space="preserve"> 1 </w:t>
            </w:r>
            <w:r w:rsidRPr="00E15222">
              <w:rPr>
                <w:sz w:val="14"/>
                <w:szCs w:val="14"/>
              </w:rPr>
              <w:t>ра</w:t>
            </w:r>
            <w:proofErr w:type="gramStart"/>
            <w:r w:rsidRPr="00E15222">
              <w:rPr>
                <w:sz w:val="14"/>
                <w:szCs w:val="14"/>
              </w:rPr>
              <w:t>з(</w:t>
            </w:r>
            <w:proofErr w:type="gramEnd"/>
            <w:r w:rsidRPr="00E15222">
              <w:rPr>
                <w:sz w:val="14"/>
                <w:szCs w:val="14"/>
              </w:rPr>
              <w:t>а) в год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15"/>
        </w:trPr>
        <w:tc>
          <w:tcPr>
            <w:tcW w:w="6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70E5" w:rsidRDefault="009270E5" w:rsidP="00F52A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II. Уборка земельного участка, входящего в состав общего имущества многоквартирного дома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 Подметание земельного участка в летний период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 xml:space="preserve"> 3 </w:t>
            </w:r>
            <w:r>
              <w:rPr>
                <w:color w:val="000000"/>
                <w:sz w:val="14"/>
                <w:szCs w:val="14"/>
              </w:rPr>
              <w:t>ра</w:t>
            </w:r>
            <w:proofErr w:type="gramStart"/>
            <w:r>
              <w:rPr>
                <w:color w:val="000000"/>
                <w:sz w:val="14"/>
                <w:szCs w:val="14"/>
              </w:rPr>
              <w:t>з(</w:t>
            </w:r>
            <w:proofErr w:type="gramEnd"/>
            <w:r>
              <w:rPr>
                <w:color w:val="000000"/>
                <w:sz w:val="14"/>
                <w:szCs w:val="14"/>
              </w:rPr>
              <w:t>а) в неделю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 Уборка мусора с газона, очистка урн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 xml:space="preserve">3 </w:t>
            </w:r>
            <w:r>
              <w:rPr>
                <w:color w:val="000000"/>
                <w:sz w:val="14"/>
                <w:szCs w:val="14"/>
              </w:rPr>
              <w:t xml:space="preserve"> ра</w:t>
            </w:r>
            <w:proofErr w:type="gramStart"/>
            <w:r>
              <w:rPr>
                <w:color w:val="000000"/>
                <w:sz w:val="14"/>
                <w:szCs w:val="14"/>
              </w:rPr>
              <w:t>з(</w:t>
            </w:r>
            <w:proofErr w:type="gramEnd"/>
            <w:r>
              <w:rPr>
                <w:color w:val="000000"/>
                <w:sz w:val="14"/>
                <w:szCs w:val="14"/>
              </w:rPr>
              <w:t>а) в неделю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 Уборка мусора на контейнерных площадках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 xml:space="preserve"> 4 </w:t>
            </w:r>
            <w:r>
              <w:rPr>
                <w:color w:val="000000"/>
                <w:sz w:val="14"/>
                <w:szCs w:val="14"/>
              </w:rPr>
              <w:t>ра</w:t>
            </w:r>
            <w:proofErr w:type="gramStart"/>
            <w:r>
              <w:rPr>
                <w:color w:val="000000"/>
                <w:sz w:val="14"/>
                <w:szCs w:val="14"/>
              </w:rPr>
              <w:t>з(</w:t>
            </w:r>
            <w:proofErr w:type="gramEnd"/>
            <w:r>
              <w:rPr>
                <w:color w:val="000000"/>
                <w:sz w:val="14"/>
                <w:szCs w:val="14"/>
              </w:rPr>
              <w:t>а) в неделю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40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 Сдвижка и подметание снега при отсутствии снегопадов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 xml:space="preserve"> 3 </w:t>
            </w:r>
            <w:r>
              <w:rPr>
                <w:color w:val="000000"/>
                <w:sz w:val="14"/>
                <w:szCs w:val="14"/>
              </w:rPr>
              <w:t xml:space="preserve"> ра</w:t>
            </w:r>
            <w:proofErr w:type="gramStart"/>
            <w:r>
              <w:rPr>
                <w:color w:val="000000"/>
                <w:sz w:val="14"/>
                <w:szCs w:val="14"/>
              </w:rPr>
              <w:t>з(</w:t>
            </w:r>
            <w:proofErr w:type="gramEnd"/>
            <w:r>
              <w:rPr>
                <w:color w:val="000000"/>
                <w:sz w:val="14"/>
                <w:szCs w:val="14"/>
              </w:rPr>
              <w:t>а) в неделю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600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9. Сдвижка и подметание снега при снегопаде 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по мере необходимости Начало работ не позднее  </w:t>
            </w:r>
            <w:r>
              <w:rPr>
                <w:color w:val="000000"/>
                <w:sz w:val="14"/>
                <w:szCs w:val="14"/>
                <w:u w:val="single"/>
              </w:rPr>
              <w:t>3</w:t>
            </w:r>
            <w:r>
              <w:rPr>
                <w:color w:val="000000"/>
                <w:sz w:val="14"/>
                <w:szCs w:val="14"/>
              </w:rPr>
              <w:t xml:space="preserve">  часов после начала снегопада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Pr="00E15222" w:rsidRDefault="009270E5" w:rsidP="00F52AD8">
            <w:pPr>
              <w:jc w:val="both"/>
              <w:rPr>
                <w:sz w:val="14"/>
                <w:szCs w:val="14"/>
              </w:rPr>
            </w:pPr>
            <w:r w:rsidRPr="00E15222">
              <w:rPr>
                <w:sz w:val="14"/>
                <w:szCs w:val="14"/>
              </w:rPr>
              <w:t xml:space="preserve">10. Вывоз твердых бытовых отходов    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Pr="00E15222" w:rsidRDefault="009270E5" w:rsidP="00F52AD8">
            <w:pPr>
              <w:jc w:val="both"/>
              <w:rPr>
                <w:sz w:val="14"/>
                <w:szCs w:val="14"/>
              </w:rPr>
            </w:pPr>
            <w:r w:rsidRPr="00E15222">
              <w:rPr>
                <w:sz w:val="14"/>
                <w:szCs w:val="14"/>
                <w:u w:val="single"/>
              </w:rPr>
              <w:t xml:space="preserve"> По мере накопления, но не реже 1 раза в 2 дня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15"/>
        </w:trPr>
        <w:tc>
          <w:tcPr>
            <w:tcW w:w="6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70E5" w:rsidRDefault="009270E5" w:rsidP="00F52A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III. Подготовка многоквартирного дома к сезонной эксплуатации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9033.6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2,00</w:t>
            </w: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11. Укрепление водосточных труб, колен и  воронок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 xml:space="preserve"> 1 </w:t>
            </w:r>
            <w:r>
              <w:rPr>
                <w:color w:val="000000"/>
                <w:sz w:val="14"/>
                <w:szCs w:val="14"/>
              </w:rPr>
              <w:t>ра</w:t>
            </w:r>
            <w:proofErr w:type="gramStart"/>
            <w:r>
              <w:rPr>
                <w:color w:val="000000"/>
                <w:sz w:val="14"/>
                <w:szCs w:val="14"/>
              </w:rPr>
              <w:t>з(</w:t>
            </w:r>
            <w:proofErr w:type="gramEnd"/>
            <w:r>
              <w:rPr>
                <w:color w:val="000000"/>
                <w:sz w:val="14"/>
                <w:szCs w:val="14"/>
              </w:rPr>
              <w:t>а) в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90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12. Ремонт </w:t>
            </w:r>
            <w:proofErr w:type="gramStart"/>
            <w:r>
              <w:rPr>
                <w:color w:val="000000"/>
                <w:sz w:val="14"/>
                <w:szCs w:val="14"/>
              </w:rPr>
              <w:t>просевшей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</w:rPr>
              <w:t>отмостки</w:t>
            </w:r>
            <w:proofErr w:type="spellEnd"/>
          </w:p>
        </w:tc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  <w:u w:val="single"/>
              </w:rPr>
              <w:t xml:space="preserve"> 1 </w:t>
            </w:r>
            <w:r>
              <w:rPr>
                <w:color w:val="000000"/>
                <w:sz w:val="14"/>
                <w:szCs w:val="14"/>
              </w:rPr>
              <w:t xml:space="preserve"> ра</w:t>
            </w:r>
            <w:proofErr w:type="gramStart"/>
            <w:r>
              <w:rPr>
                <w:color w:val="000000"/>
                <w:sz w:val="14"/>
                <w:szCs w:val="14"/>
              </w:rPr>
              <w:t>з(</w:t>
            </w:r>
            <w:proofErr w:type="gramEnd"/>
            <w:r>
              <w:rPr>
                <w:color w:val="000000"/>
                <w:sz w:val="14"/>
                <w:szCs w:val="14"/>
              </w:rPr>
              <w:t>а) в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48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6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13. Замена разбитых стекол окон и дверей в помещениях общего пользования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по мере необходимости в течение </w:t>
            </w:r>
            <w:r>
              <w:rPr>
                <w:color w:val="000000"/>
                <w:sz w:val="14"/>
                <w:szCs w:val="14"/>
                <w:u w:val="single"/>
              </w:rPr>
              <w:t>2 суто</w:t>
            </w:r>
            <w:proofErr w:type="gramStart"/>
            <w:r>
              <w:rPr>
                <w:color w:val="000000"/>
                <w:sz w:val="14"/>
                <w:szCs w:val="14"/>
                <w:u w:val="single"/>
              </w:rPr>
              <w:t>к</w:t>
            </w:r>
            <w:r>
              <w:rPr>
                <w:color w:val="000000"/>
                <w:sz w:val="14"/>
                <w:szCs w:val="14"/>
              </w:rPr>
              <w:t>(</w:t>
            </w:r>
            <w:proofErr w:type="gramEnd"/>
            <w:r>
              <w:rPr>
                <w:color w:val="000000"/>
                <w:sz w:val="14"/>
                <w:szCs w:val="14"/>
              </w:rPr>
              <w:t>указать период устранения неисправности)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81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 Прочистка дымовентиляционных каналов, проверка состояния и ремонт продухов в цоколях зданий, ремонт и утепление наружных водоразборных кранов и колонок, ремонт и укрепление входных  дверей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 xml:space="preserve"> 2</w:t>
            </w:r>
            <w:r>
              <w:rPr>
                <w:color w:val="000000"/>
                <w:sz w:val="14"/>
                <w:szCs w:val="14"/>
              </w:rPr>
              <w:t xml:space="preserve"> ра</w:t>
            </w:r>
            <w:proofErr w:type="gramStart"/>
            <w:r>
              <w:rPr>
                <w:color w:val="000000"/>
                <w:sz w:val="14"/>
                <w:szCs w:val="14"/>
              </w:rPr>
              <w:t>з(</w:t>
            </w:r>
            <w:proofErr w:type="gramEnd"/>
            <w:r>
              <w:rPr>
                <w:color w:val="000000"/>
                <w:sz w:val="14"/>
                <w:szCs w:val="14"/>
              </w:rPr>
              <w:t>а) в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15"/>
        </w:trPr>
        <w:tc>
          <w:tcPr>
            <w:tcW w:w="6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70E5" w:rsidRDefault="009270E5" w:rsidP="00F52A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IV. Проведение технических</w:t>
            </w:r>
            <w:r>
              <w:rPr>
                <w:color w:val="000000"/>
                <w:sz w:val="14"/>
                <w:szCs w:val="14"/>
              </w:rPr>
              <w:t xml:space="preserve"> осмотров и мелкий ремонт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13550.4.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 3,00</w:t>
            </w:r>
          </w:p>
        </w:tc>
      </w:tr>
      <w:tr w:rsidR="009270E5" w:rsidTr="00F52AD8">
        <w:trPr>
          <w:trHeight w:val="138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15.            Проверка наличия тяги в дымовентиляционных каналах       </w:t>
            </w:r>
          </w:p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Проверка заземления оболочки </w:t>
            </w:r>
            <w:proofErr w:type="spellStart"/>
            <w:r>
              <w:rPr>
                <w:color w:val="000000"/>
                <w:sz w:val="14"/>
                <w:szCs w:val="14"/>
              </w:rPr>
              <w:t>электрокабеля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, замеры сопротивления изоляции проводов </w:t>
            </w:r>
          </w:p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проверка технических исправности вытяжек устранение незначительных неисправностей в системах вентиляции, </w:t>
            </w:r>
            <w:proofErr w:type="spellStart"/>
            <w:r>
              <w:rPr>
                <w:color w:val="000000"/>
                <w:sz w:val="14"/>
                <w:szCs w:val="14"/>
              </w:rPr>
              <w:t>дымоудаления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, электротехнических устройств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 xml:space="preserve">2 </w:t>
            </w:r>
            <w:r>
              <w:rPr>
                <w:color w:val="000000"/>
                <w:sz w:val="14"/>
                <w:szCs w:val="14"/>
              </w:rPr>
              <w:t>ра</w:t>
            </w:r>
            <w:proofErr w:type="gramStart"/>
            <w:r>
              <w:rPr>
                <w:color w:val="000000"/>
                <w:sz w:val="14"/>
                <w:szCs w:val="14"/>
              </w:rPr>
              <w:t>з(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а) в год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79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16. Аварийное  обслуживание в системах, энергоснабжения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постоянно на системах водоснабжения, теплоснабжения, газоснабжения, канализации, энергоснабжения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17. Дератизация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 xml:space="preserve"> 12 </w:t>
            </w:r>
            <w:r>
              <w:rPr>
                <w:color w:val="000000"/>
                <w:sz w:val="14"/>
                <w:szCs w:val="14"/>
              </w:rPr>
              <w:t>ра</w:t>
            </w:r>
            <w:proofErr w:type="gramStart"/>
            <w:r>
              <w:rPr>
                <w:color w:val="000000"/>
                <w:sz w:val="14"/>
                <w:szCs w:val="14"/>
              </w:rPr>
              <w:t>з(</w:t>
            </w:r>
            <w:proofErr w:type="gramEnd"/>
            <w:r>
              <w:rPr>
                <w:color w:val="000000"/>
                <w:sz w:val="14"/>
                <w:szCs w:val="14"/>
              </w:rPr>
              <w:t>а) в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18. Дезинсекция   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 xml:space="preserve"> 2 </w:t>
            </w:r>
            <w:r>
              <w:rPr>
                <w:color w:val="000000"/>
                <w:sz w:val="14"/>
                <w:szCs w:val="14"/>
              </w:rPr>
              <w:t>ра</w:t>
            </w:r>
            <w:proofErr w:type="gramStart"/>
            <w:r>
              <w:rPr>
                <w:color w:val="000000"/>
                <w:sz w:val="14"/>
                <w:szCs w:val="14"/>
              </w:rPr>
              <w:t>з(</w:t>
            </w:r>
            <w:proofErr w:type="gramEnd"/>
            <w:r>
              <w:rPr>
                <w:color w:val="000000"/>
                <w:sz w:val="14"/>
                <w:szCs w:val="14"/>
              </w:rPr>
              <w:t>а) в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19. Затраты по управлению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29765.71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6,59</w:t>
            </w: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Электроосвещение мест общего пользования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8717.42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1,93</w:t>
            </w: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0E5" w:rsidRDefault="009270E5" w:rsidP="00F52AD8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66893.81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14.81</w:t>
            </w:r>
          </w:p>
        </w:tc>
      </w:tr>
    </w:tbl>
    <w:p w:rsidR="009270E5" w:rsidRDefault="009270E5" w:rsidP="009270E5"/>
    <w:p w:rsidR="009270E5" w:rsidRDefault="009270E5" w:rsidP="009270E5">
      <w:pPr>
        <w:rPr>
          <w:b/>
        </w:rPr>
      </w:pPr>
    </w:p>
    <w:tbl>
      <w:tblPr>
        <w:tblW w:w="10620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0620"/>
      </w:tblGrid>
      <w:tr w:rsidR="009270E5" w:rsidTr="00F52AD8">
        <w:trPr>
          <w:trHeight w:val="14738"/>
        </w:trPr>
        <w:tc>
          <w:tcPr>
            <w:tcW w:w="1062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270E5" w:rsidRDefault="009270E5" w:rsidP="00F52A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:rsidR="009270E5" w:rsidRPr="00A171A6" w:rsidRDefault="009270E5" w:rsidP="00F52AD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Приложени</w:t>
            </w:r>
            <w:r w:rsidRPr="00A171A6">
              <w:rPr>
                <w:bCs/>
                <w:color w:val="000000"/>
                <w:sz w:val="14"/>
                <w:szCs w:val="14"/>
              </w:rPr>
              <w:t xml:space="preserve">е 3 </w:t>
            </w:r>
          </w:p>
          <w:p w:rsidR="009270E5" w:rsidRDefault="009270E5" w:rsidP="00F52AD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к </w:t>
            </w:r>
            <w:r w:rsidRPr="00A171A6">
              <w:rPr>
                <w:bCs/>
                <w:color w:val="000000"/>
                <w:sz w:val="14"/>
                <w:szCs w:val="14"/>
              </w:rPr>
              <w:t>договору управления многоквартирным домом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:rsidR="009270E5" w:rsidRDefault="009270E5" w:rsidP="00F52AD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по лоту №5</w:t>
            </w:r>
          </w:p>
          <w:p w:rsidR="009270E5" w:rsidRDefault="009270E5" w:rsidP="00F52A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:rsidR="009270E5" w:rsidRDefault="009270E5" w:rsidP="00F52A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ПЕРЕЧЕНЬ</w:t>
            </w:r>
          </w:p>
          <w:p w:rsidR="009270E5" w:rsidRDefault="009270E5" w:rsidP="00F52A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дополнительных работ и услуг по содержанию и ремонту общего имущества собственников помещений</w:t>
            </w:r>
          </w:p>
          <w:p w:rsidR="009270E5" w:rsidRDefault="009270E5" w:rsidP="00F52A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в многоквартирных домах, являющихся объектом конкурса по Лоту №5,  д. Ломаха</w:t>
            </w:r>
            <w:proofErr w:type="gramStart"/>
            <w:r>
              <w:rPr>
                <w:b/>
                <w:bCs/>
                <w:color w:val="000000"/>
                <w:sz w:val="14"/>
                <w:szCs w:val="14"/>
              </w:rPr>
              <w:t>,д</w:t>
            </w:r>
            <w:proofErr w:type="gramEnd"/>
            <w:r>
              <w:rPr>
                <w:b/>
                <w:bCs/>
                <w:color w:val="000000"/>
                <w:sz w:val="14"/>
                <w:szCs w:val="14"/>
              </w:rPr>
              <w:t>.№2</w:t>
            </w:r>
          </w:p>
          <w:p w:rsidR="009270E5" w:rsidRDefault="009270E5" w:rsidP="00F52A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:rsidR="009270E5" w:rsidRDefault="009270E5" w:rsidP="00F52AD8">
            <w:pPr>
              <w:pStyle w:val="ConsNonformat"/>
              <w:widowControl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Дополнительные услуги по содержанию общего имущества                  площадь дома 376.4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588"/>
              <w:gridCol w:w="3480"/>
              <w:gridCol w:w="1560"/>
              <w:gridCol w:w="1800"/>
            </w:tblGrid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Периодичность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Годовая плата (рублей)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Стоимость на1 кв. м общ</w:t>
                  </w:r>
                  <w:proofErr w:type="gramStart"/>
                  <w:r>
                    <w:rPr>
                      <w:sz w:val="14"/>
                    </w:rPr>
                    <w:t>.</w:t>
                  </w:r>
                  <w:proofErr w:type="gramEnd"/>
                  <w:r>
                    <w:rPr>
                      <w:sz w:val="14"/>
                    </w:rPr>
                    <w:t xml:space="preserve"> </w:t>
                  </w:r>
                  <w:proofErr w:type="gramStart"/>
                  <w:r>
                    <w:rPr>
                      <w:sz w:val="14"/>
                    </w:rPr>
                    <w:t>п</w:t>
                  </w:r>
                  <w:proofErr w:type="gramEnd"/>
                  <w:r>
                    <w:rPr>
                      <w:sz w:val="14"/>
                    </w:rPr>
                    <w:t>лощади (рублей в месяц)</w:t>
                  </w: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I. Санитарные работы по содержанию помещений общего пользования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1355.04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0,3</w:t>
                  </w: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1. Подметание полов во всех помещениях общего пользования и их влажная уборка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E15222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E15222">
                    <w:rPr>
                      <w:sz w:val="14"/>
                    </w:rPr>
                    <w:t>5 ра</w:t>
                  </w:r>
                  <w:proofErr w:type="gramStart"/>
                  <w:r w:rsidRPr="00E15222">
                    <w:rPr>
                      <w:sz w:val="14"/>
                    </w:rPr>
                    <w:t>з(</w:t>
                  </w:r>
                  <w:proofErr w:type="gramEnd"/>
                  <w:r w:rsidRPr="00E15222">
                    <w:rPr>
                      <w:sz w:val="14"/>
                    </w:rPr>
                    <w:t>а) в неделю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  <w:highlight w:val="yellow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2. Протирка пыли с колпаков светильников, подоконников в помещениях общего пользования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 ра</w:t>
                  </w:r>
                  <w:proofErr w:type="gramStart"/>
                  <w:r>
                    <w:rPr>
                      <w:sz w:val="14"/>
                    </w:rPr>
                    <w:t>з(</w:t>
                  </w:r>
                  <w:proofErr w:type="gramEnd"/>
                  <w:r>
                    <w:rPr>
                      <w:sz w:val="14"/>
                    </w:rPr>
                    <w:t>а) в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  <w:highlight w:val="yellow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3. Мытье и протирка дверей и окон в помещениях общего пользования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8 ра</w:t>
                  </w:r>
                  <w:proofErr w:type="gramStart"/>
                  <w:r>
                    <w:rPr>
                      <w:sz w:val="14"/>
                    </w:rPr>
                    <w:t>з(</w:t>
                  </w:r>
                  <w:proofErr w:type="gramEnd"/>
                  <w:r>
                    <w:rPr>
                      <w:sz w:val="14"/>
                    </w:rPr>
                    <w:t>а) в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  <w:highlight w:val="yellow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4. Уборка чердачного и подвального помещений 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 ра</w:t>
                  </w:r>
                  <w:proofErr w:type="gramStart"/>
                  <w:r>
                    <w:rPr>
                      <w:sz w:val="14"/>
                    </w:rPr>
                    <w:t>з(</w:t>
                  </w:r>
                  <w:proofErr w:type="gramEnd"/>
                  <w:r>
                    <w:rPr>
                      <w:sz w:val="14"/>
                    </w:rPr>
                    <w:t>а) в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  <w:highlight w:val="yellow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5. Подготовка зданий к праздникам 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  <w:highlight w:val="yellow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6. Очистка и помывка фасадов зданий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  <w:highlight w:val="yellow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7. Обработка фасадов гидрофобными или другими специальными растворами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  <w:highlight w:val="yellow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II. Уборка земельного участка, входящего в состав общего имущества многоквартирного дома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  <w:highlight w:val="yellow"/>
                    </w:rPr>
                  </w:pPr>
                  <w:r>
                    <w:rPr>
                      <w:sz w:val="14"/>
                    </w:rPr>
                    <w:t>1355.04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0,3</w:t>
                  </w: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8. Подметание земельного участка в летний период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 ра</w:t>
                  </w:r>
                  <w:proofErr w:type="gramStart"/>
                  <w:r>
                    <w:rPr>
                      <w:sz w:val="14"/>
                    </w:rPr>
                    <w:t>з(</w:t>
                  </w:r>
                  <w:proofErr w:type="gramEnd"/>
                  <w:r>
                    <w:rPr>
                      <w:sz w:val="14"/>
                    </w:rPr>
                    <w:t>а) в неделю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9. Полив тротуаров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10. Уборка мусора с газона, очистка урн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7 ра</w:t>
                  </w:r>
                  <w:proofErr w:type="gramStart"/>
                  <w:r>
                    <w:rPr>
                      <w:sz w:val="14"/>
                    </w:rPr>
                    <w:t>з(</w:t>
                  </w:r>
                  <w:proofErr w:type="gramEnd"/>
                  <w:r>
                    <w:rPr>
                      <w:sz w:val="14"/>
                    </w:rPr>
                    <w:t>а) в неделю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11. Уборка мусора на контейнерных площадках  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7 ра</w:t>
                  </w:r>
                  <w:proofErr w:type="gramStart"/>
                  <w:r>
                    <w:rPr>
                      <w:sz w:val="14"/>
                    </w:rPr>
                    <w:t>з(</w:t>
                  </w:r>
                  <w:proofErr w:type="gramEnd"/>
                  <w:r>
                    <w:rPr>
                      <w:sz w:val="14"/>
                    </w:rPr>
                    <w:t>а) в неделю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12. Стрижка газонов 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13. Подрезка деревьев и кустов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14. Сдвижка и подметание снега при отсутствии снегопадов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 ра</w:t>
                  </w:r>
                  <w:proofErr w:type="gramStart"/>
                  <w:r>
                    <w:rPr>
                      <w:sz w:val="14"/>
                    </w:rPr>
                    <w:t>з(</w:t>
                  </w:r>
                  <w:proofErr w:type="gramEnd"/>
                  <w:r>
                    <w:rPr>
                      <w:sz w:val="14"/>
                    </w:rPr>
                    <w:t>а) в неделю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15. Сдвижка и подметание снега  при снегопаде     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по мере необходимости.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Начало работ не позднее 3 часов после начала снегопада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16. Ликвидация наледи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17. Сбрасывание снега с крыш, сбивание сосулек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E15222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 w:rsidRPr="00E15222">
                    <w:rPr>
                      <w:b/>
                      <w:sz w:val="14"/>
                    </w:rPr>
                    <w:t>III. Услуги вывоза бытовых отходов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E15222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E15222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E15222">
                    <w:rPr>
                      <w:sz w:val="14"/>
                    </w:rPr>
                    <w:t>9485.28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E15222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E15222">
                    <w:rPr>
                      <w:sz w:val="14"/>
                    </w:rPr>
                    <w:t>2,1</w:t>
                  </w: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E15222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E15222">
                    <w:rPr>
                      <w:sz w:val="14"/>
                    </w:rPr>
                    <w:t xml:space="preserve">18. Вывоз твердых бытовых отходов  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E15222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E15222">
                    <w:rPr>
                      <w:sz w:val="14"/>
                    </w:rPr>
                    <w:t>7 ра</w:t>
                  </w:r>
                  <w:proofErr w:type="gramStart"/>
                  <w:r w:rsidRPr="00E15222">
                    <w:rPr>
                      <w:sz w:val="14"/>
                    </w:rPr>
                    <w:t>з(</w:t>
                  </w:r>
                  <w:proofErr w:type="gramEnd"/>
                  <w:r w:rsidRPr="00E15222">
                    <w:rPr>
                      <w:sz w:val="14"/>
                    </w:rPr>
                    <w:t>а) в неделю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E15222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E15222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E15222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E15222">
                    <w:rPr>
                      <w:sz w:val="14"/>
                    </w:rPr>
                    <w:t>19. Вывоз крупногабаритного мусора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E15222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E15222"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E15222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E15222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E15222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 w:rsidRPr="00E15222">
                    <w:rPr>
                      <w:b/>
                      <w:sz w:val="14"/>
                    </w:rPr>
                    <w:t>IV. Подготовка многоквартирного дома к сезонной эксплуатации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E15222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E15222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 w:rsidRPr="00E15222">
                    <w:rPr>
                      <w:sz w:val="14"/>
                    </w:rPr>
                    <w:t xml:space="preserve">     451.68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E15222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E15222">
                    <w:rPr>
                      <w:sz w:val="14"/>
                    </w:rPr>
                    <w:t>0,1</w:t>
                  </w: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E15222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E15222">
                    <w:rPr>
                      <w:sz w:val="14"/>
                    </w:rPr>
                    <w:t xml:space="preserve">20. Укрепление водосточных труб, колен и воронок 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E15222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E15222"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E15222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E15222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E15222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 w:rsidRPr="00E15222">
                    <w:rPr>
                      <w:b/>
                      <w:sz w:val="14"/>
                    </w:rPr>
                    <w:t>V. Проведение технических осмотров и мелкий ремонт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E15222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E15222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E15222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E15222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 w:rsidRPr="00E15222">
                    <w:rPr>
                      <w:sz w:val="14"/>
                    </w:rPr>
                    <w:t xml:space="preserve">21. Проведение технических осмотров и устранение незначительных неисправностей </w:t>
                  </w:r>
                  <w:r w:rsidRPr="00E15222">
                    <w:rPr>
                      <w:sz w:val="14"/>
                    </w:rPr>
                    <w:lastRenderedPageBreak/>
                    <w:t>в системах водопровода и канализаци</w:t>
                  </w:r>
                  <w:proofErr w:type="gramStart"/>
                  <w:r w:rsidRPr="00E15222">
                    <w:rPr>
                      <w:sz w:val="14"/>
                    </w:rPr>
                    <w:t>и(</w:t>
                  </w:r>
                  <w:proofErr w:type="gramEnd"/>
                  <w:r w:rsidRPr="00E15222">
                    <w:rPr>
                      <w:sz w:val="14"/>
                    </w:rPr>
                    <w:t xml:space="preserve">при наличии), теплоснабжения, электротехнических устройств  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E15222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E15222">
                    <w:rPr>
                      <w:sz w:val="14"/>
                    </w:rPr>
                    <w:lastRenderedPageBreak/>
                    <w:t xml:space="preserve">Проверка наличия тяги в </w:t>
                  </w:r>
                  <w:proofErr w:type="spellStart"/>
                  <w:r w:rsidRPr="00E15222">
                    <w:rPr>
                      <w:sz w:val="14"/>
                    </w:rPr>
                    <w:t>дымовентиляци</w:t>
                  </w:r>
                  <w:proofErr w:type="spellEnd"/>
                  <w:r w:rsidRPr="00E15222">
                    <w:rPr>
                      <w:sz w:val="14"/>
                    </w:rPr>
                    <w:t xml:space="preserve"> </w:t>
                  </w:r>
                  <w:proofErr w:type="spellStart"/>
                  <w:r w:rsidRPr="00E15222">
                    <w:rPr>
                      <w:sz w:val="14"/>
                    </w:rPr>
                    <w:t>онных</w:t>
                  </w:r>
                  <w:proofErr w:type="spellEnd"/>
                  <w:r w:rsidRPr="00E15222">
                    <w:rPr>
                      <w:sz w:val="14"/>
                    </w:rPr>
                    <w:t xml:space="preserve"> каналах 2 ра</w:t>
                  </w:r>
                  <w:proofErr w:type="gramStart"/>
                  <w:r w:rsidRPr="00E15222">
                    <w:rPr>
                      <w:sz w:val="14"/>
                    </w:rPr>
                    <w:t>з(</w:t>
                  </w:r>
                  <w:proofErr w:type="gramEnd"/>
                  <w:r w:rsidRPr="00E15222">
                    <w:rPr>
                      <w:sz w:val="14"/>
                    </w:rPr>
                    <w:t xml:space="preserve">а) в год. </w:t>
                  </w:r>
                </w:p>
                <w:p w:rsidR="009270E5" w:rsidRPr="00E15222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E15222">
                    <w:rPr>
                      <w:sz w:val="14"/>
                    </w:rPr>
                    <w:lastRenderedPageBreak/>
                    <w:t xml:space="preserve">Проверка заземления оболочки </w:t>
                  </w:r>
                  <w:proofErr w:type="spellStart"/>
                  <w:r w:rsidRPr="00E15222">
                    <w:rPr>
                      <w:sz w:val="14"/>
                    </w:rPr>
                    <w:t>лектрокабеля</w:t>
                  </w:r>
                  <w:proofErr w:type="spellEnd"/>
                  <w:r w:rsidRPr="00E15222">
                    <w:rPr>
                      <w:sz w:val="14"/>
                    </w:rPr>
                    <w:t>, Замеры сопротивления изоляции проводов 1 раз в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E15222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E15222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E15222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E15222">
                    <w:rPr>
                      <w:sz w:val="14"/>
                    </w:rPr>
                    <w:lastRenderedPageBreak/>
                    <w:t>22. Регулировка и наладка систем отопления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E15222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E15222"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E15222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E15222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E15222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 w:rsidRPr="00E15222">
                    <w:rPr>
                      <w:b/>
                      <w:sz w:val="14"/>
                    </w:rPr>
                    <w:t>VI. Устранение аварии и выполнение заявок населения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Pr="00E15222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E15222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E15222">
                    <w:rPr>
                      <w:sz w:val="14"/>
                    </w:rPr>
                    <w:t>3613.44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E15222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 w:rsidRPr="00E15222">
                    <w:rPr>
                      <w:sz w:val="14"/>
                    </w:rPr>
                    <w:t>0,8</w:t>
                  </w: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23. Устранение аварии   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на системах водоснабжения, теплоснабжения,  в течение 30 минут,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 на системах канализации в течение 30 минут,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 на системах энергоснабжения в течение 30 минут после получения заявки диспетчером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24.  Выполнение заявок населения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протечка кровли 1 сутк</w:t>
                  </w:r>
                  <w:proofErr w:type="gramStart"/>
                  <w:r>
                    <w:rPr>
                      <w:sz w:val="14"/>
                    </w:rPr>
                    <w:t>и(</w:t>
                  </w:r>
                  <w:proofErr w:type="spellStart"/>
                  <w:proofErr w:type="gramEnd"/>
                  <w:r>
                    <w:rPr>
                      <w:sz w:val="14"/>
                    </w:rPr>
                    <w:t>ок</w:t>
                  </w:r>
                  <w:proofErr w:type="spellEnd"/>
                  <w:r>
                    <w:rPr>
                      <w:sz w:val="14"/>
                    </w:rPr>
                    <w:t>),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нарушение водоотвода 3 суток,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замена разбитого стекла 1 сутк</w:t>
                  </w:r>
                  <w:proofErr w:type="gramStart"/>
                  <w:r>
                    <w:rPr>
                      <w:sz w:val="14"/>
                    </w:rPr>
                    <w:t>и(</w:t>
                  </w:r>
                  <w:proofErr w:type="spellStart"/>
                  <w:proofErr w:type="gramEnd"/>
                  <w:r>
                    <w:rPr>
                      <w:sz w:val="14"/>
                    </w:rPr>
                    <w:t>ок</w:t>
                  </w:r>
                  <w:proofErr w:type="spellEnd"/>
                  <w:r>
                    <w:rPr>
                      <w:sz w:val="14"/>
                    </w:rPr>
                    <w:t>),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неисправность осветительного оборудования помещений общего пользования 1 суток,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неисправность электрической проводки  оборудования 8 часов,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VII. Прочие услуги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2258.4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0,5</w:t>
                  </w: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25. Дератизация         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6 ра</w:t>
                  </w:r>
                  <w:proofErr w:type="gramStart"/>
                  <w:r>
                    <w:rPr>
                      <w:sz w:val="14"/>
                    </w:rPr>
                    <w:t>з(</w:t>
                  </w:r>
                  <w:proofErr w:type="gramEnd"/>
                  <w:r>
                    <w:rPr>
                      <w:sz w:val="14"/>
                    </w:rPr>
                    <w:t>а) в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26. Дезинсекция       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 ра</w:t>
                  </w:r>
                  <w:proofErr w:type="gramStart"/>
                  <w:r>
                    <w:rPr>
                      <w:sz w:val="14"/>
                    </w:rPr>
                    <w:t>з(</w:t>
                  </w:r>
                  <w:proofErr w:type="gramEnd"/>
                  <w:r>
                    <w:rPr>
                      <w:sz w:val="14"/>
                    </w:rPr>
                    <w:t>а) в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27. Обслуживание антенного хозяйства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28. Иные услуги (указать наименование услуг)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</w:tbl>
          <w:p w:rsidR="009270E5" w:rsidRDefault="009270E5" w:rsidP="00F52AD8">
            <w:pPr>
              <w:pStyle w:val="ConsNonformat"/>
              <w:widowControl/>
              <w:jc w:val="both"/>
              <w:rPr>
                <w:sz w:val="14"/>
              </w:rPr>
            </w:pPr>
          </w:p>
          <w:p w:rsidR="009270E5" w:rsidRDefault="009270E5" w:rsidP="00F52AD8">
            <w:pPr>
              <w:pStyle w:val="ConsNonformat"/>
              <w:widowControl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Дополнительные работы по ремонту общего имущества</w:t>
            </w:r>
          </w:p>
          <w:p w:rsidR="009270E5" w:rsidRDefault="009270E5" w:rsidP="00F52AD8">
            <w:pPr>
              <w:pStyle w:val="ConsNonformat"/>
              <w:widowControl/>
              <w:rPr>
                <w:sz w:val="14"/>
              </w:rPr>
            </w:pP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228"/>
              <w:gridCol w:w="1560"/>
              <w:gridCol w:w="1200"/>
              <w:gridCol w:w="1470"/>
              <w:gridCol w:w="1514"/>
              <w:gridCol w:w="1660"/>
            </w:tblGrid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Перечень работ, материалы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Объем работ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Стоимость работ (рублей), дата их начала и завершения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Стоимость на </w:t>
                  </w:r>
                  <w:smartTag w:uri="urn:schemas-microsoft-com:office:smarttags" w:element="metricconverter">
                    <w:smartTagPr>
                      <w:attr w:name="ProductID" w:val="1 кв. м"/>
                    </w:smartTagPr>
                    <w:r>
                      <w:rPr>
                        <w:sz w:val="14"/>
                      </w:rPr>
                      <w:t>1 кв. м</w:t>
                    </w:r>
                  </w:smartTag>
                  <w:r>
                    <w:rPr>
                      <w:sz w:val="14"/>
                    </w:rPr>
                    <w:t xml:space="preserve"> общей площади (рублей в месяц)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Гарантийный срок на выполненные работы (лет)</w:t>
                  </w: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Фундаменты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0,3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1. Устранение повреждений фундаментов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Цементный раствор, кирпич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25 лет</w:t>
                  </w: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2. Осушение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Трубы полиэтиленовые низкого давления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10 лет</w:t>
                  </w: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3. Устранение замачивания грунта под фундаментом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Ливневая канализация, </w:t>
                  </w:r>
                  <w:proofErr w:type="spellStart"/>
                  <w:r>
                    <w:rPr>
                      <w:sz w:val="14"/>
                    </w:rPr>
                    <w:t>отмостка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10 лет</w:t>
                  </w: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4. Ремонт внутридомовых и наружных дренажей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5. Устранение осадок фундаментов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6. Устранение причин деформации фундаментов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8. Восстановление (ремонт) решеток 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на продухах фундамента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9. Восстановление (ремонт) приямков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10. </w:t>
                  </w:r>
                  <w:proofErr w:type="gramStart"/>
                  <w:r>
                    <w:rPr>
                      <w:sz w:val="14"/>
                    </w:rPr>
                    <w:t xml:space="preserve">Восстановление ремонт) </w:t>
                  </w:r>
                  <w:proofErr w:type="spellStart"/>
                  <w:r>
                    <w:rPr>
                      <w:sz w:val="14"/>
                    </w:rPr>
                    <w:t>отмостки</w:t>
                  </w:r>
                  <w:proofErr w:type="spellEnd"/>
                  <w:proofErr w:type="gramEnd"/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Асфальт, бетон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10 лет</w:t>
                  </w: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11. </w:t>
                  </w:r>
                  <w:proofErr w:type="gramStart"/>
                  <w:r>
                    <w:rPr>
                      <w:sz w:val="14"/>
                    </w:rPr>
                    <w:t xml:space="preserve">Восстановление ремонт) </w:t>
                  </w:r>
                  <w:r>
                    <w:rPr>
                      <w:sz w:val="14"/>
                    </w:rPr>
                    <w:lastRenderedPageBreak/>
                    <w:t>гидроизоляции</w:t>
                  </w:r>
                  <w:proofErr w:type="gramEnd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lastRenderedPageBreak/>
                    <w:t>Каменные, кирпичные, железобетонные стены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0,75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13. Устранение повреждений стен, в том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proofErr w:type="gramStart"/>
                  <w:r>
                    <w:rPr>
                      <w:sz w:val="14"/>
                    </w:rPr>
                    <w:t>числе</w:t>
                  </w:r>
                  <w:proofErr w:type="gramEnd"/>
                  <w:r>
                    <w:rPr>
                      <w:sz w:val="14"/>
                    </w:rPr>
                    <w:t xml:space="preserve"> в подвалах и чердаках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Цемент, кирпич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15 лет</w:t>
                  </w: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14.Восстановление теплозащиты стен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proofErr w:type="spellStart"/>
                  <w:r>
                    <w:rPr>
                      <w:sz w:val="14"/>
                    </w:rPr>
                    <w:t>Минвата</w:t>
                  </w:r>
                  <w:proofErr w:type="spellEnd"/>
                  <w:r>
                    <w:rPr>
                      <w:sz w:val="14"/>
                    </w:rPr>
                    <w:t>, базальтовая теплоизоляция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15.Модернизация теплоизоляции стен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16. Создание, восстановление или модернизация гидроизоляции стен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17.Восстановление или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модернизация звукоизоляции стен и перегородок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18. Восстановление </w:t>
                  </w:r>
                  <w:proofErr w:type="gramStart"/>
                  <w:r>
                    <w:rPr>
                      <w:sz w:val="14"/>
                    </w:rPr>
                    <w:t>несущей</w:t>
                  </w:r>
                  <w:proofErr w:type="gramEnd"/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способности стен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Бетон, арматура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19.Устранение деформации стен и перегородок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Цементный раствор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20. Восстановление  креплений выступающих деталей фасада, включая лепные украшения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Гипс, металлическая сетка, штукатурка, краска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21.Восстановление (ремонт) разрушений и повреждений отделочного слоя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Цемент, мел, краска ПХВ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22. Восстановление (ремонт) облицовки плиткой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Грунтовка, клей, плитка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23. Герметизация, </w:t>
                  </w:r>
                  <w:proofErr w:type="gramStart"/>
                  <w:r>
                    <w:rPr>
                      <w:sz w:val="14"/>
                    </w:rPr>
                    <w:t>тепло-изоляция</w:t>
                  </w:r>
                  <w:proofErr w:type="gramEnd"/>
                  <w:r>
                    <w:rPr>
                      <w:sz w:val="14"/>
                    </w:rPr>
                    <w:t xml:space="preserve"> межпанельных  и иных швов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Герметик, </w:t>
                  </w:r>
                  <w:proofErr w:type="spellStart"/>
                  <w:r>
                    <w:rPr>
                      <w:sz w:val="14"/>
                    </w:rPr>
                    <w:t>полеуритановая</w:t>
                  </w:r>
                  <w:proofErr w:type="spellEnd"/>
                  <w:r>
                    <w:rPr>
                      <w:sz w:val="14"/>
                    </w:rPr>
                    <w:t xml:space="preserve"> мастика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24. Окраска фасадов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Краска высокоэластичная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25. Устранение причин и последствий коррозионного повреждения закладных деталей и арматуры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Гидроизоляция, арматура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26. Восстановление (ремонт) водоотводящих устройств наружных стен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Оцинкованное железо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27. Восстановление (ремонт) стальных деталей крепления (кронштейны пожарных лестниц, </w:t>
                  </w:r>
                  <w:proofErr w:type="spellStart"/>
                  <w:r>
                    <w:rPr>
                      <w:sz w:val="14"/>
                    </w:rPr>
                    <w:t>флагодержатели</w:t>
                  </w:r>
                  <w:proofErr w:type="spellEnd"/>
                  <w:r>
                    <w:rPr>
                      <w:sz w:val="14"/>
                    </w:rPr>
                    <w:t>, ухваты водосточных труб и др.)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Металл, оцинкованное железо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28. Защита стальных элементов от коррозии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Антикоррозийные составы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29. Окраска стен помещений общего пользования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Деревянные стены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30. Устранение крена, просадок, выпучивания стен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31. Обработка стен от гниения, поражения домовыми грибками, дереворазрушающими насекомыми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Обработка антисептиками, </w:t>
                  </w:r>
                  <w:proofErr w:type="spellStart"/>
                  <w:r>
                    <w:rPr>
                      <w:sz w:val="14"/>
                    </w:rPr>
                    <w:t>риагентами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32. Восстановление (ремонт) стен, </w:t>
                  </w:r>
                  <w:r>
                    <w:rPr>
                      <w:sz w:val="14"/>
                    </w:rPr>
                    <w:lastRenderedPageBreak/>
                    <w:t>поврежденных гниением, домовыми грибками, дереворазрушающими насекомыми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lastRenderedPageBreak/>
                    <w:t>Антисептик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lastRenderedPageBreak/>
                    <w:t>33. Ликвидация просадки засыпки в каркасных стенах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34. Создание, восстановление или модернизация гидроизоляции стен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35. </w:t>
                  </w:r>
                  <w:proofErr w:type="gramStart"/>
                  <w:r>
                    <w:rPr>
                      <w:sz w:val="14"/>
                    </w:rPr>
                    <w:t>Устранение ремонт) разрушений штукатурки и обшивки</w:t>
                  </w:r>
                  <w:proofErr w:type="gramEnd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Цемент, мел, известь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36. Восстановление и модернизация теплозащиты стен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37. Уплотнение стыков с установкой </w:t>
                  </w:r>
                  <w:proofErr w:type="spellStart"/>
                  <w:r>
                    <w:rPr>
                      <w:sz w:val="14"/>
                    </w:rPr>
                    <w:t>нащельников</w:t>
                  </w:r>
                  <w:proofErr w:type="spellEnd"/>
                  <w:r>
                    <w:rPr>
                      <w:sz w:val="14"/>
                    </w:rPr>
                    <w:t>, конопаткой пазов между венцами, заделкой щелей и трещин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Пакля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38. Окраска деревянных неоштукатуренных зданий паропроницаемыми красками или составами для усиления пожаробезопасности и защиты от грибка и гниения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Олифа, краска, антисептик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39. Восстановление (ремонт) водоотводящих устройств наружных стен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Оцинкованное железо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40.Восстановление (ремонт) стальных деталей крепления (кронштейны пожарных лестниц, </w:t>
                  </w:r>
                  <w:proofErr w:type="spellStart"/>
                  <w:r>
                    <w:rPr>
                      <w:sz w:val="14"/>
                    </w:rPr>
                    <w:t>флагодержатели</w:t>
                  </w:r>
                  <w:proofErr w:type="spellEnd"/>
                  <w:r>
                    <w:rPr>
                      <w:sz w:val="14"/>
                    </w:rPr>
                    <w:t>, ухваты водосточных  труб и др.)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Металл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41.Защита  стальных элементов от коррозии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Антикоррозийное покрытие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42. Окраска стен помещений общего пользования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Краска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rPr>
                <w:trHeight w:val="320"/>
              </w:trPr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E15222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 w:rsidRPr="00E15222">
                    <w:rPr>
                      <w:b/>
                      <w:sz w:val="14"/>
                    </w:rPr>
                    <w:t>Балконы, козырьки, лоджии и эркеры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--------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--------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--------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--------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--------</w:t>
                  </w: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E15222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 w:rsidRPr="00E15222">
                    <w:rPr>
                      <w:b/>
                      <w:sz w:val="14"/>
                    </w:rPr>
                    <w:t>43. Ремонт несущих конструкций балконов, лоджий, козырьков и эркеров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Цемент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E15222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 w:rsidRPr="00E15222">
                    <w:rPr>
                      <w:b/>
                      <w:sz w:val="14"/>
                    </w:rPr>
                    <w:t>44. Восстановление организованного отвода воды с балконов, лоджий, козырьков и эркеров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Оцинкованное железо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E15222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 w:rsidRPr="00E15222">
                    <w:rPr>
                      <w:b/>
                      <w:sz w:val="14"/>
                    </w:rPr>
                    <w:t>45. Восстановление (ремонт), модернизация гидроизоляции балконов, лоджий, козырьков и эркеров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E15222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E15222">
                    <w:rPr>
                      <w:sz w:val="14"/>
                    </w:rPr>
                    <w:t>46. Восстановление (ремонт) ограждений балконов и лоджий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Кирпич, цемент, арматура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Pr="00E15222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 w:rsidRPr="00E15222">
                    <w:rPr>
                      <w:sz w:val="14"/>
                    </w:rPr>
                    <w:t>47. Окраска ограждений балконов и лоджий, конструкций балконов, лоджий, козырьков и эркеров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Краска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Перекрытия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--------  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-----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48. Устранение повреждений перекрытий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Цемент, бетонный раствор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49. Восстановление теплотехнических свойств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proofErr w:type="spellStart"/>
                  <w:r>
                    <w:rPr>
                      <w:sz w:val="14"/>
                    </w:rPr>
                    <w:t>Полеуретановый</w:t>
                  </w:r>
                  <w:proofErr w:type="spellEnd"/>
                  <w:r>
                    <w:rPr>
                      <w:sz w:val="14"/>
                    </w:rPr>
                    <w:t xml:space="preserve"> герметик, </w:t>
                  </w:r>
                  <w:proofErr w:type="spellStart"/>
                  <w:r>
                    <w:rPr>
                      <w:sz w:val="14"/>
                    </w:rPr>
                    <w:t>минвата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50. Восстановление акустических свойств перекрытий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Заделка щелей цементом или </w:t>
                  </w:r>
                  <w:proofErr w:type="spellStart"/>
                  <w:r>
                    <w:rPr>
                      <w:sz w:val="14"/>
                    </w:rPr>
                    <w:t>герметиком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51. Восстановление водоизоляционных </w:t>
                  </w:r>
                  <w:r>
                    <w:rPr>
                      <w:sz w:val="14"/>
                    </w:rPr>
                    <w:lastRenderedPageBreak/>
                    <w:t>свойств перекрытий (перекрытия в санитарных узлах)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lastRenderedPageBreak/>
                    <w:t xml:space="preserve">Полиэтилен </w:t>
                  </w:r>
                  <w:r>
                    <w:rPr>
                      <w:sz w:val="14"/>
                    </w:rPr>
                    <w:lastRenderedPageBreak/>
                    <w:t>низкого давления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lastRenderedPageBreak/>
                    <w:t xml:space="preserve">52. Восстановление </w:t>
                  </w:r>
                  <w:proofErr w:type="spellStart"/>
                  <w:r>
                    <w:rPr>
                      <w:sz w:val="14"/>
                    </w:rPr>
                    <w:t>тепло-гидро-изоляции</w:t>
                  </w:r>
                  <w:proofErr w:type="spellEnd"/>
                  <w:r>
                    <w:rPr>
                      <w:sz w:val="14"/>
                    </w:rPr>
                    <w:t xml:space="preserve"> примыканий наружных стен, санитарно-технических устройств и других элементов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53. Ремонт перекрытий, пораженных древесными домовыми грибками и/или дереворазрушающими насекомыми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Антисептик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54. Усиление перекрытий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Бетон, арматура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55. Устранение сверхнормативных прогибов перекрытий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56. Устранение смещения несущих конструкций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Стальные струбцины, хомуты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57. Заделка </w:t>
                  </w:r>
                  <w:proofErr w:type="spellStart"/>
                  <w:r>
                    <w:rPr>
                      <w:sz w:val="14"/>
                    </w:rPr>
                    <w:t>неплотностей</w:t>
                  </w:r>
                  <w:proofErr w:type="spellEnd"/>
                  <w:r>
                    <w:rPr>
                      <w:sz w:val="14"/>
                    </w:rPr>
                    <w:t xml:space="preserve"> вокруг трубопроводов отопления и горячего водоснабжения, проходящих через перекрытия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Цементный раствор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Полы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0</w:t>
                  </w:r>
                  <w:r>
                    <w:rPr>
                      <w:sz w:val="14"/>
                      <w:szCs w:val="14"/>
                    </w:rPr>
                    <w:t>,3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58. Устранение повреждений полов в местах общего пользования многоквартирного дома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Цемент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59. Восстановление защитно-отделочного покрытия пола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60. Окраска деревянных полов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61. Ремонт полов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Перегородки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62. Восстановление (ремонт), модернизация звукоизоляционных свойств перегородок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Штукатурка, </w:t>
                  </w:r>
                  <w:proofErr w:type="spellStart"/>
                  <w:r>
                    <w:rPr>
                      <w:sz w:val="14"/>
                    </w:rPr>
                    <w:t>гипрок</w:t>
                  </w:r>
                  <w:proofErr w:type="spellEnd"/>
                  <w:r>
                    <w:rPr>
                      <w:sz w:val="14"/>
                    </w:rPr>
                    <w:t>, металлический профиль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63. Восстановление (ремонт), модернизация огнезащитных свойств перегородок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Антисептик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64. Восстановление (ремонт),  модернизация влагозащитных свойств перегородок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Влагостойкий </w:t>
                  </w:r>
                  <w:proofErr w:type="spellStart"/>
                  <w:r>
                    <w:rPr>
                      <w:sz w:val="14"/>
                    </w:rPr>
                    <w:t>гипрок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65. Устранение повреждений  перегородок, ликвидация излишнего наклона или выпучивания перегородок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proofErr w:type="spellStart"/>
                  <w:r>
                    <w:rPr>
                      <w:sz w:val="14"/>
                    </w:rPr>
                    <w:t>Гипрок</w:t>
                  </w:r>
                  <w:proofErr w:type="spellEnd"/>
                  <w:r>
                    <w:rPr>
                      <w:sz w:val="14"/>
                    </w:rPr>
                    <w:t xml:space="preserve">, </w:t>
                  </w:r>
                  <w:proofErr w:type="spellStart"/>
                  <w:r>
                    <w:rPr>
                      <w:sz w:val="14"/>
                    </w:rPr>
                    <w:t>пазогребневая</w:t>
                  </w:r>
                  <w:proofErr w:type="spellEnd"/>
                  <w:r>
                    <w:rPr>
                      <w:sz w:val="14"/>
                    </w:rPr>
                    <w:t xml:space="preserve"> плита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66. Восстановление облицовки перегородок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Штукатурка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67. Окраска перегородок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Краска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Крыши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-------   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-----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68. Устранение протечек кровли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Шифер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69. Ремонт, модернизация кровли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70. Восстановление (ремонт) вентиляционных устройств (оборудования)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Оцинкованное железо.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71. Окраска металлической кровли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Краска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72. Покрытие мягких кровель защитными мастиками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Битум, гидроизоляция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73. Окраска стальных связей и креплений, размещенных на крыше и в чердачных помещениях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Антикоррозийный раствор, краска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lastRenderedPageBreak/>
                    <w:t>74. Ремонт, восстановление, модернизация оборудования, установленного на крыше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75. Ремонт, установка радио- и телевизионных антенн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Кронштейны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76. Восстановление (ремонт) продухов вентиляции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77. Восстановление (ремонт) дымовых и вентиляционных труб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Чистка, кирпич, оцинкованное железо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78. Восстановление (ремонт) дефлекторов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Чистка, кирпич, оцинкованное железо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79. Восстановление (ремонт) выходов на крышу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Деревянные бруски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80. Восстановление (ремонт) парапетов, архитектурных деталей и т.д.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81. Восстановление (ремонт) систем водоотвода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Металл, пластик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82. Ремонт примыканий и заделка стыков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83. Ремонт, утепление дверей с лестничных площадок на чердак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Окна, двери, световые фонари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0,2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84. Восстановление (ремонт) дверей в помещениях общего пользования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Дверное полотно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85. Восстановление (ремонт) окон в помещениях общего пользования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Рамы, стеклопакеты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86. Замена дверей в помещениях общего пользования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Дверное полотно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87. Замена окон в помещениях общего пользования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Рамы, стеклопакеты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88. Утепление дверей в помещениях общего пользования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89. Восстановление (ремонт) дверных и оконных откосов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Штукатурка, смеси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Лестницы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0,2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90. Ремонт </w:t>
                  </w:r>
                  <w:proofErr w:type="gramStart"/>
                  <w:r>
                    <w:rPr>
                      <w:sz w:val="14"/>
                    </w:rPr>
                    <w:t>металлических</w:t>
                  </w:r>
                  <w:proofErr w:type="gramEnd"/>
                  <w:r>
                    <w:rPr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косоуров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Металл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91. Устранение повышенных прогибов площадок и маршей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Металл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92. Ремонт ограждений, поручней и предохранительных сеток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Металл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93. Ремонт, замена перил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Металл, дерево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94. Окраска металлических элементов лестниц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Краска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95. Устройство, ремонт пандусов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Бетон, цемент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96. Ликвидация неравномерного нагрева поверхностей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97.Ремонт внутридомового электрооборудования общего пользования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98.Ремонт, замена внутридомовых электрических сетей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99.Ремонт, замена этажных щитков и шкафов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100. Ремонт, замена осветительных </w:t>
                  </w:r>
                  <w:r>
                    <w:rPr>
                      <w:sz w:val="14"/>
                    </w:rPr>
                    <w:lastRenderedPageBreak/>
                    <w:t>установок помещений общего пользования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</w:tbl>
          <w:p w:rsidR="009270E5" w:rsidRDefault="009270E5" w:rsidP="00F52AD8">
            <w:pPr>
              <w:pStyle w:val="ConsNonformat"/>
              <w:widowControl/>
              <w:rPr>
                <w:sz w:val="14"/>
              </w:rPr>
            </w:pPr>
            <w:r>
              <w:rPr>
                <w:sz w:val="14"/>
              </w:rPr>
              <w:lastRenderedPageBreak/>
              <w:t xml:space="preserve">Итого                                            </w:t>
            </w:r>
            <w:r>
              <w:rPr>
                <w:b/>
                <w:sz w:val="18"/>
                <w:szCs w:val="18"/>
              </w:rPr>
              <w:t>годовая плата- 26423.28         5.85</w:t>
            </w:r>
          </w:p>
          <w:p w:rsidR="009270E5" w:rsidRDefault="009270E5" w:rsidP="00F52A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:rsidR="009270E5" w:rsidRDefault="009270E5" w:rsidP="00F52AD8">
            <w:pPr>
              <w:autoSpaceDE w:val="0"/>
              <w:autoSpaceDN w:val="0"/>
              <w:adjustRightInd w:val="0"/>
              <w:ind w:left="893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* Период – срок действия договора (3 года)</w:t>
            </w:r>
          </w:p>
        </w:tc>
      </w:tr>
    </w:tbl>
    <w:p w:rsidR="009270E5" w:rsidRDefault="009270E5" w:rsidP="009270E5">
      <w:pPr>
        <w:rPr>
          <w:sz w:val="18"/>
          <w:szCs w:val="18"/>
        </w:rPr>
      </w:pPr>
    </w:p>
    <w:p w:rsidR="009270E5" w:rsidRDefault="009270E5" w:rsidP="009270E5">
      <w:pPr>
        <w:rPr>
          <w:sz w:val="18"/>
          <w:szCs w:val="18"/>
        </w:rPr>
      </w:pPr>
    </w:p>
    <w:p w:rsidR="009270E5" w:rsidRDefault="009270E5" w:rsidP="009270E5">
      <w:pPr>
        <w:rPr>
          <w:sz w:val="18"/>
          <w:szCs w:val="18"/>
        </w:rPr>
      </w:pPr>
    </w:p>
    <w:p w:rsidR="009270E5" w:rsidRDefault="009270E5" w:rsidP="009270E5">
      <w:pPr>
        <w:rPr>
          <w:sz w:val="18"/>
          <w:szCs w:val="18"/>
        </w:rPr>
      </w:pPr>
    </w:p>
    <w:p w:rsidR="009270E5" w:rsidRDefault="009270E5" w:rsidP="009270E5">
      <w:pPr>
        <w:rPr>
          <w:sz w:val="18"/>
          <w:szCs w:val="18"/>
        </w:rPr>
      </w:pPr>
    </w:p>
    <w:tbl>
      <w:tblPr>
        <w:tblW w:w="10363" w:type="dxa"/>
        <w:tblInd w:w="93" w:type="dxa"/>
        <w:tblLook w:val="04A0"/>
      </w:tblPr>
      <w:tblGrid>
        <w:gridCol w:w="3900"/>
        <w:gridCol w:w="2860"/>
        <w:gridCol w:w="1200"/>
        <w:gridCol w:w="2403"/>
      </w:tblGrid>
      <w:tr w:rsidR="009270E5" w:rsidTr="00F52AD8">
        <w:trPr>
          <w:trHeight w:val="300"/>
        </w:trPr>
        <w:tc>
          <w:tcPr>
            <w:tcW w:w="10363" w:type="dxa"/>
            <w:gridSpan w:val="4"/>
            <w:noWrap/>
            <w:vAlign w:val="center"/>
            <w:hideMark/>
          </w:tcPr>
          <w:p w:rsidR="009270E5" w:rsidRDefault="009270E5" w:rsidP="00F52A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Приложение N 2</w:t>
            </w:r>
          </w:p>
          <w:p w:rsidR="009270E5" w:rsidRDefault="009270E5" w:rsidP="00F52A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к договору управления </w:t>
            </w:r>
          </w:p>
          <w:p w:rsidR="009270E5" w:rsidRDefault="009270E5" w:rsidP="00F52AD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многоквартирным домом</w:t>
            </w:r>
          </w:p>
          <w:p w:rsidR="009270E5" w:rsidRDefault="009270E5" w:rsidP="00F52AD8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по Лоту №6  </w:t>
            </w:r>
          </w:p>
        </w:tc>
      </w:tr>
      <w:tr w:rsidR="009270E5" w:rsidTr="00F52AD8">
        <w:trPr>
          <w:trHeight w:val="300"/>
        </w:trPr>
        <w:tc>
          <w:tcPr>
            <w:tcW w:w="10363" w:type="dxa"/>
            <w:gridSpan w:val="4"/>
            <w:noWrap/>
            <w:vAlign w:val="center"/>
            <w:hideMark/>
          </w:tcPr>
          <w:p w:rsidR="009270E5" w:rsidRDefault="009270E5" w:rsidP="00F52A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ПЕРЕЧЕНЬ</w:t>
            </w:r>
          </w:p>
        </w:tc>
      </w:tr>
      <w:tr w:rsidR="009270E5" w:rsidTr="00F52AD8">
        <w:trPr>
          <w:trHeight w:val="300"/>
        </w:trPr>
        <w:tc>
          <w:tcPr>
            <w:tcW w:w="10363" w:type="dxa"/>
            <w:gridSpan w:val="4"/>
            <w:noWrap/>
            <w:vAlign w:val="center"/>
            <w:hideMark/>
          </w:tcPr>
          <w:p w:rsidR="009270E5" w:rsidRDefault="009270E5" w:rsidP="00F52A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обязательных работ и услуг по содержанию и ремонту общего имущества собственников помещений</w:t>
            </w:r>
          </w:p>
        </w:tc>
      </w:tr>
      <w:tr w:rsidR="009270E5" w:rsidTr="00F52AD8">
        <w:trPr>
          <w:trHeight w:val="300"/>
        </w:trPr>
        <w:tc>
          <w:tcPr>
            <w:tcW w:w="10363" w:type="dxa"/>
            <w:gridSpan w:val="4"/>
            <w:noWrap/>
            <w:vAlign w:val="center"/>
            <w:hideMark/>
          </w:tcPr>
          <w:p w:rsidR="009270E5" w:rsidRDefault="009270E5" w:rsidP="00F52A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в многоквартирном доме, являющегося объектом конкурса, по адресу:</w:t>
            </w: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270E5" w:rsidRDefault="009270E5" w:rsidP="00F52AD8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д. Широково, дом № 20,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270E5" w:rsidRDefault="009270E5" w:rsidP="00F52AD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Площадь дома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270E5" w:rsidRDefault="009270E5" w:rsidP="00F52AD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530.6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270E5" w:rsidRDefault="009270E5" w:rsidP="00F52AD8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кв</w:t>
            </w:r>
            <w:proofErr w:type="gramStart"/>
            <w:r>
              <w:rPr>
                <w:b/>
                <w:bCs/>
                <w:color w:val="000000"/>
                <w:sz w:val="14"/>
                <w:szCs w:val="14"/>
              </w:rPr>
              <w:t>.м</w:t>
            </w:r>
            <w:proofErr w:type="gramEnd"/>
          </w:p>
        </w:tc>
      </w:tr>
      <w:tr w:rsidR="009270E5" w:rsidTr="00F52AD8">
        <w:trPr>
          <w:trHeight w:val="99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70E5" w:rsidRDefault="009270E5" w:rsidP="00F52AD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Периодичность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Годовая плата (рублей)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Стоимость на1 кв. м общ</w:t>
            </w:r>
            <w:proofErr w:type="gramStart"/>
            <w:r>
              <w:rPr>
                <w:color w:val="000000"/>
                <w:sz w:val="14"/>
                <w:szCs w:val="14"/>
              </w:rPr>
              <w:t>.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gramStart"/>
            <w:r>
              <w:rPr>
                <w:color w:val="000000"/>
                <w:sz w:val="14"/>
                <w:szCs w:val="14"/>
              </w:rPr>
              <w:t>п</w:t>
            </w:r>
            <w:proofErr w:type="gramEnd"/>
            <w:r>
              <w:rPr>
                <w:color w:val="000000"/>
                <w:sz w:val="14"/>
                <w:szCs w:val="14"/>
              </w:rPr>
              <w:t>лощади (рублей в месяц)</w:t>
            </w:r>
          </w:p>
        </w:tc>
      </w:tr>
      <w:tr w:rsidR="009270E5" w:rsidTr="00F52AD8">
        <w:trPr>
          <w:trHeight w:val="315"/>
        </w:trPr>
        <w:tc>
          <w:tcPr>
            <w:tcW w:w="6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70E5" w:rsidRDefault="009270E5" w:rsidP="00F52A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I. Содержание помещений общего пользования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70E5" w:rsidRDefault="009270E5" w:rsidP="00F52A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8213.69</w:t>
            </w:r>
          </w:p>
        </w:tc>
        <w:tc>
          <w:tcPr>
            <w:tcW w:w="24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270E5" w:rsidRDefault="009270E5" w:rsidP="00F52A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1,29</w:t>
            </w:r>
          </w:p>
        </w:tc>
      </w:tr>
      <w:tr w:rsidR="009270E5" w:rsidTr="00F52AD8">
        <w:trPr>
          <w:trHeight w:val="40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Pr="00E15222" w:rsidRDefault="009270E5" w:rsidP="00F52AD8">
            <w:pPr>
              <w:jc w:val="both"/>
              <w:rPr>
                <w:sz w:val="14"/>
                <w:szCs w:val="14"/>
              </w:rPr>
            </w:pPr>
            <w:r w:rsidRPr="00E15222">
              <w:rPr>
                <w:sz w:val="14"/>
                <w:szCs w:val="14"/>
              </w:rPr>
              <w:t>1. Подметание полов во всех помещениях общего пользования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Pr="00E15222" w:rsidRDefault="009270E5" w:rsidP="00F52AD8">
            <w:pPr>
              <w:jc w:val="both"/>
              <w:rPr>
                <w:sz w:val="14"/>
                <w:szCs w:val="14"/>
              </w:rPr>
            </w:pPr>
            <w:r w:rsidRPr="00E15222">
              <w:rPr>
                <w:sz w:val="14"/>
                <w:szCs w:val="14"/>
                <w:u w:val="single"/>
              </w:rPr>
              <w:t xml:space="preserve"> 2 </w:t>
            </w:r>
            <w:r w:rsidRPr="00E15222">
              <w:rPr>
                <w:sz w:val="14"/>
                <w:szCs w:val="14"/>
              </w:rPr>
              <w:t>ра</w:t>
            </w:r>
            <w:proofErr w:type="gramStart"/>
            <w:r w:rsidRPr="00E15222">
              <w:rPr>
                <w:sz w:val="14"/>
                <w:szCs w:val="14"/>
              </w:rPr>
              <w:t>з(</w:t>
            </w:r>
            <w:proofErr w:type="gramEnd"/>
            <w:r w:rsidRPr="00E15222">
              <w:rPr>
                <w:sz w:val="14"/>
                <w:szCs w:val="14"/>
              </w:rPr>
              <w:t>а) в неделю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Pr="00E15222" w:rsidRDefault="009270E5" w:rsidP="00F52AD8">
            <w:pPr>
              <w:jc w:val="both"/>
              <w:rPr>
                <w:sz w:val="14"/>
                <w:szCs w:val="14"/>
              </w:rPr>
            </w:pPr>
            <w:r w:rsidRPr="00E15222">
              <w:rPr>
                <w:sz w:val="14"/>
                <w:szCs w:val="14"/>
              </w:rPr>
              <w:t>2. Мытье лестничных площадок и маршей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Pr="00E15222" w:rsidRDefault="009270E5" w:rsidP="00F52AD8">
            <w:pPr>
              <w:jc w:val="both"/>
              <w:rPr>
                <w:sz w:val="14"/>
                <w:szCs w:val="14"/>
              </w:rPr>
            </w:pPr>
            <w:r w:rsidRPr="00E15222">
              <w:rPr>
                <w:sz w:val="14"/>
                <w:szCs w:val="14"/>
                <w:u w:val="single"/>
              </w:rPr>
              <w:t xml:space="preserve"> 1 </w:t>
            </w:r>
            <w:r w:rsidRPr="00E15222">
              <w:rPr>
                <w:sz w:val="14"/>
                <w:szCs w:val="14"/>
              </w:rPr>
              <w:t xml:space="preserve"> ра</w:t>
            </w:r>
            <w:proofErr w:type="gramStart"/>
            <w:r w:rsidRPr="00E15222">
              <w:rPr>
                <w:sz w:val="14"/>
                <w:szCs w:val="14"/>
              </w:rPr>
              <w:t>з(</w:t>
            </w:r>
            <w:proofErr w:type="gramEnd"/>
            <w:r w:rsidRPr="00E15222">
              <w:rPr>
                <w:sz w:val="14"/>
                <w:szCs w:val="14"/>
              </w:rPr>
              <w:t>а) в месяц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40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Pr="00E15222" w:rsidRDefault="009270E5" w:rsidP="00F52AD8">
            <w:pPr>
              <w:jc w:val="both"/>
              <w:rPr>
                <w:sz w:val="14"/>
                <w:szCs w:val="14"/>
              </w:rPr>
            </w:pPr>
            <w:r w:rsidRPr="00E15222">
              <w:rPr>
                <w:sz w:val="14"/>
                <w:szCs w:val="14"/>
              </w:rPr>
              <w:t>3. Мытье окон, стен, дверей, перил, отопительных приборов, плафонов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Pr="00E15222" w:rsidRDefault="009270E5" w:rsidP="00F52AD8">
            <w:pPr>
              <w:jc w:val="both"/>
              <w:rPr>
                <w:sz w:val="14"/>
                <w:szCs w:val="14"/>
              </w:rPr>
            </w:pPr>
            <w:r w:rsidRPr="00E15222">
              <w:rPr>
                <w:sz w:val="14"/>
                <w:szCs w:val="14"/>
                <w:u w:val="single"/>
              </w:rPr>
              <w:t xml:space="preserve"> 2 </w:t>
            </w:r>
            <w:r w:rsidRPr="00E15222">
              <w:rPr>
                <w:sz w:val="14"/>
                <w:szCs w:val="14"/>
              </w:rPr>
              <w:t>ра</w:t>
            </w:r>
            <w:proofErr w:type="gramStart"/>
            <w:r w:rsidRPr="00E15222">
              <w:rPr>
                <w:sz w:val="14"/>
                <w:szCs w:val="14"/>
              </w:rPr>
              <w:t>з(</w:t>
            </w:r>
            <w:proofErr w:type="gramEnd"/>
            <w:r w:rsidRPr="00E15222">
              <w:rPr>
                <w:sz w:val="14"/>
                <w:szCs w:val="14"/>
              </w:rPr>
              <w:t>а) в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Pr="00E15222" w:rsidRDefault="009270E5" w:rsidP="00F52AD8">
            <w:pPr>
              <w:jc w:val="both"/>
              <w:rPr>
                <w:sz w:val="14"/>
                <w:szCs w:val="14"/>
              </w:rPr>
            </w:pPr>
            <w:r w:rsidRPr="00E15222">
              <w:rPr>
                <w:sz w:val="14"/>
                <w:szCs w:val="14"/>
              </w:rPr>
              <w:t>4. Уборка крыш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70E5" w:rsidRPr="00E15222" w:rsidRDefault="009270E5" w:rsidP="00F52AD8">
            <w:pPr>
              <w:jc w:val="both"/>
              <w:rPr>
                <w:sz w:val="14"/>
                <w:szCs w:val="14"/>
              </w:rPr>
            </w:pPr>
            <w:r w:rsidRPr="00E15222">
              <w:rPr>
                <w:sz w:val="14"/>
                <w:szCs w:val="14"/>
                <w:u w:val="single"/>
              </w:rPr>
              <w:t xml:space="preserve"> 1 </w:t>
            </w:r>
            <w:r w:rsidRPr="00E15222">
              <w:rPr>
                <w:sz w:val="14"/>
                <w:szCs w:val="14"/>
              </w:rPr>
              <w:t>ра</w:t>
            </w:r>
            <w:proofErr w:type="gramStart"/>
            <w:r w:rsidRPr="00E15222">
              <w:rPr>
                <w:sz w:val="14"/>
                <w:szCs w:val="14"/>
              </w:rPr>
              <w:t>з(</w:t>
            </w:r>
            <w:proofErr w:type="gramEnd"/>
            <w:r w:rsidRPr="00E15222">
              <w:rPr>
                <w:sz w:val="14"/>
                <w:szCs w:val="14"/>
              </w:rPr>
              <w:t>а) в год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15"/>
        </w:trPr>
        <w:tc>
          <w:tcPr>
            <w:tcW w:w="6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70E5" w:rsidRDefault="009270E5" w:rsidP="00F52A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II. Уборка земельного участка, входящего в состав общего имущества многоквартирного дома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 Подметание земельного участка в летний период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 xml:space="preserve"> 3 </w:t>
            </w:r>
            <w:r>
              <w:rPr>
                <w:color w:val="000000"/>
                <w:sz w:val="14"/>
                <w:szCs w:val="14"/>
              </w:rPr>
              <w:t>ра</w:t>
            </w:r>
            <w:proofErr w:type="gramStart"/>
            <w:r>
              <w:rPr>
                <w:color w:val="000000"/>
                <w:sz w:val="14"/>
                <w:szCs w:val="14"/>
              </w:rPr>
              <w:t>з(</w:t>
            </w:r>
            <w:proofErr w:type="gramEnd"/>
            <w:r>
              <w:rPr>
                <w:color w:val="000000"/>
                <w:sz w:val="14"/>
                <w:szCs w:val="14"/>
              </w:rPr>
              <w:t>а) в неделю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 Уборка мусора с газона, очистка урн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 xml:space="preserve">3 </w:t>
            </w:r>
            <w:r>
              <w:rPr>
                <w:color w:val="000000"/>
                <w:sz w:val="14"/>
                <w:szCs w:val="14"/>
              </w:rPr>
              <w:t xml:space="preserve"> ра</w:t>
            </w:r>
            <w:proofErr w:type="gramStart"/>
            <w:r>
              <w:rPr>
                <w:color w:val="000000"/>
                <w:sz w:val="14"/>
                <w:szCs w:val="14"/>
              </w:rPr>
              <w:t>з(</w:t>
            </w:r>
            <w:proofErr w:type="gramEnd"/>
            <w:r>
              <w:rPr>
                <w:color w:val="000000"/>
                <w:sz w:val="14"/>
                <w:szCs w:val="14"/>
              </w:rPr>
              <w:t>а) в неделю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 Уборка мусора на контейнерных площадках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 xml:space="preserve"> 4 </w:t>
            </w:r>
            <w:r>
              <w:rPr>
                <w:color w:val="000000"/>
                <w:sz w:val="14"/>
                <w:szCs w:val="14"/>
              </w:rPr>
              <w:t>ра</w:t>
            </w:r>
            <w:proofErr w:type="gramStart"/>
            <w:r>
              <w:rPr>
                <w:color w:val="000000"/>
                <w:sz w:val="14"/>
                <w:szCs w:val="14"/>
              </w:rPr>
              <w:t>з(</w:t>
            </w:r>
            <w:proofErr w:type="gramEnd"/>
            <w:r>
              <w:rPr>
                <w:color w:val="000000"/>
                <w:sz w:val="14"/>
                <w:szCs w:val="14"/>
              </w:rPr>
              <w:t>а) в неделю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40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 Сдвижка и подметание снега при отсутствии снегопадов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 xml:space="preserve"> 3 </w:t>
            </w:r>
            <w:r>
              <w:rPr>
                <w:color w:val="000000"/>
                <w:sz w:val="14"/>
                <w:szCs w:val="14"/>
              </w:rPr>
              <w:t xml:space="preserve"> ра</w:t>
            </w:r>
            <w:proofErr w:type="gramStart"/>
            <w:r>
              <w:rPr>
                <w:color w:val="000000"/>
                <w:sz w:val="14"/>
                <w:szCs w:val="14"/>
              </w:rPr>
              <w:t>з(</w:t>
            </w:r>
            <w:proofErr w:type="gramEnd"/>
            <w:r>
              <w:rPr>
                <w:color w:val="000000"/>
                <w:sz w:val="14"/>
                <w:szCs w:val="14"/>
              </w:rPr>
              <w:t>а) в неделю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600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9. Сдвижка и подметание снега при снегопаде 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по мере необходимости Начало работ не позднее  </w:t>
            </w:r>
            <w:r>
              <w:rPr>
                <w:color w:val="000000"/>
                <w:sz w:val="14"/>
                <w:szCs w:val="14"/>
                <w:u w:val="single"/>
              </w:rPr>
              <w:t>3</w:t>
            </w:r>
            <w:r>
              <w:rPr>
                <w:color w:val="000000"/>
                <w:sz w:val="14"/>
                <w:szCs w:val="14"/>
              </w:rPr>
              <w:t xml:space="preserve">  часов после начала снегопада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10. Вывоз твердых бытовых отходов    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>По мере накопления, но не реже 1 раза в 2 дня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15"/>
        </w:trPr>
        <w:tc>
          <w:tcPr>
            <w:tcW w:w="6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70E5" w:rsidRDefault="009270E5" w:rsidP="00F52A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III. Подготовка многоквартирного дома к сезонной эксплуатации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12734.4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2,00</w:t>
            </w: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11. Укрепление водосточных труб, колен и  воронок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 xml:space="preserve"> 1 </w:t>
            </w:r>
            <w:r>
              <w:rPr>
                <w:color w:val="000000"/>
                <w:sz w:val="14"/>
                <w:szCs w:val="14"/>
              </w:rPr>
              <w:t>ра</w:t>
            </w:r>
            <w:proofErr w:type="gramStart"/>
            <w:r>
              <w:rPr>
                <w:color w:val="000000"/>
                <w:sz w:val="14"/>
                <w:szCs w:val="14"/>
              </w:rPr>
              <w:t>з(</w:t>
            </w:r>
            <w:proofErr w:type="gramEnd"/>
            <w:r>
              <w:rPr>
                <w:color w:val="000000"/>
                <w:sz w:val="14"/>
                <w:szCs w:val="14"/>
              </w:rPr>
              <w:t>а) в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90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 xml:space="preserve">12. Ремонт </w:t>
            </w:r>
            <w:proofErr w:type="gramStart"/>
            <w:r>
              <w:rPr>
                <w:color w:val="000000"/>
                <w:sz w:val="14"/>
                <w:szCs w:val="14"/>
              </w:rPr>
              <w:t>просевшей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</w:rPr>
              <w:t>отмостки</w:t>
            </w:r>
            <w:proofErr w:type="spellEnd"/>
          </w:p>
        </w:tc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  <w:u w:val="single"/>
              </w:rPr>
              <w:t xml:space="preserve"> 1 </w:t>
            </w:r>
            <w:r>
              <w:rPr>
                <w:color w:val="000000"/>
                <w:sz w:val="14"/>
                <w:szCs w:val="14"/>
              </w:rPr>
              <w:t xml:space="preserve"> ра</w:t>
            </w:r>
            <w:proofErr w:type="gramStart"/>
            <w:r>
              <w:rPr>
                <w:color w:val="000000"/>
                <w:sz w:val="14"/>
                <w:szCs w:val="14"/>
              </w:rPr>
              <w:t>з(</w:t>
            </w:r>
            <w:proofErr w:type="gramEnd"/>
            <w:r>
              <w:rPr>
                <w:color w:val="000000"/>
                <w:sz w:val="14"/>
                <w:szCs w:val="14"/>
              </w:rPr>
              <w:t>а) в год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4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48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6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13. Замена разбитых стекол окон и дверей в помещениях общего пользования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по мере необходимости в течение </w:t>
            </w:r>
            <w:r>
              <w:rPr>
                <w:color w:val="000000"/>
                <w:sz w:val="14"/>
                <w:szCs w:val="14"/>
                <w:u w:val="single"/>
              </w:rPr>
              <w:t>2 суто</w:t>
            </w:r>
            <w:proofErr w:type="gramStart"/>
            <w:r>
              <w:rPr>
                <w:color w:val="000000"/>
                <w:sz w:val="14"/>
                <w:szCs w:val="14"/>
                <w:u w:val="single"/>
              </w:rPr>
              <w:t>к</w:t>
            </w:r>
            <w:r>
              <w:rPr>
                <w:color w:val="000000"/>
                <w:sz w:val="14"/>
                <w:szCs w:val="14"/>
              </w:rPr>
              <w:t>(</w:t>
            </w:r>
            <w:proofErr w:type="gramEnd"/>
            <w:r>
              <w:rPr>
                <w:color w:val="000000"/>
                <w:sz w:val="14"/>
                <w:szCs w:val="14"/>
              </w:rPr>
              <w:t>указать период устранения неисправности)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816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 Прочистка дымовентиляционных каналов, проверка состояния и ремонт продухов в цоколях зданий, ремонт и утепление наружных водоразборных кранов и колонок, ремонт и укрепление входных  дверей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 xml:space="preserve"> 2 </w:t>
            </w:r>
            <w:r>
              <w:rPr>
                <w:color w:val="000000"/>
                <w:sz w:val="14"/>
                <w:szCs w:val="14"/>
              </w:rPr>
              <w:t xml:space="preserve"> ра</w:t>
            </w:r>
            <w:proofErr w:type="gramStart"/>
            <w:r>
              <w:rPr>
                <w:color w:val="000000"/>
                <w:sz w:val="14"/>
                <w:szCs w:val="14"/>
              </w:rPr>
              <w:t>з(</w:t>
            </w:r>
            <w:proofErr w:type="gramEnd"/>
            <w:r>
              <w:rPr>
                <w:color w:val="000000"/>
                <w:sz w:val="14"/>
                <w:szCs w:val="14"/>
              </w:rPr>
              <w:t>а) в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15"/>
        </w:trPr>
        <w:tc>
          <w:tcPr>
            <w:tcW w:w="6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70E5" w:rsidRDefault="009270E5" w:rsidP="00F52AD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IV. Проведение технических</w:t>
            </w:r>
            <w:r>
              <w:rPr>
                <w:color w:val="000000"/>
                <w:sz w:val="14"/>
                <w:szCs w:val="14"/>
              </w:rPr>
              <w:t xml:space="preserve"> осмотров и мелкий ремонт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19101.6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 3,00</w:t>
            </w:r>
          </w:p>
        </w:tc>
      </w:tr>
      <w:tr w:rsidR="009270E5" w:rsidTr="00F52AD8">
        <w:trPr>
          <w:trHeight w:val="138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15.            Проверка наличия тяги в дымовентиляционных каналах       </w:t>
            </w:r>
          </w:p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Проверка заземления оболочки </w:t>
            </w:r>
            <w:proofErr w:type="spellStart"/>
            <w:r>
              <w:rPr>
                <w:color w:val="000000"/>
                <w:sz w:val="14"/>
                <w:szCs w:val="14"/>
              </w:rPr>
              <w:t>электрокабеля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, замеры сопротивления изоляции проводов </w:t>
            </w:r>
          </w:p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проверка технических исправности вытяжек устранение незначительных неисправностей в системах вентиляции, </w:t>
            </w:r>
            <w:proofErr w:type="spellStart"/>
            <w:r>
              <w:rPr>
                <w:color w:val="000000"/>
                <w:sz w:val="14"/>
                <w:szCs w:val="14"/>
              </w:rPr>
              <w:t>дымоудаления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, электротехнических устройств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 xml:space="preserve">2 </w:t>
            </w:r>
            <w:r>
              <w:rPr>
                <w:color w:val="000000"/>
                <w:sz w:val="14"/>
                <w:szCs w:val="14"/>
              </w:rPr>
              <w:t>ра</w:t>
            </w:r>
            <w:proofErr w:type="gramStart"/>
            <w:r>
              <w:rPr>
                <w:color w:val="000000"/>
                <w:sz w:val="14"/>
                <w:szCs w:val="14"/>
              </w:rPr>
              <w:t>з(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а) в год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79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16. Аварийное  обслуживание в системах, энергоснабжения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постоянно на системах водоснабжения, теплоснабжения, газоснабжения, канализации, энергоснабжения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17. Дератизация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 xml:space="preserve"> 12 </w:t>
            </w:r>
            <w:r>
              <w:rPr>
                <w:color w:val="000000"/>
                <w:sz w:val="14"/>
                <w:szCs w:val="14"/>
              </w:rPr>
              <w:t>ра</w:t>
            </w:r>
            <w:proofErr w:type="gramStart"/>
            <w:r>
              <w:rPr>
                <w:color w:val="000000"/>
                <w:sz w:val="14"/>
                <w:szCs w:val="14"/>
              </w:rPr>
              <w:t>з(</w:t>
            </w:r>
            <w:proofErr w:type="gramEnd"/>
            <w:r>
              <w:rPr>
                <w:color w:val="000000"/>
                <w:sz w:val="14"/>
                <w:szCs w:val="14"/>
              </w:rPr>
              <w:t>а) в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18. Дезинсекция   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u w:val="single"/>
              </w:rPr>
              <w:t xml:space="preserve"> 2 </w:t>
            </w:r>
            <w:r>
              <w:rPr>
                <w:color w:val="000000"/>
                <w:sz w:val="14"/>
                <w:szCs w:val="14"/>
              </w:rPr>
              <w:t>ра</w:t>
            </w:r>
            <w:proofErr w:type="gramStart"/>
            <w:r>
              <w:rPr>
                <w:color w:val="000000"/>
                <w:sz w:val="14"/>
                <w:szCs w:val="14"/>
              </w:rPr>
              <w:t>з(</w:t>
            </w:r>
            <w:proofErr w:type="gramEnd"/>
            <w:r>
              <w:rPr>
                <w:color w:val="000000"/>
                <w:sz w:val="14"/>
                <w:szCs w:val="14"/>
              </w:rPr>
              <w:t>а) в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19. Затраты по управлению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41959.85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6,59</w:t>
            </w: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70E5" w:rsidRDefault="009270E5" w:rsidP="00F52AD8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Электроосвещение мест общего пользования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12288.70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1,93</w:t>
            </w:r>
          </w:p>
        </w:tc>
      </w:tr>
      <w:tr w:rsidR="009270E5" w:rsidTr="00F52AD8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270E5" w:rsidRDefault="009270E5" w:rsidP="00F52AD8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94298.23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270E5" w:rsidRDefault="009270E5" w:rsidP="00F52AD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14.81</w:t>
            </w:r>
          </w:p>
        </w:tc>
      </w:tr>
    </w:tbl>
    <w:p w:rsidR="009270E5" w:rsidRDefault="009270E5" w:rsidP="009270E5"/>
    <w:p w:rsidR="009270E5" w:rsidRDefault="009270E5" w:rsidP="009270E5">
      <w:pPr>
        <w:rPr>
          <w:b/>
        </w:rPr>
      </w:pPr>
    </w:p>
    <w:tbl>
      <w:tblPr>
        <w:tblW w:w="10206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0206"/>
      </w:tblGrid>
      <w:tr w:rsidR="009270E5" w:rsidTr="00F52AD8">
        <w:trPr>
          <w:trHeight w:val="14738"/>
        </w:trPr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270E5" w:rsidRDefault="009270E5" w:rsidP="00F52A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:rsidR="009270E5" w:rsidRPr="00782BEE" w:rsidRDefault="009270E5" w:rsidP="00F52AD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4"/>
                <w:szCs w:val="14"/>
              </w:rPr>
            </w:pPr>
            <w:r w:rsidRPr="00782BEE">
              <w:rPr>
                <w:bCs/>
                <w:color w:val="000000"/>
                <w:sz w:val="14"/>
                <w:szCs w:val="14"/>
              </w:rPr>
              <w:t>Приложение 3</w:t>
            </w:r>
          </w:p>
          <w:p w:rsidR="009270E5" w:rsidRDefault="009270E5" w:rsidP="00F52AD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к </w:t>
            </w:r>
            <w:r w:rsidRPr="00782BEE">
              <w:rPr>
                <w:bCs/>
                <w:color w:val="000000"/>
                <w:sz w:val="14"/>
                <w:szCs w:val="14"/>
              </w:rPr>
              <w:t>договору управления многоквартирным домом</w:t>
            </w:r>
          </w:p>
          <w:p w:rsidR="009270E5" w:rsidRDefault="009270E5" w:rsidP="00F52AD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по лоту №6</w:t>
            </w:r>
          </w:p>
          <w:p w:rsidR="009270E5" w:rsidRDefault="009270E5" w:rsidP="00F52A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ПЕРЕЧЕНЬ</w:t>
            </w:r>
          </w:p>
          <w:p w:rsidR="009270E5" w:rsidRDefault="009270E5" w:rsidP="00F52A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дополнительных работ и услуг по содержанию и ремонту общего имущества собственников помещений</w:t>
            </w:r>
          </w:p>
          <w:p w:rsidR="009270E5" w:rsidRDefault="009270E5" w:rsidP="00F52A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в многоквартирных домах, являющихся объектом конкурса по Лоту №6,  д. Широково, д. 20</w:t>
            </w:r>
          </w:p>
          <w:p w:rsidR="009270E5" w:rsidRDefault="009270E5" w:rsidP="00F52A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:rsidR="009270E5" w:rsidRDefault="009270E5" w:rsidP="00F52AD8">
            <w:pPr>
              <w:pStyle w:val="ConsNonformat"/>
              <w:widowControl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Дополнительные услуги по содержанию общего имущества                  площадь дома 530.6</w:t>
            </w:r>
          </w:p>
          <w:tbl>
            <w:tblPr>
              <w:tblW w:w="104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588"/>
              <w:gridCol w:w="3480"/>
              <w:gridCol w:w="1560"/>
              <w:gridCol w:w="1800"/>
            </w:tblGrid>
            <w:tr w:rsidR="009270E5" w:rsidTr="00F52AD8">
              <w:trPr>
                <w:trHeight w:val="419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Периодичность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Годовая плата (рублей)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Стоимость на1 кв. м общ</w:t>
                  </w:r>
                  <w:proofErr w:type="gramStart"/>
                  <w:r>
                    <w:rPr>
                      <w:sz w:val="14"/>
                    </w:rPr>
                    <w:t>.</w:t>
                  </w:r>
                  <w:proofErr w:type="gramEnd"/>
                  <w:r>
                    <w:rPr>
                      <w:sz w:val="14"/>
                    </w:rPr>
                    <w:t xml:space="preserve"> </w:t>
                  </w:r>
                  <w:proofErr w:type="gramStart"/>
                  <w:r>
                    <w:rPr>
                      <w:sz w:val="14"/>
                    </w:rPr>
                    <w:t>п</w:t>
                  </w:r>
                  <w:proofErr w:type="gramEnd"/>
                  <w:r>
                    <w:rPr>
                      <w:sz w:val="14"/>
                    </w:rPr>
                    <w:t>лощади (рублей в месяц)</w:t>
                  </w: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I. Санитарные работы по содержанию помещений общего пользования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1910.16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0,3</w:t>
                  </w: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1. Подметание полов во всех помещениях общего пользования и их влажная уборка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5 ра</w:t>
                  </w:r>
                  <w:proofErr w:type="gramStart"/>
                  <w:r>
                    <w:rPr>
                      <w:sz w:val="14"/>
                    </w:rPr>
                    <w:t>з(</w:t>
                  </w:r>
                  <w:proofErr w:type="gramEnd"/>
                  <w:r>
                    <w:rPr>
                      <w:sz w:val="14"/>
                    </w:rPr>
                    <w:t>а) в неделю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  <w:highlight w:val="yellow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2. Протирка пыли с колпаков светильников, подоконников в помещениях общего пользования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 ра</w:t>
                  </w:r>
                  <w:proofErr w:type="gramStart"/>
                  <w:r>
                    <w:rPr>
                      <w:sz w:val="14"/>
                    </w:rPr>
                    <w:t>з(</w:t>
                  </w:r>
                  <w:proofErr w:type="gramEnd"/>
                  <w:r>
                    <w:rPr>
                      <w:sz w:val="14"/>
                    </w:rPr>
                    <w:t>а) в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  <w:highlight w:val="yellow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3. Мытье и протирка дверей и окон в помещениях общего пользования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 ра</w:t>
                  </w:r>
                  <w:proofErr w:type="gramStart"/>
                  <w:r>
                    <w:rPr>
                      <w:sz w:val="14"/>
                    </w:rPr>
                    <w:t>з(</w:t>
                  </w:r>
                  <w:proofErr w:type="gramEnd"/>
                  <w:r>
                    <w:rPr>
                      <w:sz w:val="14"/>
                    </w:rPr>
                    <w:t>а) в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  <w:highlight w:val="yellow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4. Подготовка зданий к праздникам 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  <w:highlight w:val="yellow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5. Очистка и помывка фасадов зданий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  <w:highlight w:val="yellow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7. Обработка фасадов гидрофобными или другими специальными растворами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  <w:highlight w:val="yellow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II. Уборка земельного участка, входящего в состав общего имущества многоквартирного дома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  <w:highlight w:val="yellow"/>
                    </w:rPr>
                  </w:pPr>
                  <w:r>
                    <w:rPr>
                      <w:sz w:val="14"/>
                    </w:rPr>
                    <w:t>1910.16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0,3</w:t>
                  </w: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8. Подметание земельного участка в летний период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 ра</w:t>
                  </w:r>
                  <w:proofErr w:type="gramStart"/>
                  <w:r>
                    <w:rPr>
                      <w:sz w:val="14"/>
                    </w:rPr>
                    <w:t>з(</w:t>
                  </w:r>
                  <w:proofErr w:type="gramEnd"/>
                  <w:r>
                    <w:rPr>
                      <w:sz w:val="14"/>
                    </w:rPr>
                    <w:t>а) в неделю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9. Полив тротуаров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10. Уборка мусора с газона, очистка урн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7 ра</w:t>
                  </w:r>
                  <w:proofErr w:type="gramStart"/>
                  <w:r>
                    <w:rPr>
                      <w:sz w:val="14"/>
                    </w:rPr>
                    <w:t>з(</w:t>
                  </w:r>
                  <w:proofErr w:type="gramEnd"/>
                  <w:r>
                    <w:rPr>
                      <w:sz w:val="14"/>
                    </w:rPr>
                    <w:t>а) в неделю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11. Уборка мусора на контейнерных площадках  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7 ра</w:t>
                  </w:r>
                  <w:proofErr w:type="gramStart"/>
                  <w:r>
                    <w:rPr>
                      <w:sz w:val="14"/>
                    </w:rPr>
                    <w:t>з(</w:t>
                  </w:r>
                  <w:proofErr w:type="gramEnd"/>
                  <w:r>
                    <w:rPr>
                      <w:sz w:val="14"/>
                    </w:rPr>
                    <w:t>а) в неделю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12. Стрижка газонов 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13. Подрезка деревьев и кустов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14. Сдвижка и подметание снега при отсутствии снегопадов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 ра</w:t>
                  </w:r>
                  <w:proofErr w:type="gramStart"/>
                  <w:r>
                    <w:rPr>
                      <w:sz w:val="14"/>
                    </w:rPr>
                    <w:t>з(</w:t>
                  </w:r>
                  <w:proofErr w:type="gramEnd"/>
                  <w:r>
                    <w:rPr>
                      <w:sz w:val="14"/>
                    </w:rPr>
                    <w:t>а) в неделю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15. Сдвижка и подметание снега  при снегопаде     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по мере необходимости.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Начало работ не позднее 3 часов после начала снегопада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16. Ликвидация наледи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17. Сбрасывание снега с крыш, сбивание сосулек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 xml:space="preserve">III. Услуги вывоза </w:t>
                  </w:r>
                  <w:proofErr w:type="gramStart"/>
                  <w:r>
                    <w:rPr>
                      <w:b/>
                      <w:sz w:val="14"/>
                    </w:rPr>
                    <w:t>бытовых</w:t>
                  </w:r>
                  <w:proofErr w:type="gramEnd"/>
                  <w:r>
                    <w:rPr>
                      <w:b/>
                      <w:sz w:val="14"/>
                    </w:rPr>
                    <w:t xml:space="preserve"> 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13371.12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2,1</w:t>
                  </w: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18. Вывоз твердых бытовых отходов  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7 ра</w:t>
                  </w:r>
                  <w:proofErr w:type="gramStart"/>
                  <w:r>
                    <w:rPr>
                      <w:sz w:val="14"/>
                    </w:rPr>
                    <w:t>з(</w:t>
                  </w:r>
                  <w:proofErr w:type="gramEnd"/>
                  <w:r>
                    <w:rPr>
                      <w:sz w:val="14"/>
                    </w:rPr>
                    <w:t>а) в неделю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19. Вывоз крупногабаритного мусора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IV. Подготовка многоквартирного дома к сезонной эксплуатации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     636.72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0,1</w:t>
                  </w: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20. Укрепление водосточных труб, колен и воронок 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V. Проведение технических осмотров и мелкий ремонт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21. Проведение технических осмотров и устранение незначительных неисправностей в системах водопровода и канализаци</w:t>
                  </w:r>
                  <w:proofErr w:type="gramStart"/>
                  <w:r>
                    <w:rPr>
                      <w:sz w:val="14"/>
                    </w:rPr>
                    <w:t>и(</w:t>
                  </w:r>
                  <w:proofErr w:type="gramEnd"/>
                  <w:r>
                    <w:rPr>
                      <w:sz w:val="14"/>
                    </w:rPr>
                    <w:t xml:space="preserve">при наличии), теплоснабжения, электротехнических устройств  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Проверка наличия тяги в </w:t>
                  </w:r>
                  <w:proofErr w:type="spellStart"/>
                  <w:r>
                    <w:rPr>
                      <w:sz w:val="14"/>
                    </w:rPr>
                    <w:t>дымовентиляци</w:t>
                  </w:r>
                  <w:proofErr w:type="spellEnd"/>
                  <w:r>
                    <w:rPr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онных</w:t>
                  </w:r>
                  <w:proofErr w:type="spellEnd"/>
                  <w:r>
                    <w:rPr>
                      <w:sz w:val="14"/>
                    </w:rPr>
                    <w:t xml:space="preserve"> каналах 2 ра</w:t>
                  </w:r>
                  <w:proofErr w:type="gramStart"/>
                  <w:r>
                    <w:rPr>
                      <w:sz w:val="14"/>
                    </w:rPr>
                    <w:t>з(</w:t>
                  </w:r>
                  <w:proofErr w:type="gramEnd"/>
                  <w:r>
                    <w:rPr>
                      <w:sz w:val="14"/>
                    </w:rPr>
                    <w:t xml:space="preserve">а) в год. 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Проверка заземления оболочки </w:t>
                  </w:r>
                  <w:proofErr w:type="spellStart"/>
                  <w:r>
                    <w:rPr>
                      <w:sz w:val="14"/>
                    </w:rPr>
                    <w:t>лектрокабеля</w:t>
                  </w:r>
                  <w:proofErr w:type="spellEnd"/>
                  <w:r>
                    <w:rPr>
                      <w:sz w:val="14"/>
                    </w:rPr>
                    <w:t>, Замеры сопротивления изоляции проводов 1 раз в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lastRenderedPageBreak/>
                    <w:t>22. Регулировка и наладка систем отопления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По мере необходимости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VI. Устранение аварии и выполнение заявок населения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5093.76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0,8</w:t>
                  </w: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23. Устранение аварии   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на системах водоснабжения, теплоснабжения,  в течение 30 минут,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 на системах канализации в течение 30 минут,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 на системах энергоснабжения в течение 30 минут после получения заявки диспетчером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24.  Выполнение заявок населения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протечка кровли 1 сутк</w:t>
                  </w:r>
                  <w:proofErr w:type="gramStart"/>
                  <w:r>
                    <w:rPr>
                      <w:sz w:val="14"/>
                    </w:rPr>
                    <w:t>и(</w:t>
                  </w:r>
                  <w:proofErr w:type="spellStart"/>
                  <w:proofErr w:type="gramEnd"/>
                  <w:r>
                    <w:rPr>
                      <w:sz w:val="14"/>
                    </w:rPr>
                    <w:t>ок</w:t>
                  </w:r>
                  <w:proofErr w:type="spellEnd"/>
                  <w:r>
                    <w:rPr>
                      <w:sz w:val="14"/>
                    </w:rPr>
                    <w:t>),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нарушение водоотвода 3 суток,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замена разбитого стекла 1 сутк</w:t>
                  </w:r>
                  <w:proofErr w:type="gramStart"/>
                  <w:r>
                    <w:rPr>
                      <w:sz w:val="14"/>
                    </w:rPr>
                    <w:t>и(</w:t>
                  </w:r>
                  <w:proofErr w:type="spellStart"/>
                  <w:proofErr w:type="gramEnd"/>
                  <w:r>
                    <w:rPr>
                      <w:sz w:val="14"/>
                    </w:rPr>
                    <w:t>ок</w:t>
                  </w:r>
                  <w:proofErr w:type="spellEnd"/>
                  <w:r>
                    <w:rPr>
                      <w:sz w:val="14"/>
                    </w:rPr>
                    <w:t>),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неисправность осветительного оборудования помещений общего пользования 1 суток,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неисправность электрической проводки  оборудования 8 часов,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VII. Прочие услуги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3183.6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0,5</w:t>
                  </w: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25. Дератизация         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6 ра</w:t>
                  </w:r>
                  <w:proofErr w:type="gramStart"/>
                  <w:r>
                    <w:rPr>
                      <w:sz w:val="14"/>
                    </w:rPr>
                    <w:t>з(</w:t>
                  </w:r>
                  <w:proofErr w:type="gramEnd"/>
                  <w:r>
                    <w:rPr>
                      <w:sz w:val="14"/>
                    </w:rPr>
                    <w:t>а) в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26. Дезинсекция       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 ра</w:t>
                  </w:r>
                  <w:proofErr w:type="gramStart"/>
                  <w:r>
                    <w:rPr>
                      <w:sz w:val="14"/>
                    </w:rPr>
                    <w:t>з(</w:t>
                  </w:r>
                  <w:proofErr w:type="gramEnd"/>
                  <w:r>
                    <w:rPr>
                      <w:sz w:val="14"/>
                    </w:rPr>
                    <w:t>а) в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27. Обслуживание антенного хозяйства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28. Иные услуги (указать наименование услуг)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</w:tbl>
          <w:p w:rsidR="009270E5" w:rsidRDefault="009270E5" w:rsidP="00F52AD8">
            <w:pPr>
              <w:pStyle w:val="ConsNonformat"/>
              <w:widowControl/>
              <w:jc w:val="both"/>
              <w:rPr>
                <w:sz w:val="14"/>
              </w:rPr>
            </w:pPr>
          </w:p>
          <w:p w:rsidR="009270E5" w:rsidRDefault="009270E5" w:rsidP="00F52AD8">
            <w:pPr>
              <w:pStyle w:val="ConsNonformat"/>
              <w:widowControl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Дополнительные работы по ремонту общего имущества</w:t>
            </w:r>
          </w:p>
          <w:p w:rsidR="009270E5" w:rsidRDefault="009270E5" w:rsidP="00F52AD8">
            <w:pPr>
              <w:pStyle w:val="ConsNonformat"/>
              <w:widowControl/>
              <w:rPr>
                <w:sz w:val="14"/>
              </w:rPr>
            </w:pP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228"/>
              <w:gridCol w:w="1560"/>
              <w:gridCol w:w="1200"/>
              <w:gridCol w:w="1470"/>
              <w:gridCol w:w="1514"/>
              <w:gridCol w:w="1660"/>
            </w:tblGrid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Перечень работ, материалы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Объем работ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Стоимость работ (рублей), дата их начала и завершения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Стоимость на </w:t>
                  </w:r>
                  <w:smartTag w:uri="urn:schemas-microsoft-com:office:smarttags" w:element="metricconverter">
                    <w:smartTagPr>
                      <w:attr w:name="ProductID" w:val="1 кв. м"/>
                    </w:smartTagPr>
                    <w:r>
                      <w:rPr>
                        <w:sz w:val="14"/>
                      </w:rPr>
                      <w:t>1 кв. м</w:t>
                    </w:r>
                  </w:smartTag>
                  <w:r>
                    <w:rPr>
                      <w:sz w:val="14"/>
                    </w:rPr>
                    <w:t xml:space="preserve"> общей площади (рублей в месяц)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Гарантийный срок на выполненные работы (лет)</w:t>
                  </w: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Фундаменты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0,3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1. Устранение повреждений фундаментов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Цементный раствор, кирпич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25 лет</w:t>
                  </w: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2. Осушение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Трубы полиэтиленовые низкого давления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10 лет</w:t>
                  </w: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3. Устранение замачивания грунта под фундаментом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Ливневая канализация, </w:t>
                  </w:r>
                  <w:proofErr w:type="spellStart"/>
                  <w:r>
                    <w:rPr>
                      <w:sz w:val="14"/>
                    </w:rPr>
                    <w:t>отмостка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10 лет</w:t>
                  </w: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4. Ремонт внутридомовых и наружных дренажей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5. Устранение осадок фундаментов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6. Устранение причин деформации фундаментов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8. Восстановление (ремонт) решеток 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на продухах фундамента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9. Восстановление (ремонт) приямков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10. </w:t>
                  </w:r>
                  <w:proofErr w:type="gramStart"/>
                  <w:r>
                    <w:rPr>
                      <w:sz w:val="14"/>
                    </w:rPr>
                    <w:t xml:space="preserve">Восстановление ремонт) </w:t>
                  </w:r>
                  <w:proofErr w:type="spellStart"/>
                  <w:r>
                    <w:rPr>
                      <w:sz w:val="14"/>
                    </w:rPr>
                    <w:t>отмостки</w:t>
                  </w:r>
                  <w:proofErr w:type="spellEnd"/>
                  <w:proofErr w:type="gramEnd"/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Асфальт, бетон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10 лет</w:t>
                  </w: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11. </w:t>
                  </w:r>
                  <w:proofErr w:type="gramStart"/>
                  <w:r>
                    <w:rPr>
                      <w:sz w:val="14"/>
                    </w:rPr>
                    <w:t>Восстановление ремонт) гидроизоляции</w:t>
                  </w:r>
                  <w:proofErr w:type="gramEnd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Каменные, кирпичные, железобетонные стены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0,75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lastRenderedPageBreak/>
                    <w:t>13. Устранение повреждений стен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Цемент, кирпич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15 лет</w:t>
                  </w: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14.Восстановление теплозащиты стен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proofErr w:type="spellStart"/>
                  <w:r>
                    <w:rPr>
                      <w:sz w:val="14"/>
                    </w:rPr>
                    <w:t>Минвата</w:t>
                  </w:r>
                  <w:proofErr w:type="spellEnd"/>
                  <w:r>
                    <w:rPr>
                      <w:sz w:val="14"/>
                    </w:rPr>
                    <w:t>, базальтовая теплоизоляция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15.Модернизация теплоизоляции стен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16. Создание, восстановление или модернизация гидроизоляции стен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17.Восстановление или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модернизация звукоизоляции стен и перегородок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18. Восстановление </w:t>
                  </w:r>
                  <w:proofErr w:type="gramStart"/>
                  <w:r>
                    <w:rPr>
                      <w:sz w:val="14"/>
                    </w:rPr>
                    <w:t>несущей</w:t>
                  </w:r>
                  <w:proofErr w:type="gramEnd"/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способности стен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Бетон, арматура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19.Устранение деформации стен и перегородок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Цементный раствор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20. Восстановление  креплений выступающих деталей фасада, включая лепные украшения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Гипс, металлическая сетка, штукатурка, краска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21.Восстановление (ремонт) разрушений и повреждений отделочного слоя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Цемент, мел, краска ПХВ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22. Восстановление (ремонт) облицовки плиткой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Грунтовка, клей, плитка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23. Герметизация, </w:t>
                  </w:r>
                  <w:proofErr w:type="gramStart"/>
                  <w:r>
                    <w:rPr>
                      <w:sz w:val="14"/>
                    </w:rPr>
                    <w:t>тепло-изоляция</w:t>
                  </w:r>
                  <w:proofErr w:type="gramEnd"/>
                  <w:r>
                    <w:rPr>
                      <w:sz w:val="14"/>
                    </w:rPr>
                    <w:t xml:space="preserve"> межпанельных  и иных швов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Герметик, </w:t>
                  </w:r>
                  <w:proofErr w:type="spellStart"/>
                  <w:r>
                    <w:rPr>
                      <w:sz w:val="14"/>
                    </w:rPr>
                    <w:t>полеуритановая</w:t>
                  </w:r>
                  <w:proofErr w:type="spellEnd"/>
                  <w:r>
                    <w:rPr>
                      <w:sz w:val="14"/>
                    </w:rPr>
                    <w:t xml:space="preserve"> мастика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24. Окраска фасадов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Краска высокоэластичная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25. Устранение причин и последствий коррозионного повреждения закладных деталей и арматуры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Гидроизоляция, арматура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26. Восстановление (ремонт) водоотводящих устройств наружных стен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Оцинкованное железо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27. Восстановление (ремонт) стальных деталей крепления (кронштейны пожарных лестниц, </w:t>
                  </w:r>
                  <w:proofErr w:type="spellStart"/>
                  <w:r>
                    <w:rPr>
                      <w:sz w:val="14"/>
                    </w:rPr>
                    <w:t>флагодержатели</w:t>
                  </w:r>
                  <w:proofErr w:type="spellEnd"/>
                  <w:r>
                    <w:rPr>
                      <w:sz w:val="14"/>
                    </w:rPr>
                    <w:t>, ухваты водосточных труб и др.)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Металл, оцинкованное железо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28. Защита стальных элементов от коррозии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Антикоррозийные составы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29. Окраска стен помещений общего пользования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Деревянные стены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30. Устранение крена, просадок, выпучивания стен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31. Обработка стен от гниения, поражения домовыми грибками, дереворазрушающими насекомыми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Обработка антисептиками, </w:t>
                  </w:r>
                  <w:proofErr w:type="spellStart"/>
                  <w:r>
                    <w:rPr>
                      <w:sz w:val="14"/>
                    </w:rPr>
                    <w:t>риагентами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32. Восстановление (ремонт) стен, поврежденных гниением, домовыми грибками, дереворазрушающими насекомыми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Антисептик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33. Ликвидация просадки засыпки в каркасных стенах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34. Создание, восстановление или </w:t>
                  </w:r>
                  <w:r>
                    <w:rPr>
                      <w:sz w:val="14"/>
                    </w:rPr>
                    <w:lastRenderedPageBreak/>
                    <w:t>модернизация гидроизоляции стен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lastRenderedPageBreak/>
                    <w:t xml:space="preserve">35. </w:t>
                  </w:r>
                  <w:proofErr w:type="gramStart"/>
                  <w:r>
                    <w:rPr>
                      <w:sz w:val="14"/>
                    </w:rPr>
                    <w:t>Устранение ремонт) разрушений штукатурки и обшивки</w:t>
                  </w:r>
                  <w:proofErr w:type="gramEnd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Цемент, мел, известь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36. Восстановление и модернизация теплозащиты стен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37. Уплотнение стыков с установкой </w:t>
                  </w:r>
                  <w:proofErr w:type="spellStart"/>
                  <w:r>
                    <w:rPr>
                      <w:sz w:val="14"/>
                    </w:rPr>
                    <w:t>нащельников</w:t>
                  </w:r>
                  <w:proofErr w:type="spellEnd"/>
                  <w:r>
                    <w:rPr>
                      <w:sz w:val="14"/>
                    </w:rPr>
                    <w:t>, конопаткой пазов между венцами, заделкой щелей и трещин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Пакля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38. Окраска деревянных неоштукатуренных зданий паропроницаемыми красками или составами для усиления пожаробезопасности и защиты от грибка и гниения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Олифа, краска, антисептик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39. Восстановление (ремонт) водоотводящих устройств наружных стен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Оцинкованное железо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40.Восстановление (ремонт) стальных деталей крепления (кронштейны пожарных лестниц, </w:t>
                  </w:r>
                  <w:proofErr w:type="spellStart"/>
                  <w:r>
                    <w:rPr>
                      <w:sz w:val="14"/>
                    </w:rPr>
                    <w:t>флагодержатели</w:t>
                  </w:r>
                  <w:proofErr w:type="spellEnd"/>
                  <w:r>
                    <w:rPr>
                      <w:sz w:val="14"/>
                    </w:rPr>
                    <w:t>, ухваты водосточных  труб и др.)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Металл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41.Защита  стальных элементов от коррозии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Антикоррозийное покрытие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42. Окраска стен помещений общего пользования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Краска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rPr>
                <w:trHeight w:val="320"/>
              </w:trPr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Балконы, козырьки, лоджии и эркеры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--------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--------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--------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--------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--------</w:t>
                  </w: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43. Ремонт несущих конструкций балконов, лоджий, козырьков и эркеров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Цемент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44. Восстановление организованного отвода воды с балконов, лоджий, козырьков и эркеров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Оцинкованное железо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45. Восстановление (ремонт), модернизация гидроизоляции балконов, лоджий, козырьков и эркеров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46. Восстановление (ремонт) ограждений балконов и лоджий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Кирпич, цемент, арматура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47. Окраска ограждений балконов и лоджий, конструкций балконов, лоджий, козырьков и эркеров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Краска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Перекрытия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--------  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-----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48. Устранение повреждений перекрытий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Цемент, бетонный раствор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49. Восстановление теплотехнических свойств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proofErr w:type="spellStart"/>
                  <w:r>
                    <w:rPr>
                      <w:sz w:val="14"/>
                    </w:rPr>
                    <w:t>Полеуретановый</w:t>
                  </w:r>
                  <w:proofErr w:type="spellEnd"/>
                  <w:r>
                    <w:rPr>
                      <w:sz w:val="14"/>
                    </w:rPr>
                    <w:t xml:space="preserve"> герметик, </w:t>
                  </w:r>
                  <w:proofErr w:type="spellStart"/>
                  <w:r>
                    <w:rPr>
                      <w:sz w:val="14"/>
                    </w:rPr>
                    <w:t>минвата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50. Восстановление акустических свойств перекрытий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Заделка щелей цементом или </w:t>
                  </w:r>
                  <w:proofErr w:type="spellStart"/>
                  <w:r>
                    <w:rPr>
                      <w:sz w:val="14"/>
                    </w:rPr>
                    <w:t>герметиком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51. Восстановление водоизоляционных свойств перекрытий (перекрытия в санитарных узлах)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Полиэтилен низкого давления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52. Восстановление </w:t>
                  </w:r>
                  <w:proofErr w:type="spellStart"/>
                  <w:r>
                    <w:rPr>
                      <w:sz w:val="14"/>
                    </w:rPr>
                    <w:t>тепло-гидро-изоляции</w:t>
                  </w:r>
                  <w:proofErr w:type="spellEnd"/>
                  <w:r>
                    <w:rPr>
                      <w:sz w:val="14"/>
                    </w:rPr>
                    <w:t xml:space="preserve"> примыканий наружных стен, санитарно-технических устройств и других элементов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lastRenderedPageBreak/>
                    <w:t>53. Ремонт перекрытий, пораженных древесными домовыми грибками и/или дереворазрушающими насекомыми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Антисептик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54. Усиление перекрытий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Бетон, арматура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55. Устранение сверхнормативных прогибов перекрытий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56. Устранение смещения несущих конструкций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Стальные струбцины, хомуты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57. Заделка </w:t>
                  </w:r>
                  <w:proofErr w:type="spellStart"/>
                  <w:r>
                    <w:rPr>
                      <w:sz w:val="14"/>
                    </w:rPr>
                    <w:t>неплотностей</w:t>
                  </w:r>
                  <w:proofErr w:type="spellEnd"/>
                  <w:r>
                    <w:rPr>
                      <w:sz w:val="14"/>
                    </w:rPr>
                    <w:t xml:space="preserve"> вокруг трубопроводов отопления и горячего водоснабжения, проходящих через перекрытия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Цементный раствор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Полы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0</w:t>
                  </w:r>
                  <w:r>
                    <w:rPr>
                      <w:sz w:val="14"/>
                      <w:szCs w:val="14"/>
                    </w:rPr>
                    <w:t>,3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58. Устранение повреждений полов в местах общего пользования многоквартирного дома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Цемент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59. Восстановление защитно-отделочного покрытия пола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60. Окраска деревянных полов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61. Ремонт полов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Перегородки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62. Восстановление (ремонт), модернизация звукоизоляционных свойств перегородок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Штукатурка, </w:t>
                  </w:r>
                  <w:proofErr w:type="spellStart"/>
                  <w:r>
                    <w:rPr>
                      <w:sz w:val="14"/>
                    </w:rPr>
                    <w:t>гипрок</w:t>
                  </w:r>
                  <w:proofErr w:type="spellEnd"/>
                  <w:r>
                    <w:rPr>
                      <w:sz w:val="14"/>
                    </w:rPr>
                    <w:t>, металлический профиль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63. Восстановление (ремонт), модернизация огнезащитных свойств перегородок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Антисептик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64. Восстановление (ремонт),  модернизация влагозащитных свойств перегородок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Влагостойкий </w:t>
                  </w:r>
                  <w:proofErr w:type="spellStart"/>
                  <w:r>
                    <w:rPr>
                      <w:sz w:val="14"/>
                    </w:rPr>
                    <w:t>гипрок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65. Устранение повреждений  перегородок, ликвидация излишнего наклона или выпучивания перегородок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proofErr w:type="spellStart"/>
                  <w:r>
                    <w:rPr>
                      <w:sz w:val="14"/>
                    </w:rPr>
                    <w:t>Гипрок</w:t>
                  </w:r>
                  <w:proofErr w:type="spellEnd"/>
                  <w:r>
                    <w:rPr>
                      <w:sz w:val="14"/>
                    </w:rPr>
                    <w:t xml:space="preserve">, </w:t>
                  </w:r>
                  <w:proofErr w:type="spellStart"/>
                  <w:r>
                    <w:rPr>
                      <w:sz w:val="14"/>
                    </w:rPr>
                    <w:t>пазогребневая</w:t>
                  </w:r>
                  <w:proofErr w:type="spellEnd"/>
                  <w:r>
                    <w:rPr>
                      <w:sz w:val="14"/>
                    </w:rPr>
                    <w:t xml:space="preserve"> плита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66. Восстановление облицовки перегородок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Штукатурка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67. Окраска перегородок</w:t>
                  </w:r>
                </w:p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Краска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Крыши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-------   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-----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68. Устранение протечек кровли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Шифер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69. Ремонт, модернизация кровли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70. Восстановление (ремонт) вентиляционных устройств (оборудования)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Оцинкованное железо.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71. Окраска металлической кровли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Краска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rPr>
                      <w:sz w:val="14"/>
                    </w:rPr>
                  </w:pPr>
                  <w:r>
                    <w:rPr>
                      <w:sz w:val="14"/>
                    </w:rPr>
                    <w:t>72. Покрытие мягких кровель защитными мастиками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Битум, гидроизоляция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73. Окраска стальных связей и креплений, размещенных на крыше и в чердачных помещениях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Антикоррозийный раствор, краска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74. Ремонт, восстановление, модернизация оборудования, установленного на крыше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75. Ремонт, установка радио- и телевизионных антенн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Кронштейны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76. Восстановление (ремонт) </w:t>
                  </w:r>
                  <w:r>
                    <w:rPr>
                      <w:sz w:val="14"/>
                    </w:rPr>
                    <w:lastRenderedPageBreak/>
                    <w:t>продухов вентиляции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lastRenderedPageBreak/>
                    <w:t>77. Восстановление (ремонт) дымовых и вентиляционных труб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Чистка, кирпич, оцинкованное железо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78. Восстановление (ремонт) дефлекторов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Чистка, кирпич, оцинкованное железо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79. Восстановление (ремонт) выходов на крышу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Деревянные бруски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80. Восстановление (ремонт) парапетов, архитектурных деталей и т.д.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81. Восстановление (ремонт) систем водоотвода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Металл, пластик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82. Ремонт примыканий и заделка стыков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83. Ремонт, утепление дверей с лестничных площадок на чердак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Окна, двери, световые фонари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0,2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84. Восстановление (ремонт) дверей в помещениях общего пользования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Дверное полотно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85. Восстановление (ремонт) окон в помещениях общего пользования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Рамы, стеклопакеты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86. Замена дверей в помещениях общего пользования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Дверное полотно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87. Замена окон в помещениях общего пользования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Рамы, стеклопакеты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88. Утепление дверей в помещениях общего пользования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89. Восстановление (ремонт) дверных и оконных откосов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Штукатурка, смеси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Лестницы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0,2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90. Ремонт </w:t>
                  </w:r>
                  <w:proofErr w:type="gramStart"/>
                  <w:r>
                    <w:rPr>
                      <w:sz w:val="14"/>
                    </w:rPr>
                    <w:t>металлических</w:t>
                  </w:r>
                  <w:proofErr w:type="gramEnd"/>
                  <w:r>
                    <w:rPr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косоуров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Металл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91. Устранение повышенных прогибов площадок и маршей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Металл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92. Ремонт ограждений, поручней и предохранительных сеток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Металл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93. Ремонт, замена перил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Металл, дерево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94. Окраска металлических элементов лестниц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Краска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95. Устройство, ремонт пандусов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Бетон, цемент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Печи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96. Ликвидация неравномерного нагрева поверхностей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97. Ликвидация трещин в печах и трубах, щелей вокруг разделки и выпадения из нее кирпичей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98. Ремонт печей, в том числе топливной камеры, дымоходов, топочной арматуры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99. Перекладка печей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100.Ремонт внутридомового электрооборудования общего пользования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101.Ремонт, замена внутридомовых электрических сетей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102.Ремонт, замена этажных щитков и шкафов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  <w:tr w:rsidR="009270E5" w:rsidTr="00F52AD8"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lastRenderedPageBreak/>
                    <w:t>103. Ремонт, замена осветительных установок помещений общего пользования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both"/>
                    <w:rPr>
                      <w:sz w:val="1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0E5" w:rsidRDefault="009270E5" w:rsidP="00F52AD8">
                  <w:pPr>
                    <w:pStyle w:val="ConsNonformat"/>
                    <w:widowControl/>
                    <w:jc w:val="center"/>
                    <w:rPr>
                      <w:sz w:val="14"/>
                    </w:rPr>
                  </w:pPr>
                </w:p>
              </w:tc>
            </w:tr>
          </w:tbl>
          <w:p w:rsidR="009270E5" w:rsidRDefault="009270E5" w:rsidP="00F52AD8">
            <w:pPr>
              <w:pStyle w:val="ConsNonformat"/>
              <w:widowControl/>
              <w:rPr>
                <w:sz w:val="14"/>
              </w:rPr>
            </w:pPr>
            <w:r>
              <w:rPr>
                <w:sz w:val="14"/>
              </w:rPr>
              <w:t xml:space="preserve">Итого                                            </w:t>
            </w:r>
            <w:r>
              <w:rPr>
                <w:b/>
                <w:sz w:val="18"/>
                <w:szCs w:val="18"/>
              </w:rPr>
              <w:t>годовая плата- 37248.12;          5.85</w:t>
            </w:r>
          </w:p>
          <w:p w:rsidR="009270E5" w:rsidRDefault="009270E5" w:rsidP="00F52A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:rsidR="009270E5" w:rsidRDefault="009270E5" w:rsidP="00F52AD8">
            <w:pPr>
              <w:autoSpaceDE w:val="0"/>
              <w:autoSpaceDN w:val="0"/>
              <w:adjustRightInd w:val="0"/>
              <w:ind w:left="893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* Период – срок действия договора (3 года)</w:t>
            </w:r>
          </w:p>
        </w:tc>
      </w:tr>
    </w:tbl>
    <w:p w:rsidR="009270E5" w:rsidRDefault="009270E5" w:rsidP="009270E5">
      <w:pPr>
        <w:rPr>
          <w:sz w:val="18"/>
          <w:szCs w:val="18"/>
        </w:rPr>
      </w:pPr>
    </w:p>
    <w:p w:rsidR="009270E5" w:rsidRPr="00B14973" w:rsidRDefault="009270E5" w:rsidP="009270E5">
      <w:pPr>
        <w:rPr>
          <w:sz w:val="18"/>
          <w:szCs w:val="18"/>
        </w:rPr>
      </w:pPr>
    </w:p>
    <w:p w:rsidR="00597E60" w:rsidRPr="00C72547" w:rsidRDefault="00597E60" w:rsidP="00597E60">
      <w:pPr>
        <w:rPr>
          <w:sz w:val="24"/>
          <w:szCs w:val="24"/>
        </w:rPr>
      </w:pPr>
      <w:r w:rsidRPr="00C72547">
        <w:rPr>
          <w:sz w:val="24"/>
          <w:szCs w:val="24"/>
        </w:rPr>
        <w:t xml:space="preserve">Услуги по управлению, сбору средств с населения в основной и </w:t>
      </w:r>
      <w:proofErr w:type="gramStart"/>
      <w:r w:rsidRPr="00C72547">
        <w:rPr>
          <w:sz w:val="24"/>
          <w:szCs w:val="24"/>
        </w:rPr>
        <w:t>дополнительный</w:t>
      </w:r>
      <w:proofErr w:type="gramEnd"/>
      <w:r w:rsidRPr="00C72547">
        <w:rPr>
          <w:sz w:val="24"/>
          <w:szCs w:val="24"/>
        </w:rPr>
        <w:t xml:space="preserve"> перечни работ не включаются, а оцениваются в составе работ и услуг по содержанию и ремонту жилья и </w:t>
      </w:r>
      <w:r w:rsidRPr="00C72547">
        <w:rPr>
          <w:b/>
          <w:bCs/>
          <w:sz w:val="24"/>
          <w:szCs w:val="24"/>
        </w:rPr>
        <w:t>соответствуют перечню:</w:t>
      </w:r>
    </w:p>
    <w:p w:rsidR="00597E60" w:rsidRPr="001F7A6C" w:rsidRDefault="00597E60" w:rsidP="00597E60"/>
    <w:tbl>
      <w:tblPr>
        <w:tblW w:w="6760" w:type="dxa"/>
        <w:tblInd w:w="93" w:type="dxa"/>
        <w:tblLook w:val="04A0"/>
      </w:tblPr>
      <w:tblGrid>
        <w:gridCol w:w="6760"/>
      </w:tblGrid>
      <w:tr w:rsidR="00597E60" w:rsidRPr="00C642A5" w:rsidTr="00F52AD8">
        <w:trPr>
          <w:trHeight w:val="315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597E60" w:rsidRPr="00C642A5" w:rsidRDefault="00597E60" w:rsidP="00E93AA5">
            <w:pPr>
              <w:rPr>
                <w:sz w:val="24"/>
                <w:szCs w:val="24"/>
              </w:rPr>
            </w:pPr>
            <w:r w:rsidRPr="00C642A5">
              <w:rPr>
                <w:sz w:val="24"/>
                <w:szCs w:val="24"/>
              </w:rPr>
              <w:t xml:space="preserve">Услуги </w:t>
            </w:r>
            <w:r w:rsidR="00E93AA5">
              <w:rPr>
                <w:sz w:val="24"/>
                <w:szCs w:val="24"/>
              </w:rPr>
              <w:t>ЕИР</w:t>
            </w:r>
            <w:r w:rsidRPr="00C642A5">
              <w:rPr>
                <w:sz w:val="24"/>
                <w:szCs w:val="24"/>
              </w:rPr>
              <w:t>Ц</w:t>
            </w:r>
          </w:p>
        </w:tc>
      </w:tr>
      <w:tr w:rsidR="00597E60" w:rsidRPr="00C642A5" w:rsidTr="00F52AD8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E60" w:rsidRPr="00C642A5" w:rsidRDefault="00597E60" w:rsidP="00F52AD8">
            <w:pPr>
              <w:ind w:firstLineChars="200" w:firstLine="480"/>
              <w:rPr>
                <w:sz w:val="24"/>
                <w:szCs w:val="24"/>
              </w:rPr>
            </w:pPr>
            <w:r w:rsidRPr="00C642A5">
              <w:rPr>
                <w:sz w:val="24"/>
                <w:szCs w:val="24"/>
              </w:rPr>
              <w:t>обработка лицевого счета</w:t>
            </w:r>
          </w:p>
        </w:tc>
      </w:tr>
      <w:tr w:rsidR="00597E60" w:rsidRPr="00C642A5" w:rsidTr="00F52AD8">
        <w:trPr>
          <w:trHeight w:val="37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E60" w:rsidRPr="00C642A5" w:rsidRDefault="00597E60" w:rsidP="00F52AD8">
            <w:pPr>
              <w:ind w:firstLineChars="200" w:firstLine="480"/>
              <w:rPr>
                <w:sz w:val="24"/>
                <w:szCs w:val="24"/>
              </w:rPr>
            </w:pPr>
            <w:r w:rsidRPr="00C642A5">
              <w:rPr>
                <w:sz w:val="24"/>
                <w:szCs w:val="24"/>
              </w:rPr>
              <w:t>формирование пакета для передачи в органы УФМС</w:t>
            </w:r>
          </w:p>
        </w:tc>
      </w:tr>
      <w:tr w:rsidR="00597E60" w:rsidRPr="00C642A5" w:rsidTr="00F52AD8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E60" w:rsidRPr="00C642A5" w:rsidRDefault="00597E60" w:rsidP="00F52AD8">
            <w:pPr>
              <w:ind w:firstLineChars="200" w:firstLine="480"/>
              <w:rPr>
                <w:sz w:val="24"/>
                <w:szCs w:val="24"/>
              </w:rPr>
            </w:pPr>
            <w:r w:rsidRPr="00C642A5">
              <w:rPr>
                <w:sz w:val="24"/>
                <w:szCs w:val="24"/>
              </w:rPr>
              <w:t>разноска оплаты и печать квитанций</w:t>
            </w:r>
          </w:p>
        </w:tc>
      </w:tr>
      <w:tr w:rsidR="00597E60" w:rsidRPr="00C642A5" w:rsidTr="00F52AD8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E60" w:rsidRPr="00C642A5" w:rsidRDefault="00597E60" w:rsidP="00F52AD8">
            <w:pPr>
              <w:rPr>
                <w:sz w:val="24"/>
                <w:szCs w:val="24"/>
              </w:rPr>
            </w:pPr>
            <w:r w:rsidRPr="00C642A5">
              <w:rPr>
                <w:sz w:val="24"/>
                <w:szCs w:val="24"/>
              </w:rPr>
              <w:t>Разнос квитанций</w:t>
            </w:r>
          </w:p>
        </w:tc>
      </w:tr>
      <w:tr w:rsidR="00597E60" w:rsidRPr="00C642A5" w:rsidTr="00F52AD8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E60" w:rsidRPr="00C642A5" w:rsidRDefault="00597E60" w:rsidP="00F52AD8">
            <w:pPr>
              <w:rPr>
                <w:sz w:val="24"/>
                <w:szCs w:val="24"/>
              </w:rPr>
            </w:pPr>
            <w:r w:rsidRPr="00C642A5">
              <w:rPr>
                <w:sz w:val="24"/>
                <w:szCs w:val="24"/>
              </w:rPr>
              <w:t>Банковские услуги за сбор платежей</w:t>
            </w:r>
          </w:p>
        </w:tc>
      </w:tr>
      <w:tr w:rsidR="00597E60" w:rsidRPr="00C642A5" w:rsidTr="00F52AD8">
        <w:trPr>
          <w:trHeight w:val="3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E60" w:rsidRPr="00C642A5" w:rsidRDefault="00597E60" w:rsidP="00F52AD8">
            <w:pPr>
              <w:rPr>
                <w:sz w:val="24"/>
                <w:szCs w:val="24"/>
              </w:rPr>
            </w:pPr>
            <w:r w:rsidRPr="00C642A5">
              <w:rPr>
                <w:sz w:val="24"/>
                <w:szCs w:val="24"/>
              </w:rPr>
              <w:t>Содержание инфраструктуры управляющей компании</w:t>
            </w:r>
          </w:p>
        </w:tc>
      </w:tr>
      <w:tr w:rsidR="00597E60" w:rsidRPr="00C642A5" w:rsidTr="00F52AD8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E60" w:rsidRPr="00C642A5" w:rsidRDefault="001A100D" w:rsidP="00F52AD8">
            <w:pPr>
              <w:rPr>
                <w:sz w:val="24"/>
                <w:szCs w:val="24"/>
              </w:rPr>
            </w:pPr>
            <w:hyperlink r:id="rId10" w:tgtFrame="_parent" w:history="1">
              <w:r w:rsidR="00597E60" w:rsidRPr="00C642A5">
                <w:rPr>
                  <w:sz w:val="24"/>
                  <w:szCs w:val="24"/>
                </w:rPr>
                <w:t>Страхование (договор страхования имущества)</w:t>
              </w:r>
            </w:hyperlink>
          </w:p>
        </w:tc>
      </w:tr>
    </w:tbl>
    <w:p w:rsidR="00597E60" w:rsidRPr="001F7A6C" w:rsidRDefault="00597E60" w:rsidP="00597E60"/>
    <w:p w:rsidR="00597E60" w:rsidRPr="001F7A6C" w:rsidRDefault="00597E60" w:rsidP="00597E60"/>
    <w:p w:rsidR="00597E60" w:rsidRPr="001F7A6C" w:rsidRDefault="00597E60" w:rsidP="00597E60">
      <w:pPr>
        <w:pStyle w:val="a7"/>
        <w:spacing w:before="120" w:after="120"/>
        <w:ind w:firstLine="0"/>
        <w:jc w:val="left"/>
      </w:pPr>
      <w:r>
        <w:rPr>
          <w:color w:val="auto"/>
          <w:szCs w:val="24"/>
        </w:rPr>
        <w:br w:type="page"/>
      </w:r>
      <w:bookmarkStart w:id="3" w:name="_GoBack"/>
      <w:bookmarkEnd w:id="3"/>
    </w:p>
    <w:p w:rsidR="00597E60" w:rsidRPr="00E849D0" w:rsidRDefault="00FB5427" w:rsidP="00597E60">
      <w:pPr>
        <w:tabs>
          <w:tab w:val="left" w:pos="4200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 4</w:t>
      </w:r>
    </w:p>
    <w:p w:rsidR="00597E60" w:rsidRDefault="00597E60" w:rsidP="00597E60">
      <w:pPr>
        <w:tabs>
          <w:tab w:val="left" w:pos="420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Договору управления МКД</w:t>
      </w:r>
    </w:p>
    <w:p w:rsidR="00597E60" w:rsidRDefault="00597E60" w:rsidP="00597E60">
      <w:pPr>
        <w:tabs>
          <w:tab w:val="left" w:pos="420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«____»___________ 201_г.</w:t>
      </w:r>
    </w:p>
    <w:p w:rsidR="00597E60" w:rsidRDefault="00597E60" w:rsidP="00597E60">
      <w:pPr>
        <w:tabs>
          <w:tab w:val="left" w:pos="4200"/>
        </w:tabs>
        <w:rPr>
          <w:sz w:val="24"/>
          <w:szCs w:val="24"/>
        </w:rPr>
      </w:pPr>
    </w:p>
    <w:p w:rsidR="00597E60" w:rsidRDefault="00597E60" w:rsidP="00597E60">
      <w:pPr>
        <w:tabs>
          <w:tab w:val="left" w:pos="4200"/>
        </w:tabs>
        <w:rPr>
          <w:sz w:val="24"/>
          <w:szCs w:val="24"/>
        </w:rPr>
      </w:pPr>
    </w:p>
    <w:p w:rsidR="00597E60" w:rsidRPr="009779E9" w:rsidRDefault="00597E60" w:rsidP="00597E60">
      <w:pPr>
        <w:tabs>
          <w:tab w:val="left" w:pos="4200"/>
        </w:tabs>
        <w:jc w:val="center"/>
        <w:rPr>
          <w:b/>
          <w:sz w:val="24"/>
          <w:szCs w:val="24"/>
        </w:rPr>
      </w:pPr>
      <w:r w:rsidRPr="009779E9">
        <w:rPr>
          <w:b/>
          <w:sz w:val="24"/>
          <w:szCs w:val="24"/>
        </w:rPr>
        <w:t>Перечень поставщиков коммунальных услуг</w:t>
      </w:r>
    </w:p>
    <w:p w:rsidR="00597E60" w:rsidRPr="009779E9" w:rsidRDefault="00597E60" w:rsidP="00597E60">
      <w:pPr>
        <w:tabs>
          <w:tab w:val="left" w:pos="4200"/>
        </w:tabs>
        <w:rPr>
          <w:b/>
          <w:sz w:val="24"/>
          <w:szCs w:val="24"/>
        </w:rPr>
      </w:pPr>
    </w:p>
    <w:p w:rsidR="00597E60" w:rsidRDefault="00597E60" w:rsidP="00597E60">
      <w:pPr>
        <w:tabs>
          <w:tab w:val="left" w:pos="4200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835"/>
        <w:gridCol w:w="3119"/>
        <w:gridCol w:w="3225"/>
      </w:tblGrid>
      <w:tr w:rsidR="00597E60" w:rsidRPr="002D62CF" w:rsidTr="00F52AD8">
        <w:tc>
          <w:tcPr>
            <w:tcW w:w="675" w:type="dxa"/>
          </w:tcPr>
          <w:p w:rsidR="00597E60" w:rsidRPr="002D62CF" w:rsidRDefault="00597E60" w:rsidP="00F52AD8">
            <w:pPr>
              <w:tabs>
                <w:tab w:val="left" w:pos="4200"/>
              </w:tabs>
              <w:rPr>
                <w:sz w:val="24"/>
                <w:szCs w:val="24"/>
              </w:rPr>
            </w:pPr>
            <w:r w:rsidRPr="002D62CF">
              <w:rPr>
                <w:sz w:val="24"/>
                <w:szCs w:val="24"/>
              </w:rPr>
              <w:t xml:space="preserve">   №</w:t>
            </w:r>
          </w:p>
        </w:tc>
        <w:tc>
          <w:tcPr>
            <w:tcW w:w="2835" w:type="dxa"/>
          </w:tcPr>
          <w:p w:rsidR="00597E60" w:rsidRPr="002D62CF" w:rsidRDefault="00597E60" w:rsidP="00F52AD8">
            <w:pPr>
              <w:tabs>
                <w:tab w:val="left" w:pos="4200"/>
              </w:tabs>
              <w:rPr>
                <w:sz w:val="24"/>
                <w:szCs w:val="24"/>
              </w:rPr>
            </w:pPr>
            <w:r w:rsidRPr="002D62CF">
              <w:rPr>
                <w:sz w:val="24"/>
                <w:szCs w:val="24"/>
              </w:rPr>
              <w:t xml:space="preserve">Наименование </w:t>
            </w:r>
            <w:proofErr w:type="spellStart"/>
            <w:r w:rsidRPr="002D62CF">
              <w:rPr>
                <w:sz w:val="24"/>
                <w:szCs w:val="24"/>
              </w:rPr>
              <w:t>ресурсоснабжающей</w:t>
            </w:r>
            <w:proofErr w:type="spellEnd"/>
            <w:r w:rsidRPr="002D62CF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3119" w:type="dxa"/>
          </w:tcPr>
          <w:p w:rsidR="00597E60" w:rsidRPr="002D62CF" w:rsidRDefault="00597E60" w:rsidP="00F52AD8">
            <w:pPr>
              <w:tabs>
                <w:tab w:val="left" w:pos="4200"/>
              </w:tabs>
              <w:rPr>
                <w:sz w:val="24"/>
                <w:szCs w:val="24"/>
              </w:rPr>
            </w:pPr>
          </w:p>
          <w:p w:rsidR="00597E60" w:rsidRPr="002D62CF" w:rsidRDefault="00597E60" w:rsidP="00F52AD8">
            <w:pPr>
              <w:tabs>
                <w:tab w:val="left" w:pos="4200"/>
              </w:tabs>
              <w:rPr>
                <w:sz w:val="24"/>
                <w:szCs w:val="24"/>
              </w:rPr>
            </w:pPr>
            <w:r w:rsidRPr="002D62CF">
              <w:rPr>
                <w:sz w:val="24"/>
                <w:szCs w:val="24"/>
              </w:rPr>
              <w:t xml:space="preserve">    Наименование ресурса</w:t>
            </w:r>
          </w:p>
        </w:tc>
        <w:tc>
          <w:tcPr>
            <w:tcW w:w="3225" w:type="dxa"/>
          </w:tcPr>
          <w:p w:rsidR="00597E60" w:rsidRPr="002D62CF" w:rsidRDefault="00597E60" w:rsidP="00F52AD8">
            <w:pPr>
              <w:tabs>
                <w:tab w:val="left" w:pos="4200"/>
              </w:tabs>
              <w:rPr>
                <w:sz w:val="24"/>
                <w:szCs w:val="24"/>
              </w:rPr>
            </w:pPr>
            <w:r w:rsidRPr="002D62CF">
              <w:rPr>
                <w:sz w:val="24"/>
                <w:szCs w:val="24"/>
              </w:rPr>
              <w:t xml:space="preserve">     Адреса и контактные</w:t>
            </w:r>
          </w:p>
          <w:p w:rsidR="00597E60" w:rsidRPr="002D62CF" w:rsidRDefault="00597E60" w:rsidP="00F52AD8">
            <w:pPr>
              <w:tabs>
                <w:tab w:val="left" w:pos="4200"/>
              </w:tabs>
              <w:rPr>
                <w:sz w:val="24"/>
                <w:szCs w:val="24"/>
              </w:rPr>
            </w:pPr>
            <w:r w:rsidRPr="002D62CF">
              <w:rPr>
                <w:sz w:val="24"/>
                <w:szCs w:val="24"/>
              </w:rPr>
              <w:t xml:space="preserve">              телефоны</w:t>
            </w:r>
          </w:p>
        </w:tc>
      </w:tr>
      <w:tr w:rsidR="00597E60" w:rsidRPr="002D62CF" w:rsidTr="00F52AD8">
        <w:tc>
          <w:tcPr>
            <w:tcW w:w="675" w:type="dxa"/>
          </w:tcPr>
          <w:p w:rsidR="00597E60" w:rsidRPr="002D62CF" w:rsidRDefault="00597E60" w:rsidP="00F52AD8">
            <w:pPr>
              <w:tabs>
                <w:tab w:val="left" w:pos="4200"/>
              </w:tabs>
              <w:rPr>
                <w:sz w:val="24"/>
                <w:szCs w:val="24"/>
              </w:rPr>
            </w:pPr>
            <w:r w:rsidRPr="002D62CF">
              <w:rPr>
                <w:sz w:val="24"/>
                <w:szCs w:val="24"/>
              </w:rPr>
              <w:t xml:space="preserve">  1.</w:t>
            </w:r>
          </w:p>
        </w:tc>
        <w:tc>
          <w:tcPr>
            <w:tcW w:w="2835" w:type="dxa"/>
          </w:tcPr>
          <w:p w:rsidR="00597E60" w:rsidRPr="002D62CF" w:rsidRDefault="00597E60" w:rsidP="008E1A7F">
            <w:pPr>
              <w:tabs>
                <w:tab w:val="left" w:pos="4200"/>
              </w:tabs>
              <w:rPr>
                <w:sz w:val="24"/>
                <w:szCs w:val="24"/>
              </w:rPr>
            </w:pPr>
            <w:r w:rsidRPr="002D62CF">
              <w:rPr>
                <w:sz w:val="24"/>
                <w:szCs w:val="24"/>
              </w:rPr>
              <w:t>ООО «</w:t>
            </w:r>
            <w:r w:rsidR="008E1A7F">
              <w:rPr>
                <w:sz w:val="24"/>
                <w:szCs w:val="24"/>
              </w:rPr>
              <w:t>Петербургская сбытовая компания</w:t>
            </w:r>
            <w:r w:rsidRPr="002D62CF">
              <w:rPr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597E60" w:rsidRPr="002D62CF" w:rsidRDefault="00597E60" w:rsidP="00F52AD8">
            <w:pPr>
              <w:tabs>
                <w:tab w:val="left" w:pos="4200"/>
              </w:tabs>
              <w:rPr>
                <w:sz w:val="24"/>
                <w:szCs w:val="24"/>
              </w:rPr>
            </w:pPr>
            <w:r w:rsidRPr="002D62CF">
              <w:rPr>
                <w:sz w:val="24"/>
                <w:szCs w:val="24"/>
              </w:rPr>
              <w:t>Поставка электрической энергии</w:t>
            </w:r>
          </w:p>
        </w:tc>
        <w:tc>
          <w:tcPr>
            <w:tcW w:w="3225" w:type="dxa"/>
          </w:tcPr>
          <w:p w:rsidR="00597E60" w:rsidRPr="002D62CF" w:rsidRDefault="00744F95" w:rsidP="00744F95">
            <w:pPr>
              <w:tabs>
                <w:tab w:val="left" w:pos="4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Санкт-Петербург дом 11</w:t>
            </w:r>
            <w:r w:rsidR="00597E60" w:rsidRPr="002D62CF">
              <w:rPr>
                <w:sz w:val="24"/>
                <w:szCs w:val="24"/>
              </w:rPr>
              <w:t xml:space="preserve"> </w:t>
            </w:r>
            <w:r w:rsidR="00597E60" w:rsidRPr="002D62CF">
              <w:rPr>
                <w:sz w:val="24"/>
                <w:szCs w:val="24"/>
              </w:rPr>
              <w:sym w:font="Wingdings" w:char="F028"/>
            </w:r>
            <w:r w:rsidR="00597E60" w:rsidRPr="002D62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8812-325-06-69</w:t>
            </w:r>
          </w:p>
        </w:tc>
      </w:tr>
      <w:tr w:rsidR="00597E60" w:rsidRPr="002D62CF" w:rsidTr="00F52AD8">
        <w:tc>
          <w:tcPr>
            <w:tcW w:w="675" w:type="dxa"/>
          </w:tcPr>
          <w:p w:rsidR="00597E60" w:rsidRPr="002D62CF" w:rsidRDefault="00597E60" w:rsidP="00F52AD8">
            <w:pPr>
              <w:tabs>
                <w:tab w:val="left" w:pos="4200"/>
              </w:tabs>
              <w:rPr>
                <w:sz w:val="24"/>
                <w:szCs w:val="24"/>
              </w:rPr>
            </w:pPr>
            <w:r w:rsidRPr="002D62CF">
              <w:rPr>
                <w:sz w:val="24"/>
                <w:szCs w:val="24"/>
              </w:rPr>
              <w:t xml:space="preserve">  2.</w:t>
            </w:r>
          </w:p>
        </w:tc>
        <w:tc>
          <w:tcPr>
            <w:tcW w:w="2835" w:type="dxa"/>
          </w:tcPr>
          <w:p w:rsidR="00597E60" w:rsidRPr="002D62CF" w:rsidRDefault="00C11034" w:rsidP="00F52AD8">
            <w:pPr>
              <w:tabs>
                <w:tab w:val="left" w:pos="4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«ИЭК»</w:t>
            </w:r>
          </w:p>
        </w:tc>
        <w:tc>
          <w:tcPr>
            <w:tcW w:w="3119" w:type="dxa"/>
          </w:tcPr>
          <w:p w:rsidR="00597E60" w:rsidRPr="002D62CF" w:rsidRDefault="000B0C50" w:rsidP="00F52AD8">
            <w:pPr>
              <w:tabs>
                <w:tab w:val="left" w:pos="4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Предоставления услуг теплоснабжения и </w:t>
            </w:r>
            <w:r w:rsidR="00597E60" w:rsidRPr="002D62CF">
              <w:rPr>
                <w:sz w:val="24"/>
                <w:szCs w:val="24"/>
              </w:rPr>
              <w:t xml:space="preserve"> водоснабжения</w:t>
            </w:r>
          </w:p>
        </w:tc>
        <w:tc>
          <w:tcPr>
            <w:tcW w:w="3225" w:type="dxa"/>
          </w:tcPr>
          <w:p w:rsidR="00597E60" w:rsidRPr="002D62CF" w:rsidRDefault="00E62BBC" w:rsidP="00E62BBC">
            <w:pPr>
              <w:tabs>
                <w:tab w:val="left" w:pos="4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Дер. Горбунки дом 29, </w:t>
            </w:r>
            <w:r w:rsidR="00597E60" w:rsidRPr="002D62CF">
              <w:rPr>
                <w:sz w:val="24"/>
                <w:szCs w:val="24"/>
              </w:rPr>
              <w:sym w:font="Wingdings" w:char="F028"/>
            </w:r>
            <w:r w:rsidR="00597E60" w:rsidRPr="002D62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8-813-76-52412</w:t>
            </w:r>
            <w:r w:rsidR="00597E60" w:rsidRPr="002D62CF">
              <w:rPr>
                <w:sz w:val="24"/>
                <w:szCs w:val="24"/>
              </w:rPr>
              <w:t xml:space="preserve"> </w:t>
            </w:r>
          </w:p>
        </w:tc>
      </w:tr>
    </w:tbl>
    <w:p w:rsidR="00597E60" w:rsidRPr="001F7A6C" w:rsidRDefault="00597E60" w:rsidP="00597E60">
      <w:pPr>
        <w:tabs>
          <w:tab w:val="left" w:pos="4200"/>
        </w:tabs>
        <w:rPr>
          <w:sz w:val="24"/>
          <w:szCs w:val="24"/>
        </w:rPr>
      </w:pPr>
    </w:p>
    <w:p w:rsidR="00E849D0" w:rsidRPr="001F7A6C" w:rsidRDefault="00E849D0" w:rsidP="000169A0">
      <w:pPr>
        <w:pStyle w:val="a7"/>
        <w:spacing w:before="120" w:after="120"/>
        <w:ind w:firstLine="709"/>
        <w:jc w:val="left"/>
        <w:rPr>
          <w:szCs w:val="24"/>
        </w:rPr>
      </w:pPr>
    </w:p>
    <w:sectPr w:rsidR="00E849D0" w:rsidRPr="001F7A6C" w:rsidSect="00597E60">
      <w:pgSz w:w="16838" w:h="11906" w:orient="landscape"/>
      <w:pgMar w:top="851" w:right="709" w:bottom="107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C9A" w:rsidRDefault="005C2C9A">
      <w:r>
        <w:separator/>
      </w:r>
    </w:p>
  </w:endnote>
  <w:endnote w:type="continuationSeparator" w:id="0">
    <w:p w:rsidR="005C2C9A" w:rsidRDefault="005C2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AD8" w:rsidRDefault="00F52AD8">
    <w:pPr>
      <w:pStyle w:val="a9"/>
    </w:pPr>
    <w:r>
      <w:rPr>
        <w:rStyle w:val="ab"/>
      </w:rPr>
      <w:t xml:space="preserve">                                                                                                                                                                                           </w:t>
    </w:r>
    <w:r w:rsidR="001A100D">
      <w:rPr>
        <w:rStyle w:val="ab"/>
      </w:rPr>
      <w:fldChar w:fldCharType="begin"/>
    </w:r>
    <w:r>
      <w:rPr>
        <w:rStyle w:val="ab"/>
      </w:rPr>
      <w:instrText xml:space="preserve"> PAGE </w:instrText>
    </w:r>
    <w:r w:rsidR="001A100D">
      <w:rPr>
        <w:rStyle w:val="ab"/>
      </w:rPr>
      <w:fldChar w:fldCharType="separate"/>
    </w:r>
    <w:r w:rsidR="00D850ED">
      <w:rPr>
        <w:rStyle w:val="ab"/>
        <w:noProof/>
      </w:rPr>
      <w:t>80</w:t>
    </w:r>
    <w:r w:rsidR="001A100D">
      <w:rPr>
        <w:rStyle w:val="ab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C9A" w:rsidRDefault="005C2C9A">
      <w:r>
        <w:separator/>
      </w:r>
    </w:p>
  </w:footnote>
  <w:footnote w:type="continuationSeparator" w:id="0">
    <w:p w:rsidR="005C2C9A" w:rsidRDefault="005C2C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AD8" w:rsidRDefault="001A100D">
    <w:pPr>
      <w:pStyle w:val="af"/>
      <w:jc w:val="right"/>
    </w:pPr>
    <w:fldSimple w:instr=" PAGE   \* MERGEFORMAT ">
      <w:r w:rsidR="00D850ED">
        <w:rPr>
          <w:noProof/>
        </w:rPr>
        <w:t>80</w:t>
      </w:r>
    </w:fldSimple>
  </w:p>
  <w:p w:rsidR="00F52AD8" w:rsidRDefault="00F52AD8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B62"/>
    <w:multiLevelType w:val="multilevel"/>
    <w:tmpl w:val="C1F8E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088917C8"/>
    <w:multiLevelType w:val="multilevel"/>
    <w:tmpl w:val="8AA20B2C"/>
    <w:lvl w:ilvl="0">
      <w:start w:val="3"/>
      <w:numFmt w:val="decimal"/>
      <w:pStyle w:val="1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pStyle w:val="2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18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">
    <w:nsid w:val="09ED7F01"/>
    <w:multiLevelType w:val="hybridMultilevel"/>
    <w:tmpl w:val="5D6C92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B503D8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B5E55C1"/>
    <w:multiLevelType w:val="multilevel"/>
    <w:tmpl w:val="43D6F8A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16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5">
    <w:nsid w:val="11186856"/>
    <w:multiLevelType w:val="multilevel"/>
    <w:tmpl w:val="F6969C8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>
    <w:nsid w:val="1A707E70"/>
    <w:multiLevelType w:val="hybridMultilevel"/>
    <w:tmpl w:val="B9C2D6A8"/>
    <w:lvl w:ilvl="0" w:tplc="7F8C7C7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303B20"/>
    <w:multiLevelType w:val="hybridMultilevel"/>
    <w:tmpl w:val="EF9482F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B8918F9"/>
    <w:multiLevelType w:val="hybridMultilevel"/>
    <w:tmpl w:val="BF5E08C6"/>
    <w:lvl w:ilvl="0" w:tplc="C64261F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BDD31B1"/>
    <w:multiLevelType w:val="hybridMultilevel"/>
    <w:tmpl w:val="7B943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F133D6"/>
    <w:multiLevelType w:val="hybridMultilevel"/>
    <w:tmpl w:val="0EECB882"/>
    <w:lvl w:ilvl="0" w:tplc="CBEE04DA">
      <w:start w:val="1"/>
      <w:numFmt w:val="decimal"/>
      <w:lvlText w:val="%1."/>
      <w:lvlJc w:val="left"/>
      <w:pPr>
        <w:tabs>
          <w:tab w:val="num" w:pos="1107"/>
        </w:tabs>
        <w:ind w:left="540" w:firstLine="340"/>
      </w:pPr>
      <w:rPr>
        <w:rFonts w:hint="default"/>
      </w:rPr>
    </w:lvl>
    <w:lvl w:ilvl="1" w:tplc="A008C4A4">
      <w:numFmt w:val="none"/>
      <w:lvlText w:val=""/>
      <w:lvlJc w:val="left"/>
      <w:pPr>
        <w:tabs>
          <w:tab w:val="num" w:pos="360"/>
        </w:tabs>
      </w:pPr>
    </w:lvl>
    <w:lvl w:ilvl="2" w:tplc="42BC9616">
      <w:numFmt w:val="none"/>
      <w:lvlText w:val=""/>
      <w:lvlJc w:val="left"/>
      <w:pPr>
        <w:tabs>
          <w:tab w:val="num" w:pos="360"/>
        </w:tabs>
      </w:pPr>
    </w:lvl>
    <w:lvl w:ilvl="3" w:tplc="55D2D71C">
      <w:numFmt w:val="none"/>
      <w:lvlText w:val=""/>
      <w:lvlJc w:val="left"/>
      <w:pPr>
        <w:tabs>
          <w:tab w:val="num" w:pos="360"/>
        </w:tabs>
      </w:pPr>
    </w:lvl>
    <w:lvl w:ilvl="4" w:tplc="E54C3F60">
      <w:numFmt w:val="none"/>
      <w:lvlText w:val=""/>
      <w:lvlJc w:val="left"/>
      <w:pPr>
        <w:tabs>
          <w:tab w:val="num" w:pos="360"/>
        </w:tabs>
      </w:pPr>
    </w:lvl>
    <w:lvl w:ilvl="5" w:tplc="93000160">
      <w:numFmt w:val="none"/>
      <w:lvlText w:val=""/>
      <w:lvlJc w:val="left"/>
      <w:pPr>
        <w:tabs>
          <w:tab w:val="num" w:pos="360"/>
        </w:tabs>
      </w:pPr>
    </w:lvl>
    <w:lvl w:ilvl="6" w:tplc="371A4656">
      <w:numFmt w:val="none"/>
      <w:lvlText w:val=""/>
      <w:lvlJc w:val="left"/>
      <w:pPr>
        <w:tabs>
          <w:tab w:val="num" w:pos="360"/>
        </w:tabs>
      </w:pPr>
    </w:lvl>
    <w:lvl w:ilvl="7" w:tplc="A552DFBE">
      <w:numFmt w:val="none"/>
      <w:lvlText w:val=""/>
      <w:lvlJc w:val="left"/>
      <w:pPr>
        <w:tabs>
          <w:tab w:val="num" w:pos="360"/>
        </w:tabs>
      </w:pPr>
    </w:lvl>
    <w:lvl w:ilvl="8" w:tplc="14E85F6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DE3488B"/>
    <w:multiLevelType w:val="multilevel"/>
    <w:tmpl w:val="AA2E42F2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2">
    <w:nsid w:val="1FF81286"/>
    <w:multiLevelType w:val="hybridMultilevel"/>
    <w:tmpl w:val="5DF85686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E61F50"/>
    <w:multiLevelType w:val="multilevel"/>
    <w:tmpl w:val="808633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74954E6"/>
    <w:multiLevelType w:val="hybridMultilevel"/>
    <w:tmpl w:val="5250616C"/>
    <w:lvl w:ilvl="0" w:tplc="AF1EACA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8D066CC"/>
    <w:multiLevelType w:val="multilevel"/>
    <w:tmpl w:val="06F2CE2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  <w:b/>
        <w:sz w:val="24"/>
      </w:rPr>
    </w:lvl>
  </w:abstractNum>
  <w:abstractNum w:abstractNumId="16">
    <w:nsid w:val="2A3C03B0"/>
    <w:multiLevelType w:val="multilevel"/>
    <w:tmpl w:val="5DF8568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BB14E6"/>
    <w:multiLevelType w:val="hybridMultilevel"/>
    <w:tmpl w:val="C7D81EDE"/>
    <w:lvl w:ilvl="0" w:tplc="45AADF3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F672CB"/>
    <w:multiLevelType w:val="multilevel"/>
    <w:tmpl w:val="573882E6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9">
    <w:nsid w:val="307C3D82"/>
    <w:multiLevelType w:val="hybridMultilevel"/>
    <w:tmpl w:val="A6EAF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5C23CD"/>
    <w:multiLevelType w:val="hybridMultilevel"/>
    <w:tmpl w:val="9EC6814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5106C9"/>
    <w:multiLevelType w:val="hybridMultilevel"/>
    <w:tmpl w:val="DE3899E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39744FD2"/>
    <w:multiLevelType w:val="multilevel"/>
    <w:tmpl w:val="F0FC97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  <w:b w:val="0"/>
      </w:rPr>
    </w:lvl>
  </w:abstractNum>
  <w:abstractNum w:abstractNumId="23">
    <w:nsid w:val="3C7F110B"/>
    <w:multiLevelType w:val="multilevel"/>
    <w:tmpl w:val="11C62BB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4">
    <w:nsid w:val="3F525F92"/>
    <w:multiLevelType w:val="hybridMultilevel"/>
    <w:tmpl w:val="F21CBD88"/>
    <w:lvl w:ilvl="0" w:tplc="C10EBB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F5605EE"/>
    <w:multiLevelType w:val="hybridMultilevel"/>
    <w:tmpl w:val="9D64A4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5A4EA9"/>
    <w:multiLevelType w:val="multilevel"/>
    <w:tmpl w:val="EE2E13B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48AE78E9"/>
    <w:multiLevelType w:val="hybridMultilevel"/>
    <w:tmpl w:val="F232139C"/>
    <w:lvl w:ilvl="0" w:tplc="FE84BA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522E6C1A"/>
    <w:multiLevelType w:val="multilevel"/>
    <w:tmpl w:val="061CB03C"/>
    <w:lvl w:ilvl="0">
      <w:start w:val="11"/>
      <w:numFmt w:val="decimal"/>
      <w:pStyle w:val="3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9">
    <w:nsid w:val="5252525E"/>
    <w:multiLevelType w:val="hybridMultilevel"/>
    <w:tmpl w:val="C7EA1564"/>
    <w:lvl w:ilvl="0" w:tplc="742A070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3D84075"/>
    <w:multiLevelType w:val="multilevel"/>
    <w:tmpl w:val="E5D6DD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1">
    <w:nsid w:val="549D5C13"/>
    <w:multiLevelType w:val="hybridMultilevel"/>
    <w:tmpl w:val="F538F01A"/>
    <w:lvl w:ilvl="0" w:tplc="9FC844D6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3A30D79A">
      <w:numFmt w:val="none"/>
      <w:lvlText w:val=""/>
      <w:lvlJc w:val="left"/>
      <w:pPr>
        <w:tabs>
          <w:tab w:val="num" w:pos="360"/>
        </w:tabs>
      </w:pPr>
    </w:lvl>
    <w:lvl w:ilvl="2" w:tplc="AC54974C">
      <w:numFmt w:val="none"/>
      <w:lvlText w:val=""/>
      <w:lvlJc w:val="left"/>
      <w:pPr>
        <w:tabs>
          <w:tab w:val="num" w:pos="360"/>
        </w:tabs>
      </w:pPr>
    </w:lvl>
    <w:lvl w:ilvl="3" w:tplc="E6CCA692">
      <w:numFmt w:val="none"/>
      <w:lvlText w:val=""/>
      <w:lvlJc w:val="left"/>
      <w:pPr>
        <w:tabs>
          <w:tab w:val="num" w:pos="360"/>
        </w:tabs>
      </w:pPr>
    </w:lvl>
    <w:lvl w:ilvl="4" w:tplc="C2C468FE">
      <w:numFmt w:val="none"/>
      <w:lvlText w:val=""/>
      <w:lvlJc w:val="left"/>
      <w:pPr>
        <w:tabs>
          <w:tab w:val="num" w:pos="360"/>
        </w:tabs>
      </w:pPr>
    </w:lvl>
    <w:lvl w:ilvl="5" w:tplc="5C6C0F28">
      <w:numFmt w:val="none"/>
      <w:lvlText w:val=""/>
      <w:lvlJc w:val="left"/>
      <w:pPr>
        <w:tabs>
          <w:tab w:val="num" w:pos="360"/>
        </w:tabs>
      </w:pPr>
    </w:lvl>
    <w:lvl w:ilvl="6" w:tplc="F6908180">
      <w:numFmt w:val="none"/>
      <w:lvlText w:val=""/>
      <w:lvlJc w:val="left"/>
      <w:pPr>
        <w:tabs>
          <w:tab w:val="num" w:pos="360"/>
        </w:tabs>
      </w:pPr>
    </w:lvl>
    <w:lvl w:ilvl="7" w:tplc="98242128">
      <w:numFmt w:val="none"/>
      <w:lvlText w:val=""/>
      <w:lvlJc w:val="left"/>
      <w:pPr>
        <w:tabs>
          <w:tab w:val="num" w:pos="360"/>
        </w:tabs>
      </w:pPr>
    </w:lvl>
    <w:lvl w:ilvl="8" w:tplc="7F00BFC0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56233694"/>
    <w:multiLevelType w:val="hybridMultilevel"/>
    <w:tmpl w:val="767A8BE0"/>
    <w:lvl w:ilvl="0" w:tplc="7B3403B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CB4477"/>
    <w:multiLevelType w:val="hybridMultilevel"/>
    <w:tmpl w:val="D8C0D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D24571"/>
    <w:multiLevelType w:val="hybridMultilevel"/>
    <w:tmpl w:val="9AD42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4D2A33"/>
    <w:multiLevelType w:val="multilevel"/>
    <w:tmpl w:val="3DFEC2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>
    <w:nsid w:val="5F504BF6"/>
    <w:multiLevelType w:val="multilevel"/>
    <w:tmpl w:val="07C8C57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7">
    <w:nsid w:val="601978B9"/>
    <w:multiLevelType w:val="hybridMultilevel"/>
    <w:tmpl w:val="1C5A3286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8">
    <w:nsid w:val="667D0F97"/>
    <w:multiLevelType w:val="hybridMultilevel"/>
    <w:tmpl w:val="93C0BD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B295E8A"/>
    <w:multiLevelType w:val="hybridMultilevel"/>
    <w:tmpl w:val="41E2F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9C36E8"/>
    <w:multiLevelType w:val="hybridMultilevel"/>
    <w:tmpl w:val="0E4CFFA6"/>
    <w:lvl w:ilvl="0" w:tplc="63E22F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9B2DC9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3340648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D5EA1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57FE3C4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A1A26D8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A0F460E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FC04B00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D2E8AAE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>
    <w:nsid w:val="764573EC"/>
    <w:multiLevelType w:val="hybridMultilevel"/>
    <w:tmpl w:val="F50096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65C7407"/>
    <w:multiLevelType w:val="hybridMultilevel"/>
    <w:tmpl w:val="320A05EC"/>
    <w:lvl w:ilvl="0" w:tplc="6AA0DF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1B3718"/>
    <w:multiLevelType w:val="multilevel"/>
    <w:tmpl w:val="9F6677D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17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44">
    <w:nsid w:val="7A962D30"/>
    <w:multiLevelType w:val="multilevel"/>
    <w:tmpl w:val="8AA20B2C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18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45">
    <w:nsid w:val="7D3C2C48"/>
    <w:multiLevelType w:val="multilevel"/>
    <w:tmpl w:val="9F6677D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14"/>
        </w:tabs>
        <w:ind w:left="1014" w:hanging="660"/>
      </w:pPr>
      <w:rPr>
        <w:rFonts w:hint="default"/>
      </w:rPr>
    </w:lvl>
    <w:lvl w:ilvl="2">
      <w:start w:val="17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num w:numId="1">
    <w:abstractNumId w:val="3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0"/>
  </w:num>
  <w:num w:numId="4">
    <w:abstractNumId w:val="44"/>
  </w:num>
  <w:num w:numId="5">
    <w:abstractNumId w:val="1"/>
  </w:num>
  <w:num w:numId="6">
    <w:abstractNumId w:val="43"/>
  </w:num>
  <w:num w:numId="7">
    <w:abstractNumId w:val="11"/>
  </w:num>
  <w:num w:numId="8">
    <w:abstractNumId w:val="45"/>
  </w:num>
  <w:num w:numId="9">
    <w:abstractNumId w:val="4"/>
  </w:num>
  <w:num w:numId="10">
    <w:abstractNumId w:val="18"/>
  </w:num>
  <w:num w:numId="11">
    <w:abstractNumId w:val="2"/>
  </w:num>
  <w:num w:numId="12">
    <w:abstractNumId w:val="7"/>
  </w:num>
  <w:num w:numId="13">
    <w:abstractNumId w:val="31"/>
  </w:num>
  <w:num w:numId="14">
    <w:abstractNumId w:val="15"/>
  </w:num>
  <w:num w:numId="15">
    <w:abstractNumId w:val="35"/>
  </w:num>
  <w:num w:numId="16">
    <w:abstractNumId w:val="3"/>
  </w:num>
  <w:num w:numId="17">
    <w:abstractNumId w:val="37"/>
  </w:num>
  <w:num w:numId="18">
    <w:abstractNumId w:val="40"/>
  </w:num>
  <w:num w:numId="19">
    <w:abstractNumId w:val="32"/>
  </w:num>
  <w:num w:numId="20">
    <w:abstractNumId w:val="24"/>
  </w:num>
  <w:num w:numId="21">
    <w:abstractNumId w:val="27"/>
  </w:num>
  <w:num w:numId="22">
    <w:abstractNumId w:val="33"/>
  </w:num>
  <w:num w:numId="23">
    <w:abstractNumId w:val="34"/>
  </w:num>
  <w:num w:numId="24">
    <w:abstractNumId w:val="38"/>
  </w:num>
  <w:num w:numId="25">
    <w:abstractNumId w:val="42"/>
  </w:num>
  <w:num w:numId="26">
    <w:abstractNumId w:val="8"/>
  </w:num>
  <w:num w:numId="27">
    <w:abstractNumId w:val="29"/>
  </w:num>
  <w:num w:numId="28">
    <w:abstractNumId w:val="25"/>
  </w:num>
  <w:num w:numId="29">
    <w:abstractNumId w:val="12"/>
  </w:num>
  <w:num w:numId="30">
    <w:abstractNumId w:val="16"/>
  </w:num>
  <w:num w:numId="31">
    <w:abstractNumId w:val="2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7"/>
  </w:num>
  <w:num w:numId="34">
    <w:abstractNumId w:val="10"/>
  </w:num>
  <w:num w:numId="35">
    <w:abstractNumId w:val="21"/>
  </w:num>
  <w:num w:numId="3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</w:num>
  <w:num w:numId="38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22"/>
  </w:num>
  <w:num w:numId="41">
    <w:abstractNumId w:val="20"/>
  </w:num>
  <w:num w:numId="42">
    <w:abstractNumId w:val="23"/>
  </w:num>
  <w:num w:numId="43">
    <w:abstractNumId w:val="36"/>
  </w:num>
  <w:num w:numId="44">
    <w:abstractNumId w:val="9"/>
  </w:num>
  <w:num w:numId="45">
    <w:abstractNumId w:val="39"/>
  </w:num>
  <w:num w:numId="46">
    <w:abstractNumId w:val="19"/>
  </w:num>
  <w:num w:numId="4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BossProviderVariable" w:val="25_01_2006!a339de77-2968-45fe-8e2c-8537cde311f0"/>
  </w:docVars>
  <w:rsids>
    <w:rsidRoot w:val="00C84141"/>
    <w:rsid w:val="000003F4"/>
    <w:rsid w:val="0001075A"/>
    <w:rsid w:val="000109E1"/>
    <w:rsid w:val="000121B0"/>
    <w:rsid w:val="000169A0"/>
    <w:rsid w:val="00023AE2"/>
    <w:rsid w:val="00025EC9"/>
    <w:rsid w:val="000261D9"/>
    <w:rsid w:val="000308D3"/>
    <w:rsid w:val="00035AED"/>
    <w:rsid w:val="00035FCB"/>
    <w:rsid w:val="000442B8"/>
    <w:rsid w:val="00050447"/>
    <w:rsid w:val="000520D8"/>
    <w:rsid w:val="00052ECE"/>
    <w:rsid w:val="00055817"/>
    <w:rsid w:val="000619C7"/>
    <w:rsid w:val="000621BF"/>
    <w:rsid w:val="000622C5"/>
    <w:rsid w:val="00063C21"/>
    <w:rsid w:val="00076513"/>
    <w:rsid w:val="00076950"/>
    <w:rsid w:val="00076B30"/>
    <w:rsid w:val="00085F3B"/>
    <w:rsid w:val="00087452"/>
    <w:rsid w:val="00087A1C"/>
    <w:rsid w:val="00087E37"/>
    <w:rsid w:val="00093190"/>
    <w:rsid w:val="000943F1"/>
    <w:rsid w:val="00095B66"/>
    <w:rsid w:val="00096C7F"/>
    <w:rsid w:val="000A4760"/>
    <w:rsid w:val="000B0C50"/>
    <w:rsid w:val="000B4174"/>
    <w:rsid w:val="000D1F61"/>
    <w:rsid w:val="000D3432"/>
    <w:rsid w:val="000D4E14"/>
    <w:rsid w:val="000D5B85"/>
    <w:rsid w:val="000E010B"/>
    <w:rsid w:val="000E067C"/>
    <w:rsid w:val="000E22B7"/>
    <w:rsid w:val="000E2CD4"/>
    <w:rsid w:val="000E44BF"/>
    <w:rsid w:val="000E4A1E"/>
    <w:rsid w:val="000F0484"/>
    <w:rsid w:val="000F1A58"/>
    <w:rsid w:val="000F50C0"/>
    <w:rsid w:val="001138C9"/>
    <w:rsid w:val="00122E0F"/>
    <w:rsid w:val="00123405"/>
    <w:rsid w:val="00125B27"/>
    <w:rsid w:val="00130778"/>
    <w:rsid w:val="00131149"/>
    <w:rsid w:val="00132371"/>
    <w:rsid w:val="001358E3"/>
    <w:rsid w:val="001365AF"/>
    <w:rsid w:val="00136C2C"/>
    <w:rsid w:val="00136D4D"/>
    <w:rsid w:val="001425F0"/>
    <w:rsid w:val="001514EC"/>
    <w:rsid w:val="001524D2"/>
    <w:rsid w:val="0015541C"/>
    <w:rsid w:val="00176B55"/>
    <w:rsid w:val="00177B02"/>
    <w:rsid w:val="001811DC"/>
    <w:rsid w:val="00184749"/>
    <w:rsid w:val="00187A03"/>
    <w:rsid w:val="001912AC"/>
    <w:rsid w:val="00191DFC"/>
    <w:rsid w:val="00192DF8"/>
    <w:rsid w:val="00196305"/>
    <w:rsid w:val="00197027"/>
    <w:rsid w:val="001A043B"/>
    <w:rsid w:val="001A07CC"/>
    <w:rsid w:val="001A100D"/>
    <w:rsid w:val="001A444E"/>
    <w:rsid w:val="001A60A3"/>
    <w:rsid w:val="001A7B5E"/>
    <w:rsid w:val="001B32B7"/>
    <w:rsid w:val="001B5160"/>
    <w:rsid w:val="001C0B52"/>
    <w:rsid w:val="001C1C52"/>
    <w:rsid w:val="001C222D"/>
    <w:rsid w:val="001C6436"/>
    <w:rsid w:val="001C6867"/>
    <w:rsid w:val="001D460A"/>
    <w:rsid w:val="001D48E6"/>
    <w:rsid w:val="001D72A5"/>
    <w:rsid w:val="001E443C"/>
    <w:rsid w:val="001E75EA"/>
    <w:rsid w:val="001F6A85"/>
    <w:rsid w:val="001F7A6C"/>
    <w:rsid w:val="00202C39"/>
    <w:rsid w:val="002054FB"/>
    <w:rsid w:val="0021082B"/>
    <w:rsid w:val="002117E8"/>
    <w:rsid w:val="00216395"/>
    <w:rsid w:val="00216909"/>
    <w:rsid w:val="00225199"/>
    <w:rsid w:val="002270AD"/>
    <w:rsid w:val="00232AEB"/>
    <w:rsid w:val="00237664"/>
    <w:rsid w:val="00237931"/>
    <w:rsid w:val="00237BA0"/>
    <w:rsid w:val="00250B30"/>
    <w:rsid w:val="002575BD"/>
    <w:rsid w:val="00271A02"/>
    <w:rsid w:val="00272E02"/>
    <w:rsid w:val="00273AAF"/>
    <w:rsid w:val="00273BB6"/>
    <w:rsid w:val="00280925"/>
    <w:rsid w:val="002809E4"/>
    <w:rsid w:val="002855DA"/>
    <w:rsid w:val="00292289"/>
    <w:rsid w:val="00295152"/>
    <w:rsid w:val="0029757F"/>
    <w:rsid w:val="002A15C7"/>
    <w:rsid w:val="002A36C0"/>
    <w:rsid w:val="002A4866"/>
    <w:rsid w:val="002A611D"/>
    <w:rsid w:val="002A680B"/>
    <w:rsid w:val="002B5EC8"/>
    <w:rsid w:val="002B60EF"/>
    <w:rsid w:val="002B7A79"/>
    <w:rsid w:val="002C20D6"/>
    <w:rsid w:val="002C5731"/>
    <w:rsid w:val="002C735F"/>
    <w:rsid w:val="002D62CF"/>
    <w:rsid w:val="002F5334"/>
    <w:rsid w:val="00303D62"/>
    <w:rsid w:val="00304D21"/>
    <w:rsid w:val="00306409"/>
    <w:rsid w:val="0030698E"/>
    <w:rsid w:val="00307F9C"/>
    <w:rsid w:val="00315161"/>
    <w:rsid w:val="0033245E"/>
    <w:rsid w:val="0033418C"/>
    <w:rsid w:val="00336880"/>
    <w:rsid w:val="003413CF"/>
    <w:rsid w:val="00342BFA"/>
    <w:rsid w:val="00343D2D"/>
    <w:rsid w:val="00343F30"/>
    <w:rsid w:val="003440BB"/>
    <w:rsid w:val="00351105"/>
    <w:rsid w:val="00353EDC"/>
    <w:rsid w:val="00354055"/>
    <w:rsid w:val="00360FBE"/>
    <w:rsid w:val="003628EF"/>
    <w:rsid w:val="00367829"/>
    <w:rsid w:val="00384667"/>
    <w:rsid w:val="00392109"/>
    <w:rsid w:val="003A26B8"/>
    <w:rsid w:val="003A4D82"/>
    <w:rsid w:val="003D0460"/>
    <w:rsid w:val="003D057A"/>
    <w:rsid w:val="003D66DA"/>
    <w:rsid w:val="003E0322"/>
    <w:rsid w:val="003E0B7E"/>
    <w:rsid w:val="003F4F36"/>
    <w:rsid w:val="003F500B"/>
    <w:rsid w:val="0040338A"/>
    <w:rsid w:val="004044F8"/>
    <w:rsid w:val="00404839"/>
    <w:rsid w:val="00405736"/>
    <w:rsid w:val="004059DE"/>
    <w:rsid w:val="004134F8"/>
    <w:rsid w:val="004137F2"/>
    <w:rsid w:val="004151C3"/>
    <w:rsid w:val="00417F82"/>
    <w:rsid w:val="004204AD"/>
    <w:rsid w:val="00420CB5"/>
    <w:rsid w:val="00423055"/>
    <w:rsid w:val="004234BA"/>
    <w:rsid w:val="00424BA9"/>
    <w:rsid w:val="0042508A"/>
    <w:rsid w:val="0042550A"/>
    <w:rsid w:val="004356D4"/>
    <w:rsid w:val="0043632C"/>
    <w:rsid w:val="00442009"/>
    <w:rsid w:val="00451C65"/>
    <w:rsid w:val="004529EF"/>
    <w:rsid w:val="00455AA0"/>
    <w:rsid w:val="00455EBD"/>
    <w:rsid w:val="00462219"/>
    <w:rsid w:val="00465238"/>
    <w:rsid w:val="004652FE"/>
    <w:rsid w:val="00465E76"/>
    <w:rsid w:val="00474385"/>
    <w:rsid w:val="004768BA"/>
    <w:rsid w:val="00480F61"/>
    <w:rsid w:val="0048170B"/>
    <w:rsid w:val="004857BB"/>
    <w:rsid w:val="00485ADF"/>
    <w:rsid w:val="00494A0C"/>
    <w:rsid w:val="004A2BF1"/>
    <w:rsid w:val="004A3395"/>
    <w:rsid w:val="004B080E"/>
    <w:rsid w:val="004B3804"/>
    <w:rsid w:val="004B51AF"/>
    <w:rsid w:val="004C048D"/>
    <w:rsid w:val="004C1470"/>
    <w:rsid w:val="004C408B"/>
    <w:rsid w:val="004C6AFC"/>
    <w:rsid w:val="004D6DA4"/>
    <w:rsid w:val="004E1B4F"/>
    <w:rsid w:val="004E2E0E"/>
    <w:rsid w:val="004E41B4"/>
    <w:rsid w:val="004F192E"/>
    <w:rsid w:val="004F1B8D"/>
    <w:rsid w:val="00501540"/>
    <w:rsid w:val="00501710"/>
    <w:rsid w:val="0050210A"/>
    <w:rsid w:val="00506865"/>
    <w:rsid w:val="00513F60"/>
    <w:rsid w:val="00520202"/>
    <w:rsid w:val="00521D85"/>
    <w:rsid w:val="00524514"/>
    <w:rsid w:val="005254C8"/>
    <w:rsid w:val="005363F7"/>
    <w:rsid w:val="00537488"/>
    <w:rsid w:val="005458CD"/>
    <w:rsid w:val="005502F9"/>
    <w:rsid w:val="0055036A"/>
    <w:rsid w:val="00552529"/>
    <w:rsid w:val="00560901"/>
    <w:rsid w:val="00560AE2"/>
    <w:rsid w:val="00560E80"/>
    <w:rsid w:val="00563B53"/>
    <w:rsid w:val="00564518"/>
    <w:rsid w:val="00565DF7"/>
    <w:rsid w:val="00571CA9"/>
    <w:rsid w:val="0058008F"/>
    <w:rsid w:val="00582E61"/>
    <w:rsid w:val="00585170"/>
    <w:rsid w:val="00586C48"/>
    <w:rsid w:val="005912C5"/>
    <w:rsid w:val="005926A5"/>
    <w:rsid w:val="00594D0D"/>
    <w:rsid w:val="00595693"/>
    <w:rsid w:val="00595F74"/>
    <w:rsid w:val="00597E60"/>
    <w:rsid w:val="005A06C6"/>
    <w:rsid w:val="005A2487"/>
    <w:rsid w:val="005A4673"/>
    <w:rsid w:val="005A4A0F"/>
    <w:rsid w:val="005C2C9A"/>
    <w:rsid w:val="005C5236"/>
    <w:rsid w:val="005C5DD8"/>
    <w:rsid w:val="005C714C"/>
    <w:rsid w:val="005D37FE"/>
    <w:rsid w:val="005D3CBD"/>
    <w:rsid w:val="005D7E2C"/>
    <w:rsid w:val="005E7D11"/>
    <w:rsid w:val="005F1701"/>
    <w:rsid w:val="005F55FC"/>
    <w:rsid w:val="00601058"/>
    <w:rsid w:val="00602353"/>
    <w:rsid w:val="00602498"/>
    <w:rsid w:val="00603CCA"/>
    <w:rsid w:val="00605720"/>
    <w:rsid w:val="006059A1"/>
    <w:rsid w:val="00610DC8"/>
    <w:rsid w:val="00616372"/>
    <w:rsid w:val="00621C66"/>
    <w:rsid w:val="00623E8F"/>
    <w:rsid w:val="006254C3"/>
    <w:rsid w:val="00627839"/>
    <w:rsid w:val="00627FBB"/>
    <w:rsid w:val="00636389"/>
    <w:rsid w:val="00640042"/>
    <w:rsid w:val="0064354F"/>
    <w:rsid w:val="00654E97"/>
    <w:rsid w:val="0066065C"/>
    <w:rsid w:val="00663294"/>
    <w:rsid w:val="00665CF7"/>
    <w:rsid w:val="00667793"/>
    <w:rsid w:val="00672D1E"/>
    <w:rsid w:val="006732F2"/>
    <w:rsid w:val="00677DA8"/>
    <w:rsid w:val="00685085"/>
    <w:rsid w:val="006861B6"/>
    <w:rsid w:val="006912FC"/>
    <w:rsid w:val="0069143B"/>
    <w:rsid w:val="006921BA"/>
    <w:rsid w:val="00693671"/>
    <w:rsid w:val="00694585"/>
    <w:rsid w:val="00694865"/>
    <w:rsid w:val="00694E1C"/>
    <w:rsid w:val="006A2B59"/>
    <w:rsid w:val="006B1835"/>
    <w:rsid w:val="006B44B1"/>
    <w:rsid w:val="006C0082"/>
    <w:rsid w:val="006C2E96"/>
    <w:rsid w:val="006D3C5D"/>
    <w:rsid w:val="006D3F23"/>
    <w:rsid w:val="006D54E8"/>
    <w:rsid w:val="006D55DD"/>
    <w:rsid w:val="006F3200"/>
    <w:rsid w:val="006F37FA"/>
    <w:rsid w:val="006F5E6B"/>
    <w:rsid w:val="0070067E"/>
    <w:rsid w:val="007074F3"/>
    <w:rsid w:val="007135F6"/>
    <w:rsid w:val="007354BD"/>
    <w:rsid w:val="00736504"/>
    <w:rsid w:val="00744F95"/>
    <w:rsid w:val="0074540E"/>
    <w:rsid w:val="00750BBB"/>
    <w:rsid w:val="00761EB8"/>
    <w:rsid w:val="007654AF"/>
    <w:rsid w:val="00767C16"/>
    <w:rsid w:val="00772217"/>
    <w:rsid w:val="00775A08"/>
    <w:rsid w:val="00780D1F"/>
    <w:rsid w:val="007833FD"/>
    <w:rsid w:val="00783E26"/>
    <w:rsid w:val="0079553F"/>
    <w:rsid w:val="007972B4"/>
    <w:rsid w:val="00797520"/>
    <w:rsid w:val="007A1289"/>
    <w:rsid w:val="007A3ED1"/>
    <w:rsid w:val="007A4755"/>
    <w:rsid w:val="007A5DD4"/>
    <w:rsid w:val="007A7451"/>
    <w:rsid w:val="007B4700"/>
    <w:rsid w:val="007B60C5"/>
    <w:rsid w:val="007B76F9"/>
    <w:rsid w:val="007C7E1D"/>
    <w:rsid w:val="007D7204"/>
    <w:rsid w:val="007E15A3"/>
    <w:rsid w:val="007E2DC6"/>
    <w:rsid w:val="007E4E90"/>
    <w:rsid w:val="007F2582"/>
    <w:rsid w:val="007F4CF9"/>
    <w:rsid w:val="007F5E6F"/>
    <w:rsid w:val="0080083D"/>
    <w:rsid w:val="00810492"/>
    <w:rsid w:val="00812973"/>
    <w:rsid w:val="0081367D"/>
    <w:rsid w:val="008171EE"/>
    <w:rsid w:val="008214D6"/>
    <w:rsid w:val="008216C2"/>
    <w:rsid w:val="00827CB0"/>
    <w:rsid w:val="0083026D"/>
    <w:rsid w:val="00830408"/>
    <w:rsid w:val="00835DE0"/>
    <w:rsid w:val="00836846"/>
    <w:rsid w:val="008425D2"/>
    <w:rsid w:val="008534D8"/>
    <w:rsid w:val="008558E2"/>
    <w:rsid w:val="00855E59"/>
    <w:rsid w:val="00857C0F"/>
    <w:rsid w:val="008658F1"/>
    <w:rsid w:val="00865A7B"/>
    <w:rsid w:val="0087089A"/>
    <w:rsid w:val="0088314B"/>
    <w:rsid w:val="00893478"/>
    <w:rsid w:val="008A56BF"/>
    <w:rsid w:val="008A6498"/>
    <w:rsid w:val="008B2B54"/>
    <w:rsid w:val="008B2C4B"/>
    <w:rsid w:val="008B41F9"/>
    <w:rsid w:val="008C0364"/>
    <w:rsid w:val="008C1335"/>
    <w:rsid w:val="008C51F9"/>
    <w:rsid w:val="008C59D5"/>
    <w:rsid w:val="008C7E0D"/>
    <w:rsid w:val="008D0528"/>
    <w:rsid w:val="008D0C84"/>
    <w:rsid w:val="008D35AF"/>
    <w:rsid w:val="008D3DB8"/>
    <w:rsid w:val="008D3E24"/>
    <w:rsid w:val="008D5F99"/>
    <w:rsid w:val="008D7EC4"/>
    <w:rsid w:val="008E1A7F"/>
    <w:rsid w:val="008E59E1"/>
    <w:rsid w:val="008E65C8"/>
    <w:rsid w:val="008F4C56"/>
    <w:rsid w:val="0090080F"/>
    <w:rsid w:val="00906456"/>
    <w:rsid w:val="009105A9"/>
    <w:rsid w:val="009138AC"/>
    <w:rsid w:val="00917BC2"/>
    <w:rsid w:val="00917F0B"/>
    <w:rsid w:val="00924C67"/>
    <w:rsid w:val="009270E5"/>
    <w:rsid w:val="009300CC"/>
    <w:rsid w:val="009334C4"/>
    <w:rsid w:val="00934629"/>
    <w:rsid w:val="00943171"/>
    <w:rsid w:val="0094362F"/>
    <w:rsid w:val="00944229"/>
    <w:rsid w:val="009448B7"/>
    <w:rsid w:val="00945B17"/>
    <w:rsid w:val="009461B9"/>
    <w:rsid w:val="00947035"/>
    <w:rsid w:val="00951C52"/>
    <w:rsid w:val="00952A00"/>
    <w:rsid w:val="0095575F"/>
    <w:rsid w:val="00955F6F"/>
    <w:rsid w:val="00970854"/>
    <w:rsid w:val="00975C0B"/>
    <w:rsid w:val="009779E9"/>
    <w:rsid w:val="009828F8"/>
    <w:rsid w:val="00982BB9"/>
    <w:rsid w:val="00987446"/>
    <w:rsid w:val="0099522C"/>
    <w:rsid w:val="0099620F"/>
    <w:rsid w:val="009A61CF"/>
    <w:rsid w:val="009B23FC"/>
    <w:rsid w:val="009B4BAE"/>
    <w:rsid w:val="009B51C6"/>
    <w:rsid w:val="009B6E5F"/>
    <w:rsid w:val="009B7EE4"/>
    <w:rsid w:val="009C0D92"/>
    <w:rsid w:val="009C0DBB"/>
    <w:rsid w:val="009C195E"/>
    <w:rsid w:val="009C2124"/>
    <w:rsid w:val="009C56B3"/>
    <w:rsid w:val="009D5A1F"/>
    <w:rsid w:val="009E07AE"/>
    <w:rsid w:val="009E2C00"/>
    <w:rsid w:val="009E3193"/>
    <w:rsid w:val="009E4351"/>
    <w:rsid w:val="009F0572"/>
    <w:rsid w:val="009F402C"/>
    <w:rsid w:val="00A044ED"/>
    <w:rsid w:val="00A07C8A"/>
    <w:rsid w:val="00A1024C"/>
    <w:rsid w:val="00A103B9"/>
    <w:rsid w:val="00A1737A"/>
    <w:rsid w:val="00A20275"/>
    <w:rsid w:val="00A2064B"/>
    <w:rsid w:val="00A207BB"/>
    <w:rsid w:val="00A26168"/>
    <w:rsid w:val="00A27015"/>
    <w:rsid w:val="00A27625"/>
    <w:rsid w:val="00A32987"/>
    <w:rsid w:val="00A3376F"/>
    <w:rsid w:val="00A4097D"/>
    <w:rsid w:val="00A43645"/>
    <w:rsid w:val="00A44706"/>
    <w:rsid w:val="00A44FE0"/>
    <w:rsid w:val="00A514B6"/>
    <w:rsid w:val="00A64887"/>
    <w:rsid w:val="00A65AFA"/>
    <w:rsid w:val="00A67F03"/>
    <w:rsid w:val="00A67F83"/>
    <w:rsid w:val="00A735CF"/>
    <w:rsid w:val="00A80E67"/>
    <w:rsid w:val="00A832ED"/>
    <w:rsid w:val="00A92468"/>
    <w:rsid w:val="00A94FEB"/>
    <w:rsid w:val="00A96636"/>
    <w:rsid w:val="00A968F7"/>
    <w:rsid w:val="00AA1712"/>
    <w:rsid w:val="00AA7AD9"/>
    <w:rsid w:val="00AB6C54"/>
    <w:rsid w:val="00AC33DD"/>
    <w:rsid w:val="00AD0AB0"/>
    <w:rsid w:val="00AD186E"/>
    <w:rsid w:val="00AD495B"/>
    <w:rsid w:val="00AD5917"/>
    <w:rsid w:val="00AF0CE7"/>
    <w:rsid w:val="00B009B1"/>
    <w:rsid w:val="00B12A7E"/>
    <w:rsid w:val="00B173BB"/>
    <w:rsid w:val="00B175C9"/>
    <w:rsid w:val="00B22CF1"/>
    <w:rsid w:val="00B23756"/>
    <w:rsid w:val="00B325DD"/>
    <w:rsid w:val="00B35122"/>
    <w:rsid w:val="00B35B2F"/>
    <w:rsid w:val="00B36A2D"/>
    <w:rsid w:val="00B418AF"/>
    <w:rsid w:val="00B443C3"/>
    <w:rsid w:val="00B53E55"/>
    <w:rsid w:val="00B63DAA"/>
    <w:rsid w:val="00B679D3"/>
    <w:rsid w:val="00B77F3C"/>
    <w:rsid w:val="00B830BF"/>
    <w:rsid w:val="00B83DF5"/>
    <w:rsid w:val="00B840B3"/>
    <w:rsid w:val="00B86C7D"/>
    <w:rsid w:val="00B95602"/>
    <w:rsid w:val="00BA104C"/>
    <w:rsid w:val="00BB5C1F"/>
    <w:rsid w:val="00BB7E42"/>
    <w:rsid w:val="00BC4386"/>
    <w:rsid w:val="00BC7CE5"/>
    <w:rsid w:val="00BD1172"/>
    <w:rsid w:val="00BD1EF1"/>
    <w:rsid w:val="00BD4A0E"/>
    <w:rsid w:val="00BE1F1F"/>
    <w:rsid w:val="00BE6255"/>
    <w:rsid w:val="00BE6DF9"/>
    <w:rsid w:val="00BF0EE5"/>
    <w:rsid w:val="00BF2DF2"/>
    <w:rsid w:val="00BF45B5"/>
    <w:rsid w:val="00C00EC0"/>
    <w:rsid w:val="00C11034"/>
    <w:rsid w:val="00C11403"/>
    <w:rsid w:val="00C159FF"/>
    <w:rsid w:val="00C206D4"/>
    <w:rsid w:val="00C20B96"/>
    <w:rsid w:val="00C226BC"/>
    <w:rsid w:val="00C3120A"/>
    <w:rsid w:val="00C344DA"/>
    <w:rsid w:val="00C4066B"/>
    <w:rsid w:val="00C44920"/>
    <w:rsid w:val="00C45552"/>
    <w:rsid w:val="00C47307"/>
    <w:rsid w:val="00C54863"/>
    <w:rsid w:val="00C571EC"/>
    <w:rsid w:val="00C642A5"/>
    <w:rsid w:val="00C70E41"/>
    <w:rsid w:val="00C72547"/>
    <w:rsid w:val="00C763F0"/>
    <w:rsid w:val="00C76E4F"/>
    <w:rsid w:val="00C80F02"/>
    <w:rsid w:val="00C84141"/>
    <w:rsid w:val="00C87209"/>
    <w:rsid w:val="00C87857"/>
    <w:rsid w:val="00C91AD4"/>
    <w:rsid w:val="00C93B0C"/>
    <w:rsid w:val="00C94543"/>
    <w:rsid w:val="00CA4E94"/>
    <w:rsid w:val="00CA6863"/>
    <w:rsid w:val="00CB33FC"/>
    <w:rsid w:val="00CB731F"/>
    <w:rsid w:val="00CC03EA"/>
    <w:rsid w:val="00CC2169"/>
    <w:rsid w:val="00CC296C"/>
    <w:rsid w:val="00CC6CB8"/>
    <w:rsid w:val="00CC7CF1"/>
    <w:rsid w:val="00CE0941"/>
    <w:rsid w:val="00CE58C2"/>
    <w:rsid w:val="00CF1A45"/>
    <w:rsid w:val="00CF34D4"/>
    <w:rsid w:val="00CF5A12"/>
    <w:rsid w:val="00CF686F"/>
    <w:rsid w:val="00CF76FD"/>
    <w:rsid w:val="00D02A9D"/>
    <w:rsid w:val="00D07962"/>
    <w:rsid w:val="00D13AD6"/>
    <w:rsid w:val="00D14CDF"/>
    <w:rsid w:val="00D22902"/>
    <w:rsid w:val="00D32C3A"/>
    <w:rsid w:val="00D34D4F"/>
    <w:rsid w:val="00D407D3"/>
    <w:rsid w:val="00D40CC7"/>
    <w:rsid w:val="00D460C7"/>
    <w:rsid w:val="00D46D75"/>
    <w:rsid w:val="00D46FC1"/>
    <w:rsid w:val="00D50E0E"/>
    <w:rsid w:val="00D51DC1"/>
    <w:rsid w:val="00D55B72"/>
    <w:rsid w:val="00D5679F"/>
    <w:rsid w:val="00D56862"/>
    <w:rsid w:val="00D60D17"/>
    <w:rsid w:val="00D60EF3"/>
    <w:rsid w:val="00D75E4F"/>
    <w:rsid w:val="00D80B05"/>
    <w:rsid w:val="00D81C85"/>
    <w:rsid w:val="00D827FD"/>
    <w:rsid w:val="00D850ED"/>
    <w:rsid w:val="00D91712"/>
    <w:rsid w:val="00DA2A44"/>
    <w:rsid w:val="00DA53DF"/>
    <w:rsid w:val="00DB1239"/>
    <w:rsid w:val="00DB78D9"/>
    <w:rsid w:val="00DC1ACA"/>
    <w:rsid w:val="00DC3083"/>
    <w:rsid w:val="00DC39E3"/>
    <w:rsid w:val="00DD4A89"/>
    <w:rsid w:val="00DD552F"/>
    <w:rsid w:val="00DD63BC"/>
    <w:rsid w:val="00DE0A5D"/>
    <w:rsid w:val="00DE2C62"/>
    <w:rsid w:val="00DE6EB5"/>
    <w:rsid w:val="00DF2EF4"/>
    <w:rsid w:val="00DF4561"/>
    <w:rsid w:val="00DF59DD"/>
    <w:rsid w:val="00E0190C"/>
    <w:rsid w:val="00E05F1E"/>
    <w:rsid w:val="00E145C0"/>
    <w:rsid w:val="00E154BB"/>
    <w:rsid w:val="00E158B6"/>
    <w:rsid w:val="00E23B0A"/>
    <w:rsid w:val="00E242BF"/>
    <w:rsid w:val="00E27F85"/>
    <w:rsid w:val="00E3215D"/>
    <w:rsid w:val="00E40804"/>
    <w:rsid w:val="00E4139F"/>
    <w:rsid w:val="00E41EC6"/>
    <w:rsid w:val="00E44C8C"/>
    <w:rsid w:val="00E54D2C"/>
    <w:rsid w:val="00E62A4C"/>
    <w:rsid w:val="00E62BBC"/>
    <w:rsid w:val="00E636D5"/>
    <w:rsid w:val="00E64F74"/>
    <w:rsid w:val="00E71E76"/>
    <w:rsid w:val="00E71F1F"/>
    <w:rsid w:val="00E744B0"/>
    <w:rsid w:val="00E849D0"/>
    <w:rsid w:val="00E8673D"/>
    <w:rsid w:val="00E869A3"/>
    <w:rsid w:val="00E93AA5"/>
    <w:rsid w:val="00EA0E54"/>
    <w:rsid w:val="00EA3A42"/>
    <w:rsid w:val="00EA691E"/>
    <w:rsid w:val="00EB03E6"/>
    <w:rsid w:val="00EB0E33"/>
    <w:rsid w:val="00EC24E8"/>
    <w:rsid w:val="00EC3311"/>
    <w:rsid w:val="00EC56C8"/>
    <w:rsid w:val="00ED3513"/>
    <w:rsid w:val="00ED385B"/>
    <w:rsid w:val="00ED58F6"/>
    <w:rsid w:val="00ED59B0"/>
    <w:rsid w:val="00EE0DE5"/>
    <w:rsid w:val="00EE1799"/>
    <w:rsid w:val="00EE5411"/>
    <w:rsid w:val="00EF35C0"/>
    <w:rsid w:val="00EF50EE"/>
    <w:rsid w:val="00F01864"/>
    <w:rsid w:val="00F02112"/>
    <w:rsid w:val="00F02720"/>
    <w:rsid w:val="00F05D2A"/>
    <w:rsid w:val="00F169AA"/>
    <w:rsid w:val="00F17A9A"/>
    <w:rsid w:val="00F17ACA"/>
    <w:rsid w:val="00F22AAA"/>
    <w:rsid w:val="00F26CDE"/>
    <w:rsid w:val="00F30CAE"/>
    <w:rsid w:val="00F364E7"/>
    <w:rsid w:val="00F40487"/>
    <w:rsid w:val="00F40EEA"/>
    <w:rsid w:val="00F427D0"/>
    <w:rsid w:val="00F46CA9"/>
    <w:rsid w:val="00F50920"/>
    <w:rsid w:val="00F514BC"/>
    <w:rsid w:val="00F52AD8"/>
    <w:rsid w:val="00F53892"/>
    <w:rsid w:val="00F623A9"/>
    <w:rsid w:val="00F6587A"/>
    <w:rsid w:val="00F814F2"/>
    <w:rsid w:val="00F8663E"/>
    <w:rsid w:val="00F872B1"/>
    <w:rsid w:val="00F93791"/>
    <w:rsid w:val="00F962D5"/>
    <w:rsid w:val="00FB2459"/>
    <w:rsid w:val="00FB2C0A"/>
    <w:rsid w:val="00FB5427"/>
    <w:rsid w:val="00FB5DB6"/>
    <w:rsid w:val="00FC2DBE"/>
    <w:rsid w:val="00FC434A"/>
    <w:rsid w:val="00FC44E8"/>
    <w:rsid w:val="00FC6715"/>
    <w:rsid w:val="00FC68C2"/>
    <w:rsid w:val="00FD00CB"/>
    <w:rsid w:val="00FD48A0"/>
    <w:rsid w:val="00FD4EFD"/>
    <w:rsid w:val="00FD66B6"/>
    <w:rsid w:val="00FD7434"/>
    <w:rsid w:val="00FE4F68"/>
    <w:rsid w:val="00FE5AF5"/>
    <w:rsid w:val="00FE70CD"/>
    <w:rsid w:val="00FF5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4141"/>
  </w:style>
  <w:style w:type="paragraph" w:styleId="10">
    <w:name w:val="heading 1"/>
    <w:basedOn w:val="a"/>
    <w:next w:val="a"/>
    <w:link w:val="11"/>
    <w:qFormat/>
    <w:rsid w:val="009270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9270E5"/>
    <w:pPr>
      <w:keepNext/>
      <w:tabs>
        <w:tab w:val="left" w:pos="5805"/>
      </w:tabs>
      <w:outlineLvl w:val="1"/>
    </w:pPr>
    <w:rPr>
      <w:rFonts w:ascii="Arial" w:hAnsi="Arial" w:cs="Arial"/>
      <w:b/>
      <w:bCs/>
      <w:szCs w:val="32"/>
    </w:rPr>
  </w:style>
  <w:style w:type="paragraph" w:styleId="30">
    <w:name w:val="heading 3"/>
    <w:basedOn w:val="a"/>
    <w:next w:val="a"/>
    <w:link w:val="31"/>
    <w:qFormat/>
    <w:rsid w:val="00076B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9270E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46D7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4">
    <w:name w:val="Hyperlink"/>
    <w:basedOn w:val="a0"/>
    <w:rsid w:val="00C84141"/>
    <w:rPr>
      <w:color w:val="0000FF"/>
      <w:u w:val="single"/>
    </w:rPr>
  </w:style>
  <w:style w:type="paragraph" w:styleId="a5">
    <w:name w:val="Body Text"/>
    <w:basedOn w:val="a"/>
    <w:link w:val="a6"/>
    <w:rsid w:val="00C84141"/>
    <w:pPr>
      <w:jc w:val="both"/>
    </w:pPr>
    <w:rPr>
      <w:sz w:val="28"/>
    </w:rPr>
  </w:style>
  <w:style w:type="paragraph" w:styleId="a7">
    <w:name w:val="Body Text Indent"/>
    <w:basedOn w:val="a"/>
    <w:link w:val="a8"/>
    <w:rsid w:val="00C84141"/>
    <w:pPr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 w:val="24"/>
    </w:rPr>
  </w:style>
  <w:style w:type="paragraph" w:styleId="22">
    <w:name w:val="Body Text Indent 2"/>
    <w:basedOn w:val="a"/>
    <w:link w:val="23"/>
    <w:rsid w:val="00C84141"/>
    <w:pPr>
      <w:ind w:firstLine="720"/>
      <w:jc w:val="both"/>
    </w:pPr>
    <w:rPr>
      <w:sz w:val="24"/>
    </w:rPr>
  </w:style>
  <w:style w:type="paragraph" w:customStyle="1" w:styleId="ConsNormal">
    <w:name w:val="ConsNormal"/>
    <w:link w:val="ConsNormal0"/>
    <w:rsid w:val="00D46D7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D46D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link w:val="aa"/>
    <w:rsid w:val="00D46D7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D46D75"/>
  </w:style>
  <w:style w:type="character" w:styleId="ac">
    <w:name w:val="FollowedHyperlink"/>
    <w:basedOn w:val="a0"/>
    <w:rsid w:val="00521D85"/>
    <w:rPr>
      <w:color w:val="800080"/>
      <w:u w:val="single"/>
    </w:rPr>
  </w:style>
  <w:style w:type="paragraph" w:styleId="ad">
    <w:name w:val="Balloon Text"/>
    <w:basedOn w:val="a"/>
    <w:link w:val="ae"/>
    <w:semiHidden/>
    <w:rsid w:val="0064354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586C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86C48"/>
    <w:rPr>
      <w:rFonts w:ascii="Courier New" w:hAnsi="Courier New" w:cs="Courier New"/>
    </w:rPr>
  </w:style>
  <w:style w:type="paragraph" w:styleId="af">
    <w:name w:val="header"/>
    <w:basedOn w:val="a"/>
    <w:link w:val="af0"/>
    <w:uiPriority w:val="99"/>
    <w:rsid w:val="00FD4EF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D4EFD"/>
  </w:style>
  <w:style w:type="table" w:styleId="af1">
    <w:name w:val="Table Grid"/>
    <w:basedOn w:val="a1"/>
    <w:rsid w:val="005A24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rsid w:val="009270E5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9270E5"/>
    <w:rPr>
      <w:rFonts w:ascii="Arial" w:hAnsi="Arial" w:cs="Arial"/>
      <w:b/>
      <w:bCs/>
      <w:szCs w:val="32"/>
    </w:rPr>
  </w:style>
  <w:style w:type="character" w:customStyle="1" w:styleId="80">
    <w:name w:val="Заголовок 8 Знак"/>
    <w:basedOn w:val="a0"/>
    <w:link w:val="8"/>
    <w:semiHidden/>
    <w:rsid w:val="009270E5"/>
    <w:rPr>
      <w:rFonts w:ascii="Calibri" w:hAnsi="Calibri"/>
      <w:i/>
      <w:iCs/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9270E5"/>
    <w:rPr>
      <w:i/>
      <w:iCs/>
      <w:color w:val="000000"/>
      <w:sz w:val="24"/>
      <w:szCs w:val="24"/>
    </w:rPr>
  </w:style>
  <w:style w:type="character" w:customStyle="1" w:styleId="25">
    <w:name w:val="Цитата 2 Знак"/>
    <w:basedOn w:val="a0"/>
    <w:link w:val="24"/>
    <w:uiPriority w:val="29"/>
    <w:rsid w:val="009270E5"/>
    <w:rPr>
      <w:i/>
      <w:iCs/>
      <w:color w:val="000000"/>
      <w:sz w:val="24"/>
      <w:szCs w:val="24"/>
    </w:rPr>
  </w:style>
  <w:style w:type="paragraph" w:customStyle="1" w:styleId="caaieiaie1">
    <w:name w:val="caaieiaie 1"/>
    <w:basedOn w:val="a"/>
    <w:next w:val="a"/>
    <w:rsid w:val="009270E5"/>
    <w:pPr>
      <w:keepNext/>
      <w:ind w:left="567"/>
      <w:jc w:val="center"/>
    </w:pPr>
    <w:rPr>
      <w:b/>
      <w:sz w:val="32"/>
    </w:rPr>
  </w:style>
  <w:style w:type="paragraph" w:customStyle="1" w:styleId="Heading">
    <w:name w:val="Heading"/>
    <w:rsid w:val="009270E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a">
    <w:name w:val="Нижний колонтитул Знак"/>
    <w:link w:val="a9"/>
    <w:rsid w:val="009270E5"/>
  </w:style>
  <w:style w:type="paragraph" w:customStyle="1" w:styleId="ConsNonformat">
    <w:name w:val="ConsNonformat"/>
    <w:rsid w:val="009270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Нормальный (таблица)"/>
    <w:basedOn w:val="a"/>
    <w:next w:val="a"/>
    <w:rsid w:val="009270E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210">
    <w:name w:val="Основной текст 21"/>
    <w:basedOn w:val="a"/>
    <w:rsid w:val="009270E5"/>
    <w:pPr>
      <w:overflowPunct w:val="0"/>
      <w:autoSpaceDE w:val="0"/>
      <w:autoSpaceDN w:val="0"/>
      <w:adjustRightInd w:val="0"/>
      <w:spacing w:after="120"/>
      <w:ind w:left="283"/>
    </w:pPr>
  </w:style>
  <w:style w:type="paragraph" w:customStyle="1" w:styleId="Preformat">
    <w:name w:val="Preformat"/>
    <w:rsid w:val="009270E5"/>
    <w:pPr>
      <w:widowControl w:val="0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locked/>
    <w:rsid w:val="009270E5"/>
    <w:rPr>
      <w:rFonts w:ascii="Arial" w:hAnsi="Arial" w:cs="Arial"/>
      <w:sz w:val="24"/>
      <w:szCs w:val="24"/>
    </w:rPr>
  </w:style>
  <w:style w:type="paragraph" w:customStyle="1" w:styleId="af3">
    <w:name w:val="Таблицы (моноширинный)"/>
    <w:basedOn w:val="a"/>
    <w:next w:val="a"/>
    <w:rsid w:val="009270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32">
    <w:name w:val="Body Text 3"/>
    <w:basedOn w:val="a"/>
    <w:link w:val="33"/>
    <w:rsid w:val="009270E5"/>
    <w:pPr>
      <w:tabs>
        <w:tab w:val="left" w:pos="0"/>
      </w:tabs>
      <w:jc w:val="both"/>
    </w:pPr>
    <w:rPr>
      <w:sz w:val="24"/>
      <w:szCs w:val="24"/>
    </w:rPr>
  </w:style>
  <w:style w:type="character" w:customStyle="1" w:styleId="33">
    <w:name w:val="Основной текст 3 Знак"/>
    <w:basedOn w:val="a0"/>
    <w:link w:val="32"/>
    <w:rsid w:val="009270E5"/>
    <w:rPr>
      <w:sz w:val="24"/>
      <w:szCs w:val="24"/>
    </w:rPr>
  </w:style>
  <w:style w:type="paragraph" w:customStyle="1" w:styleId="ConsPlusNonformat">
    <w:name w:val="ConsPlusNonformat"/>
    <w:rsid w:val="009270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xl25">
    <w:name w:val="xl25"/>
    <w:basedOn w:val="a"/>
    <w:rsid w:val="009270E5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a8">
    <w:name w:val="Основной текст с отступом Знак"/>
    <w:link w:val="a7"/>
    <w:rsid w:val="009270E5"/>
    <w:rPr>
      <w:color w:val="000000"/>
      <w:sz w:val="24"/>
      <w:shd w:val="clear" w:color="auto" w:fill="FFFFFF"/>
    </w:rPr>
  </w:style>
  <w:style w:type="character" w:styleId="af4">
    <w:name w:val="Strong"/>
    <w:uiPriority w:val="22"/>
    <w:qFormat/>
    <w:rsid w:val="009270E5"/>
    <w:rPr>
      <w:b/>
      <w:bCs/>
    </w:rPr>
  </w:style>
  <w:style w:type="paragraph" w:styleId="af5">
    <w:name w:val="No Spacing"/>
    <w:uiPriority w:val="1"/>
    <w:qFormat/>
    <w:rsid w:val="009270E5"/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076B30"/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076B30"/>
    <w:rPr>
      <w:sz w:val="24"/>
    </w:rPr>
  </w:style>
  <w:style w:type="character" w:customStyle="1" w:styleId="ae">
    <w:name w:val="Текст выноски Знак"/>
    <w:basedOn w:val="a0"/>
    <w:link w:val="ad"/>
    <w:semiHidden/>
    <w:rsid w:val="00076B30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rsid w:val="00076B30"/>
    <w:rPr>
      <w:rFonts w:ascii="Arial" w:hAnsi="Arial" w:cs="Arial"/>
      <w:b/>
      <w:bCs/>
      <w:sz w:val="26"/>
      <w:szCs w:val="26"/>
    </w:rPr>
  </w:style>
  <w:style w:type="paragraph" w:styleId="26">
    <w:name w:val="Body Text 2"/>
    <w:basedOn w:val="a"/>
    <w:link w:val="27"/>
    <w:rsid w:val="00076B30"/>
    <w:pPr>
      <w:ind w:right="-143"/>
      <w:jc w:val="center"/>
    </w:pPr>
    <w:rPr>
      <w:sz w:val="32"/>
    </w:rPr>
  </w:style>
  <w:style w:type="character" w:customStyle="1" w:styleId="27">
    <w:name w:val="Основной текст 2 Знак"/>
    <w:basedOn w:val="a0"/>
    <w:link w:val="26"/>
    <w:rsid w:val="00076B30"/>
    <w:rPr>
      <w:sz w:val="32"/>
    </w:rPr>
  </w:style>
  <w:style w:type="paragraph" w:styleId="34">
    <w:name w:val="Body Text Indent 3"/>
    <w:basedOn w:val="a"/>
    <w:link w:val="35"/>
    <w:rsid w:val="00076B30"/>
    <w:pPr>
      <w:widowControl w:val="0"/>
      <w:tabs>
        <w:tab w:val="num" w:pos="720"/>
        <w:tab w:val="num" w:pos="1307"/>
      </w:tabs>
      <w:autoSpaceDE w:val="0"/>
      <w:autoSpaceDN w:val="0"/>
      <w:adjustRightInd w:val="0"/>
      <w:ind w:firstLine="360"/>
      <w:jc w:val="both"/>
    </w:pPr>
    <w:rPr>
      <w:i/>
      <w:iCs/>
      <w:noProof/>
      <w:sz w:val="28"/>
      <w:szCs w:val="24"/>
    </w:rPr>
  </w:style>
  <w:style w:type="character" w:customStyle="1" w:styleId="35">
    <w:name w:val="Основной текст с отступом 3 Знак"/>
    <w:basedOn w:val="a0"/>
    <w:link w:val="34"/>
    <w:rsid w:val="00076B30"/>
    <w:rPr>
      <w:i/>
      <w:iCs/>
      <w:noProof/>
      <w:sz w:val="28"/>
      <w:szCs w:val="24"/>
    </w:rPr>
  </w:style>
  <w:style w:type="paragraph" w:customStyle="1" w:styleId="1">
    <w:name w:val="Стиль1"/>
    <w:basedOn w:val="a"/>
    <w:rsid w:val="00076B30"/>
    <w:pPr>
      <w:keepNext/>
      <w:keepLines/>
      <w:widowControl w:val="0"/>
      <w:numPr>
        <w:numId w:val="5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">
    <w:name w:val="Стиль2"/>
    <w:basedOn w:val="28"/>
    <w:rsid w:val="00076B30"/>
    <w:pPr>
      <w:keepNext/>
      <w:keepLines/>
      <w:widowControl w:val="0"/>
      <w:numPr>
        <w:ilvl w:val="1"/>
        <w:numId w:val="5"/>
      </w:numPr>
      <w:suppressLineNumbers/>
      <w:suppressAutoHyphens/>
      <w:spacing w:after="60"/>
      <w:jc w:val="both"/>
    </w:pPr>
    <w:rPr>
      <w:b/>
      <w:sz w:val="24"/>
    </w:rPr>
  </w:style>
  <w:style w:type="paragraph" w:customStyle="1" w:styleId="3">
    <w:name w:val="Стиль3"/>
    <w:basedOn w:val="22"/>
    <w:rsid w:val="00076B30"/>
    <w:pPr>
      <w:widowControl w:val="0"/>
      <w:numPr>
        <w:numId w:val="31"/>
      </w:numPr>
      <w:tabs>
        <w:tab w:val="num" w:pos="1307"/>
      </w:tabs>
      <w:adjustRightInd w:val="0"/>
      <w:ind w:left="1080" w:firstLine="0"/>
    </w:pPr>
  </w:style>
  <w:style w:type="paragraph" w:styleId="28">
    <w:name w:val="List Number 2"/>
    <w:basedOn w:val="a"/>
    <w:rsid w:val="00076B30"/>
    <w:pPr>
      <w:tabs>
        <w:tab w:val="num" w:pos="432"/>
      </w:tabs>
      <w:ind w:left="432" w:hanging="432"/>
    </w:pPr>
  </w:style>
  <w:style w:type="paragraph" w:customStyle="1" w:styleId="12">
    <w:name w:val="1 Знак"/>
    <w:basedOn w:val="a"/>
    <w:rsid w:val="00076B3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fr1">
    <w:name w:val="fr1"/>
    <w:basedOn w:val="a"/>
    <w:rsid w:val="00076B30"/>
    <w:pPr>
      <w:autoSpaceDE w:val="0"/>
      <w:autoSpaceDN w:val="0"/>
      <w:spacing w:before="120"/>
      <w:ind w:left="400" w:hanging="420"/>
    </w:pPr>
    <w:rPr>
      <w:sz w:val="28"/>
      <w:szCs w:val="28"/>
    </w:rPr>
  </w:style>
  <w:style w:type="paragraph" w:customStyle="1" w:styleId="a20">
    <w:name w:val="a2"/>
    <w:basedOn w:val="a"/>
    <w:rsid w:val="00076B3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1EE7A27E4AAB56D0F94BC0A30EA39FADF09895F78F5584169BC844A7F2BD422A5DD7FCD432C0B2G1Z7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23" Type="http://schemas.microsoft.com/office/2007/relationships/stylesWithEffects" Target="stylesWithEffects.xml"/><Relationship Id="rId10" Type="http://schemas.openxmlformats.org/officeDocument/2006/relationships/hyperlink" Target="file:///C:\Documents%20and%20Settings\Temp\&#1044;&#1086;&#1075;&#1086;&#1074;&#1086;&#1088;%20&#1089;&#1090;&#1088;&#1072;&#1093;&#1086;&#1074;&#1072;&#1085;&#1080;&#1103;_&#1048;&#1084;&#1091;&#1097;&#1077;&#1089;&#1090;&#1074;&#1086;.doc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83</Pages>
  <Words>23155</Words>
  <Characters>131985</Characters>
  <Application>Microsoft Office Word</Application>
  <DocSecurity>0</DocSecurity>
  <Lines>1099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Inc.</Company>
  <LinksUpToDate>false</LinksUpToDate>
  <CharactersWithSpaces>154831</CharactersWithSpaces>
  <SharedDoc>false</SharedDoc>
  <HLinks>
    <vt:vector size="12" baseType="variant">
      <vt:variant>
        <vt:i4>1836151</vt:i4>
      </vt:variant>
      <vt:variant>
        <vt:i4>3</vt:i4>
      </vt:variant>
      <vt:variant>
        <vt:i4>0</vt:i4>
      </vt:variant>
      <vt:variant>
        <vt:i4>5</vt:i4>
      </vt:variant>
      <vt:variant>
        <vt:lpwstr>../../../../../../AppData/Local/Microsoft/Windows/Temporary Internet Files/Temp/Договор страхования_Имущество.doc</vt:lpwstr>
      </vt:variant>
      <vt:variant>
        <vt:lpwstr/>
      </vt:variant>
      <vt:variant>
        <vt:i4>3473515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consultantplus://offline/ref=531EE7A27E4AAB56D0F94BC0A30EA39FADF09895F78F5584169BC844A7F2BD422A5DD7FCD432C0B2G1Z7N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Минакова</dc:creator>
  <cp:lastModifiedBy>Капорье</cp:lastModifiedBy>
  <cp:revision>180</cp:revision>
  <cp:lastPrinted>2017-08-31T11:45:00Z</cp:lastPrinted>
  <dcterms:created xsi:type="dcterms:W3CDTF">2017-07-13T09:02:00Z</dcterms:created>
  <dcterms:modified xsi:type="dcterms:W3CDTF">2017-08-31T14:00:00Z</dcterms:modified>
</cp:coreProperties>
</file>