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2D" w:rsidRPr="004010D4" w:rsidRDefault="00B4492D" w:rsidP="00B4492D">
      <w:pPr>
        <w:tabs>
          <w:tab w:val="left" w:pos="142"/>
          <w:tab w:val="left" w:pos="284"/>
        </w:tabs>
        <w:jc w:val="right"/>
        <w:rPr>
          <w:sz w:val="24"/>
          <w:szCs w:val="24"/>
        </w:rPr>
      </w:pPr>
      <w:bookmarkStart w:id="0" w:name="_GoBack"/>
      <w:bookmarkEnd w:id="0"/>
      <w:r w:rsidRPr="004010D4">
        <w:rPr>
          <w:bCs/>
          <w:color w:val="FFFFFF" w:themeColor="background1"/>
          <w:sz w:val="24"/>
          <w:szCs w:val="24"/>
        </w:rPr>
        <w:t>ОД</w:t>
      </w:r>
      <w:r w:rsidRPr="004010D4">
        <w:rPr>
          <w:sz w:val="24"/>
          <w:szCs w:val="24"/>
        </w:rPr>
        <w:t xml:space="preserve">         </w:t>
      </w:r>
    </w:p>
    <w:p w:rsidR="00A91B5B" w:rsidRPr="00A91B5B" w:rsidRDefault="00A91B5B" w:rsidP="00A91B5B">
      <w:pPr>
        <w:keepNext/>
        <w:suppressAutoHyphens w:val="0"/>
        <w:jc w:val="center"/>
        <w:outlineLvl w:val="1"/>
        <w:rPr>
          <w:b/>
          <w:sz w:val="28"/>
          <w:szCs w:val="28"/>
          <w:lang w:eastAsia="ru-RU"/>
        </w:rPr>
      </w:pPr>
      <w:r w:rsidRPr="00A91B5B">
        <w:rPr>
          <w:b/>
          <w:sz w:val="28"/>
          <w:szCs w:val="28"/>
          <w:lang w:eastAsia="ru-RU"/>
        </w:rPr>
        <w:t xml:space="preserve">Администрация </w:t>
      </w:r>
    </w:p>
    <w:p w:rsidR="00A91B5B" w:rsidRPr="00A91B5B" w:rsidRDefault="00A91B5B" w:rsidP="00A91B5B">
      <w:pPr>
        <w:keepNext/>
        <w:suppressAutoHyphens w:val="0"/>
        <w:jc w:val="center"/>
        <w:outlineLvl w:val="1"/>
        <w:rPr>
          <w:b/>
          <w:sz w:val="28"/>
          <w:szCs w:val="28"/>
          <w:lang w:eastAsia="ru-RU"/>
        </w:rPr>
      </w:pPr>
      <w:r w:rsidRPr="00A91B5B">
        <w:rPr>
          <w:b/>
          <w:sz w:val="28"/>
          <w:szCs w:val="28"/>
          <w:lang w:eastAsia="ru-RU"/>
        </w:rPr>
        <w:t>муниципального образования</w:t>
      </w:r>
    </w:p>
    <w:p w:rsidR="00A91B5B" w:rsidRPr="00A91B5B" w:rsidRDefault="00A91B5B" w:rsidP="00A91B5B">
      <w:pPr>
        <w:keepNext/>
        <w:suppressAutoHyphens w:val="0"/>
        <w:jc w:val="center"/>
        <w:outlineLvl w:val="1"/>
        <w:rPr>
          <w:b/>
          <w:sz w:val="28"/>
          <w:szCs w:val="28"/>
          <w:lang w:eastAsia="ru-RU"/>
        </w:rPr>
      </w:pPr>
      <w:r w:rsidRPr="00A91B5B">
        <w:rPr>
          <w:b/>
          <w:sz w:val="28"/>
          <w:szCs w:val="28"/>
          <w:lang w:eastAsia="ru-RU"/>
        </w:rPr>
        <w:t>Копорское сельское поселение</w:t>
      </w:r>
    </w:p>
    <w:p w:rsidR="00A91B5B" w:rsidRPr="00A91B5B" w:rsidRDefault="00A91B5B" w:rsidP="00A91B5B">
      <w:pPr>
        <w:keepNext/>
        <w:suppressAutoHyphens w:val="0"/>
        <w:jc w:val="center"/>
        <w:outlineLvl w:val="1"/>
        <w:rPr>
          <w:b/>
          <w:sz w:val="28"/>
          <w:szCs w:val="28"/>
          <w:lang w:eastAsia="ru-RU"/>
        </w:rPr>
      </w:pPr>
      <w:r w:rsidRPr="00A91B5B">
        <w:rPr>
          <w:b/>
          <w:sz w:val="28"/>
          <w:szCs w:val="28"/>
          <w:lang w:eastAsia="ru-RU"/>
        </w:rPr>
        <w:t>Ломоносовского района Ленинградской области</w:t>
      </w:r>
    </w:p>
    <w:p w:rsidR="00A91B5B" w:rsidRPr="00A91B5B" w:rsidRDefault="00A91B5B" w:rsidP="00A91B5B">
      <w:pPr>
        <w:keepNext/>
        <w:suppressAutoHyphens w:val="0"/>
        <w:jc w:val="center"/>
        <w:outlineLvl w:val="1"/>
        <w:rPr>
          <w:b/>
          <w:sz w:val="28"/>
          <w:szCs w:val="28"/>
          <w:lang w:eastAsia="ru-RU"/>
        </w:rPr>
      </w:pPr>
    </w:p>
    <w:p w:rsidR="00A91B5B" w:rsidRPr="00A91B5B" w:rsidRDefault="00A91B5B" w:rsidP="00A91B5B">
      <w:pPr>
        <w:keepNext/>
        <w:suppressAutoHyphens w:val="0"/>
        <w:jc w:val="center"/>
        <w:outlineLvl w:val="1"/>
        <w:rPr>
          <w:b/>
          <w:sz w:val="28"/>
          <w:szCs w:val="28"/>
          <w:lang w:eastAsia="ru-RU"/>
        </w:rPr>
      </w:pPr>
      <w:r w:rsidRPr="00A91B5B">
        <w:rPr>
          <w:b/>
          <w:sz w:val="28"/>
          <w:szCs w:val="28"/>
          <w:lang w:eastAsia="ru-RU"/>
        </w:rPr>
        <w:t>ПОСТАНОВЛЕНИЕ</w:t>
      </w:r>
    </w:p>
    <w:p w:rsidR="00A91B5B" w:rsidRPr="00A91B5B" w:rsidRDefault="00A91B5B" w:rsidP="00A91B5B">
      <w:pPr>
        <w:keepNext/>
        <w:suppressAutoHyphens w:val="0"/>
        <w:jc w:val="center"/>
        <w:outlineLvl w:val="1"/>
        <w:rPr>
          <w:b/>
          <w:sz w:val="28"/>
          <w:szCs w:val="28"/>
          <w:lang w:eastAsia="ru-RU"/>
        </w:rPr>
      </w:pPr>
    </w:p>
    <w:p w:rsidR="00A91B5B" w:rsidRDefault="00A91B5B" w:rsidP="00A91B5B">
      <w:pPr>
        <w:suppressAutoHyphens w:val="0"/>
        <w:rPr>
          <w:sz w:val="28"/>
          <w:szCs w:val="28"/>
          <w:lang w:eastAsia="ru-RU"/>
        </w:rPr>
      </w:pPr>
      <w:r w:rsidRPr="00A91B5B">
        <w:rPr>
          <w:sz w:val="28"/>
          <w:szCs w:val="28"/>
          <w:lang w:eastAsia="ru-RU"/>
        </w:rPr>
        <w:t xml:space="preserve">от </w:t>
      </w:r>
      <w:r>
        <w:rPr>
          <w:sz w:val="28"/>
          <w:szCs w:val="28"/>
          <w:lang w:eastAsia="ru-RU"/>
        </w:rPr>
        <w:t>22 ноября</w:t>
      </w:r>
      <w:r w:rsidRPr="00A91B5B">
        <w:rPr>
          <w:sz w:val="28"/>
          <w:szCs w:val="28"/>
          <w:lang w:eastAsia="ru-RU"/>
        </w:rPr>
        <w:t xml:space="preserve"> 2022 г.                                                                                      № </w:t>
      </w:r>
      <w:r w:rsidR="007E5F88">
        <w:rPr>
          <w:sz w:val="28"/>
          <w:szCs w:val="28"/>
          <w:lang w:eastAsia="ru-RU"/>
        </w:rPr>
        <w:t>41</w:t>
      </w:r>
    </w:p>
    <w:p w:rsidR="00A91B5B" w:rsidRPr="00A91B5B" w:rsidRDefault="00A91B5B" w:rsidP="00A91B5B">
      <w:pPr>
        <w:suppressAutoHyphens w:val="0"/>
        <w:rPr>
          <w:b/>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tblGrid>
      <w:tr w:rsidR="00A91B5B" w:rsidTr="00A91B5B">
        <w:trPr>
          <w:trHeight w:val="2532"/>
        </w:trPr>
        <w:tc>
          <w:tcPr>
            <w:tcW w:w="5678" w:type="dxa"/>
          </w:tcPr>
          <w:p w:rsidR="00A91B5B" w:rsidRPr="00A91B5B" w:rsidRDefault="00A91B5B" w:rsidP="00A91B5B">
            <w:pPr>
              <w:rPr>
                <w:sz w:val="28"/>
                <w:szCs w:val="28"/>
              </w:rPr>
            </w:pPr>
            <w:r w:rsidRPr="00A91B5B">
              <w:rPr>
                <w:sz w:val="28"/>
                <w:szCs w:val="28"/>
              </w:rPr>
              <w:t>Об утверждении Административного регламента «Согласование проведения ярмарки на публичной ярмарочной площадке на территории муниципального образования Копорское сельское поселение Ломоносовского района  Ленинградской области»</w:t>
            </w:r>
          </w:p>
          <w:p w:rsidR="00A91B5B" w:rsidRDefault="00A91B5B" w:rsidP="00A91B5B">
            <w:pPr>
              <w:jc w:val="both"/>
              <w:rPr>
                <w:sz w:val="24"/>
                <w:szCs w:val="24"/>
              </w:rPr>
            </w:pPr>
          </w:p>
        </w:tc>
      </w:tr>
    </w:tbl>
    <w:p w:rsidR="00B4492D" w:rsidRPr="004010D4" w:rsidRDefault="00B4492D" w:rsidP="00B4492D">
      <w:pPr>
        <w:shd w:val="clear" w:color="auto" w:fill="FFFFFF"/>
        <w:spacing w:line="240" w:lineRule="atLeast"/>
        <w:ind w:firstLine="708"/>
        <w:jc w:val="both"/>
        <w:rPr>
          <w:sz w:val="24"/>
          <w:szCs w:val="24"/>
        </w:rPr>
      </w:pPr>
    </w:p>
    <w:p w:rsidR="00A91B5B" w:rsidRPr="00F66A9A" w:rsidRDefault="00B4492D" w:rsidP="00B4492D">
      <w:pPr>
        <w:shd w:val="clear" w:color="auto" w:fill="FFFFFF"/>
        <w:spacing w:line="240" w:lineRule="atLeast"/>
        <w:ind w:firstLine="708"/>
        <w:jc w:val="both"/>
        <w:rPr>
          <w:sz w:val="28"/>
          <w:szCs w:val="28"/>
        </w:rPr>
      </w:pPr>
      <w:r w:rsidRPr="00F66A9A">
        <w:rPr>
          <w:sz w:val="28"/>
          <w:szCs w:val="28"/>
        </w:rPr>
        <w:t>В соответствии</w:t>
      </w:r>
      <w:r w:rsidR="00C5178E" w:rsidRPr="00F66A9A">
        <w:rPr>
          <w:sz w:val="28"/>
          <w:szCs w:val="28"/>
        </w:rPr>
        <w:t xml:space="preserve"> с </w:t>
      </w:r>
      <w:r w:rsidRPr="00F66A9A">
        <w:rPr>
          <w:rStyle w:val="blk"/>
          <w:bCs/>
          <w:color w:val="333333"/>
          <w:sz w:val="28"/>
          <w:szCs w:val="28"/>
        </w:rPr>
        <w:t>Федеральным законом от 06.10.2003 г. №131-ФЗ «Об общих принципах организации местного самоуправления в Российской Федерации»,</w:t>
      </w:r>
      <w:r w:rsidRPr="00F66A9A">
        <w:rPr>
          <w:sz w:val="28"/>
          <w:szCs w:val="28"/>
        </w:rPr>
        <w:t xml:space="preserve"> Федеральным законом от 27.07.2010 г. №210-ФЗ «Об организации предоставления государственных и муниципальных услуг», администрация </w:t>
      </w:r>
      <w:r w:rsidR="00A91B5B" w:rsidRPr="00F66A9A">
        <w:rPr>
          <w:sz w:val="28"/>
          <w:szCs w:val="28"/>
        </w:rPr>
        <w:t>Копорского</w:t>
      </w:r>
      <w:r w:rsidRPr="00F66A9A">
        <w:rPr>
          <w:sz w:val="28"/>
          <w:szCs w:val="28"/>
        </w:rPr>
        <w:t xml:space="preserve"> сельского поселения </w:t>
      </w:r>
    </w:p>
    <w:p w:rsidR="00B4492D" w:rsidRPr="00F66A9A" w:rsidRDefault="00B4492D" w:rsidP="00A91B5B">
      <w:pPr>
        <w:shd w:val="clear" w:color="auto" w:fill="FFFFFF"/>
        <w:spacing w:line="240" w:lineRule="atLeast"/>
        <w:rPr>
          <w:sz w:val="28"/>
          <w:szCs w:val="28"/>
        </w:rPr>
      </w:pPr>
      <w:r w:rsidRPr="00F66A9A">
        <w:rPr>
          <w:sz w:val="28"/>
          <w:szCs w:val="28"/>
        </w:rPr>
        <w:t>ПОСТАНОВЛЯЕТ:</w:t>
      </w:r>
    </w:p>
    <w:p w:rsidR="00B4492D" w:rsidRPr="00F66A9A" w:rsidRDefault="00B4492D" w:rsidP="00B4492D">
      <w:pPr>
        <w:jc w:val="both"/>
        <w:rPr>
          <w:sz w:val="28"/>
          <w:szCs w:val="28"/>
        </w:rPr>
      </w:pPr>
    </w:p>
    <w:p w:rsidR="00A91B5B" w:rsidRPr="00F66A9A" w:rsidRDefault="0037513E" w:rsidP="00F66A9A">
      <w:pPr>
        <w:ind w:firstLine="708"/>
        <w:jc w:val="both"/>
        <w:rPr>
          <w:sz w:val="28"/>
          <w:szCs w:val="28"/>
        </w:rPr>
      </w:pPr>
      <w:r w:rsidRPr="00F66A9A">
        <w:rPr>
          <w:sz w:val="28"/>
          <w:szCs w:val="28"/>
        </w:rPr>
        <w:t xml:space="preserve">1. </w:t>
      </w:r>
      <w:r w:rsidR="00B4492D" w:rsidRPr="00F66A9A">
        <w:rPr>
          <w:sz w:val="28"/>
          <w:szCs w:val="28"/>
        </w:rPr>
        <w:t xml:space="preserve">Утвердить административный регламент </w:t>
      </w:r>
      <w:r w:rsidR="00A91B5B" w:rsidRPr="00F66A9A">
        <w:rPr>
          <w:sz w:val="28"/>
          <w:szCs w:val="28"/>
        </w:rPr>
        <w:t>«Согласование проведения ярмарки на публичной ярмарочной площадке на территории муниципального образования Копорское сельское поселение Ломоносовского района  Ленинградской области»</w:t>
      </w:r>
      <w:r w:rsidR="00F66A9A">
        <w:rPr>
          <w:sz w:val="28"/>
          <w:szCs w:val="28"/>
        </w:rPr>
        <w:t xml:space="preserve"> (Приложение)</w:t>
      </w:r>
      <w:r w:rsidR="00A91B5B" w:rsidRPr="00F66A9A">
        <w:rPr>
          <w:sz w:val="28"/>
          <w:szCs w:val="28"/>
        </w:rPr>
        <w:t>.</w:t>
      </w:r>
    </w:p>
    <w:p w:rsidR="00F66A9A" w:rsidRPr="00F66A9A" w:rsidRDefault="00F66A9A" w:rsidP="00F66A9A">
      <w:pPr>
        <w:shd w:val="clear" w:color="auto" w:fill="FFFFFF"/>
        <w:suppressAutoHyphens w:val="0"/>
        <w:ind w:firstLine="708"/>
        <w:jc w:val="both"/>
        <w:rPr>
          <w:sz w:val="28"/>
          <w:szCs w:val="28"/>
          <w:u w:val="single"/>
          <w:lang w:eastAsia="ru-RU"/>
        </w:rPr>
      </w:pPr>
      <w:r w:rsidRPr="00F66A9A">
        <w:rPr>
          <w:sz w:val="28"/>
          <w:szCs w:val="28"/>
          <w:lang w:eastAsia="ru-RU"/>
        </w:rPr>
        <w:t>2.</w:t>
      </w:r>
      <w:r>
        <w:rPr>
          <w:sz w:val="28"/>
          <w:szCs w:val="28"/>
          <w:lang w:eastAsia="ru-RU"/>
        </w:rPr>
        <w:t xml:space="preserve"> </w:t>
      </w:r>
      <w:r w:rsidRPr="00F66A9A">
        <w:rPr>
          <w:color w:val="231F20"/>
          <w:sz w:val="28"/>
          <w:szCs w:val="28"/>
          <w:lang w:eastAsia="ru-RU"/>
        </w:rPr>
        <w:t xml:space="preserve">Настоящее постановление обнародовать на официальном сайте муниципального образования Копорское сельское поселение </w:t>
      </w:r>
      <w:hyperlink r:id="rId9" w:history="1">
        <w:r w:rsidRPr="00F66A9A">
          <w:rPr>
            <w:color w:val="0000FF"/>
            <w:sz w:val="28"/>
            <w:szCs w:val="28"/>
            <w:u w:val="single"/>
            <w:lang w:val="en-US" w:eastAsia="ru-RU"/>
          </w:rPr>
          <w:t>http</w:t>
        </w:r>
        <w:r w:rsidRPr="00F66A9A">
          <w:rPr>
            <w:color w:val="0000FF"/>
            <w:sz w:val="28"/>
            <w:szCs w:val="28"/>
            <w:u w:val="single"/>
            <w:lang w:eastAsia="ru-RU"/>
          </w:rPr>
          <w:t>://копорское.рф</w:t>
        </w:r>
      </w:hyperlink>
      <w:r w:rsidRPr="00F66A9A">
        <w:rPr>
          <w:sz w:val="28"/>
          <w:szCs w:val="28"/>
          <w:u w:val="single"/>
          <w:lang w:eastAsia="ru-RU"/>
        </w:rPr>
        <w:t xml:space="preserve"> /</w:t>
      </w:r>
    </w:p>
    <w:p w:rsidR="00F66A9A" w:rsidRPr="00F66A9A" w:rsidRDefault="00F66A9A" w:rsidP="00F66A9A">
      <w:pPr>
        <w:tabs>
          <w:tab w:val="left" w:pos="709"/>
        </w:tabs>
        <w:suppressAutoHyphens w:val="0"/>
        <w:jc w:val="both"/>
        <w:rPr>
          <w:color w:val="231F20"/>
          <w:sz w:val="28"/>
          <w:szCs w:val="28"/>
          <w:lang w:eastAsia="ru-RU"/>
        </w:rPr>
      </w:pPr>
      <w:r w:rsidRPr="00F66A9A">
        <w:rPr>
          <w:color w:val="231F20"/>
          <w:sz w:val="28"/>
          <w:szCs w:val="28"/>
          <w:lang w:eastAsia="ru-RU"/>
        </w:rPr>
        <w:tab/>
        <w:t>3.</w:t>
      </w:r>
      <w:r>
        <w:rPr>
          <w:color w:val="231F20"/>
          <w:sz w:val="28"/>
          <w:szCs w:val="28"/>
          <w:lang w:eastAsia="ru-RU"/>
        </w:rPr>
        <w:t xml:space="preserve"> </w:t>
      </w:r>
      <w:r w:rsidRPr="00F66A9A">
        <w:rPr>
          <w:color w:val="231F20"/>
          <w:sz w:val="28"/>
          <w:szCs w:val="28"/>
          <w:lang w:eastAsia="ru-RU"/>
        </w:rPr>
        <w:t xml:space="preserve">Настоящее постановление вступает в силу с момента его обнародования на </w:t>
      </w:r>
      <w:r>
        <w:rPr>
          <w:color w:val="231F20"/>
          <w:sz w:val="28"/>
          <w:szCs w:val="28"/>
          <w:lang w:eastAsia="ru-RU"/>
        </w:rPr>
        <w:t>и</w:t>
      </w:r>
      <w:r w:rsidRPr="00F66A9A">
        <w:rPr>
          <w:color w:val="231F20"/>
          <w:sz w:val="28"/>
          <w:szCs w:val="28"/>
          <w:lang w:eastAsia="ru-RU"/>
        </w:rPr>
        <w:t xml:space="preserve">нтернет – </w:t>
      </w:r>
      <w:proofErr w:type="gramStart"/>
      <w:r w:rsidRPr="00F66A9A">
        <w:rPr>
          <w:color w:val="231F20"/>
          <w:sz w:val="28"/>
          <w:szCs w:val="28"/>
          <w:lang w:eastAsia="ru-RU"/>
        </w:rPr>
        <w:t>сайте</w:t>
      </w:r>
      <w:proofErr w:type="gramEnd"/>
      <w:r w:rsidRPr="00F66A9A">
        <w:rPr>
          <w:color w:val="231F20"/>
          <w:sz w:val="28"/>
          <w:szCs w:val="28"/>
          <w:lang w:eastAsia="ru-RU"/>
        </w:rPr>
        <w:t xml:space="preserve"> поселения.</w:t>
      </w:r>
    </w:p>
    <w:p w:rsidR="00F66A9A" w:rsidRPr="00F66A9A" w:rsidRDefault="00F66A9A" w:rsidP="00F66A9A">
      <w:pPr>
        <w:tabs>
          <w:tab w:val="left" w:pos="993"/>
        </w:tabs>
        <w:suppressAutoHyphens w:val="0"/>
        <w:jc w:val="both"/>
        <w:rPr>
          <w:sz w:val="28"/>
          <w:szCs w:val="28"/>
          <w:lang w:eastAsia="ru-RU"/>
        </w:rPr>
      </w:pPr>
      <w:r w:rsidRPr="00F66A9A">
        <w:rPr>
          <w:color w:val="231F20"/>
          <w:sz w:val="28"/>
          <w:szCs w:val="28"/>
          <w:lang w:eastAsia="ru-RU"/>
        </w:rPr>
        <w:t xml:space="preserve">        </w:t>
      </w:r>
      <w:r>
        <w:rPr>
          <w:color w:val="231F20"/>
          <w:sz w:val="28"/>
          <w:szCs w:val="28"/>
          <w:lang w:eastAsia="ru-RU"/>
        </w:rPr>
        <w:t xml:space="preserve">  </w:t>
      </w:r>
      <w:r w:rsidRPr="00F66A9A">
        <w:rPr>
          <w:color w:val="231F20"/>
          <w:sz w:val="28"/>
          <w:szCs w:val="28"/>
          <w:lang w:eastAsia="ru-RU"/>
        </w:rPr>
        <w:t xml:space="preserve">4. </w:t>
      </w:r>
      <w:r>
        <w:rPr>
          <w:color w:val="231F20"/>
          <w:sz w:val="28"/>
          <w:szCs w:val="28"/>
          <w:lang w:eastAsia="ru-RU"/>
        </w:rPr>
        <w:t xml:space="preserve"> </w:t>
      </w:r>
      <w:proofErr w:type="gramStart"/>
      <w:r w:rsidRPr="00F66A9A">
        <w:rPr>
          <w:sz w:val="28"/>
          <w:szCs w:val="28"/>
          <w:lang w:eastAsia="ru-RU"/>
        </w:rPr>
        <w:t>Контроль за</w:t>
      </w:r>
      <w:proofErr w:type="gramEnd"/>
      <w:r w:rsidRPr="00F66A9A">
        <w:rPr>
          <w:sz w:val="28"/>
          <w:szCs w:val="28"/>
          <w:lang w:eastAsia="ru-RU"/>
        </w:rPr>
        <w:t xml:space="preserve"> исполнением настоящего постановления оставляю за собой.</w:t>
      </w:r>
    </w:p>
    <w:p w:rsidR="00B4492D" w:rsidRPr="004010D4" w:rsidRDefault="00B4492D" w:rsidP="00B4492D">
      <w:pPr>
        <w:rPr>
          <w:sz w:val="24"/>
          <w:szCs w:val="24"/>
        </w:rPr>
      </w:pPr>
    </w:p>
    <w:p w:rsidR="00B4492D" w:rsidRPr="00F66A9A" w:rsidRDefault="00B4492D" w:rsidP="00B4492D">
      <w:pPr>
        <w:rPr>
          <w:sz w:val="28"/>
          <w:szCs w:val="28"/>
        </w:rPr>
      </w:pPr>
      <w:r w:rsidRPr="00F66A9A">
        <w:rPr>
          <w:sz w:val="28"/>
          <w:szCs w:val="28"/>
        </w:rPr>
        <w:t xml:space="preserve">Глава </w:t>
      </w:r>
      <w:r w:rsidR="00F66A9A" w:rsidRPr="00F66A9A">
        <w:rPr>
          <w:sz w:val="28"/>
          <w:szCs w:val="28"/>
        </w:rPr>
        <w:t>администрации</w:t>
      </w:r>
      <w:r w:rsidRPr="00F66A9A">
        <w:rPr>
          <w:sz w:val="28"/>
          <w:szCs w:val="28"/>
        </w:rPr>
        <w:tab/>
      </w:r>
      <w:r w:rsidRPr="00F66A9A">
        <w:rPr>
          <w:sz w:val="28"/>
          <w:szCs w:val="28"/>
        </w:rPr>
        <w:tab/>
      </w:r>
      <w:r w:rsidRPr="00F66A9A">
        <w:rPr>
          <w:sz w:val="28"/>
          <w:szCs w:val="28"/>
        </w:rPr>
        <w:tab/>
      </w:r>
      <w:r w:rsidRPr="00F66A9A">
        <w:rPr>
          <w:sz w:val="28"/>
          <w:szCs w:val="28"/>
        </w:rPr>
        <w:tab/>
      </w:r>
      <w:r w:rsidRPr="00F66A9A">
        <w:rPr>
          <w:sz w:val="28"/>
          <w:szCs w:val="28"/>
        </w:rPr>
        <w:tab/>
      </w:r>
      <w:r w:rsidRPr="00F66A9A">
        <w:rPr>
          <w:sz w:val="28"/>
          <w:szCs w:val="28"/>
        </w:rPr>
        <w:tab/>
      </w:r>
      <w:r w:rsidRPr="00F66A9A">
        <w:rPr>
          <w:sz w:val="28"/>
          <w:szCs w:val="28"/>
        </w:rPr>
        <w:tab/>
      </w:r>
      <w:r w:rsidR="00F66A9A" w:rsidRPr="00F66A9A">
        <w:rPr>
          <w:sz w:val="28"/>
          <w:szCs w:val="28"/>
        </w:rPr>
        <w:t>Д.П. Кучинский</w:t>
      </w:r>
      <w:r w:rsidRPr="00F66A9A">
        <w:rPr>
          <w:sz w:val="28"/>
          <w:szCs w:val="28"/>
        </w:rPr>
        <w:tab/>
      </w:r>
      <w:r w:rsidRPr="00F66A9A">
        <w:rPr>
          <w:sz w:val="28"/>
          <w:szCs w:val="28"/>
        </w:rPr>
        <w:tab/>
      </w:r>
      <w:r w:rsidRPr="00F66A9A">
        <w:rPr>
          <w:sz w:val="28"/>
          <w:szCs w:val="28"/>
        </w:rPr>
        <w:tab/>
      </w:r>
    </w:p>
    <w:p w:rsidR="00B4492D" w:rsidRPr="004010D4" w:rsidRDefault="00B4492D" w:rsidP="00B4492D">
      <w:pPr>
        <w:rPr>
          <w:sz w:val="24"/>
          <w:szCs w:val="24"/>
        </w:rPr>
        <w:sectPr w:rsidR="00B4492D" w:rsidRPr="004010D4" w:rsidSect="00A91B5B">
          <w:pgSz w:w="11906" w:h="16838"/>
          <w:pgMar w:top="567" w:right="567" w:bottom="567" w:left="1701" w:header="709" w:footer="709" w:gutter="0"/>
          <w:pgNumType w:start="1"/>
          <w:cols w:space="720"/>
        </w:sectPr>
      </w:pPr>
    </w:p>
    <w:p w:rsidR="00F66A9A" w:rsidRDefault="00F66A9A" w:rsidP="00B4492D">
      <w:pPr>
        <w:jc w:val="right"/>
        <w:rPr>
          <w:sz w:val="24"/>
          <w:szCs w:val="24"/>
        </w:rPr>
      </w:pPr>
    </w:p>
    <w:p w:rsidR="00F66A9A" w:rsidRDefault="00F66A9A" w:rsidP="00B4492D">
      <w:pPr>
        <w:jc w:val="right"/>
        <w:rPr>
          <w:sz w:val="24"/>
          <w:szCs w:val="24"/>
        </w:rPr>
      </w:pPr>
    </w:p>
    <w:p w:rsidR="00B4492D" w:rsidRPr="00F66A9A" w:rsidRDefault="00B4492D" w:rsidP="00B4492D">
      <w:pPr>
        <w:jc w:val="right"/>
        <w:rPr>
          <w:sz w:val="24"/>
          <w:szCs w:val="24"/>
        </w:rPr>
      </w:pPr>
      <w:r w:rsidRPr="00F66A9A">
        <w:rPr>
          <w:sz w:val="24"/>
          <w:szCs w:val="24"/>
        </w:rPr>
        <w:t xml:space="preserve">Утвержден </w:t>
      </w:r>
    </w:p>
    <w:p w:rsidR="00B4492D" w:rsidRPr="00F66A9A" w:rsidRDefault="00B4492D" w:rsidP="00B4492D">
      <w:pPr>
        <w:jc w:val="right"/>
        <w:rPr>
          <w:sz w:val="24"/>
          <w:szCs w:val="24"/>
        </w:rPr>
      </w:pPr>
      <w:r w:rsidRPr="00F66A9A">
        <w:rPr>
          <w:sz w:val="24"/>
          <w:szCs w:val="24"/>
        </w:rPr>
        <w:t>постановлением администрации</w:t>
      </w:r>
    </w:p>
    <w:p w:rsidR="00B4492D" w:rsidRPr="00F66A9A" w:rsidRDefault="00F66A9A" w:rsidP="00B4492D">
      <w:pPr>
        <w:jc w:val="right"/>
        <w:rPr>
          <w:sz w:val="24"/>
          <w:szCs w:val="24"/>
        </w:rPr>
      </w:pPr>
      <w:r w:rsidRPr="00F66A9A">
        <w:rPr>
          <w:sz w:val="24"/>
          <w:szCs w:val="24"/>
        </w:rPr>
        <w:t>Копорского</w:t>
      </w:r>
      <w:r w:rsidR="00B4492D" w:rsidRPr="00F66A9A">
        <w:rPr>
          <w:sz w:val="24"/>
          <w:szCs w:val="24"/>
        </w:rPr>
        <w:t xml:space="preserve"> сельско</w:t>
      </w:r>
      <w:r w:rsidRPr="00F66A9A">
        <w:rPr>
          <w:sz w:val="24"/>
          <w:szCs w:val="24"/>
        </w:rPr>
        <w:t>го</w:t>
      </w:r>
      <w:r w:rsidR="00B4492D" w:rsidRPr="00F66A9A">
        <w:rPr>
          <w:sz w:val="24"/>
          <w:szCs w:val="24"/>
        </w:rPr>
        <w:t xml:space="preserve"> поселени</w:t>
      </w:r>
      <w:r w:rsidRPr="00F66A9A">
        <w:rPr>
          <w:sz w:val="24"/>
          <w:szCs w:val="24"/>
        </w:rPr>
        <w:t>я</w:t>
      </w:r>
    </w:p>
    <w:p w:rsidR="00B4492D" w:rsidRPr="00F66A9A" w:rsidRDefault="00B4492D" w:rsidP="00B4492D">
      <w:pPr>
        <w:jc w:val="right"/>
        <w:rPr>
          <w:sz w:val="24"/>
          <w:szCs w:val="24"/>
        </w:rPr>
      </w:pPr>
      <w:r w:rsidRPr="00F66A9A">
        <w:rPr>
          <w:sz w:val="24"/>
          <w:szCs w:val="24"/>
        </w:rPr>
        <w:t xml:space="preserve">от   </w:t>
      </w:r>
      <w:r w:rsidR="00F66A9A" w:rsidRPr="00F66A9A">
        <w:rPr>
          <w:sz w:val="24"/>
          <w:szCs w:val="24"/>
        </w:rPr>
        <w:t>22</w:t>
      </w:r>
      <w:r w:rsidR="00541A02" w:rsidRPr="00F66A9A">
        <w:rPr>
          <w:sz w:val="24"/>
          <w:szCs w:val="24"/>
        </w:rPr>
        <w:t>.</w:t>
      </w:r>
      <w:r w:rsidR="00C5178E" w:rsidRPr="00F66A9A">
        <w:rPr>
          <w:sz w:val="24"/>
          <w:szCs w:val="24"/>
        </w:rPr>
        <w:t>1</w:t>
      </w:r>
      <w:r w:rsidR="00F66A9A" w:rsidRPr="00F66A9A">
        <w:rPr>
          <w:sz w:val="24"/>
          <w:szCs w:val="24"/>
        </w:rPr>
        <w:t>1</w:t>
      </w:r>
      <w:r w:rsidR="00541A02" w:rsidRPr="00F66A9A">
        <w:rPr>
          <w:sz w:val="24"/>
          <w:szCs w:val="24"/>
        </w:rPr>
        <w:t>.</w:t>
      </w:r>
      <w:r w:rsidRPr="00F66A9A">
        <w:rPr>
          <w:sz w:val="24"/>
          <w:szCs w:val="24"/>
        </w:rPr>
        <w:t xml:space="preserve">2022 г. № </w:t>
      </w:r>
      <w:r w:rsidR="00F66A9A" w:rsidRPr="00F66A9A">
        <w:rPr>
          <w:sz w:val="24"/>
          <w:szCs w:val="24"/>
        </w:rPr>
        <w:t>___</w:t>
      </w:r>
    </w:p>
    <w:p w:rsidR="00B4492D" w:rsidRDefault="00B4492D" w:rsidP="00B4492D">
      <w:pPr>
        <w:ind w:firstLine="851"/>
        <w:jc w:val="right"/>
        <w:rPr>
          <w:bCs/>
          <w:sz w:val="28"/>
          <w:szCs w:val="28"/>
        </w:rPr>
      </w:pPr>
    </w:p>
    <w:p w:rsidR="00B4492D" w:rsidRDefault="00B4492D" w:rsidP="00B4492D">
      <w:pPr>
        <w:tabs>
          <w:tab w:val="left" w:pos="142"/>
          <w:tab w:val="left" w:pos="284"/>
        </w:tabs>
        <w:jc w:val="right"/>
      </w:pPr>
    </w:p>
    <w:p w:rsidR="00B4492D" w:rsidRDefault="00B4492D" w:rsidP="00B4492D">
      <w:pPr>
        <w:pStyle w:val="ConsPlusTitle"/>
        <w:widowControl/>
        <w:jc w:val="center"/>
      </w:pPr>
      <w:r>
        <w:t>АДМИНИСТРАТИВНЫЙ РЕГЛАМЕНТ</w:t>
      </w:r>
    </w:p>
    <w:p w:rsidR="00B4492D" w:rsidRPr="00B4492D" w:rsidRDefault="00B4492D" w:rsidP="00B4492D">
      <w:pPr>
        <w:tabs>
          <w:tab w:val="left" w:pos="1134"/>
        </w:tabs>
        <w:jc w:val="center"/>
        <w:rPr>
          <w:b/>
          <w:sz w:val="28"/>
          <w:szCs w:val="28"/>
        </w:rPr>
      </w:pPr>
      <w:r w:rsidRPr="00B4492D">
        <w:rPr>
          <w:sz w:val="28"/>
          <w:szCs w:val="28"/>
        </w:rPr>
        <w:t xml:space="preserve">предоставления муниципальной услуги </w:t>
      </w:r>
      <w:r w:rsidR="00F66A9A">
        <w:rPr>
          <w:sz w:val="28"/>
          <w:szCs w:val="28"/>
        </w:rPr>
        <w:t>«С</w:t>
      </w:r>
      <w:r w:rsidRPr="00B4492D">
        <w:rPr>
          <w:sz w:val="28"/>
          <w:szCs w:val="28"/>
        </w:rPr>
        <w:t>огласовани</w:t>
      </w:r>
      <w:r w:rsidR="00F66A9A">
        <w:rPr>
          <w:sz w:val="28"/>
          <w:szCs w:val="28"/>
        </w:rPr>
        <w:t>е</w:t>
      </w:r>
      <w:r w:rsidRPr="00B4492D">
        <w:rPr>
          <w:sz w:val="28"/>
          <w:szCs w:val="28"/>
        </w:rPr>
        <w:t xml:space="preserve"> проведения ярмарки на публичной ярмарочной площадке на территории муниципального образования </w:t>
      </w:r>
      <w:r w:rsidR="00F66A9A">
        <w:rPr>
          <w:sz w:val="28"/>
          <w:szCs w:val="28"/>
        </w:rPr>
        <w:t>Копорское</w:t>
      </w:r>
      <w:r w:rsidRPr="00B4492D">
        <w:rPr>
          <w:sz w:val="28"/>
          <w:szCs w:val="28"/>
        </w:rPr>
        <w:t xml:space="preserve"> сельское поселение Ломоносовского района  Ленинградской области</w:t>
      </w:r>
      <w:r w:rsidR="00F66A9A">
        <w:rPr>
          <w:sz w:val="28"/>
          <w:szCs w:val="28"/>
        </w:rPr>
        <w:t>»</w:t>
      </w:r>
    </w:p>
    <w:p w:rsidR="00B4492D" w:rsidRPr="00663ACD" w:rsidRDefault="00B4492D" w:rsidP="00B4492D">
      <w:pPr>
        <w:widowControl w:val="0"/>
        <w:autoSpaceDE w:val="0"/>
        <w:autoSpaceDN w:val="0"/>
        <w:adjustRightInd w:val="0"/>
        <w:jc w:val="center"/>
        <w:rPr>
          <w:bCs/>
          <w:color w:val="FFFFFF" w:themeColor="background1"/>
          <w:sz w:val="28"/>
          <w:szCs w:val="28"/>
        </w:rPr>
      </w:pPr>
      <w:r w:rsidRPr="00663ACD">
        <w:rPr>
          <w:bCs/>
          <w:color w:val="FFFFFF" w:themeColor="background1"/>
          <w:sz w:val="28"/>
          <w:szCs w:val="28"/>
        </w:rPr>
        <w:t xml:space="preserve">ОБРЕН 16.02.2022 </w:t>
      </w: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w:t>
      </w:r>
      <w:r w:rsidR="00F66A9A">
        <w:rPr>
          <w:sz w:val="28"/>
          <w:szCs w:val="28"/>
        </w:rPr>
        <w:t>Копорско</w:t>
      </w:r>
      <w:r w:rsidR="00F66A9A">
        <w:rPr>
          <w:sz w:val="28"/>
          <w:szCs w:val="28"/>
        </w:rPr>
        <w:t>го</w:t>
      </w:r>
      <w:r w:rsidR="00541A02">
        <w:rPr>
          <w:sz w:val="28"/>
          <w:szCs w:val="28"/>
        </w:rPr>
        <w:t xml:space="preserve"> сельского поселения: </w:t>
      </w:r>
      <w:r w:rsidR="00541A02" w:rsidRPr="00541A02">
        <w:rPr>
          <w:sz w:val="28"/>
          <w:szCs w:val="28"/>
        </w:rPr>
        <w:t>http://</w:t>
      </w:r>
      <w:r w:rsidR="00F66A9A">
        <w:rPr>
          <w:sz w:val="28"/>
          <w:szCs w:val="28"/>
        </w:rPr>
        <w:t>копорское</w:t>
      </w:r>
      <w:r w:rsidR="00541A02" w:rsidRPr="00541A02">
        <w:rPr>
          <w:sz w:val="28"/>
          <w:szCs w:val="28"/>
        </w:rPr>
        <w:t>.рф/</w:t>
      </w:r>
      <w:r w:rsidR="00541A02">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F66A9A" w:rsidRDefault="00F66A9A" w:rsidP="004E03A3">
      <w:pPr>
        <w:jc w:val="center"/>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101D72">
        <w:rPr>
          <w:sz w:val="28"/>
          <w:szCs w:val="28"/>
        </w:rPr>
        <w:t>Копорско</w:t>
      </w:r>
      <w:r w:rsidR="00101D72">
        <w:rPr>
          <w:sz w:val="28"/>
          <w:szCs w:val="28"/>
        </w:rPr>
        <w:t>е</w:t>
      </w:r>
      <w:r w:rsidR="00B4492D">
        <w:rPr>
          <w:sz w:val="28"/>
          <w:szCs w:val="28"/>
        </w:rPr>
        <w:t xml:space="preserve"> сельское поселение </w:t>
      </w:r>
      <w:r w:rsidR="002C6C93">
        <w:rPr>
          <w:sz w:val="28"/>
          <w:szCs w:val="28"/>
        </w:rPr>
        <w:t xml:space="preserve"> </w:t>
      </w:r>
      <w:r w:rsidR="00B4492D">
        <w:rPr>
          <w:sz w:val="28"/>
          <w:szCs w:val="28"/>
        </w:rPr>
        <w:t xml:space="preserve">Ломоносовского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00541A02">
        <w:rPr>
          <w:sz w:val="28"/>
          <w:szCs w:val="28"/>
        </w:rPr>
        <w:t xml:space="preserve"> администрация муниципального </w:t>
      </w:r>
      <w:r w:rsidR="00101D72">
        <w:rPr>
          <w:sz w:val="28"/>
          <w:szCs w:val="28"/>
        </w:rPr>
        <w:t>Копорского</w:t>
      </w:r>
      <w:r w:rsidR="00101D72">
        <w:rPr>
          <w:sz w:val="28"/>
          <w:szCs w:val="28"/>
        </w:rPr>
        <w:t xml:space="preserve"> </w:t>
      </w:r>
      <w:r w:rsidR="00541A02">
        <w:rPr>
          <w:sz w:val="28"/>
          <w:szCs w:val="28"/>
        </w:rPr>
        <w:t>сельско</w:t>
      </w:r>
      <w:r w:rsidR="00101D72">
        <w:rPr>
          <w:sz w:val="28"/>
          <w:szCs w:val="28"/>
        </w:rPr>
        <w:t>го</w:t>
      </w:r>
      <w:r w:rsidR="00541A02">
        <w:rPr>
          <w:sz w:val="28"/>
          <w:szCs w:val="28"/>
        </w:rPr>
        <w:t xml:space="preserve"> поселени</w:t>
      </w:r>
      <w:r w:rsidR="00101D72">
        <w:rPr>
          <w:sz w:val="28"/>
          <w:szCs w:val="28"/>
        </w:rPr>
        <w:t>я</w:t>
      </w:r>
      <w:r w:rsidR="00541A02">
        <w:rPr>
          <w:sz w:val="28"/>
          <w:szCs w:val="28"/>
        </w:rPr>
        <w:t xml:space="preserve"> Ломоносовского района Ленинградской области</w:t>
      </w:r>
      <w:r w:rsidR="008F5866">
        <w:rPr>
          <w:sz w:val="28"/>
          <w:szCs w:val="28"/>
        </w:rPr>
        <w:t xml:space="preserve"> (далее – ОМСУ)</w:t>
      </w:r>
      <w:r w:rsidRPr="00772F83">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 в МФЦ;</w:t>
      </w:r>
    </w:p>
    <w:p w:rsidR="00317C29" w:rsidRPr="00772F83" w:rsidRDefault="00317C29" w:rsidP="00317C29">
      <w:pPr>
        <w:ind w:firstLine="709"/>
        <w:jc w:val="both"/>
        <w:rPr>
          <w:sz w:val="28"/>
          <w:szCs w:val="28"/>
        </w:rPr>
      </w:pPr>
      <w:r w:rsidRPr="00772F83">
        <w:rPr>
          <w:sz w:val="28"/>
          <w:szCs w:val="28"/>
        </w:rPr>
        <w:t>3) посредством сайта ОМСУ</w:t>
      </w:r>
      <w:r w:rsidR="003823C4">
        <w:rPr>
          <w:sz w:val="28"/>
          <w:szCs w:val="28"/>
        </w:rPr>
        <w:t>–</w:t>
      </w:r>
      <w:r w:rsidRPr="00772F83">
        <w:rPr>
          <w:sz w:val="28"/>
          <w:szCs w:val="28"/>
        </w:rPr>
        <w:t xml:space="preserve"> в ОМСУ.</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101D72">
        <w:rPr>
          <w:sz w:val="28"/>
          <w:szCs w:val="28"/>
        </w:rPr>
        <w:t>Копорско</w:t>
      </w:r>
      <w:r w:rsidR="00101D72">
        <w:rPr>
          <w:sz w:val="28"/>
          <w:szCs w:val="28"/>
        </w:rPr>
        <w:t>е</w:t>
      </w:r>
      <w:r w:rsidR="00B4492D">
        <w:rPr>
          <w:sz w:val="28"/>
          <w:szCs w:val="28"/>
        </w:rPr>
        <w:t xml:space="preserve"> сельское поселение  Ломоносовского района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B4492D">
        <w:rPr>
          <w:sz w:val="28"/>
          <w:szCs w:val="28"/>
          <w:lang w:eastAsia="en-US"/>
        </w:rPr>
        <w:t>3</w:t>
      </w:r>
      <w:r w:rsidR="00B55DBA" w:rsidRPr="00B4492D">
        <w:rPr>
          <w:sz w:val="28"/>
          <w:szCs w:val="28"/>
          <w:lang w:eastAsia="en-US"/>
        </w:rPr>
        <w:t xml:space="preserve"> </w:t>
      </w:r>
      <w:r w:rsidR="00AE7270" w:rsidRPr="00B4492D">
        <w:rPr>
          <w:sz w:val="28"/>
          <w:szCs w:val="28"/>
          <w:lang w:eastAsia="en-US"/>
        </w:rPr>
        <w:t>рабочих</w:t>
      </w:r>
      <w:r w:rsidRPr="00B4492D">
        <w:rPr>
          <w:sz w:val="28"/>
          <w:szCs w:val="28"/>
          <w:lang w:eastAsia="en-US"/>
        </w:rPr>
        <w:t xml:space="preserve"> дней</w:t>
      </w:r>
      <w:r w:rsidRPr="00B4492D">
        <w:rPr>
          <w:sz w:val="28"/>
          <w:szCs w:val="28"/>
        </w:rPr>
        <w:t xml:space="preserve"> с даты поступления (регистрации) заявления в</w:t>
      </w:r>
      <w:r w:rsidRPr="00772F83">
        <w:rPr>
          <w:sz w:val="28"/>
          <w:szCs w:val="28"/>
        </w:rPr>
        <w:t xml:space="preserve"> ОМСУ.</w:t>
      </w:r>
    </w:p>
    <w:p w:rsidR="0058595D" w:rsidRPr="00B4492D" w:rsidRDefault="0058595D" w:rsidP="0058595D">
      <w:pPr>
        <w:ind w:firstLine="709"/>
        <w:jc w:val="both"/>
        <w:rPr>
          <w:sz w:val="28"/>
          <w:szCs w:val="28"/>
        </w:rPr>
      </w:pPr>
      <w:r w:rsidRPr="00B4492D">
        <w:rPr>
          <w:sz w:val="28"/>
          <w:szCs w:val="28"/>
        </w:rPr>
        <w:t xml:space="preserve">2.5. Правовые основания для предоставления </w:t>
      </w:r>
      <w:r w:rsidR="001215EF" w:rsidRPr="00B4492D">
        <w:rPr>
          <w:sz w:val="28"/>
          <w:szCs w:val="28"/>
        </w:rPr>
        <w:t>муниципальной услуги</w:t>
      </w:r>
      <w:r w:rsidRPr="00B4492D">
        <w:rPr>
          <w:sz w:val="28"/>
          <w:szCs w:val="28"/>
        </w:rPr>
        <w:t>.</w:t>
      </w:r>
    </w:p>
    <w:p w:rsidR="00724563" w:rsidRPr="00B4492D"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 xml:space="preserve">Федеральный закон  от 28 декабря 2009 года </w:t>
      </w:r>
      <w:hyperlink r:id="rId10" w:history="1">
        <w:r w:rsidRPr="00B4492D">
          <w:rPr>
            <w:rFonts w:eastAsiaTheme="minorHAnsi"/>
            <w:sz w:val="28"/>
            <w:szCs w:val="28"/>
            <w:lang w:eastAsia="en-US"/>
          </w:rPr>
          <w:t>№ 381-ФЗ</w:t>
        </w:r>
      </w:hyperlink>
      <w:r w:rsidRPr="00B4492D">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B4492D"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sz w:val="28"/>
          <w:szCs w:val="28"/>
        </w:rPr>
        <w:t xml:space="preserve">Заявление подается </w:t>
      </w:r>
      <w:r w:rsidRPr="00B4492D">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 xml:space="preserve">В случае, когда </w:t>
      </w:r>
      <w:proofErr w:type="gramStart"/>
      <w:r w:rsidRPr="00B4492D">
        <w:rPr>
          <w:rFonts w:eastAsiaTheme="minorHAnsi"/>
          <w:sz w:val="28"/>
          <w:szCs w:val="28"/>
          <w:lang w:eastAsia="en-US"/>
        </w:rPr>
        <w:t>заявляется</w:t>
      </w:r>
      <w:proofErr w:type="gramEnd"/>
      <w:r w:rsidRPr="00B4492D">
        <w:rPr>
          <w:rFonts w:eastAsiaTheme="minorHAnsi"/>
          <w:sz w:val="28"/>
          <w:szCs w:val="28"/>
          <w:lang w:eastAsia="en-US"/>
        </w:rPr>
        <w:t xml:space="preserve"> новая публичная ярмарочная площадка, организатор ярмарки  </w:t>
      </w:r>
      <w:r w:rsidR="006627CA" w:rsidRPr="00B4492D">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lastRenderedPageBreak/>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lastRenderedPageBreak/>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lastRenderedPageBreak/>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B4492D">
        <w:rPr>
          <w:sz w:val="28"/>
          <w:szCs w:val="28"/>
          <w:lang w:eastAsia="ru-RU"/>
        </w:rPr>
        <w:t>, установленный в соответствии с пунктом 2.11 Порядка, утвержденного Постановлением</w:t>
      </w:r>
      <w:r w:rsidR="00867462" w:rsidRPr="00B4492D">
        <w:rPr>
          <w:sz w:val="28"/>
          <w:szCs w:val="28"/>
          <w:lang w:eastAsia="ru-RU"/>
        </w:rPr>
        <w:t>,</w:t>
      </w:r>
      <w:r w:rsidR="00724563" w:rsidRPr="00B4492D">
        <w:rPr>
          <w:sz w:val="28"/>
          <w:szCs w:val="28"/>
          <w:lang w:eastAsia="ru-RU"/>
        </w:rPr>
        <w:t xml:space="preserve"> – </w:t>
      </w:r>
      <w:r w:rsidR="00724563" w:rsidRPr="00B4492D">
        <w:rPr>
          <w:rFonts w:eastAsiaTheme="minorHAnsi"/>
          <w:sz w:val="28"/>
          <w:szCs w:val="28"/>
          <w:lang w:eastAsia="en-US"/>
        </w:rPr>
        <w:t>не позднее семи рабочих дней до дня проведения ярмарки</w:t>
      </w:r>
      <w:r w:rsidR="006A3BDF" w:rsidRPr="00B4492D">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47668B" w:rsidRDefault="005D562B" w:rsidP="00031E42">
      <w:pPr>
        <w:ind w:firstLine="709"/>
        <w:jc w:val="both"/>
        <w:rPr>
          <w:sz w:val="28"/>
          <w:szCs w:val="28"/>
          <w:lang w:eastAsia="ru-RU"/>
        </w:rPr>
      </w:pPr>
      <w:r w:rsidRPr="0047668B">
        <w:rPr>
          <w:sz w:val="28"/>
          <w:szCs w:val="28"/>
          <w:lang w:eastAsia="ru-RU"/>
        </w:rPr>
        <w:t>Отсутствие права на предоставление муниципальной услуги:</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lastRenderedPageBreak/>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Pr="002D1F3B" w:rsidRDefault="005D562B" w:rsidP="005D562B">
      <w:pPr>
        <w:suppressAutoHyphens w:val="0"/>
        <w:autoSpaceDE w:val="0"/>
        <w:autoSpaceDN w:val="0"/>
        <w:adjustRightInd w:val="0"/>
        <w:ind w:firstLine="709"/>
        <w:jc w:val="both"/>
        <w:rPr>
          <w:rFonts w:eastAsiaTheme="minorHAnsi"/>
          <w:sz w:val="28"/>
          <w:szCs w:val="28"/>
          <w:lang w:eastAsia="en-US"/>
        </w:rPr>
      </w:pPr>
      <w:r w:rsidRPr="002D1F3B">
        <w:rPr>
          <w:rFonts w:eastAsiaTheme="minorHAnsi"/>
          <w:sz w:val="28"/>
          <w:szCs w:val="28"/>
          <w:lang w:eastAsia="en-US"/>
        </w:rPr>
        <w:t>Представленные заявителем документы не отвечают требованиям, установленным административным регламентом:</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при направлении запроса на бумажном носителе из МФЦ в ОМСУ</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lastRenderedPageBreak/>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w:t>
      </w:r>
      <w:r w:rsidR="00110AC0">
        <w:rPr>
          <w:sz w:val="28"/>
          <w:szCs w:val="28"/>
        </w:rPr>
        <w:t xml:space="preserve"> </w:t>
      </w:r>
      <w:r w:rsidRPr="00772F83">
        <w:rPr>
          <w:sz w:val="28"/>
          <w:szCs w:val="28"/>
        </w:rPr>
        <w:t>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lastRenderedPageBreak/>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r w:rsidR="00101D72">
        <w:rPr>
          <w:sz w:val="28"/>
          <w:szCs w:val="28"/>
        </w:rPr>
        <w:t xml:space="preserve"> </w:t>
      </w:r>
      <w:r w:rsidRPr="00772F83">
        <w:rPr>
          <w:sz w:val="28"/>
          <w:szCs w:val="28"/>
        </w:rPr>
        <w:t>административных процедур, требования к порядку</w:t>
      </w:r>
      <w:r w:rsidR="00101D72">
        <w:rPr>
          <w:sz w:val="28"/>
          <w:szCs w:val="28"/>
        </w:rPr>
        <w:t xml:space="preserve"> </w:t>
      </w: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B4492D"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B4492D">
        <w:rPr>
          <w:rFonts w:eastAsiaTheme="minorHAnsi"/>
          <w:color w:val="000000"/>
          <w:sz w:val="28"/>
          <w:szCs w:val="28"/>
          <w:lang w:eastAsia="en-US"/>
        </w:rPr>
        <w:t>в день поступления заявления</w:t>
      </w:r>
      <w:r w:rsidRPr="00B4492D">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B4492D">
        <w:rPr>
          <w:sz w:val="28"/>
          <w:szCs w:val="28"/>
          <w:lang w:eastAsia="en-US"/>
        </w:rPr>
        <w:t xml:space="preserve">- рассмотрение </w:t>
      </w:r>
      <w:r w:rsidR="003554CF" w:rsidRPr="00B4492D">
        <w:rPr>
          <w:sz w:val="28"/>
          <w:szCs w:val="28"/>
          <w:lang w:eastAsia="en-US"/>
        </w:rPr>
        <w:t>документов о предоставлении муниципальной услуги</w:t>
      </w:r>
      <w:r w:rsidR="003E6B40" w:rsidRPr="00B4492D">
        <w:rPr>
          <w:sz w:val="28"/>
          <w:szCs w:val="28"/>
          <w:lang w:eastAsia="en-US"/>
        </w:rPr>
        <w:t xml:space="preserve"> </w:t>
      </w:r>
      <w:r w:rsidR="007D48CE" w:rsidRPr="00B4492D">
        <w:rPr>
          <w:rFonts w:eastAsiaTheme="minorHAnsi"/>
          <w:color w:val="000000"/>
          <w:sz w:val="28"/>
          <w:szCs w:val="28"/>
          <w:lang w:eastAsia="en-US"/>
        </w:rPr>
        <w:t xml:space="preserve">– </w:t>
      </w:r>
      <w:r w:rsidR="003E6B40" w:rsidRPr="00B4492D">
        <w:rPr>
          <w:rFonts w:eastAsiaTheme="minorHAnsi"/>
          <w:color w:val="000000"/>
          <w:sz w:val="28"/>
          <w:szCs w:val="28"/>
          <w:lang w:eastAsia="en-US"/>
        </w:rPr>
        <w:t xml:space="preserve">в течение </w:t>
      </w:r>
      <w:r w:rsidR="00606467" w:rsidRPr="00B4492D">
        <w:rPr>
          <w:rFonts w:eastAsiaTheme="minorHAnsi"/>
          <w:color w:val="000000"/>
          <w:sz w:val="28"/>
          <w:szCs w:val="28"/>
          <w:lang w:eastAsia="en-US"/>
        </w:rPr>
        <w:t>1</w:t>
      </w:r>
      <w:r w:rsidR="007D48CE" w:rsidRPr="00B4492D">
        <w:rPr>
          <w:rFonts w:eastAsiaTheme="minorHAnsi"/>
          <w:color w:val="000000"/>
          <w:sz w:val="28"/>
          <w:szCs w:val="28"/>
          <w:lang w:eastAsia="en-US"/>
        </w:rPr>
        <w:t xml:space="preserve"> рабоч</w:t>
      </w:r>
      <w:r w:rsidR="003E6B40" w:rsidRPr="00B4492D">
        <w:rPr>
          <w:rFonts w:eastAsiaTheme="minorHAnsi"/>
          <w:color w:val="000000"/>
          <w:sz w:val="28"/>
          <w:szCs w:val="28"/>
          <w:lang w:eastAsia="en-US"/>
        </w:rPr>
        <w:t>его дня с момента поступления заявления</w:t>
      </w:r>
      <w:r w:rsidRPr="00B4492D">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w:t>
      </w:r>
      <w:r w:rsidR="003554CF" w:rsidRPr="003554CF">
        <w:rPr>
          <w:sz w:val="28"/>
          <w:szCs w:val="28"/>
        </w:rPr>
        <w:t xml:space="preserve">) специалист </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Pr="00B4492D" w:rsidRDefault="00606467" w:rsidP="00C07BB8">
      <w:pPr>
        <w:ind w:firstLine="709"/>
        <w:jc w:val="both"/>
        <w:rPr>
          <w:sz w:val="28"/>
          <w:szCs w:val="28"/>
        </w:rPr>
      </w:pPr>
      <w:r w:rsidRPr="00B4492D">
        <w:rPr>
          <w:sz w:val="28"/>
          <w:szCs w:val="28"/>
        </w:rPr>
        <w:lastRenderedPageBreak/>
        <w:t xml:space="preserve">Проверка </w:t>
      </w:r>
      <w:r w:rsidR="005D562B" w:rsidRPr="00B4492D">
        <w:rPr>
          <w:sz w:val="28"/>
          <w:szCs w:val="28"/>
        </w:rPr>
        <w:t>заявления, представленного заявителем, на соответствие установленным требованиям</w:t>
      </w:r>
      <w:r w:rsidRPr="00B4492D">
        <w:rPr>
          <w:sz w:val="28"/>
          <w:szCs w:val="28"/>
        </w:rPr>
        <w:t>;</w:t>
      </w:r>
      <w:r w:rsidR="005D562B" w:rsidRPr="00B4492D">
        <w:rPr>
          <w:sz w:val="28"/>
          <w:szCs w:val="28"/>
        </w:rPr>
        <w:t xml:space="preserve"> </w:t>
      </w:r>
      <w:r w:rsidR="00C07BB8" w:rsidRPr="00B4492D">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B4492D">
        <w:rPr>
          <w:sz w:val="28"/>
          <w:szCs w:val="28"/>
        </w:rPr>
        <w:t>;</w:t>
      </w:r>
      <w:r w:rsidR="00E542D2" w:rsidRPr="00B4492D">
        <w:rPr>
          <w:sz w:val="28"/>
          <w:szCs w:val="28"/>
        </w:rPr>
        <w:t xml:space="preserve"> </w:t>
      </w:r>
      <w:r w:rsidRPr="00B4492D">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B4492D">
        <w:rPr>
          <w:sz w:val="28"/>
          <w:szCs w:val="28"/>
        </w:rPr>
        <w:t>поступления заявления.</w:t>
      </w:r>
      <w:r w:rsidRPr="00B4492D">
        <w:rPr>
          <w:sz w:val="28"/>
          <w:szCs w:val="28"/>
        </w:rPr>
        <w:t xml:space="preserve">  </w:t>
      </w:r>
      <w:r w:rsidR="00C07BB8" w:rsidRPr="00B4492D">
        <w:rPr>
          <w:sz w:val="28"/>
          <w:szCs w:val="28"/>
        </w:rPr>
        <w:t xml:space="preserve"> </w:t>
      </w:r>
    </w:p>
    <w:p w:rsidR="00795E63" w:rsidRPr="00772F83" w:rsidRDefault="00795E63" w:rsidP="00795E63">
      <w:pPr>
        <w:ind w:firstLine="709"/>
        <w:jc w:val="both"/>
        <w:rPr>
          <w:sz w:val="28"/>
          <w:szCs w:val="28"/>
        </w:rPr>
      </w:pPr>
      <w:r w:rsidRPr="00B4492D">
        <w:rPr>
          <w:sz w:val="28"/>
          <w:szCs w:val="28"/>
        </w:rPr>
        <w:t>3.1.3.3. Лицо, ответственное за выполнение административной процедуры:</w:t>
      </w:r>
      <w:r w:rsidRPr="00772F83">
        <w:rPr>
          <w:sz w:val="28"/>
          <w:szCs w:val="28"/>
        </w:rPr>
        <w:t xml:space="preserve"> </w:t>
      </w:r>
      <w:r w:rsidR="00C07BB8">
        <w:rPr>
          <w:sz w:val="28"/>
          <w:szCs w:val="28"/>
        </w:rPr>
        <w:t>ответственный специалист 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w:t>
      </w:r>
      <w:r w:rsidRPr="00772F83">
        <w:rPr>
          <w:sz w:val="28"/>
          <w:szCs w:val="28"/>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101D72" w:rsidRDefault="00101D72" w:rsidP="004E03A3">
      <w:pPr>
        <w:jc w:val="center"/>
        <w:rPr>
          <w:sz w:val="28"/>
          <w:szCs w:val="28"/>
        </w:rPr>
      </w:pPr>
    </w:p>
    <w:p w:rsidR="00101D72" w:rsidRDefault="00101D72" w:rsidP="004E03A3">
      <w:pPr>
        <w:jc w:val="center"/>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lastRenderedPageBreak/>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72F83">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772F83">
        <w:rPr>
          <w:sz w:val="28"/>
          <w:szCs w:val="28"/>
        </w:rPr>
        <w:lastRenderedPageBreak/>
        <w:t>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72F83">
        <w:rPr>
          <w:sz w:val="28"/>
          <w:szCs w:val="28"/>
        </w:rPr>
        <w:lastRenderedPageBreak/>
        <w:t>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72F83">
        <w:rPr>
          <w:sz w:val="28"/>
          <w:szCs w:val="28"/>
        </w:rPr>
        <w:lastRenderedPageBreak/>
        <w:t xml:space="preserve">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w:t>
      </w:r>
      <w:r w:rsidRPr="00B4492D">
        <w:rPr>
          <w:sz w:val="28"/>
          <w:szCs w:val="28"/>
        </w:rPr>
        <w:t>результат предоставления услуги для е</w:t>
      </w:r>
      <w:r w:rsidR="00040D5A" w:rsidRPr="00B4492D">
        <w:rPr>
          <w:sz w:val="28"/>
          <w:szCs w:val="28"/>
        </w:rPr>
        <w:t xml:space="preserve">го последующей выдачи заявителю </w:t>
      </w:r>
      <w:r w:rsidRPr="00B4492D">
        <w:rPr>
          <w:sz w:val="28"/>
          <w:szCs w:val="28"/>
        </w:rPr>
        <w:t>в течение 1 рабочего дня со дня принятия решения о предоставлении (отказе в предоставлении)</w:t>
      </w:r>
      <w:r w:rsidR="00040D5A" w:rsidRPr="00B4492D">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B4492D">
        <w:rPr>
          <w:szCs w:val="28"/>
        </w:rPr>
        <w:t xml:space="preserve"> </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B4492D">
              <w:rPr>
                <w:rFonts w:ascii="Times New Roman" w:hAnsi="Times New Roman" w:cs="Times New Roman"/>
                <w:sz w:val="24"/>
                <w:szCs w:val="24"/>
              </w:rPr>
              <w:t>публичной ярмарочной площадки</w:t>
            </w:r>
            <w:r w:rsidR="00A83722" w:rsidRPr="00B4492D">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B4492D">
              <w:rPr>
                <w:rFonts w:ascii="Times New Roman" w:hAnsi="Times New Roman" w:cs="Times New Roman"/>
                <w:sz w:val="24"/>
                <w:szCs w:val="24"/>
              </w:rPr>
              <w:br/>
              <w:t>(не заполняется в случае пров</w:t>
            </w:r>
            <w:r w:rsidRPr="00B4492D">
              <w:rPr>
                <w:rFonts w:ascii="Times New Roman" w:hAnsi="Times New Roman" w:cs="Times New Roman"/>
                <w:sz w:val="24"/>
                <w:szCs w:val="24"/>
              </w:rPr>
              <w:t xml:space="preserve">едения ярмарки на новой </w:t>
            </w:r>
            <w:r w:rsidR="00A83722" w:rsidRPr="00B4492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jc w:val="both"/>
              <w:rPr>
                <w:rFonts w:ascii="Times New Roman" w:hAnsi="Times New Roman" w:cs="Times New Roman"/>
                <w:sz w:val="24"/>
                <w:szCs w:val="24"/>
              </w:rPr>
            </w:pPr>
            <w:r w:rsidRPr="00B4492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Предложение</w:t>
            </w:r>
            <w:r w:rsidR="00A83722" w:rsidRPr="00B4492D">
              <w:rPr>
                <w:rFonts w:ascii="Times New Roman" w:hAnsi="Times New Roman" w:cs="Times New Roman"/>
                <w:sz w:val="24"/>
                <w:szCs w:val="24"/>
              </w:rPr>
              <w:t xml:space="preserve"> о новой ярмарочной площадке:</w:t>
            </w:r>
          </w:p>
          <w:p w:rsidR="00A83722" w:rsidRPr="0058430F" w:rsidRDefault="00A83722"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(не заполняется в случае прове</w:t>
            </w:r>
            <w:r w:rsidR="00944601" w:rsidRPr="00B4492D">
              <w:rPr>
                <w:rFonts w:ascii="Times New Roman" w:hAnsi="Times New Roman" w:cs="Times New Roman"/>
                <w:sz w:val="24"/>
                <w:szCs w:val="24"/>
              </w:rPr>
              <w:t xml:space="preserve">дения ярмарки на существующей </w:t>
            </w:r>
            <w:r w:rsidRPr="00B4492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jc w:val="both"/>
              <w:rPr>
                <w:rFonts w:ascii="Times New Roman" w:hAnsi="Times New Roman" w:cs="Times New Roman"/>
                <w:sz w:val="24"/>
                <w:szCs w:val="24"/>
              </w:rPr>
            </w:pPr>
            <w:r w:rsidRPr="00B4492D">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Адресные ориентиры ярмарочной площадки</w:t>
            </w:r>
            <w:r>
              <w:rPr>
                <w:rFonts w:ascii="Times New Roman" w:hAnsi="Times New Roman" w:cs="Times New Roman"/>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F80CCE">
      <w:headerReference w:type="default" r:id="rId11"/>
      <w:pgSz w:w="11906" w:h="16838"/>
      <w:pgMar w:top="28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9D" w:rsidRDefault="0073379D" w:rsidP="00867462">
      <w:r>
        <w:separator/>
      </w:r>
    </w:p>
  </w:endnote>
  <w:endnote w:type="continuationSeparator" w:id="0">
    <w:p w:rsidR="0073379D" w:rsidRDefault="0073379D"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9D" w:rsidRDefault="0073379D" w:rsidP="00867462">
      <w:r>
        <w:separator/>
      </w:r>
    </w:p>
  </w:footnote>
  <w:footnote w:type="continuationSeparator" w:id="0">
    <w:p w:rsidR="0073379D" w:rsidRDefault="0073379D"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5B" w:rsidRDefault="00A91B5B">
    <w:pPr>
      <w:pStyle w:val="a6"/>
      <w:jc w:val="center"/>
    </w:pPr>
  </w:p>
  <w:p w:rsidR="00A91B5B" w:rsidRDefault="00A91B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436CFF"/>
    <w:multiLevelType w:val="hybridMultilevel"/>
    <w:tmpl w:val="643CC7E0"/>
    <w:lvl w:ilvl="0" w:tplc="63D65EF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AB4635"/>
    <w:multiLevelType w:val="hybridMultilevel"/>
    <w:tmpl w:val="A06A996A"/>
    <w:lvl w:ilvl="0" w:tplc="933842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01D72"/>
    <w:rsid w:val="00110AC0"/>
    <w:rsid w:val="001215EF"/>
    <w:rsid w:val="00131278"/>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70EB3"/>
    <w:rsid w:val="00294F2B"/>
    <w:rsid w:val="002A0B53"/>
    <w:rsid w:val="002A3834"/>
    <w:rsid w:val="002A5C2F"/>
    <w:rsid w:val="002C6C93"/>
    <w:rsid w:val="002D1F3B"/>
    <w:rsid w:val="00312C66"/>
    <w:rsid w:val="00312D01"/>
    <w:rsid w:val="00317C29"/>
    <w:rsid w:val="00352E46"/>
    <w:rsid w:val="003554CF"/>
    <w:rsid w:val="00361679"/>
    <w:rsid w:val="0037513E"/>
    <w:rsid w:val="0038110D"/>
    <w:rsid w:val="003823C4"/>
    <w:rsid w:val="003871C6"/>
    <w:rsid w:val="003A4D12"/>
    <w:rsid w:val="003D6E16"/>
    <w:rsid w:val="003E0953"/>
    <w:rsid w:val="003E31E4"/>
    <w:rsid w:val="003E6B40"/>
    <w:rsid w:val="004010D4"/>
    <w:rsid w:val="0040208D"/>
    <w:rsid w:val="00407EAB"/>
    <w:rsid w:val="00421576"/>
    <w:rsid w:val="00425C12"/>
    <w:rsid w:val="00444C43"/>
    <w:rsid w:val="00474A14"/>
    <w:rsid w:val="0047668B"/>
    <w:rsid w:val="004841E3"/>
    <w:rsid w:val="004943A6"/>
    <w:rsid w:val="00496A6B"/>
    <w:rsid w:val="00497B4E"/>
    <w:rsid w:val="004A2AA7"/>
    <w:rsid w:val="004C0526"/>
    <w:rsid w:val="004C2E47"/>
    <w:rsid w:val="004D2290"/>
    <w:rsid w:val="004D582C"/>
    <w:rsid w:val="004E03A3"/>
    <w:rsid w:val="004E73C7"/>
    <w:rsid w:val="00523CCF"/>
    <w:rsid w:val="00541A02"/>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027E9"/>
    <w:rsid w:val="007135D8"/>
    <w:rsid w:val="00722867"/>
    <w:rsid w:val="00724563"/>
    <w:rsid w:val="0073379D"/>
    <w:rsid w:val="00767644"/>
    <w:rsid w:val="00772F83"/>
    <w:rsid w:val="00775DF3"/>
    <w:rsid w:val="0079163F"/>
    <w:rsid w:val="00795E63"/>
    <w:rsid w:val="007D48CE"/>
    <w:rsid w:val="007E5F88"/>
    <w:rsid w:val="007E7DAA"/>
    <w:rsid w:val="007F57F9"/>
    <w:rsid w:val="00816D2C"/>
    <w:rsid w:val="00817FBE"/>
    <w:rsid w:val="008474E5"/>
    <w:rsid w:val="0085418D"/>
    <w:rsid w:val="00867462"/>
    <w:rsid w:val="008968B9"/>
    <w:rsid w:val="008C2496"/>
    <w:rsid w:val="008F5866"/>
    <w:rsid w:val="008F7AF9"/>
    <w:rsid w:val="009006CF"/>
    <w:rsid w:val="009065A5"/>
    <w:rsid w:val="00943366"/>
    <w:rsid w:val="00944601"/>
    <w:rsid w:val="009501A8"/>
    <w:rsid w:val="00955798"/>
    <w:rsid w:val="00975AB5"/>
    <w:rsid w:val="009A25B8"/>
    <w:rsid w:val="009C0185"/>
    <w:rsid w:val="009D613D"/>
    <w:rsid w:val="009E685E"/>
    <w:rsid w:val="00A33DE0"/>
    <w:rsid w:val="00A46150"/>
    <w:rsid w:val="00A46F6E"/>
    <w:rsid w:val="00A5641D"/>
    <w:rsid w:val="00A74C30"/>
    <w:rsid w:val="00A83722"/>
    <w:rsid w:val="00A91B5B"/>
    <w:rsid w:val="00A92D77"/>
    <w:rsid w:val="00AD4CA6"/>
    <w:rsid w:val="00AE43F7"/>
    <w:rsid w:val="00AE7270"/>
    <w:rsid w:val="00B00451"/>
    <w:rsid w:val="00B30331"/>
    <w:rsid w:val="00B4492D"/>
    <w:rsid w:val="00B51AFC"/>
    <w:rsid w:val="00B55DBA"/>
    <w:rsid w:val="00B65211"/>
    <w:rsid w:val="00B840C6"/>
    <w:rsid w:val="00BB15E8"/>
    <w:rsid w:val="00BC49D7"/>
    <w:rsid w:val="00BE055D"/>
    <w:rsid w:val="00C07BB8"/>
    <w:rsid w:val="00C17CCC"/>
    <w:rsid w:val="00C237E8"/>
    <w:rsid w:val="00C5178E"/>
    <w:rsid w:val="00C702FE"/>
    <w:rsid w:val="00C71ED1"/>
    <w:rsid w:val="00C902D5"/>
    <w:rsid w:val="00CA6E4D"/>
    <w:rsid w:val="00CF33B6"/>
    <w:rsid w:val="00D5748D"/>
    <w:rsid w:val="00D6472D"/>
    <w:rsid w:val="00D66013"/>
    <w:rsid w:val="00D73338"/>
    <w:rsid w:val="00D733C9"/>
    <w:rsid w:val="00D84F37"/>
    <w:rsid w:val="00D903BA"/>
    <w:rsid w:val="00D913BB"/>
    <w:rsid w:val="00DC4ECC"/>
    <w:rsid w:val="00E457E5"/>
    <w:rsid w:val="00E51773"/>
    <w:rsid w:val="00E542D2"/>
    <w:rsid w:val="00E62BE9"/>
    <w:rsid w:val="00E643D8"/>
    <w:rsid w:val="00E73AA8"/>
    <w:rsid w:val="00E83118"/>
    <w:rsid w:val="00EA7F8A"/>
    <w:rsid w:val="00F01AD7"/>
    <w:rsid w:val="00F037D6"/>
    <w:rsid w:val="00F050BC"/>
    <w:rsid w:val="00F117CB"/>
    <w:rsid w:val="00F12CC4"/>
    <w:rsid w:val="00F13960"/>
    <w:rsid w:val="00F13D28"/>
    <w:rsid w:val="00F17B83"/>
    <w:rsid w:val="00F40204"/>
    <w:rsid w:val="00F439D9"/>
    <w:rsid w:val="00F66A9A"/>
    <w:rsid w:val="00F764EA"/>
    <w:rsid w:val="00F80CCE"/>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qFormat/>
    <w:rsid w:val="00B4492D"/>
    <w:pPr>
      <w:suppressAutoHyphens w:val="0"/>
      <w:spacing w:after="200" w:line="276" w:lineRule="auto"/>
      <w:ind w:left="720"/>
      <w:contextualSpacing/>
    </w:pPr>
    <w:rPr>
      <w:rFonts w:ascii="Calibri" w:hAnsi="Calibri"/>
      <w:sz w:val="22"/>
      <w:szCs w:val="22"/>
      <w:lang w:eastAsia="ru-RU"/>
    </w:rPr>
  </w:style>
  <w:style w:type="character" w:customStyle="1" w:styleId="blk">
    <w:name w:val="blk"/>
    <w:basedOn w:val="a0"/>
    <w:rsid w:val="00B4492D"/>
  </w:style>
  <w:style w:type="table" w:styleId="ac">
    <w:name w:val="Table Grid"/>
    <w:basedOn w:val="a1"/>
    <w:uiPriority w:val="59"/>
    <w:rsid w:val="00A9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qFormat/>
    <w:rsid w:val="00B4492D"/>
    <w:pPr>
      <w:suppressAutoHyphens w:val="0"/>
      <w:spacing w:after="200" w:line="276" w:lineRule="auto"/>
      <w:ind w:left="720"/>
      <w:contextualSpacing/>
    </w:pPr>
    <w:rPr>
      <w:rFonts w:ascii="Calibri" w:hAnsi="Calibri"/>
      <w:sz w:val="22"/>
      <w:szCs w:val="22"/>
      <w:lang w:eastAsia="ru-RU"/>
    </w:rPr>
  </w:style>
  <w:style w:type="character" w:customStyle="1" w:styleId="blk">
    <w:name w:val="blk"/>
    <w:basedOn w:val="a0"/>
    <w:rsid w:val="00B4492D"/>
  </w:style>
  <w:style w:type="table" w:styleId="ac">
    <w:name w:val="Table Grid"/>
    <w:basedOn w:val="a1"/>
    <w:uiPriority w:val="59"/>
    <w:rsid w:val="00A9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5002-29D7-40C0-9310-5D8C8BBD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Татьяна</cp:lastModifiedBy>
  <cp:revision>4</cp:revision>
  <cp:lastPrinted>2022-11-22T13:27:00Z</cp:lastPrinted>
  <dcterms:created xsi:type="dcterms:W3CDTF">2022-11-22T13:24:00Z</dcterms:created>
  <dcterms:modified xsi:type="dcterms:W3CDTF">2022-11-22T13:31:00Z</dcterms:modified>
</cp:coreProperties>
</file>