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ED" w:rsidRPr="003E5FDC" w:rsidRDefault="00E023ED" w:rsidP="0008391C">
      <w:pPr>
        <w:rPr>
          <w:b/>
        </w:rPr>
      </w:pPr>
    </w:p>
    <w:p w:rsidR="00E023ED" w:rsidRPr="003A77EF" w:rsidRDefault="00E023ED" w:rsidP="00083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EF">
        <w:rPr>
          <w:rFonts w:ascii="Times New Roman" w:hAnsi="Times New Roman" w:cs="Times New Roman"/>
          <w:b/>
          <w:sz w:val="28"/>
          <w:szCs w:val="28"/>
        </w:rPr>
        <w:t>АДМИНСТРАЦИЯ МУНИЦИПАЛЬНОГО ОБРАЗОВАНИЯ</w:t>
      </w:r>
      <w:r w:rsidRPr="003A77EF">
        <w:rPr>
          <w:rFonts w:ascii="Times New Roman" w:hAnsi="Times New Roman" w:cs="Times New Roman"/>
          <w:b/>
          <w:sz w:val="28"/>
          <w:szCs w:val="28"/>
        </w:rPr>
        <w:br/>
      </w:r>
      <w:r w:rsidR="00925187" w:rsidRPr="003A77EF">
        <w:rPr>
          <w:rFonts w:ascii="Times New Roman" w:hAnsi="Times New Roman" w:cs="Times New Roman"/>
          <w:b/>
          <w:sz w:val="28"/>
          <w:szCs w:val="28"/>
        </w:rPr>
        <w:t>КОПОР</w:t>
      </w:r>
      <w:r w:rsidRPr="003A77EF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3A77EF">
        <w:rPr>
          <w:rFonts w:ascii="Times New Roman" w:hAnsi="Times New Roman" w:cs="Times New Roman"/>
          <w:b/>
          <w:sz w:val="28"/>
          <w:szCs w:val="28"/>
        </w:rPr>
        <w:br/>
      </w:r>
      <w:r w:rsidR="00925187" w:rsidRPr="003A77EF">
        <w:rPr>
          <w:rFonts w:ascii="Times New Roman" w:hAnsi="Times New Roman" w:cs="Times New Roman"/>
          <w:b/>
          <w:sz w:val="28"/>
          <w:szCs w:val="28"/>
        </w:rPr>
        <w:t>ЛОМОНОСОВСКОГО</w:t>
      </w:r>
      <w:r w:rsidRPr="003A77E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25187" w:rsidRPr="003A7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7E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23ED" w:rsidRPr="003A77EF" w:rsidRDefault="00E023ED" w:rsidP="00083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23ED" w:rsidRPr="003A77EF" w:rsidRDefault="00925187" w:rsidP="00083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EF">
        <w:rPr>
          <w:rFonts w:ascii="Times New Roman" w:hAnsi="Times New Roman" w:cs="Times New Roman"/>
          <w:b/>
          <w:sz w:val="28"/>
          <w:szCs w:val="28"/>
        </w:rPr>
        <w:t>07.07.</w:t>
      </w:r>
      <w:r w:rsidR="009B01CB" w:rsidRPr="003A7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3ED" w:rsidRPr="003A77EF">
        <w:rPr>
          <w:rFonts w:ascii="Times New Roman" w:hAnsi="Times New Roman" w:cs="Times New Roman"/>
          <w:b/>
          <w:sz w:val="28"/>
          <w:szCs w:val="28"/>
        </w:rPr>
        <w:t>20</w:t>
      </w:r>
      <w:r w:rsidR="00DA0ABC" w:rsidRPr="003A77EF">
        <w:rPr>
          <w:rFonts w:ascii="Times New Roman" w:hAnsi="Times New Roman" w:cs="Times New Roman"/>
          <w:b/>
          <w:sz w:val="28"/>
          <w:szCs w:val="28"/>
        </w:rPr>
        <w:t>21</w:t>
      </w:r>
      <w:r w:rsidR="00E023ED" w:rsidRPr="003A77EF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                         </w:t>
      </w:r>
      <w:r w:rsidR="00A33B5E" w:rsidRPr="003A77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23ED" w:rsidRPr="003A7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E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023ED" w:rsidRPr="003A77EF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205C1A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08391C" w:rsidRPr="003A77EF" w:rsidRDefault="00E023ED" w:rsidP="00083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7EF">
        <w:rPr>
          <w:rFonts w:ascii="Times New Roman" w:hAnsi="Times New Roman" w:cs="Times New Roman"/>
          <w:b/>
          <w:sz w:val="28"/>
          <w:szCs w:val="28"/>
        </w:rPr>
        <w:t xml:space="preserve">«О порядке создания, хранения, использования и </w:t>
      </w:r>
    </w:p>
    <w:p w:rsidR="0008391C" w:rsidRPr="003A77EF" w:rsidRDefault="00E023ED" w:rsidP="00083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7EF">
        <w:rPr>
          <w:rFonts w:ascii="Times New Roman" w:hAnsi="Times New Roman" w:cs="Times New Roman"/>
          <w:b/>
          <w:sz w:val="28"/>
          <w:szCs w:val="28"/>
        </w:rPr>
        <w:t xml:space="preserve">восполнения резерва материальных ресурсов </w:t>
      </w:r>
      <w:proofErr w:type="gramStart"/>
      <w:r w:rsidRPr="003A77E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A7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91C" w:rsidRPr="003A77EF" w:rsidRDefault="00E023ED" w:rsidP="00083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7EF">
        <w:rPr>
          <w:rFonts w:ascii="Times New Roman" w:hAnsi="Times New Roman" w:cs="Times New Roman"/>
          <w:b/>
          <w:sz w:val="28"/>
          <w:szCs w:val="28"/>
        </w:rPr>
        <w:t xml:space="preserve">ликвидации чрезвычайных ситуаций в </w:t>
      </w:r>
      <w:proofErr w:type="gramStart"/>
      <w:r w:rsidR="009B01CB" w:rsidRPr="003A77EF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08391C" w:rsidRPr="003A77EF" w:rsidRDefault="009B01CB" w:rsidP="00083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77EF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E023ED" w:rsidRPr="003A7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07" w:rsidRPr="003A77EF">
        <w:rPr>
          <w:rFonts w:ascii="Times New Roman" w:hAnsi="Times New Roman" w:cs="Times New Roman"/>
          <w:b/>
          <w:sz w:val="28"/>
          <w:szCs w:val="28"/>
        </w:rPr>
        <w:t>Копорское</w:t>
      </w:r>
      <w:r w:rsidR="00E023ED" w:rsidRPr="003A77E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Pr="003A77EF">
        <w:rPr>
          <w:rFonts w:ascii="Times New Roman" w:hAnsi="Times New Roman" w:cs="Times New Roman"/>
          <w:b/>
          <w:sz w:val="28"/>
          <w:szCs w:val="28"/>
        </w:rPr>
        <w:t>е</w:t>
      </w:r>
      <w:r w:rsidR="00E023ED" w:rsidRPr="003A77E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3A77EF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E023ED" w:rsidRPr="003A77EF" w:rsidRDefault="000831EC" w:rsidP="00083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7EF">
        <w:rPr>
          <w:rFonts w:ascii="Times New Roman" w:hAnsi="Times New Roman" w:cs="Times New Roman"/>
          <w:b/>
          <w:sz w:val="28"/>
          <w:szCs w:val="28"/>
        </w:rPr>
        <w:t>Ломоносовского</w:t>
      </w:r>
      <w:r w:rsidR="009B01CB" w:rsidRPr="003A77EF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</w:t>
      </w:r>
    </w:p>
    <w:p w:rsidR="009B01CB" w:rsidRPr="003A77EF" w:rsidRDefault="009B01CB" w:rsidP="000839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80" w:rsidRPr="003A77EF" w:rsidRDefault="00E023ED" w:rsidP="000839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7E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</w:t>
      </w:r>
      <w:r w:rsidR="00DA0ABC" w:rsidRPr="003A77EF">
        <w:rPr>
          <w:rFonts w:ascii="Times New Roman" w:hAnsi="Times New Roman" w:cs="Times New Roman"/>
          <w:sz w:val="28"/>
          <w:szCs w:val="28"/>
        </w:rPr>
        <w:t xml:space="preserve"> Положения о Ленинградской областной подсистеме РСЧС, утвержденного постановлением Правительства Ленинградской области от 18.08.2004 № 160 «Об утверждении положения о Ленинградской областной</w:t>
      </w:r>
      <w:proofErr w:type="gramEnd"/>
      <w:r w:rsidR="00DA0ABC" w:rsidRPr="003A77EF">
        <w:rPr>
          <w:rFonts w:ascii="Times New Roman" w:hAnsi="Times New Roman" w:cs="Times New Roman"/>
          <w:sz w:val="28"/>
          <w:szCs w:val="28"/>
        </w:rPr>
        <w:t xml:space="preserve"> подсистеме РСЧС», постановления Правительства</w:t>
      </w:r>
      <w:r w:rsidRPr="003A77EF">
        <w:rPr>
          <w:rFonts w:ascii="Times New Roman" w:hAnsi="Times New Roman" w:cs="Times New Roman"/>
          <w:sz w:val="28"/>
          <w:szCs w:val="28"/>
        </w:rPr>
        <w:t xml:space="preserve"> </w:t>
      </w:r>
      <w:r w:rsidR="00DA0ABC" w:rsidRPr="003A77EF">
        <w:rPr>
          <w:rFonts w:ascii="Times New Roman" w:hAnsi="Times New Roman" w:cs="Times New Roman"/>
          <w:sz w:val="28"/>
          <w:szCs w:val="28"/>
        </w:rPr>
        <w:t xml:space="preserve">Ленинградской области от 31.10.2019 № 511 «О резервах материальных ресурсов для ликвидации чрезвычайных ситуаций на территории Ленинградской области», </w:t>
      </w:r>
      <w:r w:rsidRPr="003A77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00C27" w:rsidRPr="003A77EF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3A77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0980" w:rsidRPr="003A77EF" w:rsidRDefault="00E023ED" w:rsidP="003E5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7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0155" w:rsidRPr="003A77EF" w:rsidRDefault="00E023ED" w:rsidP="003E5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EF">
        <w:rPr>
          <w:rFonts w:ascii="Times New Roman" w:hAnsi="Times New Roman" w:cs="Times New Roman"/>
          <w:sz w:val="28"/>
          <w:szCs w:val="28"/>
        </w:rPr>
        <w:t> </w:t>
      </w:r>
      <w:r w:rsidR="000F0155" w:rsidRPr="003A77EF">
        <w:rPr>
          <w:rFonts w:ascii="Times New Roman" w:hAnsi="Times New Roman" w:cs="Times New Roman"/>
          <w:sz w:val="28"/>
          <w:szCs w:val="28"/>
        </w:rPr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9B01CB" w:rsidRPr="003A77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0155" w:rsidRPr="003A7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99" w:rsidRPr="003A77EF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0F0155" w:rsidRPr="003A77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2999" w:rsidRPr="003A77EF">
        <w:rPr>
          <w:rFonts w:ascii="Times New Roman" w:hAnsi="Times New Roman" w:cs="Times New Roman"/>
          <w:sz w:val="28"/>
          <w:szCs w:val="28"/>
        </w:rPr>
        <w:t>Ломоносовского</w:t>
      </w:r>
      <w:r w:rsidR="009B01CB" w:rsidRPr="003A77E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0F0155" w:rsidRPr="003A77EF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0F0155" w:rsidRPr="003A77EF" w:rsidRDefault="000F0155" w:rsidP="003E5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EF">
        <w:rPr>
          <w:rFonts w:ascii="Times New Roman" w:hAnsi="Times New Roman" w:cs="Times New Roman"/>
          <w:sz w:val="28"/>
          <w:szCs w:val="28"/>
        </w:rPr>
        <w:t xml:space="preserve">2.  Утвердить номенклатуру и объем резерва материальных ресурсов для ликвидации чрезвычайных ситуаций на территории </w:t>
      </w:r>
      <w:r w:rsidR="009B01CB" w:rsidRPr="003A77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214A" w:rsidRPr="003A77EF">
        <w:rPr>
          <w:rFonts w:ascii="Times New Roman" w:hAnsi="Times New Roman" w:cs="Times New Roman"/>
          <w:sz w:val="28"/>
          <w:szCs w:val="28"/>
        </w:rPr>
        <w:t>Копорское</w:t>
      </w:r>
      <w:r w:rsidR="009B01CB" w:rsidRPr="003A77E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744B" w:rsidRPr="003A77EF">
        <w:rPr>
          <w:rFonts w:ascii="Times New Roman" w:hAnsi="Times New Roman" w:cs="Times New Roman"/>
          <w:sz w:val="28"/>
          <w:szCs w:val="28"/>
        </w:rPr>
        <w:t>Ломоносовского</w:t>
      </w:r>
      <w:r w:rsidR="009B01CB" w:rsidRPr="003A77E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Pr="003A77EF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0F0155" w:rsidRPr="003A77EF" w:rsidRDefault="00623802" w:rsidP="003E5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EF">
        <w:rPr>
          <w:rFonts w:ascii="Times New Roman" w:hAnsi="Times New Roman" w:cs="Times New Roman"/>
          <w:sz w:val="28"/>
          <w:szCs w:val="28"/>
        </w:rPr>
        <w:t>3</w:t>
      </w:r>
      <w:r w:rsidR="000F0155" w:rsidRPr="003A77EF">
        <w:rPr>
          <w:rFonts w:ascii="Times New Roman" w:hAnsi="Times New Roman" w:cs="Times New Roman"/>
          <w:sz w:val="28"/>
          <w:szCs w:val="28"/>
        </w:rPr>
        <w:t xml:space="preserve">. Создание, хранение и восполнение резерва материальных ресурсов для ликвидации чрезвычайных ситуаций администрации </w:t>
      </w:r>
      <w:r w:rsidR="009B01CB" w:rsidRPr="003A77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A406D" w:rsidRPr="003A77EF">
        <w:rPr>
          <w:rFonts w:ascii="Times New Roman" w:hAnsi="Times New Roman" w:cs="Times New Roman"/>
          <w:sz w:val="28"/>
          <w:szCs w:val="28"/>
        </w:rPr>
        <w:t>Копор</w:t>
      </w:r>
      <w:r w:rsidR="009B01CB" w:rsidRPr="003A77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B01CB" w:rsidRPr="003A77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6AF6" w:rsidRPr="003A77EF">
        <w:rPr>
          <w:rFonts w:ascii="Times New Roman" w:hAnsi="Times New Roman" w:cs="Times New Roman"/>
          <w:sz w:val="28"/>
          <w:szCs w:val="28"/>
        </w:rPr>
        <w:t>Ломоносовского</w:t>
      </w:r>
      <w:r w:rsidR="009B01CB" w:rsidRPr="003A77E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0F0155" w:rsidRPr="003A77EF">
        <w:rPr>
          <w:rFonts w:ascii="Times New Roman" w:hAnsi="Times New Roman" w:cs="Times New Roman"/>
          <w:sz w:val="28"/>
          <w:szCs w:val="28"/>
        </w:rPr>
        <w:t>производить за счет средств местного бюджета.</w:t>
      </w:r>
    </w:p>
    <w:p w:rsidR="00987DE5" w:rsidRPr="003A77EF" w:rsidRDefault="00623802" w:rsidP="003E5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E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F0155" w:rsidRPr="003A77EF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987DE5" w:rsidRPr="003A77EF" w:rsidRDefault="00623802" w:rsidP="003E5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EF">
        <w:rPr>
          <w:rFonts w:ascii="Times New Roman" w:hAnsi="Times New Roman" w:cs="Times New Roman"/>
          <w:sz w:val="28"/>
          <w:szCs w:val="28"/>
        </w:rPr>
        <w:t>5</w:t>
      </w:r>
      <w:r w:rsidR="00987DE5" w:rsidRPr="003A77E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</w:t>
      </w:r>
      <w:proofErr w:type="spellStart"/>
      <w:r w:rsidR="00987DE5" w:rsidRPr="003A77EF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987DE5" w:rsidRPr="003A77EF">
        <w:rPr>
          <w:rFonts w:ascii="Times New Roman" w:hAnsi="Times New Roman" w:cs="Times New Roman"/>
          <w:sz w:val="28"/>
          <w:szCs w:val="28"/>
        </w:rPr>
        <w:t xml:space="preserve"> сельского поселения и вступает в силу со дня его официального опубликования (обнародования).</w:t>
      </w:r>
    </w:p>
    <w:p w:rsidR="00987DE5" w:rsidRPr="003A77EF" w:rsidRDefault="00623802" w:rsidP="003E5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EF">
        <w:rPr>
          <w:rFonts w:ascii="Times New Roman" w:hAnsi="Times New Roman" w:cs="Times New Roman"/>
          <w:sz w:val="28"/>
          <w:szCs w:val="28"/>
        </w:rPr>
        <w:t>6</w:t>
      </w:r>
      <w:r w:rsidR="00987DE5" w:rsidRPr="003A77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7DE5" w:rsidRPr="003A77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DE5" w:rsidRPr="003A77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администрации.</w:t>
      </w:r>
    </w:p>
    <w:p w:rsidR="00987DE5" w:rsidRPr="003A77EF" w:rsidRDefault="00987DE5" w:rsidP="003E5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E5" w:rsidRPr="003A77EF" w:rsidRDefault="00987DE5" w:rsidP="003E5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E5" w:rsidRDefault="00987DE5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EF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</w:t>
      </w:r>
      <w:r w:rsidR="006766D4" w:rsidRPr="003A77EF">
        <w:rPr>
          <w:rFonts w:ascii="Times New Roman" w:hAnsi="Times New Roman" w:cs="Times New Roman"/>
          <w:sz w:val="28"/>
          <w:szCs w:val="28"/>
        </w:rPr>
        <w:t xml:space="preserve">    </w:t>
      </w:r>
      <w:r w:rsidRPr="003A77EF">
        <w:rPr>
          <w:rFonts w:ascii="Times New Roman" w:hAnsi="Times New Roman" w:cs="Times New Roman"/>
          <w:sz w:val="28"/>
          <w:szCs w:val="28"/>
        </w:rPr>
        <w:t xml:space="preserve">   Д.П. </w:t>
      </w:r>
      <w:proofErr w:type="spellStart"/>
      <w:r w:rsidRPr="003A77EF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EF" w:rsidRPr="003A77EF" w:rsidRDefault="003A77EF" w:rsidP="00A6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3ED" w:rsidRPr="0008391C" w:rsidRDefault="00E023ED" w:rsidP="00754326">
      <w:pPr>
        <w:jc w:val="right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F0155" w:rsidRPr="0008391C">
        <w:rPr>
          <w:rFonts w:ascii="Times New Roman" w:hAnsi="Times New Roman" w:cs="Times New Roman"/>
          <w:sz w:val="24"/>
          <w:szCs w:val="24"/>
        </w:rPr>
        <w:t xml:space="preserve"> №1</w:t>
      </w:r>
      <w:r w:rsidRPr="0008391C">
        <w:rPr>
          <w:rFonts w:ascii="Times New Roman" w:hAnsi="Times New Roman" w:cs="Times New Roman"/>
          <w:sz w:val="24"/>
          <w:szCs w:val="24"/>
        </w:rPr>
        <w:br/>
        <w:t>к постановлению администрации </w:t>
      </w:r>
      <w:r w:rsidRPr="0008391C">
        <w:rPr>
          <w:rFonts w:ascii="Times New Roman" w:hAnsi="Times New Roman" w:cs="Times New Roman"/>
          <w:sz w:val="24"/>
          <w:szCs w:val="24"/>
        </w:rPr>
        <w:br/>
        <w:t>от</w:t>
      </w:r>
      <w:r w:rsidR="00A33B5E" w:rsidRPr="0008391C">
        <w:rPr>
          <w:rFonts w:ascii="Times New Roman" w:hAnsi="Times New Roman" w:cs="Times New Roman"/>
          <w:sz w:val="24"/>
          <w:szCs w:val="24"/>
        </w:rPr>
        <w:t xml:space="preserve"> </w:t>
      </w:r>
      <w:r w:rsidR="00954156" w:rsidRPr="0008391C">
        <w:rPr>
          <w:rFonts w:ascii="Times New Roman" w:hAnsi="Times New Roman" w:cs="Times New Roman"/>
          <w:sz w:val="24"/>
          <w:szCs w:val="24"/>
        </w:rPr>
        <w:t>__</w:t>
      </w:r>
      <w:r w:rsidR="00222560">
        <w:rPr>
          <w:rFonts w:ascii="Times New Roman" w:hAnsi="Times New Roman" w:cs="Times New Roman"/>
          <w:sz w:val="24"/>
          <w:szCs w:val="24"/>
        </w:rPr>
        <w:t>07.07.</w:t>
      </w:r>
      <w:r w:rsidR="00954156" w:rsidRPr="0008391C">
        <w:rPr>
          <w:rFonts w:ascii="Times New Roman" w:hAnsi="Times New Roman" w:cs="Times New Roman"/>
          <w:sz w:val="24"/>
          <w:szCs w:val="24"/>
        </w:rPr>
        <w:t>_</w:t>
      </w:r>
      <w:r w:rsidR="00880980" w:rsidRPr="0008391C">
        <w:rPr>
          <w:rFonts w:ascii="Times New Roman" w:hAnsi="Times New Roman" w:cs="Times New Roman"/>
          <w:sz w:val="24"/>
          <w:szCs w:val="24"/>
        </w:rPr>
        <w:t xml:space="preserve"> </w:t>
      </w:r>
      <w:r w:rsidR="00827695" w:rsidRPr="0008391C">
        <w:rPr>
          <w:rFonts w:ascii="Times New Roman" w:hAnsi="Times New Roman" w:cs="Times New Roman"/>
          <w:sz w:val="24"/>
          <w:szCs w:val="24"/>
        </w:rPr>
        <w:t>2021</w:t>
      </w:r>
      <w:r w:rsidR="00880980" w:rsidRPr="0008391C">
        <w:rPr>
          <w:rFonts w:ascii="Times New Roman" w:hAnsi="Times New Roman" w:cs="Times New Roman"/>
          <w:sz w:val="24"/>
          <w:szCs w:val="24"/>
        </w:rPr>
        <w:t>г.</w:t>
      </w:r>
      <w:r w:rsidRPr="0008391C">
        <w:rPr>
          <w:rFonts w:ascii="Times New Roman" w:hAnsi="Times New Roman" w:cs="Times New Roman"/>
          <w:sz w:val="24"/>
          <w:szCs w:val="24"/>
        </w:rPr>
        <w:t xml:space="preserve"> №</w:t>
      </w:r>
      <w:r w:rsidR="00954156" w:rsidRPr="0008391C">
        <w:rPr>
          <w:rFonts w:ascii="Times New Roman" w:hAnsi="Times New Roman" w:cs="Times New Roman"/>
          <w:sz w:val="24"/>
          <w:szCs w:val="24"/>
        </w:rPr>
        <w:t>_</w:t>
      </w:r>
      <w:r w:rsidR="00222560">
        <w:rPr>
          <w:rFonts w:ascii="Times New Roman" w:hAnsi="Times New Roman" w:cs="Times New Roman"/>
          <w:sz w:val="24"/>
          <w:szCs w:val="24"/>
        </w:rPr>
        <w:t>27</w:t>
      </w:r>
      <w:r w:rsidR="00954156" w:rsidRPr="0008391C">
        <w:rPr>
          <w:rFonts w:ascii="Times New Roman" w:hAnsi="Times New Roman" w:cs="Times New Roman"/>
          <w:sz w:val="24"/>
          <w:szCs w:val="24"/>
        </w:rPr>
        <w:t>_</w:t>
      </w:r>
    </w:p>
    <w:p w:rsidR="00E023ED" w:rsidRPr="0008391C" w:rsidRDefault="00E023ED" w:rsidP="00754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ПОРЯДОК </w:t>
      </w:r>
      <w:r w:rsidRPr="0008391C">
        <w:rPr>
          <w:rFonts w:ascii="Times New Roman" w:hAnsi="Times New Roman" w:cs="Times New Roman"/>
          <w:sz w:val="24"/>
          <w:szCs w:val="24"/>
        </w:rPr>
        <w:br/>
        <w:t xml:space="preserve">создания, хранения, использования и восполнения резерва материальных ресурсов администрации </w:t>
      </w:r>
      <w:proofErr w:type="spellStart"/>
      <w:r w:rsidR="00954156" w:rsidRPr="0008391C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A33B5E" w:rsidRPr="00083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8391C">
        <w:rPr>
          <w:rFonts w:ascii="Times New Roman" w:hAnsi="Times New Roman" w:cs="Times New Roman"/>
          <w:sz w:val="24"/>
          <w:szCs w:val="24"/>
        </w:rPr>
        <w:t>для ликвидации чрезвычайных ситуаций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 xml:space="preserve"> 1. </w:t>
      </w:r>
      <w:proofErr w:type="gramStart"/>
      <w:r w:rsidRPr="0008391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="00827695" w:rsidRPr="0008391C">
        <w:rPr>
          <w:rFonts w:ascii="Times New Roman" w:hAnsi="Times New Roman" w:cs="Times New Roman"/>
          <w:sz w:val="24"/>
          <w:szCs w:val="24"/>
        </w:rPr>
        <w:t>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Положения о Ленинградской областной подсистеме РСЧС, утвержденного постановлением Правительства Ленинградской области от 18.08.2004 № 160 «Об утверждении положения о Ленинградской</w:t>
      </w:r>
      <w:proofErr w:type="gramEnd"/>
      <w:r w:rsidR="00827695" w:rsidRPr="0008391C">
        <w:rPr>
          <w:rFonts w:ascii="Times New Roman" w:hAnsi="Times New Roman" w:cs="Times New Roman"/>
          <w:sz w:val="24"/>
          <w:szCs w:val="24"/>
        </w:rPr>
        <w:t xml:space="preserve"> областной подсистеме РСЧС», постановления Правительства Ленинградской области от 31.10.2019 № 511 «О резервах материальных ресурсов для ликвидации чрезвычайных ситуаций на территории Ленинградской области»</w:t>
      </w:r>
      <w:r w:rsidRPr="0008391C">
        <w:rPr>
          <w:rFonts w:ascii="Times New Roman" w:hAnsi="Times New Roman" w:cs="Times New Roman"/>
          <w:sz w:val="24"/>
          <w:szCs w:val="24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proofErr w:type="spellStart"/>
      <w:r w:rsidR="002C098A" w:rsidRPr="0008391C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A33B5E" w:rsidRPr="000839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0839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8391C">
        <w:rPr>
          <w:rFonts w:ascii="Times New Roman" w:hAnsi="Times New Roman" w:cs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Pr="0008391C">
        <w:rPr>
          <w:rFonts w:ascii="Times New Roman" w:hAnsi="Times New Roman" w:cs="Times New Roman"/>
          <w:sz w:val="24"/>
          <w:szCs w:val="24"/>
        </w:rPr>
        <w:br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 w:rsidR="00810224" w:rsidRPr="0008391C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810224" w:rsidRPr="0008391C">
        <w:rPr>
          <w:rFonts w:ascii="Times New Roman" w:hAnsi="Times New Roman" w:cs="Times New Roman"/>
          <w:sz w:val="24"/>
          <w:szCs w:val="24"/>
        </w:rPr>
        <w:t xml:space="preserve"> </w:t>
      </w:r>
      <w:r w:rsidR="00A33B5E" w:rsidRPr="0008391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54326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  <w:t>3. Резе</w:t>
      </w:r>
      <w:proofErr w:type="gramStart"/>
      <w:r w:rsidRPr="0008391C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08391C">
        <w:rPr>
          <w:rFonts w:ascii="Times New Roman" w:hAnsi="Times New Roman" w:cs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0839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8391C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lastRenderedPageBreak/>
        <w:br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45C41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</w:r>
      <w:r w:rsidR="00EB2D09" w:rsidRPr="0008391C">
        <w:rPr>
          <w:rFonts w:ascii="Times New Roman" w:hAnsi="Times New Roman" w:cs="Times New Roman"/>
          <w:sz w:val="24"/>
          <w:szCs w:val="24"/>
        </w:rPr>
        <w:t>7</w:t>
      </w:r>
      <w:r w:rsidRPr="0008391C">
        <w:rPr>
          <w:rFonts w:ascii="Times New Roman" w:hAnsi="Times New Roman" w:cs="Times New Roman"/>
          <w:sz w:val="24"/>
          <w:szCs w:val="24"/>
        </w:rPr>
        <w:t xml:space="preserve">. Функции по созданию, размещению, хранению и восполнению резерва возлагаются на отдел по бухгалтерскому учету и отчетности, </w:t>
      </w:r>
      <w:bookmarkStart w:id="0" w:name="_Hlk65059066"/>
      <w:r w:rsidRPr="0008391C">
        <w:rPr>
          <w:rFonts w:ascii="Times New Roman" w:hAnsi="Times New Roman" w:cs="Times New Roman"/>
          <w:sz w:val="24"/>
          <w:szCs w:val="24"/>
        </w:rPr>
        <w:t>орган (</w:t>
      </w:r>
      <w:r w:rsidR="00810224" w:rsidRPr="0008391C">
        <w:rPr>
          <w:rFonts w:ascii="Times New Roman" w:hAnsi="Times New Roman" w:cs="Times New Roman"/>
          <w:sz w:val="24"/>
          <w:szCs w:val="24"/>
        </w:rPr>
        <w:t>лицо), специально уполномоченного</w:t>
      </w:r>
      <w:r w:rsidRPr="0008391C">
        <w:rPr>
          <w:rFonts w:ascii="Times New Roman" w:hAnsi="Times New Roman" w:cs="Times New Roman"/>
          <w:sz w:val="24"/>
          <w:szCs w:val="24"/>
        </w:rPr>
        <w:t xml:space="preserve"> на решение задач в области </w:t>
      </w:r>
      <w:r w:rsidR="00810224" w:rsidRPr="0008391C">
        <w:rPr>
          <w:rFonts w:ascii="Times New Roman" w:hAnsi="Times New Roman" w:cs="Times New Roman"/>
          <w:sz w:val="24"/>
          <w:szCs w:val="24"/>
        </w:rPr>
        <w:t xml:space="preserve">защиты населения и территории от </w:t>
      </w:r>
      <w:r w:rsidRPr="0008391C">
        <w:rPr>
          <w:rFonts w:ascii="Times New Roman" w:hAnsi="Times New Roman" w:cs="Times New Roman"/>
          <w:sz w:val="24"/>
          <w:szCs w:val="24"/>
        </w:rPr>
        <w:t xml:space="preserve"> </w:t>
      </w:r>
      <w:r w:rsidR="00810224" w:rsidRPr="0008391C">
        <w:rPr>
          <w:rFonts w:ascii="Times New Roman" w:hAnsi="Times New Roman" w:cs="Times New Roman"/>
          <w:sz w:val="24"/>
          <w:szCs w:val="24"/>
        </w:rPr>
        <w:t>чрезвычайных ситуаций</w:t>
      </w:r>
      <w:bookmarkEnd w:id="0"/>
      <w:r w:rsidR="00D45C41" w:rsidRPr="0008391C">
        <w:rPr>
          <w:rFonts w:ascii="Times New Roman" w:hAnsi="Times New Roman" w:cs="Times New Roman"/>
          <w:sz w:val="24"/>
          <w:szCs w:val="24"/>
        </w:rPr>
        <w:t>.</w:t>
      </w:r>
    </w:p>
    <w:p w:rsidR="00D00D73" w:rsidRPr="0008391C" w:rsidRDefault="00810224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 xml:space="preserve">8. </w:t>
      </w:r>
      <w:r w:rsidR="00E023ED" w:rsidRPr="0008391C">
        <w:rPr>
          <w:rFonts w:ascii="Times New Roman" w:hAnsi="Times New Roman" w:cs="Times New Roman"/>
          <w:sz w:val="24"/>
          <w:szCs w:val="24"/>
        </w:rPr>
        <w:t>Органы, на которые возложены функции по созданию резерва:</w:t>
      </w:r>
      <w:r w:rsidR="00E023ED" w:rsidRPr="0008391C">
        <w:rPr>
          <w:rFonts w:ascii="Times New Roman" w:hAnsi="Times New Roman" w:cs="Times New Roman"/>
          <w:sz w:val="24"/>
          <w:szCs w:val="24"/>
        </w:rPr>
        <w:br/>
        <w:t>разрабатывают предложения по номенклатуре и объемам материальных ресурсов в резерве;</w:t>
      </w:r>
      <w:r w:rsidR="00E023ED" w:rsidRPr="0008391C">
        <w:rPr>
          <w:rFonts w:ascii="Times New Roman" w:hAnsi="Times New Roman" w:cs="Times New Roman"/>
          <w:sz w:val="24"/>
          <w:szCs w:val="24"/>
        </w:rPr>
        <w:br/>
        <w:t>представляют на очередной год бюджетные заявки для закупки материальных ресурсов в резерв;</w:t>
      </w:r>
      <w:r w:rsidR="00E023ED" w:rsidRPr="0008391C">
        <w:rPr>
          <w:rFonts w:ascii="Times New Roman" w:hAnsi="Times New Roman" w:cs="Times New Roman"/>
          <w:sz w:val="24"/>
          <w:szCs w:val="24"/>
        </w:rPr>
        <w:br/>
        <w:t>определяют размеры расходов по хранению и содержанию материальных ресурсов в резерве;</w:t>
      </w:r>
      <w:r w:rsidR="00E023ED" w:rsidRPr="0008391C">
        <w:rPr>
          <w:rFonts w:ascii="Times New Roman" w:hAnsi="Times New Roman" w:cs="Times New Roman"/>
          <w:sz w:val="24"/>
          <w:szCs w:val="24"/>
        </w:rPr>
        <w:br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  <w:r w:rsidR="00E023ED" w:rsidRPr="0008391C">
        <w:rPr>
          <w:rFonts w:ascii="Times New Roman" w:hAnsi="Times New Roman" w:cs="Times New Roman"/>
          <w:sz w:val="24"/>
          <w:szCs w:val="24"/>
        </w:rPr>
        <w:br/>
        <w:t>в установленном порядке осуществляют отбор поставщиков материальных ресурсов в резерв;</w:t>
      </w:r>
      <w:r w:rsidR="00E023ED" w:rsidRPr="0008391C">
        <w:rPr>
          <w:rFonts w:ascii="Times New Roman" w:hAnsi="Times New Roman" w:cs="Times New Roman"/>
          <w:sz w:val="24"/>
          <w:szCs w:val="24"/>
        </w:rPr>
        <w:br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  <w:r w:rsidR="00E023ED" w:rsidRPr="0008391C">
        <w:rPr>
          <w:rFonts w:ascii="Times New Roman" w:hAnsi="Times New Roman" w:cs="Times New Roman"/>
          <w:sz w:val="24"/>
          <w:szCs w:val="24"/>
        </w:rPr>
        <w:br/>
        <w:t>организуют хранение, освежение, замену, обслуживание и выпуск материальных ресурсов, находящихся в резерве;</w:t>
      </w:r>
    </w:p>
    <w:p w:rsidR="00D00D73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D00D73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  <w:r w:rsidRPr="0008391C">
        <w:rPr>
          <w:rFonts w:ascii="Times New Roman" w:hAnsi="Times New Roman" w:cs="Times New Roman"/>
          <w:sz w:val="24"/>
          <w:szCs w:val="24"/>
        </w:rPr>
        <w:br/>
        <w:t>обеспечивают поддержание резерва в постоянной готовности к использованию;</w:t>
      </w:r>
      <w:r w:rsidRPr="0008391C">
        <w:rPr>
          <w:rFonts w:ascii="Times New Roman" w:hAnsi="Times New Roman" w:cs="Times New Roman"/>
          <w:sz w:val="24"/>
          <w:szCs w:val="24"/>
        </w:rPr>
        <w:br/>
        <w:t xml:space="preserve">осуществляют </w:t>
      </w:r>
      <w:proofErr w:type="gramStart"/>
      <w:r w:rsidRPr="00083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91C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023ED" w:rsidRPr="0008391C" w:rsidRDefault="00810224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  <w:t>9</w:t>
      </w:r>
      <w:r w:rsidR="00E023ED" w:rsidRPr="0008391C">
        <w:rPr>
          <w:rFonts w:ascii="Times New Roman" w:hAnsi="Times New Roman" w:cs="Times New Roman"/>
          <w:sz w:val="24"/>
          <w:szCs w:val="24"/>
        </w:rPr>
        <w:t xml:space="preserve">. Общее руководство по созданию, хранению, использованию резерва возлагается на </w:t>
      </w:r>
      <w:r w:rsidR="00EB2D09" w:rsidRPr="0008391C">
        <w:rPr>
          <w:rFonts w:ascii="Times New Roman" w:hAnsi="Times New Roman" w:cs="Times New Roman"/>
          <w:sz w:val="24"/>
          <w:szCs w:val="24"/>
        </w:rPr>
        <w:t xml:space="preserve">орган (лицо), </w:t>
      </w:r>
      <w:r w:rsidR="00CD247A" w:rsidRPr="0008391C">
        <w:rPr>
          <w:rFonts w:ascii="Times New Roman" w:hAnsi="Times New Roman" w:cs="Times New Roman"/>
          <w:sz w:val="24"/>
          <w:szCs w:val="24"/>
        </w:rPr>
        <w:t xml:space="preserve">специально уполномоченного на решение задач в области защиты населения и территории от  чрезвычайных ситуаций администрации </w:t>
      </w:r>
      <w:proofErr w:type="spellStart"/>
      <w:r w:rsidR="00CD247A" w:rsidRPr="0008391C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CD247A" w:rsidRPr="0008391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5C41" w:rsidRPr="0008391C">
        <w:rPr>
          <w:rFonts w:ascii="Times New Roman" w:hAnsi="Times New Roman" w:cs="Times New Roman"/>
          <w:sz w:val="24"/>
          <w:szCs w:val="24"/>
        </w:rPr>
        <w:t>го</w:t>
      </w:r>
      <w:r w:rsidR="00CD247A" w:rsidRPr="000839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45C41" w:rsidRPr="0008391C">
        <w:rPr>
          <w:rFonts w:ascii="Times New Roman" w:hAnsi="Times New Roman" w:cs="Times New Roman"/>
          <w:sz w:val="24"/>
          <w:szCs w:val="24"/>
        </w:rPr>
        <w:t>я</w:t>
      </w:r>
      <w:r w:rsidR="00EB2D09" w:rsidRPr="0008391C">
        <w:rPr>
          <w:rFonts w:ascii="Times New Roman" w:hAnsi="Times New Roman" w:cs="Times New Roman"/>
          <w:sz w:val="24"/>
          <w:szCs w:val="24"/>
        </w:rPr>
        <w:t>.</w:t>
      </w:r>
    </w:p>
    <w:p w:rsidR="00E023ED" w:rsidRPr="0008391C" w:rsidRDefault="00810224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lastRenderedPageBreak/>
        <w:br/>
        <w:t>10</w:t>
      </w:r>
      <w:r w:rsidR="00E023ED" w:rsidRPr="0008391C">
        <w:rPr>
          <w:rFonts w:ascii="Times New Roman" w:hAnsi="Times New Roman" w:cs="Times New Roman"/>
          <w:sz w:val="24"/>
          <w:szCs w:val="24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  <w:t>1</w:t>
      </w:r>
      <w:r w:rsidR="00810224" w:rsidRPr="0008391C">
        <w:rPr>
          <w:rFonts w:ascii="Times New Roman" w:hAnsi="Times New Roman" w:cs="Times New Roman"/>
          <w:sz w:val="24"/>
          <w:szCs w:val="24"/>
        </w:rPr>
        <w:t>1</w:t>
      </w:r>
      <w:r w:rsidRPr="000839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391C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  <w:t>1</w:t>
      </w:r>
      <w:r w:rsidR="00810224" w:rsidRPr="0008391C">
        <w:rPr>
          <w:rFonts w:ascii="Times New Roman" w:hAnsi="Times New Roman" w:cs="Times New Roman"/>
          <w:sz w:val="24"/>
          <w:szCs w:val="24"/>
        </w:rPr>
        <w:t>2</w:t>
      </w:r>
      <w:r w:rsidRPr="0008391C">
        <w:rPr>
          <w:rFonts w:ascii="Times New Roman" w:hAnsi="Times New Roman" w:cs="Times New Roman"/>
          <w:sz w:val="24"/>
          <w:szCs w:val="24"/>
        </w:rPr>
        <w:t xml:space="preserve">. Органы, на которые возложены функции по созданию резерва и заключившие договоры, осуществляют </w:t>
      </w:r>
      <w:proofErr w:type="gramStart"/>
      <w:r w:rsidRPr="00083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91C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ресурсов. 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D45C41" w:rsidRPr="000839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45C41" w:rsidRPr="0008391C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D45C41" w:rsidRPr="000839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00D73" w:rsidRPr="0008391C" w:rsidRDefault="00D00D73" w:rsidP="00083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t>1</w:t>
      </w:r>
      <w:r w:rsidR="00810224" w:rsidRPr="0008391C">
        <w:rPr>
          <w:rFonts w:ascii="Times New Roman" w:hAnsi="Times New Roman" w:cs="Times New Roman"/>
          <w:sz w:val="24"/>
          <w:szCs w:val="24"/>
        </w:rPr>
        <w:t>3</w:t>
      </w:r>
      <w:r w:rsidRPr="0008391C">
        <w:rPr>
          <w:rFonts w:ascii="Times New Roman" w:hAnsi="Times New Roman" w:cs="Times New Roman"/>
          <w:sz w:val="24"/>
          <w:szCs w:val="24"/>
        </w:rPr>
        <w:t xml:space="preserve">. Выпуск материальных ресурсов из резерва осуществляется по решению Главы администрации </w:t>
      </w:r>
      <w:proofErr w:type="spellStart"/>
      <w:r w:rsidR="00D45C41" w:rsidRPr="0008391C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A33B5E" w:rsidRPr="0008391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5C41" w:rsidRPr="0008391C">
        <w:rPr>
          <w:rFonts w:ascii="Times New Roman" w:hAnsi="Times New Roman" w:cs="Times New Roman"/>
          <w:sz w:val="24"/>
          <w:szCs w:val="24"/>
        </w:rPr>
        <w:t>го</w:t>
      </w:r>
      <w:r w:rsidR="00A33B5E" w:rsidRPr="000839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45C41" w:rsidRPr="0008391C">
        <w:rPr>
          <w:rFonts w:ascii="Times New Roman" w:hAnsi="Times New Roman" w:cs="Times New Roman"/>
          <w:sz w:val="24"/>
          <w:szCs w:val="24"/>
        </w:rPr>
        <w:t>я</w:t>
      </w:r>
      <w:r w:rsidRPr="0008391C">
        <w:rPr>
          <w:rFonts w:ascii="Times New Roman" w:hAnsi="Times New Roman" w:cs="Times New Roman"/>
          <w:sz w:val="24"/>
          <w:szCs w:val="24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  <w:t>1</w:t>
      </w:r>
      <w:r w:rsidR="00810224" w:rsidRPr="0008391C">
        <w:rPr>
          <w:rFonts w:ascii="Times New Roman" w:hAnsi="Times New Roman" w:cs="Times New Roman"/>
          <w:sz w:val="24"/>
          <w:szCs w:val="24"/>
        </w:rPr>
        <w:t>4</w:t>
      </w:r>
      <w:r w:rsidRPr="0008391C">
        <w:rPr>
          <w:rFonts w:ascii="Times New Roman" w:hAnsi="Times New Roman" w:cs="Times New Roman"/>
          <w:sz w:val="24"/>
          <w:szCs w:val="24"/>
        </w:rPr>
        <w:t>. Использование резерва осуществляется на безвозмездной или возмездной основе.</w:t>
      </w:r>
      <w:r w:rsidRPr="0008391C">
        <w:rPr>
          <w:rFonts w:ascii="Times New Roman" w:hAnsi="Times New Roman" w:cs="Times New Roman"/>
          <w:sz w:val="24"/>
          <w:szCs w:val="24"/>
        </w:rPr>
        <w:br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  <w:t>1</w:t>
      </w:r>
      <w:r w:rsidR="00810224" w:rsidRPr="0008391C">
        <w:rPr>
          <w:rFonts w:ascii="Times New Roman" w:hAnsi="Times New Roman" w:cs="Times New Roman"/>
          <w:sz w:val="24"/>
          <w:szCs w:val="24"/>
        </w:rPr>
        <w:t>5</w:t>
      </w:r>
      <w:r w:rsidRPr="0008391C">
        <w:rPr>
          <w:rFonts w:ascii="Times New Roman" w:hAnsi="Times New Roman" w:cs="Times New Roman"/>
          <w:sz w:val="24"/>
          <w:szCs w:val="24"/>
        </w:rPr>
        <w:t xml:space="preserve">. Перевозка материальных ресурсов, входящих в состав резерва, в целях ликвидации чрезвычайных ситуаций осуществляется администрацией </w:t>
      </w:r>
      <w:proofErr w:type="spellStart"/>
      <w:r w:rsidR="00D45C41" w:rsidRPr="0008391C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D45C41" w:rsidRPr="000839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  <w:t>1</w:t>
      </w:r>
      <w:r w:rsidR="00810224" w:rsidRPr="0008391C">
        <w:rPr>
          <w:rFonts w:ascii="Times New Roman" w:hAnsi="Times New Roman" w:cs="Times New Roman"/>
          <w:sz w:val="24"/>
          <w:szCs w:val="24"/>
        </w:rPr>
        <w:t>6</w:t>
      </w:r>
      <w:r w:rsidRPr="0008391C">
        <w:rPr>
          <w:rFonts w:ascii="Times New Roman" w:hAnsi="Times New Roman" w:cs="Times New Roman"/>
          <w:sz w:val="24"/>
          <w:szCs w:val="24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</w:r>
      <w:r w:rsidR="00810224" w:rsidRPr="0008391C">
        <w:rPr>
          <w:rFonts w:ascii="Times New Roman" w:hAnsi="Times New Roman" w:cs="Times New Roman"/>
          <w:sz w:val="24"/>
          <w:szCs w:val="24"/>
        </w:rPr>
        <w:t>17</w:t>
      </w:r>
      <w:r w:rsidRPr="0008391C">
        <w:rPr>
          <w:rFonts w:ascii="Times New Roman" w:hAnsi="Times New Roman" w:cs="Times New Roman"/>
          <w:sz w:val="24"/>
          <w:szCs w:val="24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</w:t>
      </w:r>
      <w:r w:rsidRPr="0008391C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подтверждающие целевое использование материальных ресурсов, представляются в администрацию </w:t>
      </w:r>
      <w:proofErr w:type="spellStart"/>
      <w:r w:rsidR="00D45C41" w:rsidRPr="0008391C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D45C41" w:rsidRPr="000839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3B5E" w:rsidRPr="0008391C">
        <w:rPr>
          <w:rFonts w:ascii="Times New Roman" w:hAnsi="Times New Roman" w:cs="Times New Roman"/>
          <w:sz w:val="24"/>
          <w:szCs w:val="24"/>
        </w:rPr>
        <w:t>,</w:t>
      </w:r>
      <w:r w:rsidRPr="0008391C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</w:r>
      <w:r w:rsidR="00810224" w:rsidRPr="0008391C">
        <w:rPr>
          <w:rFonts w:ascii="Times New Roman" w:hAnsi="Times New Roman" w:cs="Times New Roman"/>
          <w:sz w:val="24"/>
          <w:szCs w:val="24"/>
        </w:rPr>
        <w:t>18</w:t>
      </w:r>
      <w:r w:rsidRPr="0008391C">
        <w:rPr>
          <w:rFonts w:ascii="Times New Roman" w:hAnsi="Times New Roman" w:cs="Times New Roman"/>
          <w:sz w:val="24"/>
          <w:szCs w:val="24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="00D45C41" w:rsidRPr="0008391C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D45C41" w:rsidRPr="00083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8391C">
        <w:rPr>
          <w:rFonts w:ascii="Times New Roman" w:hAnsi="Times New Roman" w:cs="Times New Roman"/>
          <w:sz w:val="24"/>
          <w:szCs w:val="24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E023ED" w:rsidRPr="0008391C" w:rsidRDefault="00E023ED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</w:r>
      <w:r w:rsidR="00810224" w:rsidRPr="0008391C">
        <w:rPr>
          <w:rFonts w:ascii="Times New Roman" w:hAnsi="Times New Roman" w:cs="Times New Roman"/>
          <w:sz w:val="24"/>
          <w:szCs w:val="24"/>
        </w:rPr>
        <w:t>19</w:t>
      </w:r>
      <w:r w:rsidRPr="0008391C">
        <w:rPr>
          <w:rFonts w:ascii="Times New Roman" w:hAnsi="Times New Roman" w:cs="Times New Roman"/>
          <w:sz w:val="24"/>
          <w:szCs w:val="24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 w:rsidR="00D45C41" w:rsidRPr="0008391C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="00D45C41" w:rsidRPr="00083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8391C">
        <w:rPr>
          <w:rFonts w:ascii="Times New Roman" w:hAnsi="Times New Roman" w:cs="Times New Roman"/>
          <w:sz w:val="24"/>
          <w:szCs w:val="24"/>
        </w:rPr>
        <w:t>о выделении ресурсов из Резерва.</w:t>
      </w:r>
    </w:p>
    <w:p w:rsidR="00E023ED" w:rsidRPr="0008391C" w:rsidRDefault="00810224" w:rsidP="0008391C">
      <w:pPr>
        <w:jc w:val="both"/>
        <w:rPr>
          <w:rFonts w:ascii="Times New Roman" w:hAnsi="Times New Roman" w:cs="Times New Roman"/>
          <w:sz w:val="24"/>
          <w:szCs w:val="24"/>
        </w:rPr>
      </w:pPr>
      <w:r w:rsidRPr="0008391C">
        <w:rPr>
          <w:rFonts w:ascii="Times New Roman" w:hAnsi="Times New Roman" w:cs="Times New Roman"/>
          <w:sz w:val="24"/>
          <w:szCs w:val="24"/>
        </w:rPr>
        <w:br/>
        <w:t>20</w:t>
      </w:r>
      <w:r w:rsidR="00E023ED" w:rsidRPr="0008391C">
        <w:rPr>
          <w:rFonts w:ascii="Times New Roman" w:hAnsi="Times New Roman" w:cs="Times New Roman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85BFE" w:rsidRPr="0008391C" w:rsidRDefault="00E85BFE" w:rsidP="00083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C74" w:rsidRPr="0008391C" w:rsidRDefault="00C73C74" w:rsidP="00083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C74" w:rsidRPr="0008391C" w:rsidRDefault="00C73C74" w:rsidP="00083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C74" w:rsidRPr="0008391C" w:rsidRDefault="00C73C74" w:rsidP="00083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C41" w:rsidRDefault="00D45C41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984" w:rsidRDefault="008B198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C41" w:rsidRDefault="00D45C41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6B0E" w:rsidRDefault="00EB6B0E" w:rsidP="005747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B65" w:rsidRPr="008B5F64" w:rsidRDefault="00110B65" w:rsidP="008B5F64">
      <w:pPr>
        <w:jc w:val="right"/>
        <w:rPr>
          <w:rFonts w:ascii="Times New Roman" w:hAnsi="Times New Roman" w:cs="Times New Roman"/>
          <w:sz w:val="24"/>
          <w:szCs w:val="24"/>
        </w:rPr>
      </w:pPr>
      <w:r w:rsidRPr="008B5F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1984" w:rsidRPr="008B5F64">
        <w:rPr>
          <w:rFonts w:ascii="Times New Roman" w:hAnsi="Times New Roman" w:cs="Times New Roman"/>
          <w:sz w:val="24"/>
          <w:szCs w:val="24"/>
        </w:rPr>
        <w:t xml:space="preserve"> №2</w:t>
      </w:r>
      <w:r w:rsidRPr="008B5F64">
        <w:rPr>
          <w:rFonts w:ascii="Times New Roman" w:hAnsi="Times New Roman" w:cs="Times New Roman"/>
          <w:sz w:val="24"/>
          <w:szCs w:val="24"/>
        </w:rPr>
        <w:br/>
        <w:t>к постановлению администрации </w:t>
      </w:r>
      <w:r w:rsidRPr="008B5F64">
        <w:rPr>
          <w:rFonts w:ascii="Times New Roman" w:hAnsi="Times New Roman" w:cs="Times New Roman"/>
          <w:sz w:val="24"/>
          <w:szCs w:val="24"/>
        </w:rPr>
        <w:br/>
        <w:t>от __</w:t>
      </w:r>
      <w:r w:rsidR="00D1172F" w:rsidRPr="008B5F64">
        <w:rPr>
          <w:rFonts w:ascii="Times New Roman" w:hAnsi="Times New Roman" w:cs="Times New Roman"/>
          <w:sz w:val="24"/>
          <w:szCs w:val="24"/>
        </w:rPr>
        <w:t>07.07.</w:t>
      </w:r>
      <w:r w:rsidRPr="008B5F64">
        <w:rPr>
          <w:rFonts w:ascii="Times New Roman" w:hAnsi="Times New Roman" w:cs="Times New Roman"/>
          <w:sz w:val="24"/>
          <w:szCs w:val="24"/>
        </w:rPr>
        <w:t>2021г. №__</w:t>
      </w:r>
      <w:r w:rsidR="00D1172F" w:rsidRPr="008B5F64">
        <w:rPr>
          <w:rFonts w:ascii="Times New Roman" w:hAnsi="Times New Roman" w:cs="Times New Roman"/>
          <w:sz w:val="24"/>
          <w:szCs w:val="24"/>
        </w:rPr>
        <w:t>27</w:t>
      </w:r>
    </w:p>
    <w:p w:rsidR="00EB6B0E" w:rsidRPr="008B5F64" w:rsidRDefault="00EB6B0E" w:rsidP="008B5F64"/>
    <w:p w:rsidR="00574763" w:rsidRPr="008B5F64" w:rsidRDefault="00574763" w:rsidP="008B5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F64">
        <w:rPr>
          <w:rFonts w:ascii="Times New Roman" w:hAnsi="Times New Roman" w:cs="Times New Roman"/>
          <w:sz w:val="24"/>
          <w:szCs w:val="24"/>
        </w:rPr>
        <w:t xml:space="preserve">Номенклатура и объем резерва материальных ресурсов </w:t>
      </w:r>
      <w:proofErr w:type="gramStart"/>
      <w:r w:rsidRPr="008B5F6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74763" w:rsidRPr="008B5F64" w:rsidRDefault="00574763" w:rsidP="008B5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F64">
        <w:rPr>
          <w:rFonts w:ascii="Times New Roman" w:hAnsi="Times New Roman" w:cs="Times New Roman"/>
          <w:sz w:val="24"/>
          <w:szCs w:val="24"/>
        </w:rPr>
        <w:t>ликвидации чрезвычайных ситуаций на территории</w:t>
      </w:r>
    </w:p>
    <w:p w:rsidR="00EB6B0E" w:rsidRPr="008B5F64" w:rsidRDefault="00110B65" w:rsidP="008B5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F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B5F64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Pr="008B5F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4763" w:rsidRPr="008B5F64" w:rsidRDefault="00574763" w:rsidP="008B5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F64">
        <w:rPr>
          <w:rFonts w:ascii="Times New Roman" w:hAnsi="Times New Roman" w:cs="Times New Roman"/>
          <w:sz w:val="24"/>
          <w:szCs w:val="24"/>
        </w:rPr>
        <w:t xml:space="preserve">(для ликвидации ЧС на территории </w:t>
      </w:r>
      <w:proofErr w:type="spellStart"/>
      <w:r w:rsidR="00110B65" w:rsidRPr="008B5F64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Pr="008B5F64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для организации первоочередного жизнеобеспечения пострадавшего при ЧС населения, на 60 человек, при продолжительности периода жизнеобеспечения до 3суток):</w:t>
      </w:r>
    </w:p>
    <w:p w:rsidR="00574763" w:rsidRPr="008B5F64" w:rsidRDefault="00574763" w:rsidP="008B5F64"/>
    <w:tbl>
      <w:tblPr>
        <w:tblStyle w:val="a8"/>
        <w:tblW w:w="10490" w:type="dxa"/>
        <w:tblInd w:w="-856" w:type="dxa"/>
        <w:tblLook w:val="04A0"/>
      </w:tblPr>
      <w:tblGrid>
        <w:gridCol w:w="851"/>
        <w:gridCol w:w="3902"/>
        <w:gridCol w:w="1797"/>
        <w:gridCol w:w="1829"/>
        <w:gridCol w:w="2111"/>
      </w:tblGrid>
      <w:tr w:rsidR="00574763" w:rsidTr="009F6941">
        <w:tc>
          <w:tcPr>
            <w:tcW w:w="851" w:type="dxa"/>
          </w:tcPr>
          <w:p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902" w:type="dxa"/>
          </w:tcPr>
          <w:p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продуктов</w:t>
            </w:r>
          </w:p>
        </w:tc>
        <w:tc>
          <w:tcPr>
            <w:tcW w:w="1797" w:type="dxa"/>
          </w:tcPr>
          <w:p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1829" w:type="dxa"/>
          </w:tcPr>
          <w:p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норма на 1 человека в сутки</w:t>
            </w:r>
          </w:p>
        </w:tc>
        <w:tc>
          <w:tcPr>
            <w:tcW w:w="2111" w:type="dxa"/>
          </w:tcPr>
          <w:p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Всего на 3 суток на 60 человек</w:t>
            </w:r>
          </w:p>
        </w:tc>
      </w:tr>
      <w:tr w:rsidR="00574763" w:rsidTr="009F6941">
        <w:tc>
          <w:tcPr>
            <w:tcW w:w="10490" w:type="dxa"/>
            <w:gridSpan w:val="5"/>
          </w:tcPr>
          <w:p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Продовольствие</w:t>
            </w:r>
          </w:p>
        </w:tc>
      </w:tr>
      <w:tr w:rsidR="00574763" w:rsidTr="009F6941">
        <w:tc>
          <w:tcPr>
            <w:tcW w:w="851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02" w:type="dxa"/>
          </w:tcPr>
          <w:p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797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6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82,8</w:t>
            </w:r>
          </w:p>
        </w:tc>
      </w:tr>
      <w:tr w:rsidR="00574763" w:rsidTr="009F6941">
        <w:tc>
          <w:tcPr>
            <w:tcW w:w="851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02" w:type="dxa"/>
          </w:tcPr>
          <w:p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797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574763" w:rsidTr="009F6941">
        <w:tc>
          <w:tcPr>
            <w:tcW w:w="851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02" w:type="dxa"/>
          </w:tcPr>
          <w:p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Крупа рисовая</w:t>
            </w:r>
          </w:p>
        </w:tc>
        <w:tc>
          <w:tcPr>
            <w:tcW w:w="1797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574763" w:rsidTr="009F6941">
        <w:tc>
          <w:tcPr>
            <w:tcW w:w="851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02" w:type="dxa"/>
          </w:tcPr>
          <w:p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797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574763" w:rsidTr="009F6941">
        <w:tc>
          <w:tcPr>
            <w:tcW w:w="851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02" w:type="dxa"/>
          </w:tcPr>
          <w:p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797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0,150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</w:tr>
      <w:tr w:rsidR="00574763" w:rsidTr="009F6941">
        <w:tc>
          <w:tcPr>
            <w:tcW w:w="851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2" w:type="dxa"/>
          </w:tcPr>
          <w:p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797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0,100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574763" w:rsidTr="009F6941">
        <w:tc>
          <w:tcPr>
            <w:tcW w:w="851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02" w:type="dxa"/>
          </w:tcPr>
          <w:p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97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574763" w:rsidTr="009F6941">
        <w:tc>
          <w:tcPr>
            <w:tcW w:w="851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02" w:type="dxa"/>
          </w:tcPr>
          <w:p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97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1,8</w:t>
            </w:r>
          </w:p>
        </w:tc>
      </w:tr>
      <w:tr w:rsidR="00574763" w:rsidTr="009F6941">
        <w:tc>
          <w:tcPr>
            <w:tcW w:w="851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02" w:type="dxa"/>
          </w:tcPr>
          <w:p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молочная и сыродельной промышленности</w:t>
            </w:r>
          </w:p>
        </w:tc>
        <w:tc>
          <w:tcPr>
            <w:tcW w:w="1797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025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4,5</w:t>
            </w:r>
          </w:p>
        </w:tc>
      </w:tr>
      <w:tr w:rsidR="00574763" w:rsidTr="009F6941">
        <w:tc>
          <w:tcPr>
            <w:tcW w:w="851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02" w:type="dxa"/>
          </w:tcPr>
          <w:p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97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0,075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13,5</w:t>
            </w:r>
          </w:p>
        </w:tc>
      </w:tr>
      <w:tr w:rsidR="00574763" w:rsidTr="009F6941">
        <w:tc>
          <w:tcPr>
            <w:tcW w:w="851" w:type="dxa"/>
          </w:tcPr>
          <w:p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902" w:type="dxa"/>
          </w:tcPr>
          <w:p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97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0,002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0,36</w:t>
            </w:r>
          </w:p>
        </w:tc>
      </w:tr>
      <w:tr w:rsidR="00574763" w:rsidTr="009F6941">
        <w:tc>
          <w:tcPr>
            <w:tcW w:w="851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902" w:type="dxa"/>
          </w:tcPr>
          <w:p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797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0,015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</w:tr>
      <w:tr w:rsidR="00574763" w:rsidTr="009F6941">
        <w:tc>
          <w:tcPr>
            <w:tcW w:w="851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902" w:type="dxa"/>
          </w:tcPr>
          <w:p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797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574763" w:rsidTr="009F6941">
        <w:tc>
          <w:tcPr>
            <w:tcW w:w="851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902" w:type="dxa"/>
          </w:tcPr>
          <w:p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797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82,8</w:t>
            </w:r>
          </w:p>
        </w:tc>
      </w:tr>
      <w:tr w:rsidR="00574763" w:rsidTr="009F6941">
        <w:tc>
          <w:tcPr>
            <w:tcW w:w="851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902" w:type="dxa"/>
          </w:tcPr>
          <w:p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797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0,020</w:t>
            </w:r>
          </w:p>
        </w:tc>
        <w:tc>
          <w:tcPr>
            <w:tcW w:w="2111" w:type="dxa"/>
          </w:tcPr>
          <w:p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3,6</w:t>
            </w:r>
          </w:p>
        </w:tc>
      </w:tr>
      <w:tr w:rsidR="00574763" w:rsidTr="009F6941">
        <w:tc>
          <w:tcPr>
            <w:tcW w:w="851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D350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2" w:type="dxa"/>
          </w:tcPr>
          <w:p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797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литр</w:t>
            </w:r>
          </w:p>
        </w:tc>
        <w:tc>
          <w:tcPr>
            <w:tcW w:w="1829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2,5/5,0*</w:t>
            </w:r>
          </w:p>
        </w:tc>
        <w:tc>
          <w:tcPr>
            <w:tcW w:w="2111" w:type="dxa"/>
          </w:tcPr>
          <w:p w:rsidR="00574763" w:rsidRPr="00EB3BA4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B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450/900</w:t>
            </w:r>
          </w:p>
        </w:tc>
      </w:tr>
    </w:tbl>
    <w:p w:rsidR="00574763" w:rsidRDefault="00574763" w:rsidP="00574763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F3F77" w:rsidRPr="00C85FB4" w:rsidRDefault="00574763" w:rsidP="00C85FB4">
      <w:pPr>
        <w:rPr>
          <w:rFonts w:ascii="Times New Roman" w:hAnsi="Times New Roman" w:cs="Times New Roman"/>
          <w:sz w:val="24"/>
          <w:szCs w:val="24"/>
        </w:rPr>
      </w:pPr>
      <w:r w:rsidRPr="00C85FB4">
        <w:rPr>
          <w:rFonts w:ascii="Times New Roman" w:hAnsi="Times New Roman" w:cs="Times New Roman"/>
          <w:sz w:val="24"/>
          <w:szCs w:val="24"/>
        </w:rPr>
        <w:t xml:space="preserve">Примечание: * - в числителе указаны нормы </w:t>
      </w:r>
      <w:proofErr w:type="spellStart"/>
      <w:r w:rsidRPr="00C85FB4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C85FB4">
        <w:rPr>
          <w:rFonts w:ascii="Times New Roman" w:hAnsi="Times New Roman" w:cs="Times New Roman"/>
          <w:sz w:val="24"/>
          <w:szCs w:val="24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tbl>
      <w:tblPr>
        <w:tblStyle w:val="a8"/>
        <w:tblW w:w="10490" w:type="dxa"/>
        <w:tblInd w:w="-856" w:type="dxa"/>
        <w:tblLook w:val="04A0"/>
      </w:tblPr>
      <w:tblGrid>
        <w:gridCol w:w="851"/>
        <w:gridCol w:w="4677"/>
        <w:gridCol w:w="2336"/>
        <w:gridCol w:w="2626"/>
      </w:tblGrid>
      <w:tr w:rsidR="00574763" w:rsidTr="009F6941">
        <w:tc>
          <w:tcPr>
            <w:tcW w:w="851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материальных ресурсов</w:t>
            </w:r>
          </w:p>
        </w:tc>
        <w:tc>
          <w:tcPr>
            <w:tcW w:w="2336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2626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574763" w:rsidTr="009F6941">
        <w:tc>
          <w:tcPr>
            <w:tcW w:w="10490" w:type="dxa"/>
            <w:gridSpan w:val="4"/>
          </w:tcPr>
          <w:p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Вещевое имущество и ресурсы жизнеобеспечения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Палатки вместимостью до 10 человек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Кровати раскладные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Матрасы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Одеяла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Подушки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Спальные мешки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Свечи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Фонари с солнечной батареей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Тепловые пушки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Одежда теплая, специальная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комплект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Обувь резиновая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Обувь утепленная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  <w:p w:rsidR="00FF3F77" w:rsidRPr="00110B65" w:rsidRDefault="00FF3F77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Рукавицы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Моющие средства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Фляги для воды объемом 0,5-1 литр 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10490" w:type="dxa"/>
            <w:gridSpan w:val="4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Предметы первой необходимости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Миска глубокая металлическая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Ложка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Кружка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Ведро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 на 10 чел.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чайник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Мыло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</w:t>
            </w:r>
            <w:proofErr w:type="spellEnd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./чел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10490" w:type="dxa"/>
            <w:gridSpan w:val="4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Горюче-смазочные материалы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Автомобильный бензин АИ-95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Автомобильный бензин АИ-92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Дизельное топливо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5000</w:t>
            </w:r>
          </w:p>
        </w:tc>
      </w:tr>
      <w:tr w:rsidR="00574763" w:rsidRPr="00110B65" w:rsidTr="009F6941">
        <w:tc>
          <w:tcPr>
            <w:tcW w:w="10490" w:type="dxa"/>
            <w:gridSpan w:val="4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Медицинское имущество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Комплект индивидуальный медицинский гражданской защиты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</w:t>
            </w:r>
            <w:proofErr w:type="spellEnd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Санитарная сумка с укладкой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:rsidRPr="00110B65" w:rsidTr="009F6941">
        <w:tc>
          <w:tcPr>
            <w:tcW w:w="10490" w:type="dxa"/>
            <w:gridSpan w:val="4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Строительные материалы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Лес строительный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Доска необрезная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Цемент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Рубероид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кв.м.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Шифер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Стекло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кв.м.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 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Арматура 10,12,18,24 мм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Уголок 50х50, 75х75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Гвозди 100, 150мм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0,02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Скобы строительные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Проволока крепежная </w:t>
            </w: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2,5-8,0 мм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Провода и кабели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метр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Труба стальная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метр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Швеллер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0,09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Балка двутавровая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Кирпич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</w:tr>
      <w:tr w:rsidR="00574763" w:rsidRPr="00110B65" w:rsidTr="009F6941">
        <w:tc>
          <w:tcPr>
            <w:tcW w:w="10490" w:type="dxa"/>
            <w:gridSpan w:val="4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 индивидуальной защиты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Унифицированные фильтрующие малогабаритные </w:t>
            </w:r>
            <w:proofErr w:type="spell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самоспасатели</w:t>
            </w:r>
            <w:proofErr w:type="spellEnd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«Шанс»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:rsidRPr="00110B65" w:rsidTr="009F6941">
        <w:tc>
          <w:tcPr>
            <w:tcW w:w="10490" w:type="dxa"/>
            <w:gridSpan w:val="4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 пожаротушения</w:t>
            </w:r>
          </w:p>
        </w:tc>
      </w:tr>
      <w:tr w:rsidR="00574763" w:rsidRPr="00110B65" w:rsidTr="009F6941">
        <w:tc>
          <w:tcPr>
            <w:tcW w:w="851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574763" w:rsidRPr="00110B65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мотопомпа</w:t>
            </w:r>
          </w:p>
        </w:tc>
        <w:tc>
          <w:tcPr>
            <w:tcW w:w="233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574763" w:rsidRPr="00110B65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0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574763" w:rsidRPr="00C85FB4" w:rsidRDefault="00574763" w:rsidP="00C85FB4"/>
    <w:p w:rsidR="00574763" w:rsidRPr="00C85FB4" w:rsidRDefault="00574763" w:rsidP="00C85FB4"/>
    <w:p w:rsidR="00574763" w:rsidRPr="00C85FB4" w:rsidRDefault="00574763" w:rsidP="00C85FB4"/>
    <w:p w:rsidR="00574763" w:rsidRPr="00C85FB4" w:rsidRDefault="00574763" w:rsidP="00C85FB4"/>
    <w:p w:rsidR="00574763" w:rsidRPr="00C85FB4" w:rsidRDefault="00574763" w:rsidP="00C85FB4"/>
    <w:p w:rsidR="00574763" w:rsidRPr="00110B65" w:rsidRDefault="00574763" w:rsidP="0057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763" w:rsidRPr="00110B65" w:rsidRDefault="00574763" w:rsidP="0057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763" w:rsidRPr="00110B65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4763" w:rsidRPr="00110B65" w:rsidSect="006766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CAA"/>
    <w:multiLevelType w:val="multilevel"/>
    <w:tmpl w:val="BFF48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3ED"/>
    <w:rsid w:val="000352CA"/>
    <w:rsid w:val="0007182C"/>
    <w:rsid w:val="000831EC"/>
    <w:rsid w:val="0008391C"/>
    <w:rsid w:val="000F0155"/>
    <w:rsid w:val="00110B65"/>
    <w:rsid w:val="00184707"/>
    <w:rsid w:val="00205C1A"/>
    <w:rsid w:val="00222560"/>
    <w:rsid w:val="002C098A"/>
    <w:rsid w:val="003A77EF"/>
    <w:rsid w:val="003E5FDC"/>
    <w:rsid w:val="0041744B"/>
    <w:rsid w:val="00454D70"/>
    <w:rsid w:val="00482999"/>
    <w:rsid w:val="004A1454"/>
    <w:rsid w:val="00501107"/>
    <w:rsid w:val="00574763"/>
    <w:rsid w:val="00600C27"/>
    <w:rsid w:val="00623802"/>
    <w:rsid w:val="006766D4"/>
    <w:rsid w:val="00754326"/>
    <w:rsid w:val="00810224"/>
    <w:rsid w:val="00827695"/>
    <w:rsid w:val="00880980"/>
    <w:rsid w:val="008A406D"/>
    <w:rsid w:val="008B1984"/>
    <w:rsid w:val="008B5F64"/>
    <w:rsid w:val="00925187"/>
    <w:rsid w:val="00954156"/>
    <w:rsid w:val="009720D9"/>
    <w:rsid w:val="00987DE5"/>
    <w:rsid w:val="009B01CB"/>
    <w:rsid w:val="00A33B5E"/>
    <w:rsid w:val="00A60F00"/>
    <w:rsid w:val="00A65476"/>
    <w:rsid w:val="00AA3DF6"/>
    <w:rsid w:val="00AA6089"/>
    <w:rsid w:val="00B46062"/>
    <w:rsid w:val="00C13635"/>
    <w:rsid w:val="00C27006"/>
    <w:rsid w:val="00C73C74"/>
    <w:rsid w:val="00C85FB4"/>
    <w:rsid w:val="00CD247A"/>
    <w:rsid w:val="00D00D73"/>
    <w:rsid w:val="00D1172F"/>
    <w:rsid w:val="00D26AF6"/>
    <w:rsid w:val="00D45C41"/>
    <w:rsid w:val="00DA0ABC"/>
    <w:rsid w:val="00DF0E0F"/>
    <w:rsid w:val="00E023ED"/>
    <w:rsid w:val="00E41167"/>
    <w:rsid w:val="00E85BFE"/>
    <w:rsid w:val="00EB2D09"/>
    <w:rsid w:val="00EB6B0E"/>
    <w:rsid w:val="00EF214A"/>
    <w:rsid w:val="00F530A2"/>
    <w:rsid w:val="00F72B81"/>
    <w:rsid w:val="00F8405C"/>
    <w:rsid w:val="00FD350B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3ED"/>
    <w:rPr>
      <w:b/>
      <w:bCs/>
    </w:rPr>
  </w:style>
  <w:style w:type="character" w:customStyle="1" w:styleId="apple-converted-space">
    <w:name w:val="apple-converted-space"/>
    <w:basedOn w:val="a0"/>
    <w:rsid w:val="00E023ED"/>
  </w:style>
  <w:style w:type="paragraph" w:styleId="a5">
    <w:name w:val="Balloon Text"/>
    <w:basedOn w:val="a"/>
    <w:link w:val="a6"/>
    <w:uiPriority w:val="99"/>
    <w:semiHidden/>
    <w:unhideWhenUsed/>
    <w:rsid w:val="00A3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B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7695"/>
    <w:pPr>
      <w:ind w:left="720"/>
      <w:contextualSpacing/>
    </w:pPr>
  </w:style>
  <w:style w:type="table" w:styleId="a8">
    <w:name w:val="Table Grid"/>
    <w:basedOn w:val="a1"/>
    <w:uiPriority w:val="59"/>
    <w:rsid w:val="00C7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Капорье</cp:lastModifiedBy>
  <cp:revision>84</cp:revision>
  <cp:lastPrinted>2021-07-12T12:50:00Z</cp:lastPrinted>
  <dcterms:created xsi:type="dcterms:W3CDTF">2021-02-24T08:41:00Z</dcterms:created>
  <dcterms:modified xsi:type="dcterms:W3CDTF">2021-07-20T12:03:00Z</dcterms:modified>
</cp:coreProperties>
</file>