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47" w:rsidRPr="00111853" w:rsidRDefault="00C01D47" w:rsidP="0093319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11853">
        <w:rPr>
          <w:rFonts w:ascii="Times New Roman" w:hAnsi="Times New Roman"/>
          <w:sz w:val="24"/>
          <w:szCs w:val="24"/>
        </w:rPr>
        <w:t xml:space="preserve">   </w:t>
      </w:r>
    </w:p>
    <w:p w:rsidR="0093319B" w:rsidRPr="001514EF" w:rsidRDefault="0093319B" w:rsidP="0093319B">
      <w:pPr>
        <w:ind w:left="6521"/>
        <w:contextualSpacing/>
        <w:jc w:val="center"/>
        <w:rPr>
          <w:rFonts w:ascii="Times New Roman" w:hAnsi="Times New Roman"/>
          <w:sz w:val="24"/>
          <w:szCs w:val="24"/>
        </w:rPr>
      </w:pPr>
      <w:r w:rsidRPr="001514EF">
        <w:rPr>
          <w:rFonts w:ascii="Times New Roman" w:hAnsi="Times New Roman"/>
          <w:sz w:val="24"/>
          <w:szCs w:val="24"/>
        </w:rPr>
        <w:t>Приложение № 1</w:t>
      </w:r>
    </w:p>
    <w:p w:rsidR="0093319B" w:rsidRPr="001514EF" w:rsidRDefault="0093319B" w:rsidP="0093319B">
      <w:pPr>
        <w:ind w:left="6521"/>
        <w:contextualSpacing/>
        <w:jc w:val="center"/>
        <w:rPr>
          <w:rFonts w:ascii="Times New Roman" w:hAnsi="Times New Roman"/>
          <w:sz w:val="24"/>
          <w:szCs w:val="24"/>
        </w:rPr>
      </w:pPr>
      <w:r w:rsidRPr="001514EF">
        <w:rPr>
          <w:rFonts w:ascii="Times New Roman" w:hAnsi="Times New Roman"/>
          <w:sz w:val="24"/>
          <w:szCs w:val="24"/>
        </w:rPr>
        <w:t>к ежеквартальному отчету</w:t>
      </w:r>
    </w:p>
    <w:p w:rsidR="0093319B" w:rsidRPr="001514EF" w:rsidRDefault="001514EF" w:rsidP="0093319B">
      <w:pPr>
        <w:ind w:left="6521"/>
        <w:contextualSpacing/>
        <w:jc w:val="both"/>
        <w:rPr>
          <w:rFonts w:ascii="Times New Roman" w:hAnsi="Times New Roman"/>
          <w:sz w:val="24"/>
          <w:szCs w:val="24"/>
        </w:rPr>
      </w:pPr>
      <w:r w:rsidRPr="001514EF">
        <w:rPr>
          <w:rFonts w:ascii="Times New Roman" w:hAnsi="Times New Roman"/>
          <w:sz w:val="24"/>
          <w:szCs w:val="24"/>
        </w:rPr>
        <w:t xml:space="preserve">2016 </w:t>
      </w:r>
      <w:r w:rsidR="0093319B" w:rsidRPr="001514EF">
        <w:rPr>
          <w:rFonts w:ascii="Times New Roman" w:hAnsi="Times New Roman"/>
          <w:sz w:val="24"/>
          <w:szCs w:val="24"/>
        </w:rPr>
        <w:t>года № __</w:t>
      </w:r>
    </w:p>
    <w:p w:rsidR="0093319B" w:rsidRPr="001514EF" w:rsidRDefault="0093319B" w:rsidP="0093319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3319B" w:rsidRPr="001514EF" w:rsidRDefault="0093319B" w:rsidP="009331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93319B" w:rsidRPr="001514EF" w:rsidRDefault="0093319B" w:rsidP="009331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>Админи</w:t>
      </w:r>
      <w:r w:rsidR="001514EF" w:rsidRPr="001514EF">
        <w:rPr>
          <w:rFonts w:ascii="Times New Roman" w:hAnsi="Times New Roman"/>
          <w:b/>
          <w:sz w:val="24"/>
          <w:szCs w:val="24"/>
        </w:rPr>
        <w:t xml:space="preserve">страции МО </w:t>
      </w:r>
      <w:proofErr w:type="spellStart"/>
      <w:r w:rsidR="001514EF" w:rsidRPr="001514EF">
        <w:rPr>
          <w:rFonts w:ascii="Times New Roman" w:hAnsi="Times New Roman"/>
          <w:b/>
          <w:sz w:val="24"/>
          <w:szCs w:val="24"/>
        </w:rPr>
        <w:t>Копорское</w:t>
      </w:r>
      <w:proofErr w:type="spellEnd"/>
      <w:r w:rsidR="001514EF" w:rsidRPr="001514EF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1514EF">
        <w:rPr>
          <w:rFonts w:ascii="Times New Roman" w:hAnsi="Times New Roman"/>
          <w:b/>
          <w:sz w:val="24"/>
          <w:szCs w:val="24"/>
        </w:rPr>
        <w:t xml:space="preserve"> </w:t>
      </w:r>
      <w:r w:rsidR="001514EF" w:rsidRPr="001514EF">
        <w:rPr>
          <w:rFonts w:ascii="Times New Roman" w:hAnsi="Times New Roman"/>
          <w:b/>
          <w:sz w:val="24"/>
          <w:szCs w:val="24"/>
        </w:rPr>
        <w:t>Ломоносовского муниципального района Ленинградской области</w:t>
      </w:r>
    </w:p>
    <w:p w:rsidR="0093319B" w:rsidRPr="001514EF" w:rsidRDefault="0093319B" w:rsidP="009331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 xml:space="preserve">о ходе реализации плана мероприятий («дорожной карты») </w:t>
      </w:r>
    </w:p>
    <w:p w:rsidR="0093319B" w:rsidRPr="001514EF" w:rsidRDefault="0093319B" w:rsidP="009331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4EF">
        <w:rPr>
          <w:rFonts w:ascii="Times New Roman" w:hAnsi="Times New Roman"/>
          <w:b/>
          <w:sz w:val="24"/>
          <w:szCs w:val="24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673B1B">
        <w:rPr>
          <w:rFonts w:ascii="Times New Roman" w:hAnsi="Times New Roman"/>
          <w:b/>
          <w:sz w:val="24"/>
          <w:szCs w:val="24"/>
        </w:rPr>
        <w:t xml:space="preserve"> по 42-оз</w:t>
      </w:r>
    </w:p>
    <w:p w:rsidR="00C01D47" w:rsidRPr="00111853" w:rsidRDefault="00C01D47" w:rsidP="00C01D4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276"/>
        <w:gridCol w:w="176"/>
        <w:gridCol w:w="1984"/>
        <w:gridCol w:w="2018"/>
        <w:gridCol w:w="2018"/>
      </w:tblGrid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B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B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BC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исполнение </w:t>
            </w:r>
          </w:p>
        </w:tc>
      </w:tr>
      <w:tr w:rsidR="0093319B" w:rsidRPr="005E2ABC" w:rsidTr="00DD75A9">
        <w:tc>
          <w:tcPr>
            <w:tcW w:w="10733" w:type="dxa"/>
            <w:gridSpan w:val="7"/>
          </w:tcPr>
          <w:p w:rsidR="0093319B" w:rsidRPr="00111853" w:rsidRDefault="0093319B" w:rsidP="0093319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1853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«Благоустройство и озеленение территории муниципального и образования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на 2016-2018 годы»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Замена ограждения общественного кладбища села Копорье</w:t>
            </w:r>
          </w:p>
        </w:tc>
        <w:tc>
          <w:tcPr>
            <w:tcW w:w="1276" w:type="dxa"/>
          </w:tcPr>
          <w:p w:rsidR="0093319B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повышение общего благоустройства территории;</w:t>
            </w:r>
          </w:p>
          <w:p w:rsidR="0093319B" w:rsidRPr="005E2ABC" w:rsidRDefault="0093319B" w:rsidP="006157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повышение качес</w:t>
            </w:r>
            <w:r>
              <w:rPr>
                <w:rFonts w:ascii="Times New Roman" w:hAnsi="Times New Roman"/>
                <w:sz w:val="24"/>
                <w:szCs w:val="24"/>
              </w:rPr>
              <w:t>тва содержания мест захоронения</w:t>
            </w:r>
          </w:p>
        </w:tc>
        <w:tc>
          <w:tcPr>
            <w:tcW w:w="2018" w:type="dxa"/>
          </w:tcPr>
          <w:p w:rsidR="0093319B" w:rsidRPr="005E2ABC" w:rsidRDefault="00673B1B" w:rsidP="006157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Подготовительные работы: (проектные, изыскательские и др.)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подготовка проектной документации и проведение конкурсных процедур</w:t>
            </w:r>
          </w:p>
        </w:tc>
        <w:tc>
          <w:tcPr>
            <w:tcW w:w="2018" w:type="dxa"/>
          </w:tcPr>
          <w:p w:rsidR="0093319B" w:rsidRPr="0093319B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проектно- сметные работы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Документация для проведения конкурсных процедур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проведение конкурсных процедур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2018" w:type="dxa"/>
          </w:tcPr>
          <w:p w:rsidR="0093319B" w:rsidRPr="005E2ABC" w:rsidRDefault="00673B1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Ремонтно-строительные работы: 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Демонтаж старого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установка нового ограждения кладбища</w:t>
            </w:r>
          </w:p>
        </w:tc>
        <w:tc>
          <w:tcPr>
            <w:tcW w:w="2018" w:type="dxa"/>
          </w:tcPr>
          <w:p w:rsidR="0093319B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Демонтаж и вывоз  старого ограждения 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Общественный совет части территории 1;</w:t>
            </w:r>
          </w:p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Общественный совет части территории 2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участите граждан  в реализации проекта, п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>одготовка площадки для установки нового ограждения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93319B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Монтаж и установка ограждения 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160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Подрядная организация, выигравшая по конкурсу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Установка ограждения общественного кладбища</w:t>
            </w:r>
          </w:p>
        </w:tc>
        <w:tc>
          <w:tcPr>
            <w:tcW w:w="2018" w:type="dxa"/>
          </w:tcPr>
          <w:p w:rsidR="0093319B" w:rsidRPr="005E2ABC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исполнено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Прием выполненных работ</w:t>
            </w:r>
          </w:p>
        </w:tc>
        <w:tc>
          <w:tcPr>
            <w:tcW w:w="1276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160" w:type="dxa"/>
            <w:gridSpan w:val="2"/>
          </w:tcPr>
          <w:p w:rsidR="0093319B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19B" w:rsidRPr="005E2ABC" w:rsidRDefault="0093319B" w:rsidP="006157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Общественный совет части территории 1;</w:t>
            </w:r>
          </w:p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Общественный совет части территории 2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2018" w:type="dxa"/>
          </w:tcPr>
          <w:p w:rsidR="0093319B" w:rsidRPr="005E2ABC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исполнено</w:t>
            </w:r>
          </w:p>
        </w:tc>
      </w:tr>
      <w:tr w:rsidR="0093319B" w:rsidRPr="005E2ABC" w:rsidTr="00832F35">
        <w:tc>
          <w:tcPr>
            <w:tcW w:w="10733" w:type="dxa"/>
            <w:gridSpan w:val="7"/>
          </w:tcPr>
          <w:p w:rsidR="0093319B" w:rsidRPr="00111853" w:rsidRDefault="0093319B" w:rsidP="0093319B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1853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111853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452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 2016 года</w:t>
            </w:r>
          </w:p>
        </w:tc>
        <w:tc>
          <w:tcPr>
            <w:tcW w:w="1984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0723C6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3C6">
              <w:rPr>
                <w:rFonts w:ascii="Times New Roman" w:eastAsia="Calibri" w:hAnsi="Times New Roman"/>
                <w:sz w:val="24"/>
                <w:szCs w:val="24"/>
              </w:rPr>
              <w:t>Выявление недостатков  в период проведения ремонта по объекту.</w:t>
            </w:r>
          </w:p>
        </w:tc>
        <w:tc>
          <w:tcPr>
            <w:tcW w:w="2018" w:type="dxa"/>
          </w:tcPr>
          <w:p w:rsidR="0093319B" w:rsidRPr="000723C6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исполняется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452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984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Исполнение муниципального контракта в полном объеме и в установленные сроки.</w:t>
            </w:r>
          </w:p>
        </w:tc>
        <w:tc>
          <w:tcPr>
            <w:tcW w:w="2018" w:type="dxa"/>
          </w:tcPr>
          <w:p w:rsidR="0093319B" w:rsidRPr="005E2ABC" w:rsidRDefault="00673B1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исполнении</w:t>
            </w:r>
          </w:p>
        </w:tc>
      </w:tr>
      <w:tr w:rsidR="0093319B" w:rsidRPr="005E2ABC" w:rsidTr="0093319B"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ежеквартальных отчетов по освоению объемов в соответствии с Соглашением </w:t>
            </w:r>
          </w:p>
        </w:tc>
        <w:tc>
          <w:tcPr>
            <w:tcW w:w="1452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</w:t>
            </w: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ьно (не позднее 3-го числа месяца следующим за отчетным периодом)</w:t>
            </w:r>
          </w:p>
        </w:tc>
        <w:tc>
          <w:tcPr>
            <w:tcW w:w="1984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в комитет сведений  о результативности расходования субсидии</w:t>
            </w:r>
          </w:p>
        </w:tc>
        <w:tc>
          <w:tcPr>
            <w:tcW w:w="2018" w:type="dxa"/>
          </w:tcPr>
          <w:p w:rsidR="0093319B" w:rsidRPr="005E2ABC" w:rsidRDefault="001514EF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93319B" w:rsidRPr="005E2ABC" w:rsidTr="0093319B">
        <w:trPr>
          <w:trHeight w:val="1930"/>
        </w:trPr>
        <w:tc>
          <w:tcPr>
            <w:tcW w:w="709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52" w:type="dxa"/>
            <w:gridSpan w:val="2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В течение месяца после конкурсных процедур</w:t>
            </w:r>
          </w:p>
        </w:tc>
        <w:tc>
          <w:tcPr>
            <w:tcW w:w="1984" w:type="dxa"/>
          </w:tcPr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18" w:type="dxa"/>
          </w:tcPr>
          <w:p w:rsidR="0093319B" w:rsidRDefault="0093319B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ABC">
              <w:rPr>
                <w:rFonts w:ascii="Times New Roman" w:hAnsi="Times New Roman"/>
                <w:sz w:val="24"/>
                <w:szCs w:val="24"/>
              </w:rPr>
              <w:t xml:space="preserve">Наиболее эффективное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бюджетных средств,</w:t>
            </w:r>
          </w:p>
          <w:p w:rsidR="0093319B" w:rsidRPr="005E2ABC" w:rsidRDefault="0093319B" w:rsidP="006157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723C6">
              <w:rPr>
                <w:rFonts w:ascii="Times New Roman" w:hAnsi="Times New Roman"/>
                <w:sz w:val="24"/>
                <w:szCs w:val="24"/>
              </w:rPr>
              <w:t>еализация муниципальной программы в 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тствии с </w:t>
            </w:r>
            <w:r w:rsidRPr="000723C6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r w:rsidRPr="000723C6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5E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93319B" w:rsidRPr="005E2ABC" w:rsidRDefault="00FE6F62" w:rsidP="006157A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необходимости </w:t>
            </w:r>
          </w:p>
        </w:tc>
      </w:tr>
    </w:tbl>
    <w:p w:rsidR="00C01D47" w:rsidRPr="00111853" w:rsidRDefault="00C01D47" w:rsidP="00C01D4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01D47" w:rsidRPr="00111853" w:rsidRDefault="00673B1B" w:rsidP="00C01D4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C01D47" w:rsidRPr="00111853">
        <w:rPr>
          <w:rFonts w:ascii="Times New Roman" w:hAnsi="Times New Roman"/>
          <w:sz w:val="24"/>
          <w:szCs w:val="24"/>
        </w:rPr>
        <w:t xml:space="preserve"> администрации МО</w:t>
      </w:r>
    </w:p>
    <w:p w:rsidR="00C01D47" w:rsidRPr="00111853" w:rsidRDefault="00C01D47" w:rsidP="00C01D47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11853">
        <w:rPr>
          <w:rFonts w:ascii="Times New Roman" w:hAnsi="Times New Roman"/>
          <w:sz w:val="24"/>
          <w:szCs w:val="24"/>
        </w:rPr>
        <w:t>Копорское</w:t>
      </w:r>
      <w:proofErr w:type="spellEnd"/>
      <w:r w:rsidRPr="00111853">
        <w:rPr>
          <w:rFonts w:ascii="Times New Roman" w:hAnsi="Times New Roman"/>
          <w:sz w:val="24"/>
          <w:szCs w:val="24"/>
        </w:rPr>
        <w:t xml:space="preserve">  сельское поселение                                             </w:t>
      </w:r>
      <w:r w:rsidR="00673B1B">
        <w:rPr>
          <w:rFonts w:ascii="Times New Roman" w:hAnsi="Times New Roman"/>
          <w:sz w:val="24"/>
          <w:szCs w:val="24"/>
        </w:rPr>
        <w:t xml:space="preserve">                 Т.Д. </w:t>
      </w:r>
      <w:proofErr w:type="spellStart"/>
      <w:r w:rsidR="00673B1B">
        <w:rPr>
          <w:rFonts w:ascii="Times New Roman" w:hAnsi="Times New Roman"/>
          <w:sz w:val="24"/>
          <w:szCs w:val="24"/>
        </w:rPr>
        <w:t>Цаплий</w:t>
      </w:r>
      <w:proofErr w:type="spellEnd"/>
      <w:r w:rsidR="00673B1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01D47" w:rsidRPr="00111853" w:rsidRDefault="00C01D47" w:rsidP="00C01D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D47" w:rsidRDefault="00C01D47" w:rsidP="00C01D47"/>
    <w:p w:rsidR="00E46F06" w:rsidRDefault="00E46F06"/>
    <w:sectPr w:rsidR="00E46F06" w:rsidSect="00151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75B"/>
    <w:multiLevelType w:val="hybridMultilevel"/>
    <w:tmpl w:val="28E0A2C2"/>
    <w:lvl w:ilvl="0" w:tplc="5D3E86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A8"/>
    <w:rsid w:val="001514EF"/>
    <w:rsid w:val="00474C17"/>
    <w:rsid w:val="00673B1B"/>
    <w:rsid w:val="0093319B"/>
    <w:rsid w:val="00B442A8"/>
    <w:rsid w:val="00C01D47"/>
    <w:rsid w:val="00E46F06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01D47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01D4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2016-07-06T12:49:00Z</cp:lastPrinted>
  <dcterms:created xsi:type="dcterms:W3CDTF">2016-10-03T08:58:00Z</dcterms:created>
  <dcterms:modified xsi:type="dcterms:W3CDTF">2016-10-03T08:58:00Z</dcterms:modified>
</cp:coreProperties>
</file>