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1"/>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r w:rsidR="0060038C">
              <w:rPr>
                <w:rFonts w:ascii="Times New Roman" w:hAnsi="Times New Roman"/>
                <w:b/>
                <w:bCs/>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1250315</wp:posOffset>
                      </wp:positionH>
                      <wp:positionV relativeFrom="paragraph">
                        <wp:posOffset>1771650</wp:posOffset>
                      </wp:positionV>
                      <wp:extent cx="1933575" cy="182880"/>
                      <wp:effectExtent l="0" t="0" r="0"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7773A3" w:rsidRDefault="00930226" w:rsidP="00177815">
                                  <w:r w:rsidRPr="007773A3">
                                    <w:rPr>
                                      <w:rFonts w:ascii="Times New Roman" w:hAnsi="Times New Roman"/>
                                      <w:sz w:val="16"/>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mc:Fallback>
              </mc:AlternateConten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0"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i/>
                <w:iCs/>
                <w:sz w:val="28"/>
                <w:szCs w:val="28"/>
                <w:lang w:val="ru-RU"/>
              </w:rPr>
              <w:t xml:space="preserve"> </w:t>
            </w:r>
            <w:r w:rsidRPr="00177815">
              <w:rPr>
                <w:rFonts w:ascii="Times New Roman" w:hAnsi="Times New Roman"/>
                <w:bCs/>
                <w:iCs/>
                <w:sz w:val="28"/>
                <w:szCs w:val="28"/>
                <w:lang w:val="ru-RU"/>
              </w:rPr>
              <w:t>(</w:t>
            </w:r>
            <w:r w:rsidRPr="00177815">
              <w:rPr>
                <w:rFonts w:ascii="Times New Roman" w:hAnsi="Times New Roman"/>
                <w:bCs/>
                <w:sz w:val="28"/>
                <w:szCs w:val="28"/>
                <w:lang w:val="ru-RU"/>
              </w:rPr>
              <w:t>ст. 1 Федерального закона от 25.12.2008</w:t>
            </w:r>
            <w:r w:rsidR="00FB3090">
              <w:rPr>
                <w:rFonts w:ascii="Times New Roman" w:hAnsi="Times New Roman"/>
                <w:bCs/>
                <w:sz w:val="28"/>
                <w:szCs w:val="28"/>
                <w:lang w:val="ru-RU"/>
              </w:rPr>
              <w:t xml:space="preserve"> </w:t>
            </w:r>
            <w:r w:rsidRPr="00177815">
              <w:rPr>
                <w:rFonts w:ascii="Times New Roman" w:hAnsi="Times New Roman"/>
                <w:bCs/>
                <w:sz w:val="28"/>
                <w:szCs w:val="28"/>
                <w:lang w:val="ru-RU"/>
              </w:rPr>
              <w:t>№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1"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177815" w:rsidRPr="00177815" w:rsidTr="00930226">
        <w:tc>
          <w:tcPr>
            <w:tcW w:w="3369" w:type="dxa"/>
          </w:tcPr>
          <w:p w:rsidR="00177815" w:rsidRPr="00177815" w:rsidRDefault="0060038C" w:rsidP="00177815">
            <w:pPr>
              <w:rPr>
                <w:rFonts w:ascii="Times New Roman" w:hAnsi="Times New Roman"/>
                <w:b/>
                <w:sz w:val="28"/>
                <w:szCs w:val="28"/>
              </w:rPr>
            </w:pPr>
            <w:r>
              <w:rPr>
                <w:rFonts w:ascii="Times New Roman" w:hAnsi="Times New Roman"/>
                <w:b/>
                <w:bCs/>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-26035</wp:posOffset>
                      </wp:positionH>
                      <wp:positionV relativeFrom="paragraph">
                        <wp:posOffset>1356360</wp:posOffset>
                      </wp:positionV>
                      <wp:extent cx="1933575" cy="182880"/>
                      <wp:effectExtent l="0" t="0" r="0" b="762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BC273D" w:rsidRDefault="00930226" w:rsidP="00177815">
                                  <w:r>
                                    <w:rPr>
                                      <w:rFonts w:ascii="Times New Roman" w:hAnsi="Times New Roman"/>
                                      <w:sz w:val="16"/>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51" o:spid="_x0000_s1027" type="#_x0000_t202" style="position:absolute;margin-left:-2.05pt;margin-top:106.8pt;width:152.25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mc:Fallback>
              </mc:AlternateConten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2"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60038C" w:rsidP="00177815">
      <w:pPr>
        <w:spacing w:after="0" w:line="240" w:lineRule="auto"/>
        <w:jc w:val="both"/>
        <w:rPr>
          <w:rFonts w:ascii="Times New Roman" w:eastAsia="Times New Roman" w:hAnsi="Times New Roman" w:cs="Times New Roman"/>
          <w:b/>
          <w:sz w:val="32"/>
          <w:szCs w:val="32"/>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4555490</wp:posOffset>
                </wp:positionH>
                <wp:positionV relativeFrom="paragraph">
                  <wp:posOffset>41275</wp:posOffset>
                </wp:positionV>
                <wp:extent cx="904875" cy="167005"/>
                <wp:effectExtent l="0" t="19050" r="47625" b="42545"/>
                <wp:wrapNone/>
                <wp:docPr id="50" name="Стрелка вправо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44E65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26" type="#_x0000_t13" style="position:absolute;margin-left:358.7pt;margin-top:3.25pt;width:71.2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mc:Fallback>
        </mc:AlternateConten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b/>
          <w:sz w:val="32"/>
          <w:szCs w:val="32"/>
          <w:lang w:bidi="en-US"/>
        </w:rPr>
        <w:t>ВЗЯТКОДАТЕЛЬ</w:t>
      </w:r>
      <w:r w:rsidR="00177815" w:rsidRPr="00177815">
        <w:rPr>
          <w:rFonts w:ascii="Times New Roman" w:eastAsia="Times New Roman" w:hAnsi="Times New Roman" w:cs="Times New Roman"/>
          <w:b/>
          <w:sz w:val="28"/>
          <w:szCs w:val="28"/>
          <w:lang w:bidi="en-US"/>
        </w:rPr>
        <w:t xml:space="preserve">          </w:t>
      </w:r>
      <w:r w:rsidR="00177815" w:rsidRPr="00177815">
        <w:rPr>
          <w:rFonts w:ascii="Times New Roman" w:eastAsia="Times New Roman" w:hAnsi="Times New Roman" w:cs="Times New Roman"/>
          <w:sz w:val="28"/>
          <w:szCs w:val="28"/>
          <w:lang w:bidi="en-US"/>
        </w:rPr>
        <w:t xml:space="preserve">                      </w:t>
      </w:r>
      <w:r w:rsidR="00177815" w:rsidRPr="00177815">
        <w:rPr>
          <w:rFonts w:ascii="Times New Roman" w:eastAsia="Times New Roman" w:hAnsi="Times New Roman" w:cs="Times New Roman"/>
          <w:b/>
          <w:sz w:val="32"/>
          <w:szCs w:val="32"/>
          <w:lang w:bidi="en-US"/>
        </w:rPr>
        <w:t>ВЗЯТКОПОЛУЧАТЕЛЬ</w:t>
      </w:r>
    </w:p>
    <w:p w:rsidR="00177815" w:rsidRPr="00177815" w:rsidRDefault="0060038C"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5565775</wp:posOffset>
                </wp:positionH>
                <wp:positionV relativeFrom="paragraph">
                  <wp:posOffset>30480</wp:posOffset>
                </wp:positionV>
                <wp:extent cx="144145" cy="730250"/>
                <wp:effectExtent l="228600" t="0" r="198755" b="0"/>
                <wp:wrapNone/>
                <wp:docPr id="49" name="Стрелка вверх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1551E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26" type="#_x0000_t68" style="position:absolute;margin-left:438.25pt;margin-top:2.4pt;width:11.35pt;height:57.5pt;rotation:272177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mc:Fallback>
        </mc:AlternateContent>
      </w: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4164330</wp:posOffset>
                </wp:positionH>
                <wp:positionV relativeFrom="paragraph">
                  <wp:posOffset>59690</wp:posOffset>
                </wp:positionV>
                <wp:extent cx="137160" cy="701040"/>
                <wp:effectExtent l="190500" t="0" r="167640" b="0"/>
                <wp:wrapNone/>
                <wp:docPr id="48" name="Стрелка вниз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CEE4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6" type="#_x0000_t67" style="position:absolute;margin-left:327.9pt;margin-top:4.7pt;width:10.8pt;height:55.2pt;rotation:-238937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mc:Fallback>
        </mc:AlternateConten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28"/>
          <w:szCs w:val="28"/>
          <w:lang w:bidi="en-US"/>
        </w:rPr>
        <w:t xml:space="preserve">                                                                                     </w:t>
      </w: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60038C" w:rsidP="00177815">
      <w:pPr>
        <w:spacing w:after="0" w:line="240" w:lineRule="auto"/>
        <w:jc w:val="center"/>
        <w:rPr>
          <w:rFonts w:ascii="Times New Roman" w:eastAsia="Times New Roman" w:hAnsi="Times New Roman" w:cs="Times New Roman"/>
          <w:b/>
          <w:color w:val="FF0000"/>
          <w:sz w:val="28"/>
          <w:szCs w:val="28"/>
          <w:lang w:val="en-US" w:bidi="en-US"/>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226" w:rsidRPr="00E62851" w:rsidRDefault="00930226" w:rsidP="001778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Поле 47" o:spid="_x0000_s1028" type="#_x0000_t202" style="position:absolute;left:0;text-align:left;margin-left:275.45pt;margin-top:126.55pt;width:212.2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mc:Fallback>
        </mc:AlternateConten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3"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5"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6"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7"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8"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9"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20"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firstRow="1" w:lastRow="0" w:firstColumn="1" w:lastColumn="0" w:noHBand="0" w:noVBand="1"/>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1"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firstRow="1" w:lastRow="0" w:firstColumn="1" w:lastColumn="0" w:noHBand="0" w:noVBand="1"/>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firstRow="1" w:lastRow="0" w:firstColumn="1" w:lastColumn="0" w:noHBand="0" w:noVBand="1"/>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w:t>
            </w:r>
            <w:r w:rsidR="00434E87">
              <w:rPr>
                <w:rFonts w:ascii="Times New Roman" w:hAnsi="Times New Roman"/>
                <w:b/>
                <w:sz w:val="32"/>
                <w:szCs w:val="32"/>
                <w:lang w:val="ru-RU"/>
              </w:rPr>
              <w:t xml:space="preserve"> </w:t>
            </w:r>
            <w:r w:rsidRPr="00177815">
              <w:rPr>
                <w:rFonts w:ascii="Times New Roman" w:hAnsi="Times New Roman"/>
                <w:b/>
                <w:sz w:val="32"/>
                <w:szCs w:val="32"/>
                <w:lang w:val="ru-RU"/>
              </w:rPr>
              <w:t>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2"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bCs/>
                <w:sz w:val="26"/>
                <w:szCs w:val="26"/>
                <w:lang w:val="ru-RU"/>
              </w:rPr>
              <w:t xml:space="preserve">    </w:t>
            </w: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cs="Lucida Sans Unicode"/>
                <w:bCs/>
                <w:sz w:val="26"/>
                <w:szCs w:val="26"/>
                <w:lang w:val="ru-RU"/>
              </w:rPr>
              <w:t xml:space="preserve">    </w:t>
            </w: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3"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4"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firstRow="1" w:lastRow="0" w:firstColumn="1" w:lastColumn="0" w:noHBand="0" w:noVBand="1"/>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4"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firstRow="1" w:lastRow="0" w:firstColumn="1" w:lastColumn="0" w:noHBand="0" w:noVBand="1"/>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firstRow="1" w:lastRow="0" w:firstColumn="1" w:lastColumn="0" w:noHBand="0" w:noVBand="1"/>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   </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848" w:rsidRDefault="00D26848">
      <w:pPr>
        <w:spacing w:after="0" w:line="240" w:lineRule="auto"/>
      </w:pPr>
      <w:r>
        <w:separator/>
      </w:r>
    </w:p>
  </w:endnote>
  <w:endnote w:type="continuationSeparator" w:id="0">
    <w:p w:rsidR="00D26848" w:rsidRDefault="00D2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rPr>
        <w:rFonts w:ascii="Times New Roman" w:hAnsi="Times New Roman"/>
      </w:rPr>
    </w:sdtEndPr>
    <w:sdtContent>
      <w:p w:rsidR="00930226" w:rsidRDefault="005C64BD">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FD43A0">
          <w:rPr>
            <w:rFonts w:ascii="Times New Roman" w:hAnsi="Times New Roman"/>
            <w:noProof/>
          </w:rPr>
          <w:t>12</w:t>
        </w:r>
        <w:r w:rsidRPr="00635F53">
          <w:rPr>
            <w:rFonts w:ascii="Times New Roman" w:hAnsi="Times New Roman"/>
          </w:rPr>
          <w:fldChar w:fldCharType="end"/>
        </w:r>
      </w:p>
    </w:sdtContent>
  </w:sdt>
  <w:p w:rsidR="00930226" w:rsidRDefault="0093022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848" w:rsidRDefault="00D26848">
      <w:pPr>
        <w:spacing w:after="0" w:line="240" w:lineRule="auto"/>
      </w:pPr>
      <w:r>
        <w:separator/>
      </w:r>
    </w:p>
  </w:footnote>
  <w:footnote w:type="continuationSeparator" w:id="0">
    <w:p w:rsidR="00D26848" w:rsidRDefault="00D26848">
      <w:pPr>
        <w:spacing w:after="0" w:line="240" w:lineRule="auto"/>
      </w:pPr>
      <w:r>
        <w:continuationSeparator/>
      </w:r>
    </w:p>
  </w:footnote>
  <w:footnote w:id="1">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sidRPr="003237E6">
        <w:rPr>
          <w:rFonts w:ascii="Times New Roman" w:hAnsi="Times New Roman" w:cs="Times New Roman"/>
          <w:sz w:val="24"/>
          <w:szCs w:val="24"/>
        </w:rPr>
        <w:t xml:space="preserve"> </w:t>
      </w:r>
      <w:r>
        <w:rPr>
          <w:rFonts w:ascii="Times New Roman" w:hAnsi="Times New Roman" w:cs="Times New Roman"/>
          <w:sz w:val="24"/>
          <w:szCs w:val="24"/>
        </w:rPr>
        <w:t>Подготовлена</w:t>
      </w:r>
      <w:r w:rsidRPr="003237E6">
        <w:rPr>
          <w:rFonts w:ascii="Times New Roman" w:hAnsi="Times New Roman" w:cs="Times New Roman"/>
          <w:sz w:val="24"/>
          <w:szCs w:val="24"/>
        </w:rPr>
        <w:t xml:space="preserve"> </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77" w:rsidRDefault="005778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0038C"/>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940F2"/>
    <w:rsid w:val="00A40E72"/>
    <w:rsid w:val="00AD1D3E"/>
    <w:rsid w:val="00AF4AC7"/>
    <w:rsid w:val="00B0270A"/>
    <w:rsid w:val="00B13BB2"/>
    <w:rsid w:val="00BE4F24"/>
    <w:rsid w:val="00C26B94"/>
    <w:rsid w:val="00C56FF1"/>
    <w:rsid w:val="00CE4636"/>
    <w:rsid w:val="00D26848"/>
    <w:rsid w:val="00E216C4"/>
    <w:rsid w:val="00E2659F"/>
    <w:rsid w:val="00F23921"/>
    <w:rsid w:val="00F9015A"/>
    <w:rsid w:val="00F93566"/>
    <w:rsid w:val="00F9673F"/>
    <w:rsid w:val="00FB2178"/>
    <w:rsid w:val="00FB3090"/>
    <w:rsid w:val="00FD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consultantplus://offline/ref=802EDC6C430E86606C59324F5A547B790EF50742178DB97101D5801411AEB317B3152CF2DDF56A6Cx2m3J"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consultantplus://offline/ref=802EDC6C430E86606C59324F5A547B790EF50742178DB97101D5801411AEB317B3152CF2DDF56A6Bx2m6J" TargetMode="External"/><Relationship Id="rId25" Type="http://schemas.openxmlformats.org/officeDocument/2006/relationships/image" Target="media/image10.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Cx2m5J" TargetMode="External"/><Relationship Id="rId20" Type="http://schemas.openxmlformats.org/officeDocument/2006/relationships/hyperlink" Target="consultantplus://offline/ref=74E1F811667FACB62EDFAC9BAD13B13BECF91B3DC5B87B8AE712BF1E9010D5D34397FA4A94T1p5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4%D0%B5%D0%BD%D1%8C%D0%B3%D0%B8" TargetMode="External"/><Relationship Id="rId24" Type="http://schemas.openxmlformats.org/officeDocument/2006/relationships/image" Target="media/image9.jpe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8.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48E1D-F1AD-43F7-887F-E1616429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Татьяна</cp:lastModifiedBy>
  <cp:revision>2</cp:revision>
  <dcterms:created xsi:type="dcterms:W3CDTF">2020-03-23T09:10:00Z</dcterms:created>
  <dcterms:modified xsi:type="dcterms:W3CDTF">2020-03-23T09:10:00Z</dcterms:modified>
</cp:coreProperties>
</file>