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88303" w14:textId="379E3C3A" w:rsidR="007C58DE" w:rsidRPr="00574E63" w:rsidRDefault="00574E63" w:rsidP="00574E63">
      <w:pPr>
        <w:widowControl w:val="0"/>
        <w:suppressAutoHyphens/>
        <w:autoSpaceDE w:val="0"/>
        <w:jc w:val="right"/>
        <w:rPr>
          <w:sz w:val="32"/>
          <w:szCs w:val="32"/>
          <w:lang w:bidi="ru-RU"/>
        </w:rPr>
      </w:pPr>
      <w:r w:rsidRPr="00574E63">
        <w:rPr>
          <w:sz w:val="32"/>
          <w:szCs w:val="32"/>
          <w:lang w:bidi="ru-RU"/>
        </w:rPr>
        <w:t>проект</w:t>
      </w:r>
    </w:p>
    <w:p w14:paraId="553FA86B" w14:textId="77777777" w:rsidR="007C58DE" w:rsidRPr="00F6123B" w:rsidRDefault="007C58DE" w:rsidP="007C58DE">
      <w:pPr>
        <w:jc w:val="center"/>
        <w:rPr>
          <w:b/>
        </w:rPr>
      </w:pPr>
      <w:r w:rsidRPr="00F6123B">
        <w:rPr>
          <w:b/>
        </w:rPr>
        <w:t>СОВЕТ ДЕПУТАТОВ</w:t>
      </w:r>
    </w:p>
    <w:p w14:paraId="062CFA99" w14:textId="77777777" w:rsidR="007C58DE" w:rsidRPr="00F6123B" w:rsidRDefault="007C58DE" w:rsidP="007C58DE">
      <w:pPr>
        <w:jc w:val="center"/>
        <w:rPr>
          <w:b/>
        </w:rPr>
      </w:pPr>
      <w:r w:rsidRPr="00F6123B">
        <w:rPr>
          <w:b/>
        </w:rPr>
        <w:t>МУНИЦИПАЛЬНОГО ОБРАЗОВАНИЯ</w:t>
      </w:r>
    </w:p>
    <w:p w14:paraId="06967E60" w14:textId="4424EBA7" w:rsidR="007C58DE" w:rsidRPr="00F6123B" w:rsidRDefault="00F6123B" w:rsidP="007C58DE">
      <w:pPr>
        <w:jc w:val="center"/>
        <w:rPr>
          <w:b/>
        </w:rPr>
      </w:pPr>
      <w:r w:rsidRPr="00F6123B">
        <w:rPr>
          <w:b/>
        </w:rPr>
        <w:t>КОПОРСКОЕ</w:t>
      </w:r>
      <w:r w:rsidR="007C58DE" w:rsidRPr="00F6123B">
        <w:rPr>
          <w:b/>
        </w:rPr>
        <w:t xml:space="preserve"> СЕЛЬСКОЕ ПОСЕЛЕНИЕ</w:t>
      </w:r>
    </w:p>
    <w:p w14:paraId="567AE498" w14:textId="78CD16B0" w:rsidR="007C58DE" w:rsidRPr="00F6123B" w:rsidRDefault="00F6123B" w:rsidP="007C58DE">
      <w:pPr>
        <w:jc w:val="center"/>
        <w:rPr>
          <w:b/>
        </w:rPr>
      </w:pPr>
      <w:r w:rsidRPr="00F6123B">
        <w:rPr>
          <w:b/>
        </w:rPr>
        <w:t>ЛОМОНОСОВСКОГО</w:t>
      </w:r>
      <w:r w:rsidR="007C58DE" w:rsidRPr="00F6123B">
        <w:rPr>
          <w:b/>
        </w:rPr>
        <w:t xml:space="preserve"> РАЙОНА</w:t>
      </w:r>
    </w:p>
    <w:p w14:paraId="43A06C24" w14:textId="77777777" w:rsidR="007C58DE" w:rsidRPr="00F6123B" w:rsidRDefault="007C58DE" w:rsidP="007C58DE">
      <w:pPr>
        <w:jc w:val="center"/>
      </w:pPr>
      <w:r w:rsidRPr="00F6123B">
        <w:rPr>
          <w:b/>
        </w:rPr>
        <w:t>ЛЕНИНГРАДСКОЙ ОБЛАСТИ</w:t>
      </w:r>
    </w:p>
    <w:p w14:paraId="7C618182" w14:textId="77777777" w:rsidR="007C58DE" w:rsidRDefault="007C58DE" w:rsidP="007C58DE">
      <w:pPr>
        <w:jc w:val="center"/>
        <w:rPr>
          <w:b/>
          <w:color w:val="000000"/>
        </w:rPr>
      </w:pPr>
    </w:p>
    <w:p w14:paraId="12DD0567" w14:textId="77777777" w:rsidR="00F6123B" w:rsidRPr="00F6123B" w:rsidRDefault="00F6123B" w:rsidP="00F6123B">
      <w:pPr>
        <w:jc w:val="center"/>
        <w:rPr>
          <w:b/>
          <w:sz w:val="28"/>
          <w:szCs w:val="28"/>
        </w:rPr>
      </w:pPr>
      <w:r w:rsidRPr="00F6123B">
        <w:rPr>
          <w:b/>
          <w:sz w:val="28"/>
          <w:szCs w:val="28"/>
        </w:rPr>
        <w:t>Четвертый созыв</w:t>
      </w:r>
    </w:p>
    <w:p w14:paraId="7774DC67" w14:textId="77777777" w:rsidR="00F6123B" w:rsidRPr="00F6123B" w:rsidRDefault="00F6123B" w:rsidP="007C58DE">
      <w:pPr>
        <w:jc w:val="center"/>
        <w:rPr>
          <w:b/>
          <w:color w:val="000000"/>
        </w:rPr>
      </w:pPr>
    </w:p>
    <w:p w14:paraId="43B24FAA" w14:textId="77777777" w:rsidR="007C58DE" w:rsidRPr="00736BB2" w:rsidRDefault="007C58DE" w:rsidP="007C58DE">
      <w:pPr>
        <w:jc w:val="center"/>
        <w:rPr>
          <w:b/>
          <w:sz w:val="28"/>
          <w:szCs w:val="28"/>
        </w:rPr>
      </w:pPr>
      <w:r w:rsidRPr="00736BB2">
        <w:rPr>
          <w:b/>
          <w:sz w:val="28"/>
          <w:szCs w:val="28"/>
        </w:rPr>
        <w:t>РЕШЕНИЕ</w:t>
      </w:r>
    </w:p>
    <w:p w14:paraId="2AA6F4EA" w14:textId="77777777" w:rsidR="007C58DE" w:rsidRPr="00736BB2" w:rsidRDefault="007C58DE" w:rsidP="007C58DE">
      <w:pPr>
        <w:rPr>
          <w:sz w:val="28"/>
          <w:szCs w:val="28"/>
        </w:rPr>
      </w:pPr>
    </w:p>
    <w:p w14:paraId="620E8BC6" w14:textId="7D9E292A" w:rsidR="007C58DE" w:rsidRPr="00F6123B" w:rsidRDefault="00F6123B" w:rsidP="007C58DE">
      <w:pPr>
        <w:pStyle w:val="aa"/>
        <w:rPr>
          <w:b/>
          <w:i/>
        </w:rPr>
      </w:pPr>
      <w:r>
        <w:t xml:space="preserve">    от </w:t>
      </w:r>
      <w:r w:rsidR="00574E63">
        <w:t xml:space="preserve">  </w:t>
      </w:r>
      <w:r w:rsidR="007C58DE" w:rsidRPr="00774DC0">
        <w:t>202</w:t>
      </w:r>
      <w:r>
        <w:t>2 года</w:t>
      </w:r>
      <w:r w:rsidR="007C58DE" w:rsidRPr="00774DC0">
        <w:t xml:space="preserve">   </w:t>
      </w:r>
      <w:r w:rsidR="007C58DE">
        <w:t xml:space="preserve">     </w:t>
      </w:r>
      <w:r w:rsidR="007C58DE" w:rsidRPr="00774DC0">
        <w:t xml:space="preserve">                                  </w:t>
      </w:r>
      <w:r w:rsidR="007C58DE">
        <w:t xml:space="preserve">               </w:t>
      </w:r>
      <w:r w:rsidR="00E852F8" w:rsidRPr="00F6123B">
        <w:rPr>
          <w:b/>
        </w:rPr>
        <w:t xml:space="preserve">№ </w:t>
      </w:r>
    </w:p>
    <w:p w14:paraId="65632C4C" w14:textId="77777777" w:rsidR="00F6123B" w:rsidRDefault="00F6123B" w:rsidP="009F49B9">
      <w:pPr>
        <w:pStyle w:val="a3"/>
        <w:tabs>
          <w:tab w:val="left" w:pos="7920"/>
        </w:tabs>
        <w:spacing w:after="0"/>
        <w:ind w:left="0" w:right="-1"/>
        <w:jc w:val="both"/>
        <w:rPr>
          <w:b/>
          <w:sz w:val="28"/>
          <w:szCs w:val="28"/>
        </w:rPr>
      </w:pPr>
    </w:p>
    <w:p w14:paraId="0590DDED" w14:textId="5F275EED" w:rsidR="00F6123B" w:rsidRDefault="00F6123B" w:rsidP="009F49B9">
      <w:pPr>
        <w:pStyle w:val="a3"/>
        <w:tabs>
          <w:tab w:val="left" w:pos="7920"/>
        </w:tabs>
        <w:spacing w:after="0"/>
        <w:ind w:left="0" w:right="-1"/>
        <w:jc w:val="both"/>
        <w:rPr>
          <w:b/>
          <w:sz w:val="28"/>
          <w:szCs w:val="28"/>
        </w:rPr>
      </w:pPr>
      <w:r>
        <w:rPr>
          <w:b/>
          <w:sz w:val="28"/>
          <w:szCs w:val="28"/>
        </w:rPr>
        <w:t>«</w:t>
      </w:r>
      <w:r w:rsidR="00A22F66" w:rsidRPr="00F6123B">
        <w:rPr>
          <w:b/>
          <w:sz w:val="28"/>
          <w:szCs w:val="28"/>
        </w:rPr>
        <w:t xml:space="preserve">Об </w:t>
      </w:r>
      <w:r w:rsidR="00AB6A1B" w:rsidRPr="00F6123B">
        <w:rPr>
          <w:b/>
          <w:sz w:val="28"/>
          <w:szCs w:val="28"/>
        </w:rPr>
        <w:t>утверждении Положения</w:t>
      </w:r>
      <w:r w:rsidR="00914509" w:rsidRPr="00F6123B">
        <w:rPr>
          <w:b/>
          <w:sz w:val="28"/>
          <w:szCs w:val="28"/>
        </w:rPr>
        <w:t xml:space="preserve"> </w:t>
      </w:r>
    </w:p>
    <w:p w14:paraId="7EDDE2AC" w14:textId="77777777" w:rsidR="00F6123B" w:rsidRDefault="00AB6A1B" w:rsidP="009F49B9">
      <w:pPr>
        <w:pStyle w:val="a3"/>
        <w:tabs>
          <w:tab w:val="left" w:pos="7920"/>
        </w:tabs>
        <w:spacing w:after="0"/>
        <w:ind w:left="0" w:right="-1"/>
        <w:jc w:val="both"/>
        <w:rPr>
          <w:b/>
          <w:sz w:val="28"/>
          <w:szCs w:val="28"/>
        </w:rPr>
      </w:pPr>
      <w:r w:rsidRPr="00F6123B">
        <w:rPr>
          <w:b/>
          <w:sz w:val="28"/>
          <w:szCs w:val="28"/>
        </w:rPr>
        <w:t>о бюджетном процессе</w:t>
      </w:r>
      <w:r w:rsidR="00F6123B">
        <w:rPr>
          <w:b/>
          <w:sz w:val="28"/>
          <w:szCs w:val="28"/>
        </w:rPr>
        <w:t xml:space="preserve"> </w:t>
      </w:r>
      <w:r w:rsidRPr="00F6123B">
        <w:rPr>
          <w:b/>
          <w:sz w:val="28"/>
          <w:szCs w:val="28"/>
        </w:rPr>
        <w:t xml:space="preserve"> </w:t>
      </w:r>
      <w:proofErr w:type="gramStart"/>
      <w:r w:rsidRPr="00F6123B">
        <w:rPr>
          <w:b/>
          <w:sz w:val="28"/>
          <w:szCs w:val="28"/>
        </w:rPr>
        <w:t>в</w:t>
      </w:r>
      <w:proofErr w:type="gramEnd"/>
      <w:r w:rsidRPr="00F6123B">
        <w:rPr>
          <w:b/>
          <w:sz w:val="28"/>
          <w:szCs w:val="28"/>
        </w:rPr>
        <w:t xml:space="preserve"> муниципальном </w:t>
      </w:r>
    </w:p>
    <w:p w14:paraId="573452C2" w14:textId="0471933A" w:rsidR="009F49B9" w:rsidRPr="00F6123B" w:rsidRDefault="00AB6A1B" w:rsidP="009F49B9">
      <w:pPr>
        <w:pStyle w:val="a3"/>
        <w:tabs>
          <w:tab w:val="left" w:pos="7920"/>
        </w:tabs>
        <w:spacing w:after="0"/>
        <w:ind w:left="0" w:right="-1"/>
        <w:jc w:val="both"/>
        <w:rPr>
          <w:b/>
          <w:sz w:val="28"/>
          <w:szCs w:val="28"/>
        </w:rPr>
      </w:pPr>
      <w:proofErr w:type="gramStart"/>
      <w:r w:rsidRPr="00F6123B">
        <w:rPr>
          <w:b/>
          <w:sz w:val="28"/>
          <w:szCs w:val="28"/>
        </w:rPr>
        <w:t>образовании</w:t>
      </w:r>
      <w:proofErr w:type="gramEnd"/>
      <w:r w:rsidR="00DA612C" w:rsidRPr="00F6123B">
        <w:rPr>
          <w:b/>
          <w:sz w:val="28"/>
          <w:szCs w:val="28"/>
        </w:rPr>
        <w:t xml:space="preserve"> </w:t>
      </w:r>
      <w:r w:rsidR="00F6123B">
        <w:rPr>
          <w:b/>
          <w:sz w:val="28"/>
          <w:szCs w:val="28"/>
        </w:rPr>
        <w:t>Копорское</w:t>
      </w:r>
      <w:r w:rsidR="0091592B" w:rsidRPr="00F6123B">
        <w:rPr>
          <w:b/>
          <w:sz w:val="28"/>
          <w:szCs w:val="28"/>
        </w:rPr>
        <w:t xml:space="preserve"> сельское поселение </w:t>
      </w:r>
      <w:r w:rsidRPr="00F6123B">
        <w:rPr>
          <w:b/>
          <w:sz w:val="28"/>
          <w:szCs w:val="28"/>
        </w:rPr>
        <w:t xml:space="preserve"> </w:t>
      </w:r>
    </w:p>
    <w:p w14:paraId="0D57AE27" w14:textId="3B1838A7" w:rsidR="0046055C" w:rsidRPr="00F6123B" w:rsidRDefault="00F6123B" w:rsidP="009F49B9">
      <w:pPr>
        <w:pStyle w:val="a3"/>
        <w:tabs>
          <w:tab w:val="left" w:pos="7920"/>
        </w:tabs>
        <w:spacing w:after="0"/>
        <w:ind w:left="0" w:right="-1"/>
        <w:jc w:val="both"/>
        <w:rPr>
          <w:b/>
          <w:sz w:val="28"/>
          <w:szCs w:val="28"/>
        </w:rPr>
      </w:pPr>
      <w:r>
        <w:rPr>
          <w:b/>
          <w:sz w:val="28"/>
          <w:szCs w:val="28"/>
        </w:rPr>
        <w:t>Ломоносовского</w:t>
      </w:r>
      <w:r w:rsidR="00AB6A1B" w:rsidRPr="00F6123B">
        <w:rPr>
          <w:b/>
          <w:sz w:val="28"/>
          <w:szCs w:val="28"/>
        </w:rPr>
        <w:t xml:space="preserve"> района</w:t>
      </w:r>
      <w:r w:rsidR="00DA612C" w:rsidRPr="00F6123B">
        <w:rPr>
          <w:b/>
          <w:sz w:val="28"/>
          <w:szCs w:val="28"/>
        </w:rPr>
        <w:t xml:space="preserve"> </w:t>
      </w:r>
      <w:r w:rsidR="0046055C" w:rsidRPr="00F6123B">
        <w:rPr>
          <w:b/>
          <w:sz w:val="28"/>
          <w:szCs w:val="28"/>
        </w:rPr>
        <w:t>Ленинградской области</w:t>
      </w:r>
      <w:r>
        <w:rPr>
          <w:b/>
          <w:sz w:val="28"/>
          <w:szCs w:val="28"/>
        </w:rPr>
        <w:t>»</w:t>
      </w:r>
    </w:p>
    <w:p w14:paraId="77C0C131" w14:textId="77777777" w:rsidR="00E25CD9" w:rsidRPr="003669E0" w:rsidRDefault="00E25CD9" w:rsidP="00A53FDF">
      <w:pPr>
        <w:rPr>
          <w:sz w:val="28"/>
          <w:szCs w:val="28"/>
        </w:rPr>
      </w:pPr>
    </w:p>
    <w:p w14:paraId="38C06964" w14:textId="05C3E826" w:rsidR="003669E0" w:rsidRPr="00A97061" w:rsidRDefault="00CD664E" w:rsidP="003669E0">
      <w:pPr>
        <w:pStyle w:val="ConsNormal"/>
        <w:widowControl/>
        <w:tabs>
          <w:tab w:val="left" w:pos="709"/>
          <w:tab w:val="left" w:pos="851"/>
        </w:tabs>
        <w:ind w:right="0" w:firstLine="540"/>
        <w:jc w:val="both"/>
        <w:rPr>
          <w:rFonts w:ascii="Times New Roman" w:hAnsi="Times New Roman" w:cs="Times New Roman"/>
          <w:sz w:val="28"/>
          <w:szCs w:val="28"/>
        </w:rPr>
      </w:pPr>
      <w:proofErr w:type="gramStart"/>
      <w:r w:rsidRPr="003669E0">
        <w:rPr>
          <w:rFonts w:ascii="Times New Roman" w:hAnsi="Times New Roman" w:cs="Times New Roman"/>
          <w:sz w:val="28"/>
          <w:szCs w:val="28"/>
        </w:rPr>
        <w:t>В</w:t>
      </w:r>
      <w:r w:rsidR="00B062F0" w:rsidRPr="003669E0">
        <w:rPr>
          <w:rFonts w:ascii="Times New Roman" w:hAnsi="Times New Roman" w:cs="Times New Roman"/>
          <w:sz w:val="28"/>
          <w:szCs w:val="28"/>
        </w:rPr>
        <w:t xml:space="preserve"> целях приведения в соответствие с </w:t>
      </w:r>
      <w:r w:rsidR="0075416D">
        <w:rPr>
          <w:rFonts w:ascii="Times New Roman" w:hAnsi="Times New Roman" w:cs="Times New Roman"/>
          <w:sz w:val="28"/>
          <w:szCs w:val="28"/>
        </w:rPr>
        <w:t>ф</w:t>
      </w:r>
      <w:r w:rsidR="00B062F0" w:rsidRPr="003669E0">
        <w:rPr>
          <w:rFonts w:ascii="Times New Roman" w:hAnsi="Times New Roman" w:cs="Times New Roman"/>
          <w:sz w:val="28"/>
          <w:szCs w:val="28"/>
        </w:rPr>
        <w:t xml:space="preserve">едеральным </w:t>
      </w:r>
      <w:r w:rsidR="0075416D">
        <w:rPr>
          <w:rFonts w:ascii="Times New Roman" w:hAnsi="Times New Roman" w:cs="Times New Roman"/>
          <w:sz w:val="28"/>
          <w:szCs w:val="28"/>
        </w:rPr>
        <w:t>з</w:t>
      </w:r>
      <w:r w:rsidR="00B062F0" w:rsidRPr="003669E0">
        <w:rPr>
          <w:rFonts w:ascii="Times New Roman" w:hAnsi="Times New Roman" w:cs="Times New Roman"/>
          <w:sz w:val="28"/>
          <w:szCs w:val="28"/>
        </w:rPr>
        <w:t>аконодательством</w:t>
      </w:r>
      <w:r w:rsidR="003669E0" w:rsidRPr="003669E0">
        <w:rPr>
          <w:rFonts w:ascii="Times New Roman" w:hAnsi="Times New Roman" w:cs="Times New Roman"/>
          <w:sz w:val="28"/>
          <w:szCs w:val="28"/>
        </w:rPr>
        <w:t>,</w:t>
      </w:r>
      <w:r w:rsidR="00B062F0" w:rsidRPr="00AF5770">
        <w:rPr>
          <w:sz w:val="28"/>
          <w:szCs w:val="28"/>
        </w:rPr>
        <w:t xml:space="preserve"> </w:t>
      </w:r>
      <w:r w:rsidR="003669E0" w:rsidRPr="00A97061">
        <w:rPr>
          <w:rFonts w:ascii="Times New Roman" w:hAnsi="Times New Roman" w:cs="Times New Roman"/>
          <w:sz w:val="28"/>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учетом изменений и дополнений, в целях определения правовых основ, содержания и механизма осуществления бюджетного процесса в </w:t>
      </w:r>
      <w:bookmarkStart w:id="0" w:name="_Hlk49777721"/>
      <w:r w:rsidR="003669E0" w:rsidRPr="00A97061">
        <w:rPr>
          <w:rFonts w:ascii="Times New Roman" w:hAnsi="Times New Roman" w:cs="Times New Roman"/>
          <w:sz w:val="28"/>
          <w:szCs w:val="28"/>
        </w:rPr>
        <w:t xml:space="preserve">муниципальном образовании </w:t>
      </w:r>
      <w:r w:rsidR="00F6123B">
        <w:rPr>
          <w:rFonts w:ascii="Times New Roman" w:hAnsi="Times New Roman" w:cs="Times New Roman"/>
          <w:sz w:val="28"/>
          <w:szCs w:val="28"/>
        </w:rPr>
        <w:t>Копорское</w:t>
      </w:r>
      <w:r w:rsidR="003669E0">
        <w:rPr>
          <w:rFonts w:ascii="Times New Roman" w:hAnsi="Times New Roman" w:cs="Times New Roman"/>
          <w:sz w:val="28"/>
          <w:szCs w:val="28"/>
        </w:rPr>
        <w:t xml:space="preserve"> сельское поселение</w:t>
      </w:r>
      <w:r w:rsidR="00F6123B">
        <w:rPr>
          <w:rFonts w:ascii="Times New Roman" w:hAnsi="Times New Roman" w:cs="Times New Roman"/>
          <w:sz w:val="28"/>
          <w:szCs w:val="28"/>
        </w:rPr>
        <w:t xml:space="preserve"> Ломоносовского</w:t>
      </w:r>
      <w:r w:rsidR="003669E0" w:rsidRPr="00A97061">
        <w:rPr>
          <w:rFonts w:ascii="Times New Roman" w:hAnsi="Times New Roman" w:cs="Times New Roman"/>
          <w:sz w:val="28"/>
          <w:szCs w:val="28"/>
        </w:rPr>
        <w:t xml:space="preserve"> района Ленинградской области</w:t>
      </w:r>
      <w:bookmarkEnd w:id="0"/>
      <w:r w:rsidR="003669E0" w:rsidRPr="00A97061">
        <w:rPr>
          <w:rFonts w:ascii="Times New Roman" w:hAnsi="Times New Roman" w:cs="Times New Roman"/>
          <w:sz w:val="28"/>
          <w:szCs w:val="28"/>
        </w:rPr>
        <w:t xml:space="preserve">, совет депутатов муниципального образования </w:t>
      </w:r>
      <w:r w:rsidR="00F6123B">
        <w:rPr>
          <w:rFonts w:ascii="Times New Roman" w:hAnsi="Times New Roman" w:cs="Times New Roman"/>
          <w:sz w:val="28"/>
          <w:szCs w:val="28"/>
        </w:rPr>
        <w:t>Копорское</w:t>
      </w:r>
      <w:r w:rsidR="003669E0">
        <w:rPr>
          <w:rFonts w:ascii="Times New Roman" w:hAnsi="Times New Roman" w:cs="Times New Roman"/>
          <w:sz w:val="28"/>
          <w:szCs w:val="28"/>
        </w:rPr>
        <w:t xml:space="preserve"> сельское поселение </w:t>
      </w:r>
      <w:r w:rsidR="003669E0" w:rsidRPr="00A97061">
        <w:rPr>
          <w:rFonts w:ascii="Times New Roman" w:hAnsi="Times New Roman" w:cs="Times New Roman"/>
          <w:sz w:val="28"/>
          <w:szCs w:val="28"/>
        </w:rPr>
        <w:t xml:space="preserve"> </w:t>
      </w:r>
      <w:r w:rsidR="00F6123B">
        <w:rPr>
          <w:rFonts w:ascii="Times New Roman" w:hAnsi="Times New Roman" w:cs="Times New Roman"/>
          <w:sz w:val="28"/>
          <w:szCs w:val="28"/>
        </w:rPr>
        <w:t>Ломоносовского</w:t>
      </w:r>
      <w:proofErr w:type="gramEnd"/>
      <w:r w:rsidR="003669E0" w:rsidRPr="00A97061">
        <w:rPr>
          <w:rFonts w:ascii="Times New Roman" w:hAnsi="Times New Roman" w:cs="Times New Roman"/>
          <w:sz w:val="28"/>
          <w:szCs w:val="28"/>
        </w:rPr>
        <w:t xml:space="preserve">  района Ленинградской области</w:t>
      </w:r>
      <w:r w:rsidR="005471B7">
        <w:rPr>
          <w:rFonts w:ascii="Times New Roman" w:hAnsi="Times New Roman" w:cs="Times New Roman"/>
          <w:sz w:val="28"/>
          <w:szCs w:val="28"/>
        </w:rPr>
        <w:t xml:space="preserve"> решил:</w:t>
      </w:r>
    </w:p>
    <w:p w14:paraId="4897ED15" w14:textId="77777777" w:rsidR="003669E0" w:rsidRDefault="003669E0" w:rsidP="00BB3E16">
      <w:pPr>
        <w:pStyle w:val="a3"/>
        <w:tabs>
          <w:tab w:val="left" w:pos="7920"/>
        </w:tabs>
        <w:autoSpaceDE w:val="0"/>
        <w:ind w:left="-170" w:firstLine="737"/>
        <w:jc w:val="both"/>
        <w:rPr>
          <w:sz w:val="28"/>
          <w:szCs w:val="28"/>
        </w:rPr>
      </w:pPr>
    </w:p>
    <w:p w14:paraId="16AD55F0" w14:textId="264DCEB4" w:rsidR="00DF3471" w:rsidRPr="00A24EE1" w:rsidRDefault="005471B7" w:rsidP="00E273C3">
      <w:pPr>
        <w:tabs>
          <w:tab w:val="left" w:pos="284"/>
          <w:tab w:val="left" w:pos="426"/>
          <w:tab w:val="left" w:pos="851"/>
        </w:tabs>
        <w:spacing w:after="1" w:line="280" w:lineRule="atLeast"/>
        <w:outlineLvl w:val="0"/>
        <w:rPr>
          <w:sz w:val="28"/>
          <w:szCs w:val="28"/>
        </w:rPr>
      </w:pPr>
      <w:r>
        <w:rPr>
          <w:bCs/>
          <w:sz w:val="28"/>
          <w:szCs w:val="28"/>
        </w:rPr>
        <w:t xml:space="preserve">  </w:t>
      </w:r>
      <w:r w:rsidR="0098445D">
        <w:rPr>
          <w:bCs/>
          <w:sz w:val="28"/>
          <w:szCs w:val="28"/>
        </w:rPr>
        <w:t xml:space="preserve"> 1</w:t>
      </w:r>
      <w:r>
        <w:rPr>
          <w:bCs/>
          <w:sz w:val="28"/>
          <w:szCs w:val="28"/>
        </w:rPr>
        <w:t>.</w:t>
      </w:r>
      <w:r w:rsidR="00DF3471" w:rsidRPr="005471B7">
        <w:rPr>
          <w:bCs/>
          <w:sz w:val="28"/>
          <w:szCs w:val="28"/>
        </w:rPr>
        <w:t xml:space="preserve">Утвердить </w:t>
      </w:r>
      <w:r w:rsidR="0017512A" w:rsidRPr="005471B7">
        <w:rPr>
          <w:bCs/>
          <w:sz w:val="28"/>
          <w:szCs w:val="28"/>
        </w:rPr>
        <w:t xml:space="preserve"> </w:t>
      </w:r>
      <w:r w:rsidR="003669E0" w:rsidRPr="005471B7">
        <w:rPr>
          <w:bCs/>
          <w:sz w:val="28"/>
          <w:szCs w:val="28"/>
        </w:rPr>
        <w:t xml:space="preserve"> Положение о бюджетном процессе в  муниципальном </w:t>
      </w:r>
      <w:r w:rsidR="00FF6165">
        <w:rPr>
          <w:bCs/>
          <w:sz w:val="28"/>
          <w:szCs w:val="28"/>
        </w:rPr>
        <w:t xml:space="preserve"> </w:t>
      </w:r>
      <w:proofErr w:type="spellStart"/>
      <w:r w:rsidR="003669E0" w:rsidRPr="00A24EE1">
        <w:rPr>
          <w:bCs/>
          <w:sz w:val="28"/>
          <w:szCs w:val="28"/>
        </w:rPr>
        <w:t>образова</w:t>
      </w:r>
      <w:proofErr w:type="spellEnd"/>
      <w:r w:rsidR="00FF6165">
        <w:rPr>
          <w:bCs/>
          <w:sz w:val="28"/>
          <w:szCs w:val="28"/>
        </w:rPr>
        <w:t xml:space="preserve"> </w:t>
      </w:r>
      <w:r w:rsidR="00E273C3">
        <w:rPr>
          <w:bCs/>
          <w:sz w:val="28"/>
          <w:szCs w:val="28"/>
        </w:rPr>
        <w:t xml:space="preserve"> </w:t>
      </w:r>
      <w:proofErr w:type="gramStart"/>
      <w:r w:rsidR="00E273C3">
        <w:rPr>
          <w:bCs/>
          <w:sz w:val="28"/>
          <w:szCs w:val="28"/>
        </w:rPr>
        <w:t>-</w:t>
      </w:r>
      <w:proofErr w:type="spellStart"/>
      <w:r w:rsidR="003669E0" w:rsidRPr="00A24EE1">
        <w:rPr>
          <w:bCs/>
          <w:sz w:val="28"/>
          <w:szCs w:val="28"/>
        </w:rPr>
        <w:t>н</w:t>
      </w:r>
      <w:proofErr w:type="gramEnd"/>
      <w:r w:rsidR="003669E0" w:rsidRPr="00A24EE1">
        <w:rPr>
          <w:bCs/>
          <w:sz w:val="28"/>
          <w:szCs w:val="28"/>
        </w:rPr>
        <w:t>ии</w:t>
      </w:r>
      <w:proofErr w:type="spellEnd"/>
      <w:r w:rsidR="003669E0" w:rsidRPr="00A24EE1">
        <w:rPr>
          <w:bCs/>
          <w:sz w:val="28"/>
          <w:szCs w:val="28"/>
        </w:rPr>
        <w:t xml:space="preserve"> </w:t>
      </w:r>
      <w:r>
        <w:rPr>
          <w:bCs/>
          <w:sz w:val="28"/>
          <w:szCs w:val="28"/>
        </w:rPr>
        <w:t xml:space="preserve"> Копорское</w:t>
      </w:r>
      <w:r w:rsidR="003669E0" w:rsidRPr="00A24EE1">
        <w:rPr>
          <w:sz w:val="28"/>
          <w:szCs w:val="28"/>
        </w:rPr>
        <w:t xml:space="preserve"> сельское поселение </w:t>
      </w:r>
      <w:r>
        <w:rPr>
          <w:sz w:val="28"/>
          <w:szCs w:val="28"/>
        </w:rPr>
        <w:t>Ломоносовского</w:t>
      </w:r>
      <w:r w:rsidR="003669E0" w:rsidRPr="00A24EE1">
        <w:rPr>
          <w:sz w:val="28"/>
          <w:szCs w:val="28"/>
        </w:rPr>
        <w:t xml:space="preserve"> района Ленинградской области</w:t>
      </w:r>
      <w:r w:rsidR="0017512A">
        <w:rPr>
          <w:sz w:val="28"/>
          <w:szCs w:val="28"/>
        </w:rPr>
        <w:t xml:space="preserve"> </w:t>
      </w:r>
      <w:r w:rsidR="00DF3471" w:rsidRPr="00A24EE1">
        <w:rPr>
          <w:sz w:val="28"/>
          <w:szCs w:val="28"/>
        </w:rPr>
        <w:t xml:space="preserve"> согласно </w:t>
      </w:r>
      <w:r w:rsidR="00FF6165">
        <w:rPr>
          <w:sz w:val="28"/>
          <w:szCs w:val="28"/>
        </w:rPr>
        <w:t xml:space="preserve"> </w:t>
      </w:r>
      <w:r w:rsidR="00DF3471" w:rsidRPr="00A24EE1">
        <w:rPr>
          <w:sz w:val="28"/>
          <w:szCs w:val="28"/>
        </w:rPr>
        <w:t>приложения № 1.</w:t>
      </w:r>
    </w:p>
    <w:p w14:paraId="2F38806F" w14:textId="4C9F2D3F" w:rsidR="003669E0" w:rsidRPr="003669E0" w:rsidRDefault="005471B7" w:rsidP="0098445D">
      <w:pPr>
        <w:tabs>
          <w:tab w:val="left" w:pos="567"/>
          <w:tab w:val="left" w:pos="851"/>
        </w:tabs>
        <w:spacing w:after="1" w:line="280" w:lineRule="atLeast"/>
        <w:outlineLvl w:val="0"/>
        <w:rPr>
          <w:sz w:val="28"/>
          <w:szCs w:val="28"/>
        </w:rPr>
      </w:pPr>
      <w:r>
        <w:rPr>
          <w:sz w:val="28"/>
          <w:szCs w:val="28"/>
        </w:rPr>
        <w:t xml:space="preserve">   2.</w:t>
      </w:r>
      <w:r w:rsidR="003669E0" w:rsidRPr="003669E0">
        <w:rPr>
          <w:sz w:val="28"/>
          <w:szCs w:val="28"/>
        </w:rPr>
        <w:t>Признать утратившими</w:t>
      </w:r>
      <w:r w:rsidR="00FF6165">
        <w:rPr>
          <w:sz w:val="28"/>
          <w:szCs w:val="28"/>
        </w:rPr>
        <w:t xml:space="preserve"> </w:t>
      </w:r>
      <w:r w:rsidR="003669E0" w:rsidRPr="003669E0">
        <w:rPr>
          <w:sz w:val="28"/>
          <w:szCs w:val="28"/>
        </w:rPr>
        <w:t xml:space="preserve"> силу</w:t>
      </w:r>
      <w:r>
        <w:rPr>
          <w:sz w:val="28"/>
          <w:szCs w:val="28"/>
        </w:rPr>
        <w:t xml:space="preserve"> </w:t>
      </w:r>
      <w:r w:rsidR="003669E0" w:rsidRPr="003669E0">
        <w:rPr>
          <w:sz w:val="28"/>
          <w:szCs w:val="28"/>
        </w:rPr>
        <w:t xml:space="preserve"> решение</w:t>
      </w:r>
      <w:r w:rsidR="00E273C3">
        <w:rPr>
          <w:sz w:val="28"/>
          <w:szCs w:val="28"/>
        </w:rPr>
        <w:t xml:space="preserve"> </w:t>
      </w:r>
      <w:r w:rsidR="003669E0" w:rsidRPr="003669E0">
        <w:rPr>
          <w:sz w:val="28"/>
          <w:szCs w:val="28"/>
        </w:rPr>
        <w:t xml:space="preserve"> </w:t>
      </w:r>
      <w:r w:rsidR="00E273C3">
        <w:rPr>
          <w:sz w:val="28"/>
          <w:szCs w:val="28"/>
        </w:rPr>
        <w:t>С</w:t>
      </w:r>
      <w:r w:rsidR="003669E0" w:rsidRPr="003669E0">
        <w:rPr>
          <w:sz w:val="28"/>
          <w:szCs w:val="28"/>
        </w:rPr>
        <w:t xml:space="preserve">овета </w:t>
      </w:r>
      <w:r w:rsidR="00E273C3">
        <w:rPr>
          <w:sz w:val="28"/>
          <w:szCs w:val="28"/>
        </w:rPr>
        <w:t xml:space="preserve"> </w:t>
      </w:r>
      <w:r w:rsidR="003669E0" w:rsidRPr="003669E0">
        <w:rPr>
          <w:sz w:val="28"/>
          <w:szCs w:val="28"/>
        </w:rPr>
        <w:t>депутатов</w:t>
      </w:r>
      <w:r w:rsidR="00E273C3">
        <w:rPr>
          <w:sz w:val="28"/>
          <w:szCs w:val="28"/>
        </w:rPr>
        <w:t xml:space="preserve"> </w:t>
      </w:r>
      <w:r w:rsidR="003669E0" w:rsidRPr="003669E0">
        <w:rPr>
          <w:sz w:val="28"/>
          <w:szCs w:val="28"/>
        </w:rPr>
        <w:t xml:space="preserve"> муниципального  образования</w:t>
      </w:r>
      <w:r>
        <w:rPr>
          <w:sz w:val="28"/>
          <w:szCs w:val="28"/>
        </w:rPr>
        <w:t xml:space="preserve">  Копорское</w:t>
      </w:r>
      <w:r w:rsidR="00E273C3">
        <w:rPr>
          <w:sz w:val="28"/>
          <w:szCs w:val="28"/>
        </w:rPr>
        <w:t xml:space="preserve"> </w:t>
      </w:r>
      <w:r w:rsidR="003669E0" w:rsidRPr="003669E0">
        <w:rPr>
          <w:sz w:val="28"/>
          <w:szCs w:val="28"/>
        </w:rPr>
        <w:t xml:space="preserve"> сельское</w:t>
      </w:r>
      <w:r w:rsidR="00E273C3">
        <w:rPr>
          <w:sz w:val="28"/>
          <w:szCs w:val="28"/>
        </w:rPr>
        <w:t xml:space="preserve"> </w:t>
      </w:r>
      <w:r w:rsidR="003669E0" w:rsidRPr="003669E0">
        <w:rPr>
          <w:sz w:val="28"/>
          <w:szCs w:val="28"/>
        </w:rPr>
        <w:t xml:space="preserve"> поселение</w:t>
      </w:r>
      <w:r>
        <w:rPr>
          <w:sz w:val="28"/>
          <w:szCs w:val="28"/>
        </w:rPr>
        <w:t xml:space="preserve"> </w:t>
      </w:r>
      <w:r w:rsidR="00FF6165">
        <w:rPr>
          <w:sz w:val="28"/>
          <w:szCs w:val="28"/>
        </w:rPr>
        <w:t xml:space="preserve"> </w:t>
      </w:r>
      <w:r>
        <w:rPr>
          <w:sz w:val="28"/>
          <w:szCs w:val="28"/>
        </w:rPr>
        <w:t xml:space="preserve">Ломоносовского района </w:t>
      </w:r>
      <w:r w:rsidR="00E273C3">
        <w:rPr>
          <w:sz w:val="28"/>
          <w:szCs w:val="28"/>
        </w:rPr>
        <w:t xml:space="preserve">Ленинградской  области  </w:t>
      </w:r>
      <w:r w:rsidR="003669E0" w:rsidRPr="003669E0">
        <w:rPr>
          <w:sz w:val="28"/>
          <w:szCs w:val="28"/>
        </w:rPr>
        <w:t xml:space="preserve">от </w:t>
      </w:r>
      <w:r w:rsidR="00E273C3">
        <w:rPr>
          <w:sz w:val="28"/>
          <w:szCs w:val="28"/>
        </w:rPr>
        <w:t>2</w:t>
      </w:r>
      <w:r>
        <w:rPr>
          <w:sz w:val="28"/>
          <w:szCs w:val="28"/>
        </w:rPr>
        <w:t>6.05</w:t>
      </w:r>
      <w:r w:rsidR="003669E0" w:rsidRPr="003669E0">
        <w:rPr>
          <w:sz w:val="28"/>
          <w:szCs w:val="28"/>
        </w:rPr>
        <w:t>.20</w:t>
      </w:r>
      <w:r>
        <w:rPr>
          <w:sz w:val="28"/>
          <w:szCs w:val="28"/>
        </w:rPr>
        <w:t>21</w:t>
      </w:r>
      <w:r w:rsidR="003669E0" w:rsidRPr="003669E0">
        <w:rPr>
          <w:sz w:val="28"/>
          <w:szCs w:val="28"/>
        </w:rPr>
        <w:t xml:space="preserve"> года </w:t>
      </w:r>
      <w:r>
        <w:rPr>
          <w:sz w:val="28"/>
          <w:szCs w:val="28"/>
        </w:rPr>
        <w:t xml:space="preserve">  </w:t>
      </w:r>
      <w:r w:rsidR="003669E0" w:rsidRPr="003669E0">
        <w:rPr>
          <w:sz w:val="28"/>
          <w:szCs w:val="28"/>
        </w:rPr>
        <w:t xml:space="preserve">№ </w:t>
      </w:r>
      <w:r>
        <w:rPr>
          <w:sz w:val="28"/>
          <w:szCs w:val="28"/>
        </w:rPr>
        <w:t xml:space="preserve">22 </w:t>
      </w:r>
      <w:r w:rsidR="00793553">
        <w:rPr>
          <w:sz w:val="28"/>
          <w:szCs w:val="28"/>
        </w:rPr>
        <w:t xml:space="preserve"> «Об утверждении Положения о бюджетном</w:t>
      </w:r>
      <w:r w:rsidR="00FF6165">
        <w:rPr>
          <w:sz w:val="28"/>
          <w:szCs w:val="28"/>
        </w:rPr>
        <w:t xml:space="preserve"> </w:t>
      </w:r>
      <w:r w:rsidR="00793553">
        <w:rPr>
          <w:sz w:val="28"/>
          <w:szCs w:val="28"/>
        </w:rPr>
        <w:t xml:space="preserve"> процессе</w:t>
      </w:r>
      <w:r w:rsidR="00FF6165">
        <w:rPr>
          <w:sz w:val="28"/>
          <w:szCs w:val="28"/>
        </w:rPr>
        <w:t xml:space="preserve">  </w:t>
      </w:r>
      <w:r w:rsidR="00793553">
        <w:rPr>
          <w:sz w:val="28"/>
          <w:szCs w:val="28"/>
        </w:rPr>
        <w:t>в муниципальном</w:t>
      </w:r>
      <w:r w:rsidR="00FF6165">
        <w:rPr>
          <w:sz w:val="28"/>
          <w:szCs w:val="28"/>
        </w:rPr>
        <w:t xml:space="preserve"> </w:t>
      </w:r>
      <w:r w:rsidR="00793553">
        <w:rPr>
          <w:sz w:val="28"/>
          <w:szCs w:val="28"/>
        </w:rPr>
        <w:t xml:space="preserve"> образовании </w:t>
      </w:r>
      <w:r>
        <w:rPr>
          <w:sz w:val="28"/>
          <w:szCs w:val="28"/>
        </w:rPr>
        <w:t xml:space="preserve"> Копорское </w:t>
      </w:r>
      <w:r w:rsidR="00793553">
        <w:rPr>
          <w:sz w:val="28"/>
          <w:szCs w:val="28"/>
        </w:rPr>
        <w:t xml:space="preserve"> сельское</w:t>
      </w:r>
      <w:r>
        <w:rPr>
          <w:sz w:val="28"/>
          <w:szCs w:val="28"/>
        </w:rPr>
        <w:t xml:space="preserve"> </w:t>
      </w:r>
      <w:r w:rsidR="00793553">
        <w:rPr>
          <w:sz w:val="28"/>
          <w:szCs w:val="28"/>
        </w:rPr>
        <w:t xml:space="preserve"> поселение</w:t>
      </w:r>
      <w:r w:rsidR="0098445D">
        <w:rPr>
          <w:sz w:val="28"/>
          <w:szCs w:val="28"/>
        </w:rPr>
        <w:t xml:space="preserve"> </w:t>
      </w:r>
      <w:r w:rsidR="00793553">
        <w:rPr>
          <w:sz w:val="28"/>
          <w:szCs w:val="28"/>
        </w:rPr>
        <w:t>"</w:t>
      </w:r>
      <w:r w:rsidR="00FF6165">
        <w:rPr>
          <w:sz w:val="28"/>
          <w:szCs w:val="28"/>
        </w:rPr>
        <w:t>,</w:t>
      </w:r>
      <w:r w:rsidR="0098445D">
        <w:rPr>
          <w:sz w:val="28"/>
          <w:szCs w:val="28"/>
        </w:rPr>
        <w:t xml:space="preserve"> с момента вступления в силу настоящего решения.</w:t>
      </w:r>
    </w:p>
    <w:p w14:paraId="74464079" w14:textId="6C9DE794" w:rsidR="000B1DB0" w:rsidRDefault="00922B4B" w:rsidP="00A24EE1">
      <w:pPr>
        <w:autoSpaceDE w:val="0"/>
        <w:autoSpaceDN w:val="0"/>
        <w:adjustRightInd w:val="0"/>
        <w:jc w:val="both"/>
        <w:rPr>
          <w:sz w:val="28"/>
          <w:szCs w:val="28"/>
        </w:rPr>
      </w:pPr>
      <w:r>
        <w:rPr>
          <w:sz w:val="28"/>
          <w:szCs w:val="28"/>
        </w:rPr>
        <w:t xml:space="preserve">   </w:t>
      </w:r>
      <w:r w:rsidR="003C5E58">
        <w:rPr>
          <w:sz w:val="28"/>
          <w:szCs w:val="28"/>
        </w:rPr>
        <w:t>3</w:t>
      </w:r>
      <w:r w:rsidR="003669E0" w:rsidRPr="003669E0">
        <w:rPr>
          <w:sz w:val="28"/>
          <w:szCs w:val="28"/>
        </w:rPr>
        <w:t>.</w:t>
      </w:r>
      <w:r w:rsidR="003C5E58" w:rsidRPr="003C5E58">
        <w:rPr>
          <w:sz w:val="28"/>
          <w:szCs w:val="28"/>
        </w:rPr>
        <w:t xml:space="preserve">Настоящее </w:t>
      </w:r>
      <w:r w:rsidR="00FF6165">
        <w:rPr>
          <w:sz w:val="28"/>
          <w:szCs w:val="28"/>
        </w:rPr>
        <w:t xml:space="preserve"> </w:t>
      </w:r>
      <w:r w:rsidR="003C5E58" w:rsidRPr="003C5E58">
        <w:rPr>
          <w:sz w:val="28"/>
          <w:szCs w:val="28"/>
        </w:rPr>
        <w:t xml:space="preserve">решение </w:t>
      </w:r>
      <w:r w:rsidR="00FF6165">
        <w:rPr>
          <w:sz w:val="28"/>
          <w:szCs w:val="28"/>
        </w:rPr>
        <w:t xml:space="preserve"> </w:t>
      </w:r>
      <w:r w:rsidR="003C5E58" w:rsidRPr="003C5E58">
        <w:rPr>
          <w:sz w:val="28"/>
          <w:szCs w:val="28"/>
        </w:rPr>
        <w:t xml:space="preserve">опубликовать (обнародовать) </w:t>
      </w:r>
      <w:r w:rsidR="00FF6165">
        <w:rPr>
          <w:sz w:val="28"/>
          <w:szCs w:val="28"/>
        </w:rPr>
        <w:t xml:space="preserve"> </w:t>
      </w:r>
      <w:r w:rsidR="003C5E58" w:rsidRPr="003C5E58">
        <w:rPr>
          <w:sz w:val="28"/>
          <w:szCs w:val="28"/>
        </w:rPr>
        <w:t xml:space="preserve">на </w:t>
      </w:r>
      <w:r w:rsidR="00FF6165">
        <w:rPr>
          <w:sz w:val="28"/>
          <w:szCs w:val="28"/>
        </w:rPr>
        <w:t xml:space="preserve"> </w:t>
      </w:r>
      <w:r w:rsidR="003C5E58" w:rsidRPr="003C5E58">
        <w:rPr>
          <w:sz w:val="28"/>
          <w:szCs w:val="28"/>
        </w:rPr>
        <w:t>официальном сайте МО Копорское сельское поселение в информационно-телекоммуникационной сети Интернет.</w:t>
      </w:r>
    </w:p>
    <w:p w14:paraId="47A12179" w14:textId="70002E7E" w:rsidR="003C5E58" w:rsidRDefault="003C5E58" w:rsidP="003C5E58">
      <w:pPr>
        <w:tabs>
          <w:tab w:val="left" w:pos="426"/>
        </w:tabs>
        <w:autoSpaceDE w:val="0"/>
        <w:autoSpaceDN w:val="0"/>
        <w:adjustRightInd w:val="0"/>
        <w:jc w:val="both"/>
        <w:rPr>
          <w:sz w:val="28"/>
          <w:szCs w:val="28"/>
        </w:rPr>
      </w:pPr>
      <w:r>
        <w:rPr>
          <w:sz w:val="28"/>
          <w:szCs w:val="28"/>
        </w:rPr>
        <w:t xml:space="preserve">   4</w:t>
      </w:r>
      <w:r w:rsidRPr="003C5E58">
        <w:rPr>
          <w:sz w:val="28"/>
          <w:szCs w:val="28"/>
        </w:rPr>
        <w:t>.Решение вступает в силу со дня его официального опубликования (обнародования).</w:t>
      </w:r>
    </w:p>
    <w:p w14:paraId="26989D08" w14:textId="77777777" w:rsidR="00922B4B" w:rsidRDefault="00922B4B" w:rsidP="00922B4B">
      <w:pPr>
        <w:autoSpaceDE w:val="0"/>
        <w:autoSpaceDN w:val="0"/>
        <w:adjustRightInd w:val="0"/>
        <w:ind w:firstLine="851"/>
        <w:jc w:val="both"/>
        <w:rPr>
          <w:sz w:val="28"/>
          <w:szCs w:val="28"/>
        </w:rPr>
      </w:pPr>
    </w:p>
    <w:p w14:paraId="5898A9A9" w14:textId="5EAD0311" w:rsidR="00512F1D" w:rsidRPr="00AF5770" w:rsidRDefault="000B1DB0" w:rsidP="00922B4B">
      <w:pPr>
        <w:autoSpaceDE w:val="0"/>
        <w:autoSpaceDN w:val="0"/>
        <w:adjustRightInd w:val="0"/>
        <w:ind w:firstLine="851"/>
        <w:jc w:val="both"/>
        <w:rPr>
          <w:sz w:val="28"/>
          <w:szCs w:val="28"/>
        </w:rPr>
        <w:sectPr w:rsidR="00512F1D" w:rsidRPr="00AF5770" w:rsidSect="00407FD7">
          <w:footerReference w:type="default" r:id="rId9"/>
          <w:pgSz w:w="11906" w:h="16838"/>
          <w:pgMar w:top="680" w:right="851" w:bottom="567" w:left="1134" w:header="709" w:footer="709" w:gutter="0"/>
          <w:cols w:space="708"/>
          <w:titlePg/>
          <w:docGrid w:linePitch="360"/>
        </w:sectPr>
      </w:pPr>
      <w:r>
        <w:rPr>
          <w:sz w:val="28"/>
          <w:szCs w:val="28"/>
        </w:rPr>
        <w:t>Г</w:t>
      </w:r>
      <w:r w:rsidR="00512F1D" w:rsidRPr="00AF5770">
        <w:rPr>
          <w:sz w:val="28"/>
          <w:szCs w:val="28"/>
        </w:rPr>
        <w:t>лава муниципального образования</w:t>
      </w:r>
      <w:r w:rsidR="00512F1D" w:rsidRPr="00AF5770">
        <w:rPr>
          <w:sz w:val="28"/>
          <w:szCs w:val="28"/>
        </w:rPr>
        <w:tab/>
      </w:r>
      <w:r w:rsidR="00512F1D" w:rsidRPr="00AF5770">
        <w:rPr>
          <w:sz w:val="28"/>
          <w:szCs w:val="28"/>
        </w:rPr>
        <w:tab/>
      </w:r>
      <w:r w:rsidR="00922B4B">
        <w:rPr>
          <w:sz w:val="28"/>
          <w:szCs w:val="28"/>
        </w:rPr>
        <w:t xml:space="preserve">         </w:t>
      </w:r>
      <w:proofErr w:type="spellStart"/>
      <w:r w:rsidR="00922B4B">
        <w:rPr>
          <w:sz w:val="28"/>
          <w:szCs w:val="28"/>
        </w:rPr>
        <w:t>А.В.</w:t>
      </w:r>
      <w:proofErr w:type="gramStart"/>
      <w:r w:rsidR="00922B4B">
        <w:rPr>
          <w:sz w:val="28"/>
          <w:szCs w:val="28"/>
        </w:rPr>
        <w:t>Дикий</w:t>
      </w:r>
      <w:proofErr w:type="spellEnd"/>
      <w:proofErr w:type="gramEnd"/>
      <w:r w:rsidR="00512F1D" w:rsidRPr="00AF5770">
        <w:rPr>
          <w:sz w:val="28"/>
          <w:szCs w:val="28"/>
        </w:rPr>
        <w:t xml:space="preserve">        </w:t>
      </w:r>
      <w:r w:rsidR="00922B4B">
        <w:rPr>
          <w:sz w:val="28"/>
          <w:szCs w:val="28"/>
        </w:rPr>
        <w:t xml:space="preserve">                                                                 </w:t>
      </w:r>
    </w:p>
    <w:p w14:paraId="73B194EE" w14:textId="1716F8DF" w:rsidR="008E21FE" w:rsidRPr="008C6A1C" w:rsidRDefault="008E21FE" w:rsidP="008E21FE">
      <w:pPr>
        <w:autoSpaceDE w:val="0"/>
        <w:autoSpaceDN w:val="0"/>
        <w:adjustRightInd w:val="0"/>
        <w:ind w:firstLine="539"/>
        <w:jc w:val="right"/>
      </w:pPr>
      <w:r w:rsidRPr="008C6A1C">
        <w:lastRenderedPageBreak/>
        <w:t xml:space="preserve">Приложение </w:t>
      </w:r>
      <w:r w:rsidR="006C615E">
        <w:t>1</w:t>
      </w:r>
    </w:p>
    <w:p w14:paraId="7EAB54CF" w14:textId="314EDA1F" w:rsidR="008E21FE" w:rsidRDefault="00922B4B" w:rsidP="008E21FE">
      <w:pPr>
        <w:autoSpaceDE w:val="0"/>
        <w:autoSpaceDN w:val="0"/>
        <w:adjustRightInd w:val="0"/>
        <w:ind w:firstLine="539"/>
        <w:jc w:val="right"/>
        <w:rPr>
          <w:sz w:val="22"/>
          <w:szCs w:val="22"/>
        </w:rPr>
      </w:pPr>
      <w:r>
        <w:rPr>
          <w:sz w:val="22"/>
          <w:szCs w:val="22"/>
        </w:rPr>
        <w:t>УТВЕРЖДЕНО</w:t>
      </w:r>
    </w:p>
    <w:p w14:paraId="0DE18E33" w14:textId="230F0BC8" w:rsidR="008E21FE" w:rsidRPr="00FE0250" w:rsidRDefault="00922B4B" w:rsidP="008E21FE">
      <w:pPr>
        <w:autoSpaceDE w:val="0"/>
        <w:autoSpaceDN w:val="0"/>
        <w:adjustRightInd w:val="0"/>
        <w:ind w:firstLine="539"/>
        <w:jc w:val="right"/>
        <w:rPr>
          <w:sz w:val="22"/>
          <w:szCs w:val="22"/>
        </w:rPr>
      </w:pPr>
      <w:r>
        <w:rPr>
          <w:sz w:val="22"/>
          <w:szCs w:val="22"/>
        </w:rPr>
        <w:t>Решением Совета депутатов</w:t>
      </w:r>
    </w:p>
    <w:p w14:paraId="2118FDE4" w14:textId="216DD37B" w:rsidR="008E21FE" w:rsidRDefault="00922B4B" w:rsidP="008E21FE">
      <w:pPr>
        <w:autoSpaceDE w:val="0"/>
        <w:autoSpaceDN w:val="0"/>
        <w:adjustRightInd w:val="0"/>
        <w:ind w:firstLine="539"/>
        <w:jc w:val="right"/>
        <w:rPr>
          <w:sz w:val="22"/>
          <w:szCs w:val="22"/>
        </w:rPr>
      </w:pPr>
      <w:r>
        <w:rPr>
          <w:sz w:val="22"/>
          <w:szCs w:val="22"/>
        </w:rPr>
        <w:t>МО Копорское</w:t>
      </w:r>
      <w:r w:rsidR="009F49B9">
        <w:rPr>
          <w:sz w:val="22"/>
          <w:szCs w:val="22"/>
        </w:rPr>
        <w:t xml:space="preserve"> сельское поселение </w:t>
      </w:r>
    </w:p>
    <w:p w14:paraId="0D2E5C69" w14:textId="41ADFF35" w:rsidR="00E852F8" w:rsidRPr="00FE0250" w:rsidRDefault="00574E63" w:rsidP="008E21FE">
      <w:pPr>
        <w:autoSpaceDE w:val="0"/>
        <w:autoSpaceDN w:val="0"/>
        <w:adjustRightInd w:val="0"/>
        <w:ind w:firstLine="539"/>
        <w:jc w:val="right"/>
        <w:rPr>
          <w:sz w:val="22"/>
          <w:szCs w:val="22"/>
        </w:rPr>
      </w:pPr>
      <w:r>
        <w:rPr>
          <w:sz w:val="22"/>
          <w:szCs w:val="22"/>
        </w:rPr>
        <w:t>О</w:t>
      </w:r>
      <w:r w:rsidR="00E852F8">
        <w:rPr>
          <w:sz w:val="22"/>
          <w:szCs w:val="22"/>
        </w:rPr>
        <w:t>т</w:t>
      </w:r>
      <w:r>
        <w:rPr>
          <w:sz w:val="22"/>
          <w:szCs w:val="22"/>
        </w:rPr>
        <w:t xml:space="preserve"> </w:t>
      </w:r>
      <w:r w:rsidR="00E852F8">
        <w:rPr>
          <w:sz w:val="22"/>
          <w:szCs w:val="22"/>
        </w:rPr>
        <w:t>.202</w:t>
      </w:r>
      <w:r w:rsidR="00922B4B">
        <w:rPr>
          <w:sz w:val="22"/>
          <w:szCs w:val="22"/>
        </w:rPr>
        <w:t>2</w:t>
      </w:r>
      <w:r w:rsidR="00E852F8">
        <w:rPr>
          <w:sz w:val="22"/>
          <w:szCs w:val="22"/>
        </w:rPr>
        <w:t xml:space="preserve"> №</w:t>
      </w:r>
      <w:r>
        <w:rPr>
          <w:sz w:val="22"/>
          <w:szCs w:val="22"/>
        </w:rPr>
        <w:t xml:space="preserve">  </w:t>
      </w:r>
      <w:bookmarkStart w:id="1" w:name="_GoBack"/>
      <w:bookmarkEnd w:id="1"/>
    </w:p>
    <w:p w14:paraId="67A0149B" w14:textId="1EFFD31E" w:rsidR="008E21FE" w:rsidRDefault="008E21FE" w:rsidP="008E21FE">
      <w:pPr>
        <w:autoSpaceDE w:val="0"/>
        <w:autoSpaceDN w:val="0"/>
        <w:adjustRightInd w:val="0"/>
        <w:ind w:firstLine="539"/>
        <w:jc w:val="right"/>
        <w:rPr>
          <w:sz w:val="22"/>
          <w:szCs w:val="22"/>
        </w:rPr>
      </w:pPr>
    </w:p>
    <w:p w14:paraId="03435EBF" w14:textId="77777777" w:rsidR="008E21FE" w:rsidRPr="008C6A1C" w:rsidRDefault="008E21FE" w:rsidP="008E21FE">
      <w:pPr>
        <w:autoSpaceDE w:val="0"/>
        <w:autoSpaceDN w:val="0"/>
        <w:adjustRightInd w:val="0"/>
        <w:ind w:firstLine="539"/>
        <w:jc w:val="both"/>
      </w:pPr>
    </w:p>
    <w:p w14:paraId="4A967018" w14:textId="77777777" w:rsidR="008E21FE" w:rsidRPr="007F59D4" w:rsidRDefault="008E21FE" w:rsidP="008E21FE">
      <w:pPr>
        <w:autoSpaceDE w:val="0"/>
        <w:autoSpaceDN w:val="0"/>
        <w:adjustRightInd w:val="0"/>
        <w:jc w:val="center"/>
        <w:rPr>
          <w:b/>
          <w:bCs/>
          <w:sz w:val="28"/>
          <w:szCs w:val="28"/>
        </w:rPr>
      </w:pPr>
      <w:proofErr w:type="gramStart"/>
      <w:r w:rsidRPr="007F59D4">
        <w:rPr>
          <w:b/>
          <w:bCs/>
          <w:sz w:val="28"/>
          <w:szCs w:val="28"/>
        </w:rPr>
        <w:t>П</w:t>
      </w:r>
      <w:proofErr w:type="gramEnd"/>
      <w:r w:rsidRPr="007F59D4">
        <w:rPr>
          <w:b/>
          <w:bCs/>
          <w:sz w:val="28"/>
          <w:szCs w:val="28"/>
        </w:rPr>
        <w:t xml:space="preserve"> О Л О Ж Е Н И Е</w:t>
      </w:r>
    </w:p>
    <w:p w14:paraId="0E0B8F1C" w14:textId="77777777" w:rsidR="00922B4B" w:rsidRDefault="008E21FE" w:rsidP="008E21FE">
      <w:pPr>
        <w:autoSpaceDE w:val="0"/>
        <w:autoSpaceDN w:val="0"/>
        <w:adjustRightInd w:val="0"/>
        <w:jc w:val="center"/>
        <w:rPr>
          <w:b/>
          <w:caps/>
        </w:rPr>
      </w:pPr>
      <w:r w:rsidRPr="009F49B9">
        <w:rPr>
          <w:b/>
          <w:bCs/>
        </w:rPr>
        <w:t>О</w:t>
      </w:r>
      <w:r w:rsidR="009F49B9">
        <w:rPr>
          <w:b/>
          <w:bCs/>
        </w:rPr>
        <w:t xml:space="preserve"> </w:t>
      </w:r>
      <w:r w:rsidRPr="009F49B9">
        <w:rPr>
          <w:b/>
          <w:bCs/>
        </w:rPr>
        <w:t xml:space="preserve">БЮДЖЕТНОМ ПРОЦЕССЕ  В  </w:t>
      </w:r>
      <w:r w:rsidRPr="009F49B9">
        <w:rPr>
          <w:b/>
          <w:caps/>
        </w:rPr>
        <w:t>МУНИЦИПАЛЬНОМ ОБРАЗОВАНИИ</w:t>
      </w:r>
    </w:p>
    <w:p w14:paraId="08573718" w14:textId="0395C843" w:rsidR="008E21FE" w:rsidRDefault="008E21FE" w:rsidP="008E21FE">
      <w:pPr>
        <w:autoSpaceDE w:val="0"/>
        <w:autoSpaceDN w:val="0"/>
        <w:adjustRightInd w:val="0"/>
        <w:jc w:val="center"/>
        <w:rPr>
          <w:b/>
          <w:caps/>
        </w:rPr>
      </w:pPr>
      <w:r w:rsidRPr="009F49B9">
        <w:rPr>
          <w:b/>
          <w:caps/>
        </w:rPr>
        <w:t xml:space="preserve"> </w:t>
      </w:r>
      <w:r w:rsidR="00922B4B">
        <w:rPr>
          <w:b/>
          <w:caps/>
        </w:rPr>
        <w:t>КОПОРСКОЕ</w:t>
      </w:r>
      <w:r w:rsidR="009F49B9" w:rsidRPr="009F49B9">
        <w:rPr>
          <w:b/>
          <w:caps/>
        </w:rPr>
        <w:t xml:space="preserve"> сельское поселение</w:t>
      </w:r>
      <w:r w:rsidR="00922B4B">
        <w:rPr>
          <w:b/>
          <w:caps/>
        </w:rPr>
        <w:t xml:space="preserve"> ЛОМОНОСОВСКОГО</w:t>
      </w:r>
      <w:r w:rsidRPr="009F49B9">
        <w:rPr>
          <w:b/>
          <w:caps/>
        </w:rPr>
        <w:t xml:space="preserve"> района Ленинградской области</w:t>
      </w:r>
    </w:p>
    <w:p w14:paraId="41C8D764" w14:textId="297A38DA" w:rsidR="00922B4B" w:rsidRDefault="00F61F7A" w:rsidP="00325622">
      <w:pPr>
        <w:autoSpaceDE w:val="0"/>
        <w:autoSpaceDN w:val="0"/>
        <w:adjustRightInd w:val="0"/>
        <w:ind w:firstLine="708"/>
        <w:jc w:val="both"/>
        <w:rPr>
          <w:sz w:val="28"/>
          <w:szCs w:val="28"/>
        </w:rPr>
      </w:pPr>
      <w:bookmarkStart w:id="2" w:name="sub_100"/>
      <w:r w:rsidRPr="00A24EE1">
        <w:rPr>
          <w:sz w:val="28"/>
          <w:szCs w:val="28"/>
        </w:rPr>
        <w:t xml:space="preserve">1. </w:t>
      </w:r>
      <w:r w:rsidR="00264862" w:rsidRPr="00A24EE1">
        <w:rPr>
          <w:sz w:val="28"/>
          <w:szCs w:val="28"/>
        </w:rPr>
        <w:t xml:space="preserve">Настоящее Положение </w:t>
      </w:r>
      <w:r w:rsidR="00B9703B" w:rsidRPr="00A24EE1">
        <w:rPr>
          <w:sz w:val="28"/>
          <w:szCs w:val="28"/>
        </w:rPr>
        <w:t xml:space="preserve">устанавливает основы организации бюджетного процесса и регулирует  бюджетные правоотношения  в муниципальном образовании </w:t>
      </w:r>
      <w:r w:rsidR="00922B4B">
        <w:rPr>
          <w:sz w:val="28"/>
          <w:szCs w:val="28"/>
        </w:rPr>
        <w:t xml:space="preserve">Копорское </w:t>
      </w:r>
      <w:r w:rsidR="00B9703B" w:rsidRPr="00A24EE1">
        <w:rPr>
          <w:sz w:val="28"/>
          <w:szCs w:val="28"/>
        </w:rPr>
        <w:t xml:space="preserve"> сельское </w:t>
      </w:r>
      <w:r w:rsidR="00922B4B">
        <w:rPr>
          <w:sz w:val="28"/>
          <w:szCs w:val="28"/>
        </w:rPr>
        <w:t xml:space="preserve"> </w:t>
      </w:r>
      <w:r w:rsidR="00B9703B" w:rsidRPr="00A24EE1">
        <w:rPr>
          <w:sz w:val="28"/>
          <w:szCs w:val="28"/>
        </w:rPr>
        <w:t>поселение</w:t>
      </w:r>
      <w:r w:rsidR="00922B4B">
        <w:rPr>
          <w:sz w:val="28"/>
          <w:szCs w:val="28"/>
        </w:rPr>
        <w:t xml:space="preserve">  Ломоносовского   района </w:t>
      </w:r>
    </w:p>
    <w:p w14:paraId="5543107D" w14:textId="67564E03" w:rsidR="003A2D78" w:rsidRPr="00A24EE1" w:rsidRDefault="00B9703B" w:rsidP="00F61F7A">
      <w:pPr>
        <w:autoSpaceDE w:val="0"/>
        <w:autoSpaceDN w:val="0"/>
        <w:adjustRightInd w:val="0"/>
        <w:jc w:val="both"/>
        <w:rPr>
          <w:color w:val="222222"/>
          <w:sz w:val="28"/>
          <w:szCs w:val="28"/>
        </w:rPr>
      </w:pPr>
      <w:r w:rsidRPr="00A24EE1">
        <w:rPr>
          <w:sz w:val="28"/>
          <w:szCs w:val="28"/>
        </w:rPr>
        <w:t>Ленинградской области</w:t>
      </w:r>
      <w:bookmarkEnd w:id="2"/>
      <w:r w:rsidR="001F3FD9" w:rsidRPr="00A24EE1">
        <w:rPr>
          <w:sz w:val="28"/>
          <w:szCs w:val="28"/>
        </w:rPr>
        <w:t>, к</w:t>
      </w:r>
      <w:r w:rsidR="001F3FD9" w:rsidRPr="00A24EE1">
        <w:rPr>
          <w:color w:val="222222"/>
          <w:sz w:val="28"/>
          <w:szCs w:val="28"/>
        </w:rPr>
        <w:t xml:space="preserve"> которым </w:t>
      </w:r>
      <w:r w:rsidR="003A2D78" w:rsidRPr="00A24EE1">
        <w:rPr>
          <w:color w:val="222222"/>
          <w:sz w:val="28"/>
          <w:szCs w:val="28"/>
        </w:rPr>
        <w:t xml:space="preserve"> относятся:</w:t>
      </w:r>
      <w:r w:rsidR="003A2D78" w:rsidRPr="00A24EE1">
        <w:rPr>
          <w:color w:val="222222"/>
          <w:sz w:val="28"/>
          <w:szCs w:val="28"/>
        </w:rPr>
        <w:br/>
        <w:t>-  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r w:rsidR="003A2D78" w:rsidRPr="00A24EE1">
        <w:rPr>
          <w:color w:val="222222"/>
          <w:sz w:val="28"/>
          <w:szCs w:val="28"/>
        </w:rPr>
        <w:br/>
        <w:t xml:space="preserve">-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00922B4B">
        <w:rPr>
          <w:color w:val="222222"/>
          <w:sz w:val="28"/>
          <w:szCs w:val="28"/>
        </w:rPr>
        <w:t>Копорское</w:t>
      </w:r>
      <w:r w:rsidR="003A2D78" w:rsidRPr="00A24EE1">
        <w:rPr>
          <w:color w:val="222222"/>
          <w:sz w:val="28"/>
          <w:szCs w:val="28"/>
        </w:rPr>
        <w:t xml:space="preserve"> сельское поселение, утверждения и исполнения бюджета, контроля за его исполнением, осуществления бюджетного учета, составления, рассмотрения и утверждения бюджетной отчетности.</w:t>
      </w:r>
    </w:p>
    <w:p w14:paraId="08DC7463" w14:textId="6B6E048D" w:rsidR="00F61F7A" w:rsidRDefault="00F61F7A" w:rsidP="00F61F7A">
      <w:pPr>
        <w:pStyle w:val="24"/>
        <w:numPr>
          <w:ilvl w:val="0"/>
          <w:numId w:val="39"/>
        </w:numPr>
        <w:ind w:right="-5"/>
        <w:jc w:val="both"/>
        <w:rPr>
          <w:rFonts w:ascii="Times New Roman" w:hAnsi="Times New Roman"/>
          <w:sz w:val="28"/>
          <w:szCs w:val="28"/>
        </w:rPr>
      </w:pPr>
      <w:r w:rsidRPr="00D345C9">
        <w:rPr>
          <w:rFonts w:ascii="Times New Roman" w:hAnsi="Times New Roman"/>
          <w:sz w:val="28"/>
          <w:szCs w:val="28"/>
        </w:rPr>
        <w:t xml:space="preserve">Бюджетные правоотношения в муниципальном образовании </w:t>
      </w:r>
      <w:r w:rsidR="00922B4B">
        <w:rPr>
          <w:rFonts w:ascii="Times New Roman" w:hAnsi="Times New Roman"/>
          <w:sz w:val="28"/>
          <w:szCs w:val="28"/>
        </w:rPr>
        <w:t>Копорс</w:t>
      </w:r>
      <w:r>
        <w:rPr>
          <w:rFonts w:ascii="Times New Roman" w:hAnsi="Times New Roman"/>
          <w:sz w:val="28"/>
          <w:szCs w:val="28"/>
        </w:rPr>
        <w:t>кое</w:t>
      </w:r>
    </w:p>
    <w:p w14:paraId="0C69BFCD" w14:textId="48A8092E" w:rsidR="00F61F7A" w:rsidRPr="00D345C9" w:rsidRDefault="00F61F7A" w:rsidP="00F61F7A">
      <w:pPr>
        <w:pStyle w:val="24"/>
        <w:ind w:left="0" w:right="-5"/>
        <w:jc w:val="both"/>
        <w:rPr>
          <w:rFonts w:ascii="Times New Roman" w:hAnsi="Times New Roman"/>
          <w:sz w:val="28"/>
          <w:szCs w:val="28"/>
        </w:rPr>
      </w:pPr>
      <w:r>
        <w:rPr>
          <w:rFonts w:ascii="Times New Roman" w:hAnsi="Times New Roman"/>
          <w:sz w:val="28"/>
          <w:szCs w:val="28"/>
        </w:rPr>
        <w:t>сельское поселение</w:t>
      </w:r>
      <w:r w:rsidR="00D80C03">
        <w:rPr>
          <w:rFonts w:ascii="Times New Roman" w:hAnsi="Times New Roman"/>
          <w:sz w:val="28"/>
          <w:szCs w:val="28"/>
        </w:rPr>
        <w:t xml:space="preserve"> Ломоносовского</w:t>
      </w:r>
      <w:r w:rsidRPr="00D345C9">
        <w:rPr>
          <w:rFonts w:ascii="Times New Roman" w:hAnsi="Times New Roman"/>
          <w:sz w:val="28"/>
          <w:szCs w:val="28"/>
        </w:rPr>
        <w:t xml:space="preserve"> района Ленинградской области (далее – муниципальное образование) 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Ленинградской области, иными нормативными правовыми актами Ленинградской области, настоящим Положением, иными муниципальными правовыми актами муниципального образования.</w:t>
      </w:r>
      <w:r>
        <w:rPr>
          <w:rFonts w:ascii="Times New Roman" w:hAnsi="Times New Roman"/>
          <w:sz w:val="28"/>
          <w:szCs w:val="28"/>
        </w:rPr>
        <w:t xml:space="preserve"> </w:t>
      </w:r>
      <w:r w:rsidRPr="00D345C9">
        <w:rPr>
          <w:rFonts w:ascii="Times New Roman" w:hAnsi="Times New Roman"/>
          <w:sz w:val="28"/>
          <w:szCs w:val="28"/>
        </w:rPr>
        <w:t>В случае противоречия между настоящим Положением и иными муниципальными правовыми актами муниципального образования, регулирующими бюджетные правоотношения в муниципальном образовании, применяется настоящее Положение.</w:t>
      </w:r>
    </w:p>
    <w:p w14:paraId="4FEFDA0A" w14:textId="7E5FDA3E" w:rsidR="00F61F7A" w:rsidRPr="00F61F7A" w:rsidRDefault="00D80C03" w:rsidP="009A6A75">
      <w:pPr>
        <w:pStyle w:val="24"/>
        <w:ind w:left="0" w:right="-5" w:firstLine="708"/>
        <w:jc w:val="both"/>
        <w:rPr>
          <w:rFonts w:ascii="Times New Roman" w:hAnsi="Times New Roman"/>
          <w:sz w:val="28"/>
          <w:szCs w:val="28"/>
        </w:rPr>
      </w:pPr>
      <w:r>
        <w:rPr>
          <w:rFonts w:ascii="Times New Roman" w:hAnsi="Times New Roman"/>
          <w:sz w:val="28"/>
          <w:szCs w:val="28"/>
        </w:rPr>
        <w:t xml:space="preserve">3.  </w:t>
      </w:r>
      <w:r w:rsidR="00F61F7A" w:rsidRPr="00F61F7A">
        <w:rPr>
          <w:rFonts w:ascii="Times New Roman" w:hAnsi="Times New Roman"/>
          <w:sz w:val="28"/>
          <w:szCs w:val="28"/>
        </w:rPr>
        <w:t xml:space="preserve">Совет депутатов муниципального образования </w:t>
      </w:r>
      <w:r>
        <w:rPr>
          <w:rFonts w:ascii="Times New Roman" w:hAnsi="Times New Roman"/>
          <w:sz w:val="28"/>
          <w:szCs w:val="28"/>
        </w:rPr>
        <w:t>Копорское</w:t>
      </w:r>
      <w:r w:rsidR="00F61F7A" w:rsidRPr="00F61F7A">
        <w:rPr>
          <w:rFonts w:ascii="Times New Roman" w:hAnsi="Times New Roman"/>
          <w:sz w:val="28"/>
          <w:szCs w:val="28"/>
        </w:rPr>
        <w:t xml:space="preserve"> сельское поселение</w:t>
      </w:r>
      <w:r w:rsidR="009A6A75">
        <w:rPr>
          <w:rFonts w:ascii="Times New Roman" w:hAnsi="Times New Roman"/>
          <w:sz w:val="28"/>
          <w:szCs w:val="28"/>
        </w:rPr>
        <w:t xml:space="preserve"> </w:t>
      </w:r>
      <w:r>
        <w:rPr>
          <w:rFonts w:ascii="Times New Roman" w:hAnsi="Times New Roman"/>
          <w:sz w:val="28"/>
          <w:szCs w:val="28"/>
        </w:rPr>
        <w:t xml:space="preserve">Ломоносовского </w:t>
      </w:r>
      <w:r w:rsidR="00F61F7A" w:rsidRPr="00F61F7A">
        <w:rPr>
          <w:rFonts w:ascii="Times New Roman" w:hAnsi="Times New Roman"/>
          <w:sz w:val="28"/>
          <w:szCs w:val="28"/>
        </w:rPr>
        <w:t xml:space="preserve">района Ленинградской области  и администрация </w:t>
      </w:r>
      <w:r>
        <w:rPr>
          <w:rFonts w:ascii="Times New Roman" w:hAnsi="Times New Roman"/>
          <w:sz w:val="28"/>
          <w:szCs w:val="28"/>
        </w:rPr>
        <w:t>Копорского</w:t>
      </w:r>
      <w:r w:rsidR="00F61F7A">
        <w:rPr>
          <w:rFonts w:ascii="Times New Roman" w:hAnsi="Times New Roman"/>
          <w:sz w:val="28"/>
          <w:szCs w:val="28"/>
        </w:rPr>
        <w:t xml:space="preserve"> </w:t>
      </w:r>
      <w:r>
        <w:rPr>
          <w:rFonts w:ascii="Times New Roman" w:hAnsi="Times New Roman"/>
          <w:sz w:val="28"/>
          <w:szCs w:val="28"/>
        </w:rPr>
        <w:t xml:space="preserve"> </w:t>
      </w:r>
      <w:r w:rsidR="00F61F7A">
        <w:rPr>
          <w:rFonts w:ascii="Times New Roman" w:hAnsi="Times New Roman"/>
          <w:sz w:val="28"/>
          <w:szCs w:val="28"/>
        </w:rPr>
        <w:t xml:space="preserve">сельского поселения </w:t>
      </w:r>
      <w:r w:rsidR="00F61F7A" w:rsidRPr="00F61F7A">
        <w:rPr>
          <w:rFonts w:ascii="Times New Roman" w:hAnsi="Times New Roman"/>
          <w:sz w:val="28"/>
          <w:szCs w:val="28"/>
        </w:rPr>
        <w:t xml:space="preserve">  принимают правовые акты, регулирующие бюджетные правоотношения в муниципальном образовании в пределах своей компетенции, установленной Кодексом, федеральными законами, Уставом муниципального образования, настоящим Положением и иными решениями совета депутатов</w:t>
      </w:r>
      <w:r w:rsidR="00F61F7A">
        <w:rPr>
          <w:rFonts w:ascii="Times New Roman" w:hAnsi="Times New Roman"/>
          <w:sz w:val="28"/>
          <w:szCs w:val="28"/>
        </w:rPr>
        <w:t>.</w:t>
      </w:r>
    </w:p>
    <w:p w14:paraId="74FBC279" w14:textId="77777777" w:rsidR="006C615E" w:rsidRDefault="00264862" w:rsidP="00264862">
      <w:pPr>
        <w:autoSpaceDE w:val="0"/>
        <w:autoSpaceDN w:val="0"/>
        <w:adjustRightInd w:val="0"/>
        <w:ind w:firstLine="539"/>
        <w:jc w:val="center"/>
        <w:rPr>
          <w:b/>
          <w:bCs/>
          <w:sz w:val="28"/>
          <w:szCs w:val="28"/>
        </w:rPr>
      </w:pPr>
      <w:r w:rsidRPr="00A24EE1">
        <w:rPr>
          <w:b/>
          <w:bCs/>
          <w:sz w:val="28"/>
          <w:szCs w:val="28"/>
        </w:rPr>
        <w:t xml:space="preserve">Глава </w:t>
      </w:r>
      <w:r w:rsidRPr="00A24EE1">
        <w:rPr>
          <w:b/>
          <w:bCs/>
          <w:sz w:val="28"/>
          <w:szCs w:val="28"/>
          <w:lang w:val="en-US"/>
        </w:rPr>
        <w:t>I</w:t>
      </w:r>
      <w:r w:rsidRPr="00A24EE1">
        <w:rPr>
          <w:b/>
          <w:bCs/>
          <w:sz w:val="28"/>
          <w:szCs w:val="28"/>
        </w:rPr>
        <w:t xml:space="preserve">. Основы организации бюджетного процесса </w:t>
      </w:r>
      <w:proofErr w:type="gramStart"/>
      <w:r w:rsidRPr="00A24EE1">
        <w:rPr>
          <w:b/>
          <w:bCs/>
          <w:sz w:val="28"/>
          <w:szCs w:val="28"/>
        </w:rPr>
        <w:t>в</w:t>
      </w:r>
      <w:proofErr w:type="gramEnd"/>
      <w:r w:rsidRPr="00A24EE1">
        <w:rPr>
          <w:b/>
          <w:bCs/>
          <w:sz w:val="28"/>
          <w:szCs w:val="28"/>
        </w:rPr>
        <w:t xml:space="preserve"> </w:t>
      </w:r>
    </w:p>
    <w:p w14:paraId="150E1F90" w14:textId="77777777" w:rsidR="006C615E" w:rsidRDefault="00A91175" w:rsidP="00264862">
      <w:pPr>
        <w:autoSpaceDE w:val="0"/>
        <w:autoSpaceDN w:val="0"/>
        <w:adjustRightInd w:val="0"/>
        <w:ind w:firstLine="539"/>
        <w:jc w:val="center"/>
        <w:rPr>
          <w:b/>
          <w:bCs/>
          <w:sz w:val="28"/>
          <w:szCs w:val="28"/>
        </w:rPr>
      </w:pPr>
      <w:r w:rsidRPr="00A24EE1">
        <w:rPr>
          <w:b/>
          <w:bCs/>
          <w:sz w:val="28"/>
          <w:szCs w:val="28"/>
        </w:rPr>
        <w:t xml:space="preserve">муниципальном </w:t>
      </w:r>
      <w:proofErr w:type="gramStart"/>
      <w:r w:rsidRPr="00A24EE1">
        <w:rPr>
          <w:b/>
          <w:bCs/>
          <w:sz w:val="28"/>
          <w:szCs w:val="28"/>
        </w:rPr>
        <w:t>образовании</w:t>
      </w:r>
      <w:proofErr w:type="gramEnd"/>
      <w:r w:rsidRPr="00A24EE1">
        <w:rPr>
          <w:b/>
          <w:bCs/>
          <w:sz w:val="28"/>
          <w:szCs w:val="28"/>
        </w:rPr>
        <w:t xml:space="preserve"> </w:t>
      </w:r>
      <w:r w:rsidR="004C1B88">
        <w:rPr>
          <w:b/>
          <w:bCs/>
          <w:sz w:val="28"/>
          <w:szCs w:val="28"/>
        </w:rPr>
        <w:t xml:space="preserve">Копорское </w:t>
      </w:r>
      <w:r w:rsidR="009F49B9" w:rsidRPr="00A24EE1">
        <w:rPr>
          <w:b/>
          <w:sz w:val="28"/>
          <w:szCs w:val="28"/>
        </w:rPr>
        <w:t xml:space="preserve">сельское поселение  </w:t>
      </w:r>
      <w:r w:rsidR="004C1B88">
        <w:rPr>
          <w:b/>
          <w:sz w:val="28"/>
          <w:szCs w:val="28"/>
        </w:rPr>
        <w:t>Ломоносовского</w:t>
      </w:r>
      <w:r w:rsidR="00264862" w:rsidRPr="00A24EE1">
        <w:rPr>
          <w:b/>
          <w:sz w:val="28"/>
          <w:szCs w:val="28"/>
        </w:rPr>
        <w:t xml:space="preserve"> района Ленинградской области</w:t>
      </w:r>
      <w:r w:rsidR="00264862" w:rsidRPr="00A24EE1">
        <w:rPr>
          <w:b/>
          <w:bCs/>
          <w:sz w:val="28"/>
          <w:szCs w:val="28"/>
        </w:rPr>
        <w:t xml:space="preserve">. </w:t>
      </w:r>
    </w:p>
    <w:p w14:paraId="0BE9A87D" w14:textId="59DD8D1C" w:rsidR="00264862" w:rsidRPr="00A24EE1" w:rsidRDefault="00264862" w:rsidP="00264862">
      <w:pPr>
        <w:autoSpaceDE w:val="0"/>
        <w:autoSpaceDN w:val="0"/>
        <w:adjustRightInd w:val="0"/>
        <w:ind w:firstLine="539"/>
        <w:jc w:val="center"/>
        <w:rPr>
          <w:b/>
          <w:bCs/>
          <w:sz w:val="28"/>
          <w:szCs w:val="28"/>
        </w:rPr>
      </w:pPr>
      <w:r w:rsidRPr="00A24EE1">
        <w:rPr>
          <w:b/>
          <w:bCs/>
          <w:sz w:val="28"/>
          <w:szCs w:val="28"/>
        </w:rPr>
        <w:t>Участники бюджетного процесса</w:t>
      </w:r>
    </w:p>
    <w:p w14:paraId="543C8AB2" w14:textId="77777777" w:rsidR="003A2D78" w:rsidRPr="00A24EE1" w:rsidRDefault="003A2D78" w:rsidP="003A2D78">
      <w:pPr>
        <w:pStyle w:val="ConsPlusNormal"/>
        <w:ind w:firstLine="0"/>
        <w:jc w:val="both"/>
        <w:outlineLvl w:val="1"/>
        <w:rPr>
          <w:rFonts w:ascii="Times New Roman" w:hAnsi="Times New Roman" w:cs="Times New Roman"/>
          <w:b/>
          <w:bCs/>
          <w:sz w:val="28"/>
          <w:szCs w:val="28"/>
        </w:rPr>
      </w:pPr>
      <w:r w:rsidRPr="00A24EE1">
        <w:rPr>
          <w:rFonts w:ascii="Times New Roman" w:hAnsi="Times New Roman" w:cs="Times New Roman"/>
          <w:b/>
          <w:bCs/>
          <w:sz w:val="28"/>
          <w:szCs w:val="28"/>
        </w:rPr>
        <w:t>Статья 1. Понятия и термины, применяемые в настоящем Положении</w:t>
      </w:r>
    </w:p>
    <w:p w14:paraId="22A1C4D6" w14:textId="77777777" w:rsidR="003A2D78" w:rsidRPr="00A24EE1" w:rsidRDefault="003A2D78" w:rsidP="003A2D78">
      <w:pPr>
        <w:pStyle w:val="ConsPlusNormal"/>
        <w:ind w:firstLine="539"/>
        <w:jc w:val="both"/>
        <w:outlineLvl w:val="1"/>
        <w:rPr>
          <w:rFonts w:ascii="Times New Roman" w:hAnsi="Times New Roman" w:cs="Times New Roman"/>
          <w:sz w:val="28"/>
          <w:szCs w:val="28"/>
        </w:rPr>
      </w:pPr>
      <w:r w:rsidRPr="00A24EE1">
        <w:rPr>
          <w:rFonts w:ascii="Times New Roman" w:hAnsi="Times New Roman" w:cs="Times New Roman"/>
          <w:sz w:val="28"/>
          <w:szCs w:val="28"/>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14:paraId="09D9DFB1" w14:textId="7918325F" w:rsidR="00264862" w:rsidRDefault="00264862" w:rsidP="00A24EE1">
      <w:pPr>
        <w:pStyle w:val="af0"/>
        <w:widowControl/>
        <w:ind w:left="0" w:firstLine="0"/>
        <w:rPr>
          <w:rFonts w:ascii="Times New Roman" w:hAnsi="Times New Roman" w:cs="Times New Roman"/>
          <w:b/>
          <w:bCs/>
          <w:color w:val="000000"/>
          <w:sz w:val="28"/>
          <w:szCs w:val="28"/>
        </w:rPr>
      </w:pPr>
      <w:bookmarkStart w:id="3" w:name="sub_1"/>
      <w:r w:rsidRPr="00A24EE1">
        <w:rPr>
          <w:rStyle w:val="ac"/>
          <w:rFonts w:ascii="Times New Roman" w:hAnsi="Times New Roman" w:cs="Times New Roman"/>
          <w:color w:val="000000"/>
          <w:sz w:val="28"/>
          <w:szCs w:val="28"/>
        </w:rPr>
        <w:lastRenderedPageBreak/>
        <w:t xml:space="preserve">Статья </w:t>
      </w:r>
      <w:r w:rsidR="001F3FD9" w:rsidRPr="00A24EE1">
        <w:rPr>
          <w:rStyle w:val="ac"/>
          <w:rFonts w:ascii="Times New Roman" w:hAnsi="Times New Roman" w:cs="Times New Roman"/>
          <w:color w:val="000000"/>
          <w:sz w:val="28"/>
          <w:szCs w:val="28"/>
        </w:rPr>
        <w:t>2</w:t>
      </w:r>
      <w:r w:rsidRPr="00A24EE1">
        <w:rPr>
          <w:rStyle w:val="ac"/>
          <w:rFonts w:ascii="Times New Roman" w:hAnsi="Times New Roman" w:cs="Times New Roman"/>
          <w:color w:val="000000"/>
          <w:sz w:val="28"/>
          <w:szCs w:val="28"/>
        </w:rPr>
        <w:t xml:space="preserve">. </w:t>
      </w:r>
      <w:r w:rsidR="001F3FD9" w:rsidRPr="00A24EE1">
        <w:rPr>
          <w:rFonts w:ascii="Times New Roman" w:hAnsi="Times New Roman" w:cs="Times New Roman"/>
          <w:b/>
          <w:bCs/>
          <w:color w:val="000000"/>
          <w:sz w:val="28"/>
          <w:szCs w:val="28"/>
        </w:rPr>
        <w:t xml:space="preserve">Бюджетные </w:t>
      </w:r>
      <w:r w:rsidRPr="00A24EE1">
        <w:rPr>
          <w:rFonts w:ascii="Times New Roman" w:hAnsi="Times New Roman" w:cs="Times New Roman"/>
          <w:b/>
          <w:bCs/>
          <w:color w:val="000000"/>
          <w:sz w:val="28"/>
          <w:szCs w:val="28"/>
        </w:rPr>
        <w:t xml:space="preserve"> </w:t>
      </w:r>
      <w:r w:rsidR="001F3FD9" w:rsidRPr="00A24EE1">
        <w:rPr>
          <w:rFonts w:ascii="Times New Roman" w:hAnsi="Times New Roman" w:cs="Times New Roman"/>
          <w:b/>
          <w:bCs/>
          <w:color w:val="000000"/>
          <w:sz w:val="28"/>
          <w:szCs w:val="28"/>
        </w:rPr>
        <w:t xml:space="preserve">полномочия </w:t>
      </w:r>
      <w:r w:rsidR="00B219BB" w:rsidRPr="00A24EE1">
        <w:rPr>
          <w:rFonts w:ascii="Times New Roman" w:hAnsi="Times New Roman" w:cs="Times New Roman"/>
          <w:b/>
          <w:bCs/>
          <w:color w:val="000000"/>
          <w:sz w:val="28"/>
          <w:szCs w:val="28"/>
        </w:rPr>
        <w:t xml:space="preserve">в </w:t>
      </w:r>
      <w:r w:rsidR="00A91175" w:rsidRPr="00A24EE1">
        <w:rPr>
          <w:rFonts w:ascii="Times New Roman" w:hAnsi="Times New Roman" w:cs="Times New Roman"/>
          <w:b/>
          <w:bCs/>
          <w:color w:val="000000"/>
          <w:sz w:val="28"/>
          <w:szCs w:val="28"/>
        </w:rPr>
        <w:t xml:space="preserve">муниципальном образовании </w:t>
      </w:r>
    </w:p>
    <w:bookmarkEnd w:id="3"/>
    <w:p w14:paraId="2E3F3582" w14:textId="3D454224" w:rsidR="008F797A" w:rsidRDefault="00101840" w:rsidP="006C615E">
      <w:pPr>
        <w:tabs>
          <w:tab w:val="left" w:pos="284"/>
        </w:tabs>
        <w:ind w:firstLine="708"/>
        <w:rPr>
          <w:color w:val="222222"/>
          <w:sz w:val="28"/>
          <w:szCs w:val="28"/>
        </w:rPr>
      </w:pPr>
      <w:r w:rsidRPr="00A24EE1">
        <w:rPr>
          <w:color w:val="222222"/>
          <w:sz w:val="28"/>
          <w:szCs w:val="28"/>
        </w:rPr>
        <w:t>1. К бюджетным полномочиям муниципального  образования относятся:</w:t>
      </w:r>
      <w:r w:rsidRPr="00A24EE1">
        <w:rPr>
          <w:color w:val="222222"/>
          <w:sz w:val="28"/>
          <w:szCs w:val="28"/>
        </w:rPr>
        <w:br/>
        <w:t>- составление проекта  бюджета</w:t>
      </w:r>
      <w:r w:rsidR="008F797A">
        <w:rPr>
          <w:color w:val="222222"/>
          <w:sz w:val="28"/>
          <w:szCs w:val="28"/>
        </w:rPr>
        <w:t xml:space="preserve"> муниципального  образования;</w:t>
      </w:r>
      <w:r w:rsidRPr="00A24EE1">
        <w:rPr>
          <w:color w:val="222222"/>
          <w:sz w:val="28"/>
          <w:szCs w:val="28"/>
        </w:rPr>
        <w:t xml:space="preserve"> </w:t>
      </w:r>
    </w:p>
    <w:p w14:paraId="336DB0C0" w14:textId="70F69274" w:rsidR="008F797A" w:rsidRDefault="008F797A" w:rsidP="00A24EE1">
      <w:pPr>
        <w:rPr>
          <w:color w:val="222222"/>
          <w:sz w:val="28"/>
          <w:szCs w:val="28"/>
        </w:rPr>
      </w:pPr>
      <w:r>
        <w:rPr>
          <w:color w:val="222222"/>
          <w:sz w:val="28"/>
          <w:szCs w:val="28"/>
        </w:rPr>
        <w:t xml:space="preserve">- </w:t>
      </w:r>
      <w:r w:rsidRPr="00A24EE1">
        <w:rPr>
          <w:color w:val="222222"/>
          <w:sz w:val="28"/>
          <w:szCs w:val="28"/>
        </w:rPr>
        <w:t xml:space="preserve">рассмотрение </w:t>
      </w:r>
      <w:r>
        <w:rPr>
          <w:color w:val="222222"/>
          <w:sz w:val="28"/>
          <w:szCs w:val="28"/>
        </w:rPr>
        <w:t xml:space="preserve">и </w:t>
      </w:r>
      <w:r w:rsidR="00101840" w:rsidRPr="00A24EE1">
        <w:rPr>
          <w:color w:val="222222"/>
          <w:sz w:val="28"/>
          <w:szCs w:val="28"/>
        </w:rPr>
        <w:t>утверждение бюджета</w:t>
      </w:r>
      <w:r>
        <w:rPr>
          <w:color w:val="222222"/>
          <w:sz w:val="28"/>
          <w:szCs w:val="28"/>
        </w:rPr>
        <w:t xml:space="preserve"> муниципального  образования;</w:t>
      </w:r>
    </w:p>
    <w:p w14:paraId="0CBF2446" w14:textId="25074535" w:rsidR="008F797A" w:rsidRDefault="008F797A" w:rsidP="00A24EE1">
      <w:pPr>
        <w:rPr>
          <w:color w:val="222222"/>
          <w:sz w:val="28"/>
          <w:szCs w:val="28"/>
        </w:rPr>
      </w:pPr>
      <w:r>
        <w:rPr>
          <w:color w:val="222222"/>
          <w:sz w:val="28"/>
          <w:szCs w:val="28"/>
        </w:rPr>
        <w:t>- исполнение бюджета  муниципального  образования;</w:t>
      </w:r>
    </w:p>
    <w:p w14:paraId="4492DED3" w14:textId="22F6CBD6" w:rsidR="008F797A" w:rsidRDefault="008F797A" w:rsidP="00A24EE1">
      <w:pPr>
        <w:rPr>
          <w:color w:val="222222"/>
          <w:sz w:val="28"/>
          <w:szCs w:val="28"/>
        </w:rPr>
      </w:pPr>
      <w:r>
        <w:rPr>
          <w:color w:val="222222"/>
          <w:sz w:val="28"/>
          <w:szCs w:val="28"/>
        </w:rPr>
        <w:t xml:space="preserve">- </w:t>
      </w:r>
      <w:r w:rsidR="00101840" w:rsidRPr="00A24EE1">
        <w:rPr>
          <w:color w:val="222222"/>
          <w:sz w:val="28"/>
          <w:szCs w:val="28"/>
        </w:rPr>
        <w:t xml:space="preserve">осуществление </w:t>
      </w:r>
      <w:r>
        <w:rPr>
          <w:color w:val="222222"/>
          <w:sz w:val="28"/>
          <w:szCs w:val="28"/>
        </w:rPr>
        <w:t xml:space="preserve"> внешнего  и внутреннего муниципального финансового  контроля;</w:t>
      </w:r>
    </w:p>
    <w:p w14:paraId="22C96959" w14:textId="77777777" w:rsidR="008F797A" w:rsidRDefault="008F797A" w:rsidP="00A24EE1">
      <w:pPr>
        <w:rPr>
          <w:color w:val="222222"/>
          <w:sz w:val="28"/>
          <w:szCs w:val="28"/>
        </w:rPr>
      </w:pPr>
      <w:r>
        <w:rPr>
          <w:color w:val="222222"/>
          <w:sz w:val="28"/>
          <w:szCs w:val="28"/>
        </w:rPr>
        <w:t>- составление, внешняя проверка отчета об исполнении бюджета,</w:t>
      </w:r>
    </w:p>
    <w:p w14:paraId="745C3ADB" w14:textId="3E447D8D" w:rsidR="00454481" w:rsidRDefault="008F797A" w:rsidP="009A6A75">
      <w:pPr>
        <w:rPr>
          <w:b/>
          <w:bCs/>
          <w:sz w:val="28"/>
          <w:szCs w:val="28"/>
        </w:rPr>
      </w:pPr>
      <w:proofErr w:type="gramStart"/>
      <w:r>
        <w:rPr>
          <w:color w:val="222222"/>
          <w:sz w:val="28"/>
          <w:szCs w:val="28"/>
        </w:rPr>
        <w:t xml:space="preserve">- рассмотрение и утверждение отчета об исполнении </w:t>
      </w:r>
      <w:r w:rsidR="00101840" w:rsidRPr="00A24EE1">
        <w:rPr>
          <w:color w:val="222222"/>
          <w:sz w:val="28"/>
          <w:szCs w:val="28"/>
        </w:rPr>
        <w:t>бюджета</w:t>
      </w:r>
      <w:r>
        <w:rPr>
          <w:color w:val="222222"/>
          <w:sz w:val="28"/>
          <w:szCs w:val="28"/>
        </w:rPr>
        <w:t xml:space="preserve"> муниципального  образования</w:t>
      </w:r>
      <w:r w:rsidR="00101840" w:rsidRPr="00A24EE1">
        <w:rPr>
          <w:color w:val="222222"/>
          <w:sz w:val="28"/>
          <w:szCs w:val="28"/>
        </w:rPr>
        <w:t>;</w:t>
      </w:r>
      <w:r w:rsidR="00101840" w:rsidRPr="00A24EE1">
        <w:rPr>
          <w:color w:val="222222"/>
          <w:sz w:val="28"/>
          <w:szCs w:val="28"/>
        </w:rPr>
        <w:br/>
        <w:t>- установление и исполнение расходных обязательств муниципального образования;</w:t>
      </w:r>
      <w:r w:rsidR="00101840" w:rsidRPr="00A24EE1">
        <w:rPr>
          <w:color w:val="222222"/>
          <w:sz w:val="28"/>
          <w:szCs w:val="28"/>
        </w:rPr>
        <w:br/>
        <w:t>- определение порядка предоставления  и предоставление  межбюджетных трансфертов из бюджета;</w:t>
      </w:r>
      <w:r w:rsidR="00101840" w:rsidRPr="00A24EE1">
        <w:rPr>
          <w:color w:val="222222"/>
          <w:sz w:val="28"/>
          <w:szCs w:val="28"/>
        </w:rPr>
        <w:b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r w:rsidR="00101840" w:rsidRPr="00A24EE1">
        <w:rPr>
          <w:color w:val="222222"/>
          <w:sz w:val="28"/>
          <w:szCs w:val="28"/>
        </w:rPr>
        <w:b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roofErr w:type="gramEnd"/>
      <w:r w:rsidR="00101840" w:rsidRPr="00A24EE1">
        <w:rPr>
          <w:color w:val="222222"/>
          <w:sz w:val="28"/>
          <w:szCs w:val="28"/>
        </w:rPr>
        <w:br/>
        <w:t>- иные бюджетные полномочия, отнесенные Бюджетным  кодексом к бюджетным полномочиям органов местного самоуправления.</w:t>
      </w:r>
      <w:r w:rsidR="00101840" w:rsidRPr="00A24EE1">
        <w:rPr>
          <w:color w:val="222222"/>
          <w:sz w:val="28"/>
          <w:szCs w:val="28"/>
        </w:rPr>
        <w:br/>
      </w:r>
      <w:r w:rsidR="00264862" w:rsidRPr="00A24EE1">
        <w:rPr>
          <w:b/>
          <w:bCs/>
          <w:sz w:val="28"/>
          <w:szCs w:val="28"/>
        </w:rPr>
        <w:t xml:space="preserve">Статья </w:t>
      </w:r>
      <w:r w:rsidR="00F61F7A" w:rsidRPr="00A24EE1">
        <w:rPr>
          <w:b/>
          <w:bCs/>
          <w:sz w:val="28"/>
          <w:szCs w:val="28"/>
        </w:rPr>
        <w:t>3</w:t>
      </w:r>
      <w:r w:rsidR="00264862" w:rsidRPr="00A24EE1">
        <w:rPr>
          <w:b/>
          <w:bCs/>
          <w:sz w:val="28"/>
          <w:szCs w:val="28"/>
        </w:rPr>
        <w:t xml:space="preserve">. </w:t>
      </w:r>
      <w:r w:rsidR="00454481" w:rsidRPr="00A24EE1">
        <w:rPr>
          <w:b/>
          <w:bCs/>
          <w:sz w:val="28"/>
          <w:szCs w:val="28"/>
        </w:rPr>
        <w:t xml:space="preserve">Правовая форма бюджета муниципального образования </w:t>
      </w:r>
    </w:p>
    <w:p w14:paraId="002D82D0" w14:textId="3E5D5172" w:rsidR="00264862" w:rsidRPr="00A24EE1" w:rsidRDefault="00264862" w:rsidP="00264862">
      <w:pPr>
        <w:autoSpaceDE w:val="0"/>
        <w:autoSpaceDN w:val="0"/>
        <w:adjustRightInd w:val="0"/>
        <w:ind w:firstLine="540"/>
        <w:jc w:val="both"/>
        <w:rPr>
          <w:sz w:val="28"/>
          <w:szCs w:val="28"/>
        </w:rPr>
      </w:pPr>
      <w:proofErr w:type="gramStart"/>
      <w:r w:rsidRPr="00A24EE1">
        <w:rPr>
          <w:sz w:val="28"/>
          <w:szCs w:val="28"/>
        </w:rPr>
        <w:t xml:space="preserve">Муниципальное образование </w:t>
      </w:r>
      <w:r w:rsidR="004C1B88">
        <w:rPr>
          <w:sz w:val="28"/>
          <w:szCs w:val="28"/>
        </w:rPr>
        <w:t xml:space="preserve">Копорское </w:t>
      </w:r>
      <w:r w:rsidR="0043257E" w:rsidRPr="00A24EE1">
        <w:rPr>
          <w:sz w:val="28"/>
          <w:szCs w:val="28"/>
        </w:rPr>
        <w:t xml:space="preserve">сельское поселение </w:t>
      </w:r>
      <w:r w:rsidRPr="00A24EE1">
        <w:rPr>
          <w:sz w:val="28"/>
          <w:szCs w:val="28"/>
        </w:rPr>
        <w:t xml:space="preserve"> имеет  </w:t>
      </w:r>
      <w:r w:rsidRPr="00A24EE1">
        <w:rPr>
          <w:sz w:val="28"/>
          <w:szCs w:val="28"/>
          <w:lang w:eastAsia="en-US"/>
        </w:rPr>
        <w:t xml:space="preserve">собственный  </w:t>
      </w:r>
      <w:r w:rsidRPr="00A24EE1">
        <w:rPr>
          <w:sz w:val="28"/>
          <w:szCs w:val="28"/>
        </w:rPr>
        <w:t xml:space="preserve">бюджет – бюджет муниципального образования </w:t>
      </w:r>
      <w:r w:rsidR="004C1B88">
        <w:rPr>
          <w:sz w:val="28"/>
          <w:szCs w:val="28"/>
        </w:rPr>
        <w:t xml:space="preserve">Копорское </w:t>
      </w:r>
      <w:r w:rsidR="003348B3" w:rsidRPr="00A24EE1">
        <w:rPr>
          <w:sz w:val="28"/>
          <w:szCs w:val="28"/>
        </w:rPr>
        <w:t>сельское поселение</w:t>
      </w:r>
      <w:r w:rsidR="004C1B88">
        <w:rPr>
          <w:sz w:val="28"/>
          <w:szCs w:val="28"/>
        </w:rPr>
        <w:t xml:space="preserve"> Ломоносовского</w:t>
      </w:r>
      <w:r w:rsidRPr="00A24EE1">
        <w:rPr>
          <w:sz w:val="28"/>
          <w:szCs w:val="28"/>
        </w:rPr>
        <w:t xml:space="preserve"> района Ленинградской области (далее </w:t>
      </w:r>
      <w:r w:rsidR="001F3FD9" w:rsidRPr="00A24EE1">
        <w:rPr>
          <w:sz w:val="28"/>
          <w:szCs w:val="28"/>
        </w:rPr>
        <w:t>–</w:t>
      </w:r>
      <w:r w:rsidRPr="00A24EE1">
        <w:rPr>
          <w:sz w:val="28"/>
          <w:szCs w:val="28"/>
        </w:rPr>
        <w:t xml:space="preserve"> бюджет</w:t>
      </w:r>
      <w:r w:rsidR="001F3FD9" w:rsidRPr="00A24EE1">
        <w:rPr>
          <w:sz w:val="28"/>
          <w:szCs w:val="28"/>
        </w:rPr>
        <w:t xml:space="preserve">  </w:t>
      </w:r>
      <w:r w:rsidR="00A24EE1">
        <w:rPr>
          <w:sz w:val="28"/>
          <w:szCs w:val="28"/>
        </w:rPr>
        <w:t>муниципального образования</w:t>
      </w:r>
      <w:r w:rsidRPr="00A24EE1">
        <w:rPr>
          <w:sz w:val="28"/>
          <w:szCs w:val="28"/>
        </w:rPr>
        <w:t>)</w:t>
      </w:r>
      <w:r w:rsidR="00961274" w:rsidRPr="00A24EE1">
        <w:rPr>
          <w:sz w:val="28"/>
          <w:szCs w:val="28"/>
        </w:rPr>
        <w:t xml:space="preserve">, который разрабатывается и утверждается в форме   решения совета депутатов муниципального  образования </w:t>
      </w:r>
      <w:r w:rsidR="004C1B88">
        <w:rPr>
          <w:sz w:val="28"/>
          <w:szCs w:val="28"/>
        </w:rPr>
        <w:t xml:space="preserve">Копорское </w:t>
      </w:r>
      <w:r w:rsidR="00961274" w:rsidRPr="00A24EE1">
        <w:rPr>
          <w:sz w:val="28"/>
          <w:szCs w:val="28"/>
        </w:rPr>
        <w:t xml:space="preserve">сельское поселение" (далее – </w:t>
      </w:r>
      <w:r w:rsidR="00F61F7A" w:rsidRPr="00A24EE1">
        <w:rPr>
          <w:sz w:val="28"/>
          <w:szCs w:val="28"/>
        </w:rPr>
        <w:t>решение о бюджете</w:t>
      </w:r>
      <w:r w:rsidR="00AA1F56">
        <w:rPr>
          <w:sz w:val="28"/>
          <w:szCs w:val="28"/>
        </w:rPr>
        <w:t xml:space="preserve"> муниципального образования</w:t>
      </w:r>
      <w:r w:rsidR="00961274" w:rsidRPr="00A24EE1">
        <w:rPr>
          <w:sz w:val="28"/>
          <w:szCs w:val="28"/>
        </w:rPr>
        <w:t xml:space="preserve">)  на очередной финансовый год и на плановый период, которое вступает </w:t>
      </w:r>
      <w:r w:rsidR="0075416D">
        <w:rPr>
          <w:sz w:val="28"/>
          <w:szCs w:val="28"/>
        </w:rPr>
        <w:t>в</w:t>
      </w:r>
      <w:r w:rsidR="00961274" w:rsidRPr="00A24EE1">
        <w:rPr>
          <w:sz w:val="28"/>
          <w:szCs w:val="28"/>
        </w:rPr>
        <w:t xml:space="preserve"> силу с</w:t>
      </w:r>
      <w:r w:rsidR="006C615E">
        <w:rPr>
          <w:sz w:val="28"/>
          <w:szCs w:val="28"/>
        </w:rPr>
        <w:t xml:space="preserve"> </w:t>
      </w:r>
      <w:r w:rsidR="00961274" w:rsidRPr="00A24EE1">
        <w:rPr>
          <w:sz w:val="28"/>
          <w:szCs w:val="28"/>
        </w:rPr>
        <w:t xml:space="preserve"> 01 января</w:t>
      </w:r>
      <w:r w:rsidRPr="00A24EE1">
        <w:rPr>
          <w:sz w:val="28"/>
          <w:szCs w:val="28"/>
        </w:rPr>
        <w:t>.</w:t>
      </w:r>
      <w:proofErr w:type="gramEnd"/>
    </w:p>
    <w:p w14:paraId="6D0002C8" w14:textId="7F0E2DE2" w:rsidR="00264862" w:rsidRPr="00A24EE1" w:rsidRDefault="00961274" w:rsidP="00264862">
      <w:pPr>
        <w:autoSpaceDE w:val="0"/>
        <w:autoSpaceDN w:val="0"/>
        <w:adjustRightInd w:val="0"/>
        <w:ind w:firstLine="540"/>
        <w:jc w:val="both"/>
        <w:rPr>
          <w:sz w:val="28"/>
          <w:szCs w:val="28"/>
          <w:lang w:eastAsia="en-US"/>
        </w:rPr>
      </w:pPr>
      <w:r w:rsidRPr="00A24EE1">
        <w:rPr>
          <w:sz w:val="28"/>
          <w:szCs w:val="28"/>
          <w:lang w:eastAsia="en-US"/>
        </w:rPr>
        <w:t>Б</w:t>
      </w:r>
      <w:r w:rsidR="00264862" w:rsidRPr="00A24EE1">
        <w:rPr>
          <w:sz w:val="28"/>
          <w:szCs w:val="28"/>
          <w:lang w:eastAsia="en-US"/>
        </w:rPr>
        <w:t>юджет</w:t>
      </w:r>
      <w:r w:rsidRPr="00A24EE1">
        <w:rPr>
          <w:sz w:val="28"/>
          <w:szCs w:val="28"/>
          <w:lang w:eastAsia="en-US"/>
        </w:rPr>
        <w:t xml:space="preserve">  </w:t>
      </w:r>
      <w:r w:rsidR="00AA1F56">
        <w:rPr>
          <w:sz w:val="28"/>
          <w:szCs w:val="28"/>
          <w:lang w:eastAsia="en-US"/>
        </w:rPr>
        <w:t xml:space="preserve">муниципального образования </w:t>
      </w:r>
      <w:r w:rsidRPr="00A24EE1">
        <w:rPr>
          <w:sz w:val="28"/>
          <w:szCs w:val="28"/>
          <w:lang w:eastAsia="en-US"/>
        </w:rPr>
        <w:t xml:space="preserve"> </w:t>
      </w:r>
      <w:r w:rsidR="00264862" w:rsidRPr="00A24EE1">
        <w:rPr>
          <w:sz w:val="28"/>
          <w:szCs w:val="28"/>
          <w:lang w:eastAsia="en-US"/>
        </w:rPr>
        <w:t xml:space="preserve"> предназначен для исполнения расходных обязательств муниципального образования.</w:t>
      </w:r>
    </w:p>
    <w:p w14:paraId="3477ACB8" w14:textId="77777777" w:rsidR="00264862" w:rsidRPr="00A24EE1" w:rsidRDefault="00264862" w:rsidP="00961274">
      <w:pPr>
        <w:autoSpaceDE w:val="0"/>
        <w:autoSpaceDN w:val="0"/>
        <w:adjustRightInd w:val="0"/>
        <w:ind w:firstLine="540"/>
        <w:jc w:val="both"/>
        <w:rPr>
          <w:sz w:val="28"/>
          <w:szCs w:val="28"/>
          <w:lang w:eastAsia="en-US"/>
        </w:rPr>
      </w:pPr>
      <w:r w:rsidRPr="00A24EE1">
        <w:rPr>
          <w:sz w:val="28"/>
          <w:szCs w:val="28"/>
          <w:lang w:eastAsia="en-US"/>
        </w:rPr>
        <w:t>Использование органами местного самоуправления иных форм образования и расходования денежных сре</w:t>
      </w:r>
      <w:proofErr w:type="gramStart"/>
      <w:r w:rsidRPr="00A24EE1">
        <w:rPr>
          <w:sz w:val="28"/>
          <w:szCs w:val="28"/>
          <w:lang w:eastAsia="en-US"/>
        </w:rPr>
        <w:t>дств дл</w:t>
      </w:r>
      <w:proofErr w:type="gramEnd"/>
      <w:r w:rsidRPr="00A24EE1">
        <w:rPr>
          <w:sz w:val="28"/>
          <w:szCs w:val="28"/>
          <w:lang w:eastAsia="en-US"/>
        </w:rPr>
        <w:t>я исполнения расходных обязательств муниципального образования не допускается.</w:t>
      </w:r>
    </w:p>
    <w:p w14:paraId="6E29CCA8" w14:textId="145F3D1F" w:rsidR="00264862" w:rsidRPr="00A24EE1" w:rsidRDefault="00264862" w:rsidP="00264862">
      <w:pPr>
        <w:autoSpaceDE w:val="0"/>
        <w:autoSpaceDN w:val="0"/>
        <w:adjustRightInd w:val="0"/>
        <w:ind w:firstLine="540"/>
        <w:jc w:val="both"/>
        <w:rPr>
          <w:sz w:val="28"/>
          <w:szCs w:val="28"/>
          <w:lang w:eastAsia="en-US"/>
        </w:rPr>
      </w:pPr>
      <w:proofErr w:type="gramStart"/>
      <w:r w:rsidRPr="00A24EE1">
        <w:rPr>
          <w:sz w:val="28"/>
          <w:szCs w:val="28"/>
          <w:lang w:eastAsia="en-US"/>
        </w:rPr>
        <w:t xml:space="preserve">В бюджете </w:t>
      </w:r>
      <w:r w:rsidR="00AA1F56">
        <w:rPr>
          <w:sz w:val="28"/>
          <w:szCs w:val="28"/>
          <w:lang w:eastAsia="en-US"/>
        </w:rPr>
        <w:t xml:space="preserve">муниципального образования </w:t>
      </w:r>
      <w:r w:rsidR="00961274" w:rsidRPr="00A24EE1">
        <w:rPr>
          <w:sz w:val="28"/>
          <w:szCs w:val="28"/>
          <w:lang w:eastAsia="en-US"/>
        </w:rPr>
        <w:t xml:space="preserve"> </w:t>
      </w:r>
      <w:r w:rsidRPr="00A24EE1">
        <w:rPr>
          <w:sz w:val="28"/>
          <w:szCs w:val="28"/>
          <w:lang w:eastAsia="en-U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14:paraId="549D439D" w14:textId="3C03EF0D" w:rsidR="00264862" w:rsidRPr="00A24EE1" w:rsidRDefault="00264862" w:rsidP="00264862">
      <w:pPr>
        <w:pStyle w:val="ConsPlusNormal"/>
        <w:ind w:firstLine="539"/>
        <w:jc w:val="both"/>
        <w:outlineLvl w:val="1"/>
        <w:rPr>
          <w:rFonts w:ascii="Times New Roman" w:hAnsi="Times New Roman"/>
          <w:sz w:val="28"/>
          <w:szCs w:val="28"/>
        </w:rPr>
      </w:pPr>
      <w:r w:rsidRPr="00A24EE1">
        <w:rPr>
          <w:rFonts w:ascii="Times New Roman" w:hAnsi="Times New Roman"/>
          <w:sz w:val="28"/>
          <w:szCs w:val="28"/>
        </w:rPr>
        <w:t xml:space="preserve">В качестве составной части бюджета </w:t>
      </w:r>
      <w:r w:rsidR="00AA1F56">
        <w:rPr>
          <w:rFonts w:ascii="Times New Roman" w:hAnsi="Times New Roman" w:cs="Times New Roman"/>
          <w:sz w:val="28"/>
          <w:szCs w:val="28"/>
        </w:rPr>
        <w:t xml:space="preserve">муниципального образования </w:t>
      </w:r>
      <w:r w:rsidR="003941C6" w:rsidRPr="00A24EE1">
        <w:rPr>
          <w:rFonts w:ascii="Times New Roman" w:hAnsi="Times New Roman" w:cs="Times New Roman"/>
          <w:sz w:val="28"/>
          <w:szCs w:val="28"/>
        </w:rPr>
        <w:t xml:space="preserve"> </w:t>
      </w:r>
      <w:r w:rsidR="00454481" w:rsidRPr="00A24EE1">
        <w:rPr>
          <w:rFonts w:ascii="Times New Roman" w:hAnsi="Times New Roman" w:cs="Times New Roman"/>
          <w:sz w:val="28"/>
          <w:szCs w:val="28"/>
        </w:rPr>
        <w:t xml:space="preserve"> </w:t>
      </w:r>
      <w:r w:rsidRPr="00A24EE1">
        <w:rPr>
          <w:rFonts w:ascii="Times New Roman" w:hAnsi="Times New Roman"/>
          <w:sz w:val="28"/>
          <w:szCs w:val="28"/>
        </w:rPr>
        <w:t>могут быть предусмотрены сметы доходов и расходов отдельных населенных пунктов, других территорий, не являющихся муниципальными образованиями</w:t>
      </w:r>
      <w:r w:rsidR="00961274" w:rsidRPr="00A24EE1">
        <w:rPr>
          <w:rFonts w:ascii="Times New Roman" w:hAnsi="Times New Roman"/>
          <w:sz w:val="28"/>
          <w:szCs w:val="28"/>
        </w:rPr>
        <w:t>, входящими в состав территории поселения</w:t>
      </w:r>
      <w:r w:rsidRPr="00A24EE1">
        <w:rPr>
          <w:rFonts w:ascii="Times New Roman" w:hAnsi="Times New Roman"/>
          <w:sz w:val="28"/>
          <w:szCs w:val="28"/>
        </w:rPr>
        <w:t>.</w:t>
      </w:r>
    </w:p>
    <w:p w14:paraId="3037BE2B" w14:textId="0F5E2037" w:rsidR="00264862" w:rsidRPr="00A24EE1" w:rsidRDefault="00961274" w:rsidP="00264862">
      <w:pPr>
        <w:pStyle w:val="ConsPlusNormal"/>
        <w:ind w:firstLine="539"/>
        <w:jc w:val="both"/>
        <w:outlineLvl w:val="1"/>
        <w:rPr>
          <w:rFonts w:ascii="Times New Roman" w:hAnsi="Times New Roman"/>
          <w:sz w:val="28"/>
          <w:szCs w:val="28"/>
        </w:rPr>
      </w:pPr>
      <w:proofErr w:type="gramStart"/>
      <w:r w:rsidRPr="00A24EE1">
        <w:rPr>
          <w:rFonts w:ascii="Times New Roman" w:hAnsi="Times New Roman"/>
          <w:sz w:val="28"/>
          <w:szCs w:val="28"/>
        </w:rPr>
        <w:t>Решения  об утверждении п</w:t>
      </w:r>
      <w:r w:rsidR="00264862" w:rsidRPr="00A24EE1">
        <w:rPr>
          <w:rFonts w:ascii="Times New Roman" w:hAnsi="Times New Roman"/>
          <w:sz w:val="28"/>
          <w:szCs w:val="28"/>
        </w:rPr>
        <w:t>роект</w:t>
      </w:r>
      <w:r w:rsidRPr="00A24EE1">
        <w:rPr>
          <w:rFonts w:ascii="Times New Roman" w:hAnsi="Times New Roman"/>
          <w:sz w:val="28"/>
          <w:szCs w:val="28"/>
        </w:rPr>
        <w:t>а</w:t>
      </w:r>
      <w:r w:rsidR="00264862" w:rsidRPr="00A24EE1">
        <w:rPr>
          <w:rFonts w:ascii="Times New Roman" w:hAnsi="Times New Roman"/>
          <w:sz w:val="28"/>
          <w:szCs w:val="28"/>
        </w:rPr>
        <w:t xml:space="preserve"> </w:t>
      </w:r>
      <w:r w:rsidR="00AA1F56">
        <w:rPr>
          <w:rFonts w:ascii="Times New Roman" w:hAnsi="Times New Roman"/>
          <w:sz w:val="28"/>
          <w:szCs w:val="28"/>
        </w:rPr>
        <w:t xml:space="preserve">бюджета муниципального образования, </w:t>
      </w:r>
      <w:r w:rsidR="00264862" w:rsidRPr="00A24EE1">
        <w:rPr>
          <w:rFonts w:ascii="Times New Roman" w:hAnsi="Times New Roman"/>
          <w:sz w:val="28"/>
          <w:szCs w:val="28"/>
        </w:rPr>
        <w:t xml:space="preserve">об </w:t>
      </w:r>
      <w:r w:rsidR="00264862" w:rsidRPr="00A24EE1">
        <w:rPr>
          <w:rFonts w:ascii="Times New Roman" w:hAnsi="Times New Roman"/>
          <w:sz w:val="28"/>
          <w:szCs w:val="28"/>
        </w:rPr>
        <w:lastRenderedPageBreak/>
        <w:t>утверждении бюджета</w:t>
      </w:r>
      <w:r w:rsidRPr="00A24EE1">
        <w:rPr>
          <w:rFonts w:ascii="Times New Roman" w:hAnsi="Times New Roman"/>
          <w:sz w:val="28"/>
          <w:szCs w:val="28"/>
        </w:rPr>
        <w:t xml:space="preserve"> </w:t>
      </w:r>
      <w:r w:rsidR="00AA1F56">
        <w:rPr>
          <w:rFonts w:ascii="Times New Roman" w:hAnsi="Times New Roman"/>
          <w:sz w:val="28"/>
          <w:szCs w:val="28"/>
        </w:rPr>
        <w:t>муниципального образования</w:t>
      </w:r>
      <w:r w:rsidR="00264862" w:rsidRPr="00A24EE1">
        <w:rPr>
          <w:rFonts w:ascii="Times New Roman" w:hAnsi="Times New Roman"/>
          <w:sz w:val="28"/>
          <w:szCs w:val="28"/>
        </w:rPr>
        <w:t>,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r w:rsidR="00454481" w:rsidRPr="00A24EE1">
        <w:rPr>
          <w:rFonts w:ascii="Times New Roman" w:hAnsi="Times New Roman"/>
          <w:sz w:val="28"/>
          <w:szCs w:val="28"/>
        </w:rPr>
        <w:t xml:space="preserve"> и размещению на сайте администрации в сети  Интернет</w:t>
      </w:r>
      <w:r w:rsidR="00264862" w:rsidRPr="00A24EE1">
        <w:rPr>
          <w:rFonts w:ascii="Times New Roman" w:hAnsi="Times New Roman"/>
          <w:sz w:val="28"/>
          <w:szCs w:val="28"/>
        </w:rPr>
        <w:t>.</w:t>
      </w:r>
      <w:proofErr w:type="gramEnd"/>
    </w:p>
    <w:p w14:paraId="6587532E" w14:textId="77777777" w:rsidR="00264862" w:rsidRPr="00A24EE1" w:rsidRDefault="00264862" w:rsidP="00264862">
      <w:pPr>
        <w:autoSpaceDE w:val="0"/>
        <w:autoSpaceDN w:val="0"/>
        <w:adjustRightInd w:val="0"/>
        <w:ind w:firstLine="539"/>
        <w:jc w:val="both"/>
        <w:rPr>
          <w:sz w:val="28"/>
          <w:szCs w:val="28"/>
          <w:lang w:eastAsia="en-US"/>
        </w:rPr>
      </w:pPr>
      <w:r w:rsidRPr="00A24EE1">
        <w:rPr>
          <w:sz w:val="28"/>
          <w:szCs w:val="28"/>
          <w:lang w:eastAsia="en-US"/>
        </w:rPr>
        <w:t>Решение о бюджете</w:t>
      </w:r>
      <w:r w:rsidR="00961274" w:rsidRPr="00A24EE1">
        <w:rPr>
          <w:sz w:val="28"/>
          <w:szCs w:val="28"/>
          <w:lang w:eastAsia="en-US"/>
        </w:rPr>
        <w:t xml:space="preserve"> поселения </w:t>
      </w:r>
      <w:r w:rsidRPr="00A24EE1">
        <w:rPr>
          <w:sz w:val="28"/>
          <w:szCs w:val="28"/>
          <w:lang w:eastAsia="en-US"/>
        </w:rPr>
        <w:t xml:space="preserve"> подлежит официальному опубликованию не позднее 10 дней после его подписания в установленном порядке.</w:t>
      </w:r>
    </w:p>
    <w:p w14:paraId="71952401"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4</w:t>
      </w:r>
      <w:r w:rsidRPr="00AA1F56">
        <w:rPr>
          <w:rFonts w:ascii="Times New Roman" w:hAnsi="Times New Roman" w:cs="Times New Roman"/>
          <w:b/>
          <w:bCs/>
          <w:sz w:val="28"/>
          <w:szCs w:val="28"/>
        </w:rPr>
        <w:t xml:space="preserve">. Счета по учету средств бюджета муниципального образования </w:t>
      </w:r>
    </w:p>
    <w:p w14:paraId="07C7A399" w14:textId="77777777" w:rsidR="00264862" w:rsidRPr="00AA1F56" w:rsidRDefault="00F61F7A" w:rsidP="00264862">
      <w:pPr>
        <w:pStyle w:val="ConsPlusNormal"/>
        <w:ind w:firstLine="539"/>
        <w:jc w:val="both"/>
        <w:outlineLvl w:val="1"/>
        <w:rPr>
          <w:rFonts w:ascii="Times New Roman" w:hAnsi="Times New Roman" w:cs="Times New Roman"/>
          <w:sz w:val="28"/>
          <w:szCs w:val="28"/>
        </w:rPr>
      </w:pPr>
      <w:r w:rsidRPr="00AA1F56">
        <w:rPr>
          <w:rFonts w:ascii="Times New Roman" w:hAnsi="Times New Roman" w:cs="Times New Roman"/>
          <w:sz w:val="28"/>
          <w:szCs w:val="28"/>
        </w:rPr>
        <w:t>Единый с</w:t>
      </w:r>
      <w:r w:rsidR="00264862" w:rsidRPr="00AA1F56">
        <w:rPr>
          <w:rFonts w:ascii="Times New Roman" w:hAnsi="Times New Roman" w:cs="Times New Roman"/>
          <w:sz w:val="28"/>
          <w:szCs w:val="28"/>
        </w:rPr>
        <w:t>чет по учету средств бюджета</w:t>
      </w:r>
      <w:r w:rsidRPr="00AA1F56">
        <w:rPr>
          <w:rFonts w:ascii="Times New Roman" w:hAnsi="Times New Roman" w:cs="Times New Roman"/>
          <w:sz w:val="28"/>
          <w:szCs w:val="28"/>
        </w:rPr>
        <w:t xml:space="preserve"> муниципального  образования </w:t>
      </w:r>
      <w:r w:rsidR="00264862" w:rsidRPr="00AA1F56">
        <w:rPr>
          <w:rFonts w:ascii="Times New Roman" w:hAnsi="Times New Roman" w:cs="Times New Roman"/>
          <w:sz w:val="28"/>
          <w:szCs w:val="28"/>
        </w:rPr>
        <w:t xml:space="preserve"> открыва</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и вед</w:t>
      </w:r>
      <w:r w:rsidRPr="00AA1F56">
        <w:rPr>
          <w:rFonts w:ascii="Times New Roman" w:hAnsi="Times New Roman" w:cs="Times New Roman"/>
          <w:sz w:val="28"/>
          <w:szCs w:val="28"/>
        </w:rPr>
        <w:t>е</w:t>
      </w:r>
      <w:r w:rsidR="00264862" w:rsidRPr="00AA1F56">
        <w:rPr>
          <w:rFonts w:ascii="Times New Roman" w:hAnsi="Times New Roman" w:cs="Times New Roman"/>
          <w:sz w:val="28"/>
          <w:szCs w:val="28"/>
        </w:rPr>
        <w:t>тся в соответствии с нормами действующего федерального законодательства.</w:t>
      </w:r>
    </w:p>
    <w:p w14:paraId="5FAB95B6" w14:textId="77777777" w:rsidR="00264862" w:rsidRPr="00AA1F56" w:rsidRDefault="00264862" w:rsidP="00264862">
      <w:pPr>
        <w:pStyle w:val="ConsPlusNormal"/>
        <w:ind w:firstLine="0"/>
        <w:jc w:val="both"/>
        <w:outlineLvl w:val="1"/>
        <w:rPr>
          <w:rFonts w:ascii="Times New Roman" w:hAnsi="Times New Roman" w:cs="Times New Roman"/>
          <w:b/>
          <w:bCs/>
          <w:sz w:val="28"/>
          <w:szCs w:val="28"/>
        </w:rPr>
      </w:pPr>
      <w:r w:rsidRPr="00AA1F56">
        <w:rPr>
          <w:rFonts w:ascii="Times New Roman" w:hAnsi="Times New Roman" w:cs="Times New Roman"/>
          <w:b/>
          <w:bCs/>
          <w:sz w:val="28"/>
          <w:szCs w:val="28"/>
        </w:rPr>
        <w:t xml:space="preserve">Статья </w:t>
      </w:r>
      <w:r w:rsidR="00F61F7A" w:rsidRPr="00AA1F56">
        <w:rPr>
          <w:rFonts w:ascii="Times New Roman" w:hAnsi="Times New Roman" w:cs="Times New Roman"/>
          <w:b/>
          <w:bCs/>
          <w:sz w:val="28"/>
          <w:szCs w:val="28"/>
        </w:rPr>
        <w:t>5</w:t>
      </w:r>
      <w:r w:rsidRPr="00AA1F56">
        <w:rPr>
          <w:rFonts w:ascii="Times New Roman" w:hAnsi="Times New Roman" w:cs="Times New Roman"/>
          <w:b/>
          <w:bCs/>
          <w:sz w:val="28"/>
          <w:szCs w:val="28"/>
        </w:rPr>
        <w:t xml:space="preserve">. Участники бюджетного процесса в муниципальном образовании </w:t>
      </w:r>
    </w:p>
    <w:p w14:paraId="67188A88" w14:textId="77777777" w:rsidR="00264862" w:rsidRPr="00AA1F56" w:rsidRDefault="00264862" w:rsidP="00264862">
      <w:pPr>
        <w:autoSpaceDE w:val="0"/>
        <w:autoSpaceDN w:val="0"/>
        <w:adjustRightInd w:val="0"/>
        <w:ind w:firstLine="539"/>
        <w:jc w:val="both"/>
        <w:rPr>
          <w:sz w:val="28"/>
          <w:szCs w:val="28"/>
        </w:rPr>
      </w:pPr>
      <w:r w:rsidRPr="00AA1F56">
        <w:rPr>
          <w:sz w:val="28"/>
          <w:szCs w:val="28"/>
        </w:rPr>
        <w:t xml:space="preserve">Участниками бюджетного процесса, обладающими бюджетными полномочиями в </w:t>
      </w:r>
      <w:r w:rsidR="003941C6" w:rsidRPr="00AA1F56">
        <w:rPr>
          <w:sz w:val="28"/>
          <w:szCs w:val="28"/>
        </w:rPr>
        <w:t xml:space="preserve">муниципальном образовании </w:t>
      </w:r>
      <w:r w:rsidRPr="00AA1F56">
        <w:rPr>
          <w:sz w:val="28"/>
          <w:szCs w:val="28"/>
        </w:rPr>
        <w:t>являются:</w:t>
      </w:r>
    </w:p>
    <w:p w14:paraId="33877453" w14:textId="543087BE"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r w:rsidR="004C1B88" w:rsidRPr="004C1B88">
        <w:rPr>
          <w:rFonts w:ascii="Times New Roman" w:hAnsi="Times New Roman" w:cs="Times New Roman"/>
          <w:sz w:val="28"/>
          <w:szCs w:val="28"/>
        </w:rPr>
        <w:t xml:space="preserve">Копорское </w:t>
      </w:r>
      <w:r w:rsidR="007C1E98" w:rsidRPr="00AA1F56">
        <w:rPr>
          <w:rFonts w:ascii="Times New Roman" w:hAnsi="Times New Roman" w:cs="Times New Roman"/>
          <w:sz w:val="28"/>
          <w:szCs w:val="28"/>
        </w:rPr>
        <w:t xml:space="preserve">сельское поселение </w:t>
      </w:r>
      <w:r w:rsidR="004C1B88">
        <w:rPr>
          <w:rFonts w:ascii="Times New Roman" w:hAnsi="Times New Roman" w:cs="Times New Roman"/>
          <w:sz w:val="28"/>
          <w:szCs w:val="28"/>
        </w:rPr>
        <w:t>Ломоносовского  района</w:t>
      </w:r>
      <w:r w:rsidRPr="00AA1F56">
        <w:rPr>
          <w:rFonts w:ascii="Times New Roman" w:hAnsi="Times New Roman" w:cs="Times New Roman"/>
          <w:sz w:val="28"/>
          <w:szCs w:val="28"/>
        </w:rPr>
        <w:t xml:space="preserve"> Ленинградской области (далее </w:t>
      </w:r>
      <w:r w:rsidR="0075416D">
        <w:rPr>
          <w:rFonts w:ascii="Times New Roman" w:hAnsi="Times New Roman" w:cs="Times New Roman"/>
          <w:sz w:val="28"/>
          <w:szCs w:val="28"/>
        </w:rPr>
        <w:t xml:space="preserve">- </w:t>
      </w:r>
      <w:r w:rsidRPr="00AA1F56">
        <w:rPr>
          <w:rFonts w:ascii="Times New Roman" w:hAnsi="Times New Roman" w:cs="Times New Roman"/>
          <w:sz w:val="28"/>
          <w:szCs w:val="28"/>
        </w:rPr>
        <w:t xml:space="preserve">глава муниципального образования); </w:t>
      </w:r>
    </w:p>
    <w:p w14:paraId="6E8663B9" w14:textId="4272C3E2"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совет депутатов муниципального образования </w:t>
      </w:r>
      <w:r w:rsidR="004C1B88" w:rsidRPr="004C1B88">
        <w:rPr>
          <w:rFonts w:ascii="Times New Roman" w:hAnsi="Times New Roman" w:cs="Times New Roman"/>
          <w:sz w:val="28"/>
          <w:szCs w:val="28"/>
        </w:rPr>
        <w:t xml:space="preserve">Копорское </w:t>
      </w:r>
      <w:r w:rsidR="007C1E98" w:rsidRPr="00AA1F56">
        <w:rPr>
          <w:rFonts w:ascii="Times New Roman" w:hAnsi="Times New Roman" w:cs="Times New Roman"/>
          <w:sz w:val="28"/>
          <w:szCs w:val="28"/>
        </w:rPr>
        <w:t>сельское поселение</w:t>
      </w:r>
      <w:r w:rsidR="004C1B88">
        <w:rPr>
          <w:rFonts w:ascii="Times New Roman" w:hAnsi="Times New Roman" w:cs="Times New Roman"/>
          <w:sz w:val="28"/>
          <w:szCs w:val="28"/>
        </w:rPr>
        <w:t xml:space="preserve"> Ломоносовского</w:t>
      </w:r>
      <w:r w:rsidRPr="00AA1F56">
        <w:rPr>
          <w:rFonts w:ascii="Times New Roman" w:hAnsi="Times New Roman" w:cs="Times New Roman"/>
          <w:sz w:val="28"/>
          <w:szCs w:val="28"/>
        </w:rPr>
        <w:t xml:space="preserve">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совет депутатов)</w:t>
      </w:r>
      <w:r w:rsidRPr="00AA1F56">
        <w:rPr>
          <w:rFonts w:ascii="Times New Roman" w:hAnsi="Times New Roman" w:cs="Times New Roman"/>
          <w:sz w:val="28"/>
          <w:szCs w:val="28"/>
        </w:rPr>
        <w:t>;</w:t>
      </w:r>
    </w:p>
    <w:p w14:paraId="34ACACAA" w14:textId="0F44C181" w:rsidR="00264862" w:rsidRPr="00AA1F56" w:rsidRDefault="00264862" w:rsidP="00264862">
      <w:pPr>
        <w:pStyle w:val="ConsNormal"/>
        <w:widowControl/>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 xml:space="preserve">администрация </w:t>
      </w:r>
      <w:r w:rsidR="004C1B88" w:rsidRPr="004C1B88">
        <w:rPr>
          <w:rFonts w:ascii="Times New Roman" w:hAnsi="Times New Roman" w:cs="Times New Roman"/>
          <w:sz w:val="28"/>
          <w:szCs w:val="28"/>
        </w:rPr>
        <w:t>Копорско</w:t>
      </w:r>
      <w:r w:rsidR="004C1B88">
        <w:rPr>
          <w:rFonts w:ascii="Times New Roman" w:hAnsi="Times New Roman" w:cs="Times New Roman"/>
          <w:sz w:val="28"/>
          <w:szCs w:val="28"/>
        </w:rPr>
        <w:t>го</w:t>
      </w:r>
      <w:r w:rsidR="007C1E98" w:rsidRPr="00AA1F56">
        <w:rPr>
          <w:rFonts w:ascii="Times New Roman" w:hAnsi="Times New Roman" w:cs="Times New Roman"/>
          <w:sz w:val="28"/>
          <w:szCs w:val="28"/>
        </w:rPr>
        <w:t xml:space="preserve"> сельского поселения </w:t>
      </w:r>
      <w:r w:rsidR="004C1B88">
        <w:rPr>
          <w:rFonts w:ascii="Times New Roman" w:hAnsi="Times New Roman" w:cs="Times New Roman"/>
          <w:sz w:val="28"/>
          <w:szCs w:val="28"/>
        </w:rPr>
        <w:t>Ломоносовского</w:t>
      </w:r>
      <w:r w:rsidRPr="00AA1F56">
        <w:rPr>
          <w:rFonts w:ascii="Times New Roman" w:hAnsi="Times New Roman" w:cs="Times New Roman"/>
          <w:sz w:val="28"/>
          <w:szCs w:val="28"/>
        </w:rPr>
        <w:t xml:space="preserve"> района Ленинградской области</w:t>
      </w:r>
      <w:r w:rsidR="00AA1F56">
        <w:rPr>
          <w:rFonts w:ascii="Times New Roman" w:hAnsi="Times New Roman" w:cs="Times New Roman"/>
          <w:sz w:val="28"/>
          <w:szCs w:val="28"/>
        </w:rPr>
        <w:t xml:space="preserve"> (далее </w:t>
      </w:r>
      <w:r w:rsidR="0075416D">
        <w:rPr>
          <w:rFonts w:ascii="Times New Roman" w:hAnsi="Times New Roman" w:cs="Times New Roman"/>
          <w:sz w:val="28"/>
          <w:szCs w:val="28"/>
        </w:rPr>
        <w:t xml:space="preserve">- </w:t>
      </w:r>
      <w:r w:rsidR="00AA1F56">
        <w:rPr>
          <w:rFonts w:ascii="Times New Roman" w:hAnsi="Times New Roman" w:cs="Times New Roman"/>
          <w:sz w:val="28"/>
          <w:szCs w:val="28"/>
        </w:rPr>
        <w:t xml:space="preserve">администрация </w:t>
      </w:r>
      <w:r w:rsidR="004C1B88" w:rsidRPr="004C1B88">
        <w:rPr>
          <w:rFonts w:ascii="Times New Roman" w:hAnsi="Times New Roman" w:cs="Times New Roman"/>
          <w:sz w:val="28"/>
          <w:szCs w:val="28"/>
        </w:rPr>
        <w:t>Копорско</w:t>
      </w:r>
      <w:r w:rsidR="004C1B88">
        <w:rPr>
          <w:rFonts w:ascii="Times New Roman" w:hAnsi="Times New Roman" w:cs="Times New Roman"/>
          <w:sz w:val="28"/>
          <w:szCs w:val="28"/>
        </w:rPr>
        <w:t>го</w:t>
      </w:r>
      <w:r w:rsidR="0017448B">
        <w:rPr>
          <w:rFonts w:ascii="Times New Roman" w:hAnsi="Times New Roman" w:cs="Times New Roman"/>
          <w:sz w:val="28"/>
          <w:szCs w:val="28"/>
        </w:rPr>
        <w:t xml:space="preserve"> сельского поселения</w:t>
      </w:r>
      <w:r w:rsidR="00AA1F56">
        <w:rPr>
          <w:rFonts w:ascii="Times New Roman" w:hAnsi="Times New Roman" w:cs="Times New Roman"/>
          <w:sz w:val="28"/>
          <w:szCs w:val="28"/>
        </w:rPr>
        <w:t>)</w:t>
      </w:r>
      <w:r w:rsidRPr="00AA1F56">
        <w:rPr>
          <w:rFonts w:ascii="Times New Roman" w:hAnsi="Times New Roman" w:cs="Times New Roman"/>
          <w:sz w:val="28"/>
          <w:szCs w:val="28"/>
        </w:rPr>
        <w:t>;</w:t>
      </w:r>
    </w:p>
    <w:p w14:paraId="5F68C45B" w14:textId="61A2167A" w:rsidR="00264862"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00F61F7A" w:rsidRPr="00AA1F56">
        <w:rPr>
          <w:rFonts w:ascii="Times New Roman" w:hAnsi="Times New Roman" w:cs="Times New Roman"/>
          <w:sz w:val="28"/>
          <w:szCs w:val="28"/>
        </w:rPr>
        <w:t>финансовый орган  муниципального  образования</w:t>
      </w:r>
      <w:r w:rsidRPr="00AA1F56">
        <w:rPr>
          <w:rFonts w:ascii="Times New Roman" w:hAnsi="Times New Roman" w:cs="Times New Roman"/>
          <w:sz w:val="28"/>
          <w:szCs w:val="28"/>
        </w:rPr>
        <w:t>;</w:t>
      </w:r>
    </w:p>
    <w:p w14:paraId="224538BD" w14:textId="124E86FD" w:rsidR="00770D06" w:rsidRPr="00AA1F56" w:rsidRDefault="00770D06" w:rsidP="00264862">
      <w:pPr>
        <w:pStyle w:val="ConsNormal"/>
        <w:widowControl/>
        <w:tabs>
          <w:tab w:val="left" w:pos="142"/>
        </w:tabs>
        <w:ind w:right="0" w:firstLine="567"/>
        <w:jc w:val="both"/>
        <w:rPr>
          <w:rFonts w:ascii="Times New Roman" w:hAnsi="Times New Roman" w:cs="Times New Roman"/>
          <w:sz w:val="28"/>
          <w:szCs w:val="28"/>
        </w:rPr>
      </w:pPr>
      <w:r>
        <w:rPr>
          <w:rFonts w:ascii="Times New Roman" w:hAnsi="Times New Roman" w:cs="Times New Roman"/>
          <w:sz w:val="28"/>
          <w:szCs w:val="28"/>
        </w:rPr>
        <w:t>- органы муниципального финансового контроля;</w:t>
      </w:r>
    </w:p>
    <w:p w14:paraId="5141C5A7"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распорядители и распорядители бюджетных средств;</w:t>
      </w:r>
    </w:p>
    <w:p w14:paraId="63487567" w14:textId="77777777" w:rsidR="00264862" w:rsidRPr="00AA1F56" w:rsidRDefault="00264862" w:rsidP="006C615E">
      <w:pPr>
        <w:pStyle w:val="ConsNormal"/>
        <w:widowControl/>
        <w:tabs>
          <w:tab w:val="left" w:pos="142"/>
          <w:tab w:val="left" w:pos="709"/>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доходов местного бюджета;</w:t>
      </w:r>
    </w:p>
    <w:p w14:paraId="6DCCD32C" w14:textId="77777777"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главные администраторы (администраторы) источников финансирования местного бюджета;</w:t>
      </w:r>
    </w:p>
    <w:p w14:paraId="65CE2842" w14:textId="55D9E778" w:rsidR="00264862" w:rsidRPr="00AA1F56" w:rsidRDefault="00264862" w:rsidP="00264862">
      <w:pPr>
        <w:pStyle w:val="ConsNormal"/>
        <w:widowControl/>
        <w:tabs>
          <w:tab w:val="left" w:pos="142"/>
        </w:tabs>
        <w:ind w:right="0" w:firstLine="567"/>
        <w:jc w:val="both"/>
        <w:rPr>
          <w:rFonts w:ascii="Times New Roman" w:hAnsi="Times New Roman" w:cs="Times New Roman"/>
          <w:sz w:val="28"/>
          <w:szCs w:val="28"/>
        </w:rPr>
      </w:pPr>
      <w:r w:rsidRPr="00AA1F56">
        <w:rPr>
          <w:rFonts w:ascii="Times New Roman" w:hAnsi="Times New Roman" w:cs="Times New Roman"/>
          <w:sz w:val="28"/>
          <w:szCs w:val="28"/>
        </w:rPr>
        <w:t>-</w:t>
      </w:r>
      <w:r w:rsidR="007C1E98" w:rsidRPr="00AA1F56">
        <w:rPr>
          <w:rFonts w:ascii="Times New Roman" w:hAnsi="Times New Roman" w:cs="Times New Roman"/>
          <w:sz w:val="28"/>
          <w:szCs w:val="28"/>
        </w:rPr>
        <w:t xml:space="preserve"> </w:t>
      </w:r>
      <w:r w:rsidRPr="00AA1F56">
        <w:rPr>
          <w:rFonts w:ascii="Times New Roman" w:hAnsi="Times New Roman" w:cs="Times New Roman"/>
          <w:sz w:val="28"/>
          <w:szCs w:val="28"/>
        </w:rPr>
        <w:t>получатели бюджетных средств;</w:t>
      </w:r>
    </w:p>
    <w:p w14:paraId="30EB4DC2" w14:textId="1B3831C4" w:rsidR="00264862" w:rsidRPr="00AA1F56" w:rsidRDefault="00264862" w:rsidP="00264862">
      <w:pPr>
        <w:pStyle w:val="ConsPlusNormal"/>
        <w:ind w:firstLine="567"/>
        <w:jc w:val="both"/>
        <w:outlineLvl w:val="1"/>
        <w:rPr>
          <w:rFonts w:ascii="Times New Roman" w:hAnsi="Times New Roman"/>
          <w:b/>
          <w:bCs/>
          <w:sz w:val="28"/>
          <w:szCs w:val="28"/>
        </w:rPr>
      </w:pPr>
      <w:r w:rsidRPr="00AA1F56">
        <w:rPr>
          <w:rFonts w:ascii="Times New Roman" w:hAnsi="Times New Roman" w:cs="Times New Roman"/>
          <w:sz w:val="28"/>
          <w:szCs w:val="28"/>
        </w:rPr>
        <w:t>-</w:t>
      </w:r>
      <w:r w:rsidR="006C615E">
        <w:rPr>
          <w:rFonts w:ascii="Times New Roman" w:hAnsi="Times New Roman" w:cs="Times New Roman"/>
          <w:sz w:val="28"/>
          <w:szCs w:val="28"/>
        </w:rPr>
        <w:tab/>
        <w:t xml:space="preserve"> </w:t>
      </w:r>
      <w:r w:rsidR="008F797A">
        <w:rPr>
          <w:rFonts w:ascii="Times New Roman" w:hAnsi="Times New Roman" w:cs="Times New Roman"/>
          <w:sz w:val="28"/>
          <w:szCs w:val="28"/>
        </w:rPr>
        <w:t xml:space="preserve">иные </w:t>
      </w:r>
      <w:r w:rsidRPr="00AA1F56">
        <w:rPr>
          <w:rFonts w:ascii="Times New Roman" w:hAnsi="Times New Roman"/>
          <w:sz w:val="28"/>
          <w:szCs w:val="28"/>
        </w:rPr>
        <w:t>органы</w:t>
      </w:r>
      <w:r w:rsidR="008F797A">
        <w:rPr>
          <w:rFonts w:ascii="Times New Roman" w:hAnsi="Times New Roman"/>
          <w:sz w:val="28"/>
          <w:szCs w:val="28"/>
        </w:rPr>
        <w:t>, на которые возложены бюджетные полномочия по регулированию бюджетных правоотношен</w:t>
      </w:r>
      <w:r w:rsidR="001D1893">
        <w:rPr>
          <w:rFonts w:ascii="Times New Roman" w:hAnsi="Times New Roman"/>
          <w:sz w:val="28"/>
          <w:szCs w:val="28"/>
        </w:rPr>
        <w:t>ий, организации и осуществлению бюджетного процесса</w:t>
      </w:r>
      <w:r w:rsidRPr="00AA1F56">
        <w:rPr>
          <w:rFonts w:ascii="Times New Roman" w:hAnsi="Times New Roman"/>
          <w:sz w:val="28"/>
          <w:szCs w:val="28"/>
        </w:rPr>
        <w:t>.</w:t>
      </w:r>
    </w:p>
    <w:p w14:paraId="46308362" w14:textId="77777777" w:rsidR="00264862" w:rsidRPr="00770D06" w:rsidRDefault="00264862" w:rsidP="0025081F">
      <w:pPr>
        <w:pStyle w:val="ConsPlusNormal"/>
        <w:ind w:firstLine="0"/>
        <w:jc w:val="both"/>
        <w:outlineLvl w:val="1"/>
        <w:rPr>
          <w:rFonts w:ascii="Times New Roman" w:hAnsi="Times New Roman" w:cs="Times New Roman"/>
          <w:b/>
          <w:bCs/>
          <w:sz w:val="28"/>
          <w:szCs w:val="28"/>
        </w:rPr>
      </w:pPr>
      <w:r w:rsidRPr="00770D06">
        <w:rPr>
          <w:rFonts w:ascii="Times New Roman" w:hAnsi="Times New Roman"/>
          <w:b/>
          <w:sz w:val="28"/>
          <w:szCs w:val="28"/>
        </w:rPr>
        <w:t xml:space="preserve">Статья </w:t>
      </w:r>
      <w:r w:rsidR="00F61F7A" w:rsidRPr="00770D06">
        <w:rPr>
          <w:rFonts w:ascii="Times New Roman" w:hAnsi="Times New Roman"/>
          <w:b/>
          <w:sz w:val="28"/>
          <w:szCs w:val="28"/>
        </w:rPr>
        <w:t>6</w:t>
      </w:r>
      <w:r w:rsidRPr="00770D06">
        <w:rPr>
          <w:rFonts w:ascii="Times New Roman" w:hAnsi="Times New Roman"/>
          <w:b/>
          <w:sz w:val="28"/>
          <w:szCs w:val="28"/>
        </w:rPr>
        <w:t xml:space="preserve">. </w:t>
      </w:r>
      <w:r w:rsidRPr="00770D06">
        <w:rPr>
          <w:rFonts w:ascii="Times New Roman" w:hAnsi="Times New Roman" w:cs="Times New Roman"/>
          <w:b/>
          <w:bCs/>
          <w:sz w:val="28"/>
          <w:szCs w:val="28"/>
        </w:rPr>
        <w:t xml:space="preserve">Бюджетные полномочия главы муниципального образования </w:t>
      </w:r>
    </w:p>
    <w:p w14:paraId="32B89271"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Глава муниципального образования:</w:t>
      </w:r>
    </w:p>
    <w:p w14:paraId="6DD6C793" w14:textId="51034876"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обнародует решения совета депутатов о бюджете</w:t>
      </w:r>
      <w:r w:rsidR="00770D06">
        <w:rPr>
          <w:sz w:val="28"/>
          <w:szCs w:val="28"/>
        </w:rPr>
        <w:t xml:space="preserve"> муниципального образования</w:t>
      </w:r>
      <w:r w:rsidRPr="00770D06">
        <w:rPr>
          <w:sz w:val="28"/>
          <w:szCs w:val="28"/>
        </w:rPr>
        <w:t xml:space="preserve">, решения о внесении изменений в бюджет </w:t>
      </w:r>
      <w:r w:rsidR="0025081F" w:rsidRPr="00770D06">
        <w:rPr>
          <w:sz w:val="28"/>
          <w:szCs w:val="28"/>
        </w:rPr>
        <w:t xml:space="preserve">муниципального образования,  </w:t>
      </w:r>
      <w:r w:rsidRPr="00770D06">
        <w:rPr>
          <w:sz w:val="28"/>
          <w:szCs w:val="28"/>
        </w:rPr>
        <w:t>решени</w:t>
      </w:r>
      <w:r w:rsidR="00770D06">
        <w:rPr>
          <w:sz w:val="28"/>
          <w:szCs w:val="28"/>
        </w:rPr>
        <w:t>я</w:t>
      </w:r>
      <w:r w:rsidRPr="00770D06">
        <w:rPr>
          <w:sz w:val="28"/>
          <w:szCs w:val="28"/>
        </w:rPr>
        <w:t xml:space="preserve"> об  исполнении  бюджета</w:t>
      </w:r>
      <w:r w:rsidR="00810243" w:rsidRPr="00770D06">
        <w:rPr>
          <w:sz w:val="28"/>
          <w:szCs w:val="28"/>
        </w:rPr>
        <w:t xml:space="preserve"> </w:t>
      </w:r>
      <w:r w:rsidR="00770D06">
        <w:rPr>
          <w:sz w:val="28"/>
          <w:szCs w:val="28"/>
        </w:rPr>
        <w:t>муниципального образования</w:t>
      </w:r>
      <w:r w:rsidRPr="00770D06">
        <w:rPr>
          <w:sz w:val="28"/>
          <w:szCs w:val="28"/>
        </w:rPr>
        <w:t xml:space="preserve">, другие решения, регулирующие бюджетные правоотношения в </w:t>
      </w:r>
      <w:r w:rsidR="003941C6" w:rsidRPr="00770D06">
        <w:rPr>
          <w:sz w:val="28"/>
          <w:szCs w:val="28"/>
        </w:rPr>
        <w:t>муниципальном образовании</w:t>
      </w:r>
      <w:r w:rsidRPr="00770D06">
        <w:rPr>
          <w:sz w:val="28"/>
          <w:szCs w:val="28"/>
        </w:rPr>
        <w:t>;</w:t>
      </w:r>
    </w:p>
    <w:p w14:paraId="63B33A07" w14:textId="4E4A3119" w:rsidR="00264862" w:rsidRPr="00770D06" w:rsidRDefault="00264862" w:rsidP="00264862">
      <w:pPr>
        <w:ind w:firstLine="709"/>
        <w:jc w:val="both"/>
        <w:rPr>
          <w:sz w:val="28"/>
          <w:szCs w:val="28"/>
        </w:rPr>
      </w:pPr>
      <w:r w:rsidRPr="00770D06">
        <w:rPr>
          <w:sz w:val="28"/>
          <w:szCs w:val="28"/>
        </w:rPr>
        <w:t>-</w:t>
      </w:r>
      <w:r w:rsidR="00E07539" w:rsidRPr="00770D06">
        <w:rPr>
          <w:sz w:val="28"/>
          <w:szCs w:val="28"/>
        </w:rPr>
        <w:t xml:space="preserve"> </w:t>
      </w:r>
      <w:r w:rsidRPr="00770D06">
        <w:rPr>
          <w:sz w:val="28"/>
          <w:szCs w:val="28"/>
        </w:rPr>
        <w:t xml:space="preserve">организует и координирует процесс рассмотрения проекта решения о бюджете </w:t>
      </w:r>
      <w:r w:rsidR="00770D06">
        <w:rPr>
          <w:sz w:val="28"/>
          <w:szCs w:val="28"/>
        </w:rPr>
        <w:t xml:space="preserve"> муниципального образования </w:t>
      </w:r>
      <w:r w:rsidRPr="00770D06">
        <w:rPr>
          <w:sz w:val="28"/>
          <w:szCs w:val="28"/>
        </w:rPr>
        <w:t>советом депутатов;</w:t>
      </w:r>
    </w:p>
    <w:p w14:paraId="6DC60079" w14:textId="77777777" w:rsidR="00264862" w:rsidRPr="00770D06" w:rsidRDefault="00264862" w:rsidP="00264862">
      <w:pPr>
        <w:pStyle w:val="ConsNormal"/>
        <w:widowControl/>
        <w:ind w:right="0" w:firstLine="709"/>
        <w:jc w:val="both"/>
        <w:rPr>
          <w:rFonts w:ascii="Times New Roman" w:hAnsi="Times New Roman" w:cs="Times New Roman"/>
          <w:sz w:val="28"/>
          <w:szCs w:val="28"/>
        </w:rPr>
      </w:pPr>
      <w:r w:rsidRPr="00770D06">
        <w:rPr>
          <w:rFonts w:ascii="Times New Roman" w:hAnsi="Times New Roman" w:cs="Times New Roman"/>
          <w:sz w:val="28"/>
          <w:szCs w:val="28"/>
        </w:rPr>
        <w:t>-</w:t>
      </w:r>
      <w:r w:rsidR="00810243"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осуществляет иные бюджетные полномочия в соответствии с Бюджетным кодексом, иными законами и настоящим Положением.</w:t>
      </w:r>
    </w:p>
    <w:p w14:paraId="6F779828" w14:textId="77777777" w:rsidR="00264862" w:rsidRPr="00770D06" w:rsidRDefault="00264862" w:rsidP="00264862">
      <w:pPr>
        <w:pStyle w:val="ConsPlusNormal"/>
        <w:ind w:firstLine="0"/>
        <w:jc w:val="both"/>
        <w:outlineLvl w:val="1"/>
        <w:rPr>
          <w:rFonts w:ascii="Times New Roman" w:hAnsi="Times New Roman" w:cs="Times New Roman"/>
          <w:b/>
          <w:sz w:val="28"/>
          <w:szCs w:val="28"/>
        </w:rPr>
      </w:pPr>
      <w:r w:rsidRPr="00770D06">
        <w:rPr>
          <w:rFonts w:ascii="Times New Roman" w:hAnsi="Times New Roman" w:cs="Times New Roman"/>
          <w:b/>
          <w:bCs/>
          <w:sz w:val="28"/>
          <w:szCs w:val="28"/>
        </w:rPr>
        <w:t xml:space="preserve">Статья </w:t>
      </w:r>
      <w:r w:rsidR="00810243" w:rsidRPr="00770D06">
        <w:rPr>
          <w:rFonts w:ascii="Times New Roman" w:hAnsi="Times New Roman" w:cs="Times New Roman"/>
          <w:b/>
          <w:bCs/>
          <w:sz w:val="28"/>
          <w:szCs w:val="28"/>
        </w:rPr>
        <w:t>7</w:t>
      </w:r>
      <w:r w:rsidRPr="00770D06">
        <w:rPr>
          <w:rFonts w:ascii="Times New Roman" w:hAnsi="Times New Roman" w:cs="Times New Roman"/>
          <w:b/>
          <w:bCs/>
          <w:sz w:val="28"/>
          <w:szCs w:val="28"/>
        </w:rPr>
        <w:t xml:space="preserve">. Бюджетные полномочия совета депутатов муниципального образования </w:t>
      </w:r>
    </w:p>
    <w:p w14:paraId="7B8B347C"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В области регулирования бюджетных правоотношений к компетенции совета депутатов относятся:</w:t>
      </w:r>
    </w:p>
    <w:p w14:paraId="266979C7" w14:textId="7822FF5B" w:rsidR="007352DA" w:rsidRPr="00770D06" w:rsidRDefault="006C615E" w:rsidP="00264862">
      <w:pPr>
        <w:autoSpaceDE w:val="0"/>
        <w:autoSpaceDN w:val="0"/>
        <w:adjustRightInd w:val="0"/>
        <w:ind w:right="125" w:firstLine="539"/>
        <w:jc w:val="both"/>
        <w:rPr>
          <w:sz w:val="28"/>
          <w:szCs w:val="28"/>
        </w:rPr>
      </w:pPr>
      <w:r>
        <w:rPr>
          <w:sz w:val="28"/>
          <w:szCs w:val="28"/>
        </w:rPr>
        <w:lastRenderedPageBreak/>
        <w:t>-</w:t>
      </w:r>
      <w:r>
        <w:rPr>
          <w:sz w:val="28"/>
          <w:szCs w:val="28"/>
        </w:rPr>
        <w:tab/>
        <w:t xml:space="preserve"> </w:t>
      </w:r>
      <w:r w:rsidR="007352DA" w:rsidRPr="00770D06">
        <w:rPr>
          <w:sz w:val="28"/>
          <w:szCs w:val="28"/>
        </w:rPr>
        <w:t>рассмотрение и принятие решений, регулирующих бюджетные правоотношения в муниципальном образовании;</w:t>
      </w:r>
    </w:p>
    <w:p w14:paraId="37717D2B" w14:textId="4FCABFF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Pr="00770D06">
        <w:rPr>
          <w:sz w:val="28"/>
          <w:szCs w:val="28"/>
        </w:rPr>
        <w:t xml:space="preserve">установление порядка </w:t>
      </w:r>
      <w:r w:rsidR="007352DA" w:rsidRPr="00770D06">
        <w:rPr>
          <w:sz w:val="28"/>
          <w:szCs w:val="28"/>
        </w:rPr>
        <w:t xml:space="preserve">  внесения  и  </w:t>
      </w:r>
      <w:r w:rsidRPr="00770D06">
        <w:rPr>
          <w:sz w:val="28"/>
          <w:szCs w:val="28"/>
        </w:rPr>
        <w:t>рассмотрения проекта бюджета</w:t>
      </w:r>
      <w:r w:rsidR="007352DA" w:rsidRPr="00770D06">
        <w:rPr>
          <w:sz w:val="28"/>
          <w:szCs w:val="28"/>
        </w:rPr>
        <w:t xml:space="preserve">  </w:t>
      </w:r>
      <w:r w:rsidR="00770D06">
        <w:rPr>
          <w:sz w:val="28"/>
          <w:szCs w:val="28"/>
        </w:rPr>
        <w:t>муниципального образования</w:t>
      </w:r>
      <w:r w:rsidRPr="00770D06">
        <w:rPr>
          <w:sz w:val="28"/>
          <w:szCs w:val="28"/>
        </w:rPr>
        <w:t>;</w:t>
      </w:r>
    </w:p>
    <w:p w14:paraId="17DBA51A" w14:textId="1B242272" w:rsidR="0025081F" w:rsidRPr="00770D06" w:rsidRDefault="00264862" w:rsidP="00264862">
      <w:pPr>
        <w:autoSpaceDE w:val="0"/>
        <w:autoSpaceDN w:val="0"/>
        <w:adjustRightInd w:val="0"/>
        <w:ind w:right="125" w:firstLine="539"/>
        <w:jc w:val="both"/>
        <w:rPr>
          <w:sz w:val="28"/>
          <w:szCs w:val="28"/>
        </w:rPr>
      </w:pPr>
      <w:r w:rsidRPr="00770D06">
        <w:rPr>
          <w:sz w:val="28"/>
          <w:szCs w:val="28"/>
        </w:rPr>
        <w:t>-</w:t>
      </w:r>
      <w:r w:rsidR="0025081F" w:rsidRPr="00770D06">
        <w:rPr>
          <w:sz w:val="28"/>
          <w:szCs w:val="28"/>
        </w:rPr>
        <w:t xml:space="preserve"> </w:t>
      </w:r>
      <w:r w:rsidR="00D90A82">
        <w:rPr>
          <w:sz w:val="28"/>
          <w:szCs w:val="28"/>
        </w:rPr>
        <w:t xml:space="preserve">рассмотрение проекта  решения о бюджете и </w:t>
      </w:r>
      <w:r w:rsidRPr="00770D06">
        <w:rPr>
          <w:sz w:val="28"/>
          <w:szCs w:val="28"/>
        </w:rPr>
        <w:t>утверждение бюджета</w:t>
      </w:r>
      <w:r w:rsidR="00770D06">
        <w:rPr>
          <w:sz w:val="28"/>
          <w:szCs w:val="28"/>
        </w:rPr>
        <w:t xml:space="preserve"> муниципального образования</w:t>
      </w:r>
      <w:r w:rsidRPr="00770D06">
        <w:rPr>
          <w:sz w:val="28"/>
          <w:szCs w:val="28"/>
        </w:rPr>
        <w:t xml:space="preserve">, </w:t>
      </w:r>
      <w:r w:rsidR="0025081F" w:rsidRPr="00770D06">
        <w:rPr>
          <w:sz w:val="28"/>
          <w:szCs w:val="28"/>
        </w:rPr>
        <w:t>а   также изменений и дополнений, вносимых в него;</w:t>
      </w:r>
    </w:p>
    <w:p w14:paraId="60599F0D" w14:textId="4571C9E4" w:rsidR="00E07539" w:rsidRPr="00770D06" w:rsidRDefault="00E07539" w:rsidP="0014057B">
      <w:pPr>
        <w:tabs>
          <w:tab w:val="left" w:pos="284"/>
          <w:tab w:val="left" w:pos="1134"/>
        </w:tabs>
        <w:autoSpaceDE w:val="0"/>
        <w:autoSpaceDN w:val="0"/>
        <w:adjustRightInd w:val="0"/>
        <w:ind w:right="125" w:firstLine="539"/>
        <w:jc w:val="both"/>
        <w:rPr>
          <w:sz w:val="28"/>
          <w:szCs w:val="28"/>
        </w:rPr>
      </w:pPr>
      <w:r w:rsidRPr="00770D06">
        <w:rPr>
          <w:sz w:val="28"/>
          <w:szCs w:val="28"/>
        </w:rPr>
        <w:t xml:space="preserve">- </w:t>
      </w:r>
      <w:r w:rsidR="0014057B">
        <w:rPr>
          <w:sz w:val="28"/>
          <w:szCs w:val="28"/>
        </w:rPr>
        <w:t xml:space="preserve"> </w:t>
      </w:r>
      <w:r w:rsidRPr="00770D06">
        <w:rPr>
          <w:sz w:val="28"/>
          <w:szCs w:val="28"/>
        </w:rPr>
        <w:t>установление расходных обязательств муниципального образования путем принятия решений;</w:t>
      </w:r>
    </w:p>
    <w:p w14:paraId="69378FEF" w14:textId="5BA70654" w:rsidR="00264862" w:rsidRPr="00770D06" w:rsidRDefault="0025081F" w:rsidP="00264862">
      <w:pPr>
        <w:autoSpaceDE w:val="0"/>
        <w:autoSpaceDN w:val="0"/>
        <w:adjustRightInd w:val="0"/>
        <w:ind w:right="125" w:firstLine="539"/>
        <w:jc w:val="both"/>
        <w:rPr>
          <w:sz w:val="28"/>
          <w:szCs w:val="28"/>
        </w:rPr>
      </w:pPr>
      <w:r w:rsidRPr="00770D06">
        <w:rPr>
          <w:sz w:val="28"/>
          <w:szCs w:val="28"/>
        </w:rPr>
        <w:t xml:space="preserve"> -</w:t>
      </w:r>
      <w:r w:rsidR="006C615E">
        <w:rPr>
          <w:sz w:val="28"/>
          <w:szCs w:val="28"/>
        </w:rPr>
        <w:t xml:space="preserve"> </w:t>
      </w:r>
      <w:r w:rsidR="00264862" w:rsidRPr="00770D06">
        <w:rPr>
          <w:sz w:val="28"/>
          <w:szCs w:val="28"/>
        </w:rPr>
        <w:t xml:space="preserve">осуществление </w:t>
      </w:r>
      <w:proofErr w:type="gramStart"/>
      <w:r w:rsidR="00264862" w:rsidRPr="00770D06">
        <w:rPr>
          <w:sz w:val="28"/>
          <w:szCs w:val="28"/>
        </w:rPr>
        <w:t>контроля за</w:t>
      </w:r>
      <w:proofErr w:type="gramEnd"/>
      <w:r w:rsidR="00264862" w:rsidRPr="00770D06">
        <w:rPr>
          <w:sz w:val="28"/>
          <w:szCs w:val="28"/>
        </w:rPr>
        <w:t xml:space="preserve"> исполнением</w:t>
      </w:r>
      <w:r w:rsidR="006F578F" w:rsidRPr="00770D06">
        <w:rPr>
          <w:sz w:val="28"/>
          <w:szCs w:val="28"/>
        </w:rPr>
        <w:t xml:space="preserve"> бюджета</w:t>
      </w:r>
      <w:r w:rsidR="007352DA" w:rsidRPr="00770D06">
        <w:rPr>
          <w:sz w:val="28"/>
          <w:szCs w:val="28"/>
        </w:rPr>
        <w:t xml:space="preserve"> </w:t>
      </w:r>
      <w:r w:rsidR="00D90A82">
        <w:rPr>
          <w:sz w:val="28"/>
          <w:szCs w:val="28"/>
        </w:rPr>
        <w:t>муниципального образования</w:t>
      </w:r>
      <w:r w:rsidR="00264862" w:rsidRPr="00770D06">
        <w:rPr>
          <w:sz w:val="28"/>
          <w:szCs w:val="28"/>
        </w:rPr>
        <w:t>;</w:t>
      </w:r>
    </w:p>
    <w:p w14:paraId="1399B857" w14:textId="1852682A"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рассмотрение и утверждение</w:t>
      </w:r>
      <w:r w:rsidR="00810243" w:rsidRPr="00770D06">
        <w:rPr>
          <w:sz w:val="28"/>
          <w:szCs w:val="28"/>
        </w:rPr>
        <w:t xml:space="preserve"> годового  </w:t>
      </w:r>
      <w:r w:rsidRPr="00770D06">
        <w:rPr>
          <w:sz w:val="28"/>
          <w:szCs w:val="28"/>
        </w:rPr>
        <w:t>отчета об исполнении бюджета</w:t>
      </w:r>
      <w:r w:rsidR="007352DA" w:rsidRPr="00770D06">
        <w:rPr>
          <w:sz w:val="28"/>
          <w:szCs w:val="28"/>
        </w:rPr>
        <w:t xml:space="preserve">  </w:t>
      </w:r>
      <w:r w:rsidR="00D90A82">
        <w:rPr>
          <w:sz w:val="28"/>
          <w:szCs w:val="28"/>
        </w:rPr>
        <w:t>муниципального образования</w:t>
      </w:r>
      <w:r w:rsidRPr="00770D06">
        <w:rPr>
          <w:sz w:val="28"/>
          <w:szCs w:val="28"/>
        </w:rPr>
        <w:t>;</w:t>
      </w:r>
    </w:p>
    <w:p w14:paraId="0B41A665" w14:textId="31AAA64C" w:rsidR="00264862" w:rsidRPr="00770D06" w:rsidRDefault="00264862" w:rsidP="006C615E">
      <w:pPr>
        <w:tabs>
          <w:tab w:val="left" w:pos="851"/>
        </w:tabs>
        <w:autoSpaceDE w:val="0"/>
        <w:autoSpaceDN w:val="0"/>
        <w:adjustRightInd w:val="0"/>
        <w:ind w:right="125" w:firstLine="539"/>
        <w:jc w:val="both"/>
        <w:rPr>
          <w:sz w:val="28"/>
          <w:szCs w:val="28"/>
        </w:rPr>
      </w:pPr>
      <w:r w:rsidRPr="00770D06">
        <w:rPr>
          <w:sz w:val="28"/>
          <w:szCs w:val="28"/>
        </w:rPr>
        <w:t>-</w:t>
      </w:r>
      <w:r w:rsidR="00D90A82">
        <w:rPr>
          <w:sz w:val="28"/>
          <w:szCs w:val="28"/>
        </w:rPr>
        <w:t xml:space="preserve"> </w:t>
      </w:r>
      <w:r w:rsidRPr="00770D06">
        <w:rPr>
          <w:sz w:val="28"/>
          <w:szCs w:val="28"/>
        </w:rPr>
        <w:t xml:space="preserve">осуществление контроля </w:t>
      </w:r>
      <w:r w:rsidR="006F578F" w:rsidRPr="00770D06">
        <w:rPr>
          <w:sz w:val="28"/>
          <w:szCs w:val="28"/>
        </w:rPr>
        <w:t xml:space="preserve">в ходе </w:t>
      </w:r>
      <w:proofErr w:type="gramStart"/>
      <w:r w:rsidR="006F578F" w:rsidRPr="00770D06">
        <w:rPr>
          <w:sz w:val="28"/>
          <w:szCs w:val="28"/>
        </w:rPr>
        <w:t>рассмотрения отдельных вопросов  исполнения бюджета</w:t>
      </w:r>
      <w:r w:rsidR="007352DA" w:rsidRPr="00770D06">
        <w:rPr>
          <w:sz w:val="28"/>
          <w:szCs w:val="28"/>
        </w:rPr>
        <w:t xml:space="preserve"> </w:t>
      </w:r>
      <w:r w:rsidR="00D90A82">
        <w:rPr>
          <w:sz w:val="28"/>
          <w:szCs w:val="28"/>
        </w:rPr>
        <w:t>муниципального образования</w:t>
      </w:r>
      <w:proofErr w:type="gramEnd"/>
      <w:r w:rsidR="00D90A82">
        <w:rPr>
          <w:sz w:val="28"/>
          <w:szCs w:val="28"/>
        </w:rPr>
        <w:t xml:space="preserve"> </w:t>
      </w:r>
      <w:r w:rsidR="006F578F" w:rsidRPr="00770D06">
        <w:rPr>
          <w:sz w:val="28"/>
          <w:szCs w:val="28"/>
        </w:rPr>
        <w:t xml:space="preserve"> на заседаниях совета депутатов, </w:t>
      </w:r>
      <w:r w:rsidR="0014057B">
        <w:rPr>
          <w:sz w:val="28"/>
          <w:szCs w:val="28"/>
        </w:rPr>
        <w:t xml:space="preserve"> </w:t>
      </w:r>
      <w:r w:rsidR="006F578F" w:rsidRPr="00770D06">
        <w:rPr>
          <w:sz w:val="28"/>
          <w:szCs w:val="28"/>
        </w:rPr>
        <w:t xml:space="preserve">депутатских комиссий, </w:t>
      </w:r>
      <w:r w:rsidR="0014057B">
        <w:rPr>
          <w:sz w:val="28"/>
          <w:szCs w:val="28"/>
        </w:rPr>
        <w:t xml:space="preserve"> </w:t>
      </w:r>
      <w:r w:rsidR="006F578F" w:rsidRPr="00770D06">
        <w:rPr>
          <w:sz w:val="28"/>
          <w:szCs w:val="28"/>
        </w:rPr>
        <w:t xml:space="preserve">рабочих групп, в ходе проводимых </w:t>
      </w:r>
      <w:r w:rsidR="00810243" w:rsidRPr="00770D06">
        <w:rPr>
          <w:sz w:val="28"/>
          <w:szCs w:val="28"/>
        </w:rPr>
        <w:t xml:space="preserve"> </w:t>
      </w:r>
      <w:r w:rsidR="006F578F" w:rsidRPr="00770D06">
        <w:rPr>
          <w:sz w:val="28"/>
          <w:szCs w:val="28"/>
        </w:rPr>
        <w:t xml:space="preserve">слушаний и </w:t>
      </w:r>
      <w:r w:rsidR="0075416D">
        <w:rPr>
          <w:sz w:val="28"/>
          <w:szCs w:val="28"/>
        </w:rPr>
        <w:t>в</w:t>
      </w:r>
      <w:r w:rsidR="006F578F" w:rsidRPr="00770D06">
        <w:rPr>
          <w:sz w:val="28"/>
          <w:szCs w:val="28"/>
        </w:rPr>
        <w:t xml:space="preserve"> связи с депутатскими  запросами </w:t>
      </w:r>
      <w:r w:rsidRPr="00770D06">
        <w:rPr>
          <w:sz w:val="28"/>
          <w:szCs w:val="28"/>
        </w:rPr>
        <w:t>в формах, предусмотренных действующим  законодательством;</w:t>
      </w:r>
    </w:p>
    <w:p w14:paraId="70991A6D" w14:textId="18983356"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формирование и определение правового статуса</w:t>
      </w:r>
      <w:r w:rsidR="00810243" w:rsidRPr="00770D06">
        <w:rPr>
          <w:sz w:val="28"/>
          <w:szCs w:val="28"/>
        </w:rPr>
        <w:t xml:space="preserve"> органа</w:t>
      </w:r>
      <w:r w:rsidRPr="00770D06">
        <w:rPr>
          <w:sz w:val="28"/>
          <w:szCs w:val="28"/>
        </w:rPr>
        <w:t>, осуществляющ</w:t>
      </w:r>
      <w:r w:rsidR="00D90A82">
        <w:rPr>
          <w:sz w:val="28"/>
          <w:szCs w:val="28"/>
        </w:rPr>
        <w:t>его</w:t>
      </w:r>
      <w:r w:rsidRPr="00770D06">
        <w:rPr>
          <w:sz w:val="28"/>
          <w:szCs w:val="28"/>
        </w:rPr>
        <w:t xml:space="preserve"> </w:t>
      </w:r>
      <w:r w:rsidR="006F578F" w:rsidRPr="00770D06">
        <w:rPr>
          <w:sz w:val="28"/>
          <w:szCs w:val="28"/>
        </w:rPr>
        <w:t xml:space="preserve">внешний </w:t>
      </w:r>
      <w:r w:rsidR="00D90A82">
        <w:rPr>
          <w:sz w:val="28"/>
          <w:szCs w:val="28"/>
        </w:rPr>
        <w:t xml:space="preserve">финансовый </w:t>
      </w:r>
      <w:proofErr w:type="gramStart"/>
      <w:r w:rsidRPr="00770D06">
        <w:rPr>
          <w:sz w:val="28"/>
          <w:szCs w:val="28"/>
        </w:rPr>
        <w:t>контроль за</w:t>
      </w:r>
      <w:proofErr w:type="gramEnd"/>
      <w:r w:rsidRPr="00770D06">
        <w:rPr>
          <w:sz w:val="28"/>
          <w:szCs w:val="28"/>
        </w:rPr>
        <w:t xml:space="preserve"> исполнением бюджета;</w:t>
      </w:r>
    </w:p>
    <w:p w14:paraId="3C97A81B" w14:textId="77777777" w:rsidR="00264862" w:rsidRPr="00770D06" w:rsidRDefault="00264862" w:rsidP="00264862">
      <w:pPr>
        <w:autoSpaceDE w:val="0"/>
        <w:autoSpaceDN w:val="0"/>
        <w:adjustRightInd w:val="0"/>
        <w:ind w:right="125" w:firstLine="539"/>
        <w:jc w:val="both"/>
        <w:rPr>
          <w:sz w:val="28"/>
          <w:szCs w:val="28"/>
        </w:rPr>
      </w:pPr>
      <w:r w:rsidRPr="00770D06">
        <w:rPr>
          <w:sz w:val="28"/>
          <w:szCs w:val="28"/>
        </w:rPr>
        <w:t>-</w:t>
      </w:r>
      <w:r w:rsidR="006F578F" w:rsidRPr="00770D06">
        <w:rPr>
          <w:sz w:val="28"/>
          <w:szCs w:val="28"/>
        </w:rPr>
        <w:t xml:space="preserve"> </w:t>
      </w:r>
      <w:r w:rsidRPr="00770D06">
        <w:rPr>
          <w:sz w:val="28"/>
          <w:szCs w:val="28"/>
        </w:rPr>
        <w:t>введение и установление местных налогов и сборов</w:t>
      </w:r>
      <w:r w:rsidR="006F578F" w:rsidRPr="00770D06">
        <w:rPr>
          <w:sz w:val="28"/>
          <w:szCs w:val="28"/>
        </w:rPr>
        <w:t xml:space="preserve"> в пределах компетенции</w:t>
      </w:r>
      <w:r w:rsidRPr="00770D06">
        <w:rPr>
          <w:sz w:val="28"/>
          <w:szCs w:val="28"/>
        </w:rPr>
        <w:t>;</w:t>
      </w:r>
    </w:p>
    <w:p w14:paraId="2118EBDA" w14:textId="77777777"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установление порядка и условий предоставления межбюджетных трансфертов из местного бюджета в случаях, установленных Бюджетным кодексом;</w:t>
      </w:r>
    </w:p>
    <w:p w14:paraId="541CCE14" w14:textId="0CE28BF3" w:rsidR="004970E2" w:rsidRPr="00770D06" w:rsidRDefault="004970E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 принятие решений о предоставлении субсидий из бюджета поселения юридическим лицам</w:t>
      </w:r>
      <w:r w:rsidR="0075416D">
        <w:rPr>
          <w:rFonts w:ascii="Times New Roman" w:hAnsi="Times New Roman" w:cs="Times New Roman"/>
          <w:sz w:val="28"/>
          <w:szCs w:val="28"/>
        </w:rPr>
        <w:t xml:space="preserve"> </w:t>
      </w:r>
      <w:r w:rsidR="0075416D" w:rsidRPr="00770D06">
        <w:rPr>
          <w:rFonts w:ascii="Times New Roman" w:hAnsi="Times New Roman" w:cs="Times New Roman"/>
          <w:sz w:val="28"/>
          <w:szCs w:val="28"/>
        </w:rPr>
        <w:t>(за исключением субсидий муниципальным учреждениям)</w:t>
      </w:r>
      <w:r w:rsidRPr="00770D06">
        <w:rPr>
          <w:rFonts w:ascii="Times New Roman" w:hAnsi="Times New Roman" w:cs="Times New Roman"/>
          <w:sz w:val="28"/>
          <w:szCs w:val="28"/>
        </w:rPr>
        <w:t>, индивидуальным предпринимателям  – производителям товаров, работ, услуг;</w:t>
      </w:r>
    </w:p>
    <w:p w14:paraId="701AC4D5" w14:textId="77777777" w:rsidR="00C06D91" w:rsidRPr="00770D06" w:rsidRDefault="00C06D91" w:rsidP="00C06D91">
      <w:pPr>
        <w:ind w:firstLine="709"/>
        <w:jc w:val="both"/>
        <w:rPr>
          <w:sz w:val="28"/>
          <w:szCs w:val="28"/>
        </w:rPr>
      </w:pPr>
      <w:r w:rsidRPr="00770D06">
        <w:rPr>
          <w:sz w:val="28"/>
          <w:szCs w:val="28"/>
        </w:rPr>
        <w:t>- установление  нормативов  распределения доходов, не утвержденных Кодексом, областными законами Ленинградской области и подлежащих зачислению в  местный бюджет;</w:t>
      </w:r>
    </w:p>
    <w:p w14:paraId="4DFE0AFA" w14:textId="6087025D" w:rsidR="00C06D91" w:rsidRPr="00770D06" w:rsidRDefault="00C06D91" w:rsidP="00C06D91">
      <w:pPr>
        <w:ind w:firstLine="709"/>
        <w:jc w:val="both"/>
        <w:rPr>
          <w:sz w:val="28"/>
          <w:szCs w:val="28"/>
        </w:rPr>
      </w:pPr>
      <w:r w:rsidRPr="00770D06">
        <w:rPr>
          <w:sz w:val="28"/>
          <w:szCs w:val="28"/>
        </w:rPr>
        <w:t>- устан</w:t>
      </w:r>
      <w:r w:rsidR="004970E2" w:rsidRPr="00770D06">
        <w:rPr>
          <w:sz w:val="28"/>
          <w:szCs w:val="28"/>
        </w:rPr>
        <w:t>о</w:t>
      </w:r>
      <w:r w:rsidRPr="00770D06">
        <w:rPr>
          <w:sz w:val="28"/>
          <w:szCs w:val="28"/>
        </w:rPr>
        <w:t>вл</w:t>
      </w:r>
      <w:r w:rsidR="004970E2" w:rsidRPr="00770D06">
        <w:rPr>
          <w:sz w:val="28"/>
          <w:szCs w:val="28"/>
        </w:rPr>
        <w:t xml:space="preserve">ение </w:t>
      </w:r>
      <w:r w:rsidRPr="00770D06">
        <w:rPr>
          <w:sz w:val="28"/>
          <w:szCs w:val="28"/>
        </w:rPr>
        <w:t xml:space="preserve"> порядк</w:t>
      </w:r>
      <w:r w:rsidR="004970E2" w:rsidRPr="00770D06">
        <w:rPr>
          <w:sz w:val="28"/>
          <w:szCs w:val="28"/>
        </w:rPr>
        <w:t>а</w:t>
      </w:r>
      <w:r w:rsidRPr="00770D06">
        <w:rPr>
          <w:sz w:val="28"/>
          <w:szCs w:val="28"/>
        </w:rPr>
        <w:t xml:space="preserve"> предоставления муниципальных гарантий </w:t>
      </w:r>
      <w:r w:rsidR="0014057B">
        <w:rPr>
          <w:sz w:val="28"/>
          <w:szCs w:val="28"/>
        </w:rPr>
        <w:t xml:space="preserve">Копорского </w:t>
      </w:r>
      <w:r w:rsidRPr="00770D06">
        <w:rPr>
          <w:sz w:val="28"/>
          <w:szCs w:val="28"/>
        </w:rPr>
        <w:t>сельского поселения, утвержд</w:t>
      </w:r>
      <w:r w:rsidR="004970E2" w:rsidRPr="00770D06">
        <w:rPr>
          <w:sz w:val="28"/>
          <w:szCs w:val="28"/>
        </w:rPr>
        <w:t>ение</w:t>
      </w:r>
      <w:r w:rsidRPr="00770D06">
        <w:rPr>
          <w:sz w:val="28"/>
          <w:szCs w:val="28"/>
        </w:rPr>
        <w:t xml:space="preserve"> программ</w:t>
      </w:r>
      <w:r w:rsidR="004970E2" w:rsidRPr="00770D06">
        <w:rPr>
          <w:sz w:val="28"/>
          <w:szCs w:val="28"/>
        </w:rPr>
        <w:t>ы</w:t>
      </w:r>
      <w:r w:rsidRPr="00770D06">
        <w:rPr>
          <w:sz w:val="28"/>
          <w:szCs w:val="28"/>
        </w:rPr>
        <w:t xml:space="preserve"> муниципальных гарантий поселения;</w:t>
      </w:r>
    </w:p>
    <w:p w14:paraId="25F7EC5E" w14:textId="07E580A7" w:rsidR="00264862" w:rsidRPr="00770D06" w:rsidRDefault="00264862" w:rsidP="00264862">
      <w:pPr>
        <w:pStyle w:val="ConsPlusNormal"/>
        <w:ind w:firstLine="539"/>
        <w:jc w:val="both"/>
        <w:outlineLvl w:val="1"/>
        <w:rPr>
          <w:rFonts w:ascii="Times New Roman" w:hAnsi="Times New Roman" w:cs="Times New Roman"/>
          <w:sz w:val="28"/>
          <w:szCs w:val="28"/>
        </w:rPr>
      </w:pPr>
      <w:r w:rsidRPr="00770D06">
        <w:rPr>
          <w:rFonts w:ascii="Times New Roman" w:hAnsi="Times New Roman" w:cs="Times New Roman"/>
          <w:sz w:val="28"/>
          <w:szCs w:val="28"/>
        </w:rPr>
        <w:t>-</w:t>
      </w:r>
      <w:r w:rsidR="006F578F" w:rsidRPr="00770D06">
        <w:rPr>
          <w:rFonts w:ascii="Times New Roman" w:hAnsi="Times New Roman" w:cs="Times New Roman"/>
          <w:sz w:val="28"/>
          <w:szCs w:val="28"/>
        </w:rPr>
        <w:t xml:space="preserve"> </w:t>
      </w:r>
      <w:r w:rsidRPr="00770D06">
        <w:rPr>
          <w:rFonts w:ascii="Times New Roman" w:hAnsi="Times New Roman" w:cs="Times New Roman"/>
          <w:sz w:val="28"/>
          <w:szCs w:val="28"/>
        </w:rPr>
        <w:t>осуществление иных бюджетных полномочий, которыми в соответствии с Бюджетным кодексом, федеральными законами</w:t>
      </w:r>
      <w:r w:rsidR="00D90A82">
        <w:rPr>
          <w:rFonts w:ascii="Times New Roman" w:hAnsi="Times New Roman" w:cs="Times New Roman"/>
          <w:sz w:val="28"/>
          <w:szCs w:val="28"/>
        </w:rPr>
        <w:t xml:space="preserve">, областными законами Ленинградской области, иными правовыми актами Ленинградской области, муниципальными правовыми  актами </w:t>
      </w:r>
      <w:r w:rsidR="0014057B">
        <w:rPr>
          <w:rFonts w:ascii="Times New Roman" w:hAnsi="Times New Roman" w:cs="Times New Roman"/>
          <w:sz w:val="28"/>
          <w:szCs w:val="28"/>
        </w:rPr>
        <w:t>Ломоносовского</w:t>
      </w:r>
      <w:r w:rsidR="00D90A82">
        <w:rPr>
          <w:rFonts w:ascii="Times New Roman" w:hAnsi="Times New Roman" w:cs="Times New Roman"/>
          <w:sz w:val="28"/>
          <w:szCs w:val="28"/>
        </w:rPr>
        <w:t xml:space="preserve"> муниципального района, муниципальными правовыми актами  муниципального образования, настоящим Положением </w:t>
      </w:r>
      <w:r w:rsidRPr="00770D06">
        <w:rPr>
          <w:rFonts w:ascii="Times New Roman" w:hAnsi="Times New Roman" w:cs="Times New Roman"/>
          <w:sz w:val="28"/>
          <w:szCs w:val="28"/>
        </w:rPr>
        <w:t xml:space="preserve"> наделяются представительные органы местного самоуправления.</w:t>
      </w:r>
    </w:p>
    <w:p w14:paraId="21D9AFDF" w14:textId="7B770454" w:rsidR="00264862" w:rsidRPr="00D90A82" w:rsidRDefault="00D82ED1" w:rsidP="003D73B6">
      <w:pPr>
        <w:pStyle w:val="ConsPlusNormal"/>
        <w:ind w:firstLine="0"/>
        <w:jc w:val="both"/>
        <w:rPr>
          <w:rFonts w:ascii="Times New Roman" w:hAnsi="Times New Roman" w:cs="Times New Roman"/>
          <w:sz w:val="28"/>
          <w:szCs w:val="28"/>
        </w:rPr>
      </w:pPr>
      <w:r w:rsidRPr="00D90A82">
        <w:rPr>
          <w:rFonts w:ascii="Times New Roman" w:hAnsi="Times New Roman" w:cs="Times New Roman"/>
          <w:b/>
          <w:bCs/>
          <w:sz w:val="28"/>
          <w:szCs w:val="28"/>
        </w:rPr>
        <w:t xml:space="preserve">Статья </w:t>
      </w:r>
      <w:r w:rsidR="00810243" w:rsidRPr="00D90A82">
        <w:rPr>
          <w:rFonts w:ascii="Times New Roman" w:hAnsi="Times New Roman" w:cs="Times New Roman"/>
          <w:b/>
          <w:bCs/>
          <w:sz w:val="28"/>
          <w:szCs w:val="28"/>
        </w:rPr>
        <w:t>8</w:t>
      </w:r>
      <w:r w:rsidR="00264862" w:rsidRPr="00D90A82">
        <w:rPr>
          <w:rFonts w:ascii="Times New Roman" w:hAnsi="Times New Roman" w:cs="Times New Roman"/>
          <w:b/>
          <w:bCs/>
          <w:sz w:val="28"/>
          <w:szCs w:val="28"/>
        </w:rPr>
        <w:t>. Бюджетные полномочия</w:t>
      </w:r>
      <w:r w:rsidR="00264862" w:rsidRPr="00D90A82">
        <w:rPr>
          <w:rFonts w:ascii="Times New Roman" w:hAnsi="Times New Roman" w:cs="Times New Roman"/>
          <w:b/>
          <w:sz w:val="28"/>
          <w:szCs w:val="28"/>
        </w:rPr>
        <w:t xml:space="preserve"> администрации</w:t>
      </w:r>
      <w:r w:rsidR="00264862" w:rsidRPr="00D90A82">
        <w:rPr>
          <w:rFonts w:ascii="Times New Roman" w:hAnsi="Times New Roman" w:cs="Times New Roman"/>
          <w:b/>
          <w:bCs/>
          <w:sz w:val="28"/>
          <w:szCs w:val="28"/>
        </w:rPr>
        <w:t xml:space="preserve"> </w:t>
      </w:r>
      <w:r w:rsidR="0014057B" w:rsidRPr="0014057B">
        <w:rPr>
          <w:rFonts w:ascii="Times New Roman" w:hAnsi="Times New Roman" w:cs="Times New Roman"/>
          <w:b/>
          <w:bCs/>
          <w:sz w:val="28"/>
          <w:szCs w:val="28"/>
        </w:rPr>
        <w:t>Копорско</w:t>
      </w:r>
      <w:r w:rsidR="0014057B">
        <w:rPr>
          <w:rFonts w:ascii="Times New Roman" w:hAnsi="Times New Roman" w:cs="Times New Roman"/>
          <w:b/>
          <w:bCs/>
          <w:sz w:val="28"/>
          <w:szCs w:val="28"/>
        </w:rPr>
        <w:t>го</w:t>
      </w:r>
      <w:r w:rsidR="00C06D91" w:rsidRPr="00D90A82">
        <w:rPr>
          <w:rFonts w:ascii="Times New Roman" w:hAnsi="Times New Roman" w:cs="Times New Roman"/>
          <w:b/>
          <w:bCs/>
          <w:sz w:val="28"/>
          <w:szCs w:val="28"/>
        </w:rPr>
        <w:t xml:space="preserve"> сельского поселения </w:t>
      </w:r>
    </w:p>
    <w:p w14:paraId="373CBEAD" w14:textId="0C80D4D6" w:rsidR="00264862" w:rsidRPr="001D392E" w:rsidRDefault="00967857" w:rsidP="0014057B">
      <w:pPr>
        <w:pStyle w:val="ConsPlusNormal"/>
        <w:tabs>
          <w:tab w:val="left" w:pos="851"/>
        </w:tabs>
        <w:ind w:firstLine="540"/>
        <w:jc w:val="both"/>
        <w:rPr>
          <w:rFonts w:ascii="Times New Roman" w:hAnsi="Times New Roman" w:cs="Times New Roman"/>
          <w:sz w:val="28"/>
          <w:szCs w:val="28"/>
        </w:rPr>
      </w:pPr>
      <w:r w:rsidRPr="001D392E">
        <w:rPr>
          <w:rFonts w:ascii="Times New Roman" w:hAnsi="Times New Roman" w:cs="Times New Roman"/>
          <w:sz w:val="28"/>
          <w:szCs w:val="28"/>
        </w:rPr>
        <w:t>Г</w:t>
      </w:r>
      <w:r w:rsidR="00264862" w:rsidRPr="001D392E">
        <w:rPr>
          <w:rFonts w:ascii="Times New Roman" w:hAnsi="Times New Roman" w:cs="Times New Roman"/>
          <w:sz w:val="28"/>
          <w:szCs w:val="28"/>
        </w:rPr>
        <w:t xml:space="preserve">лавным  распорядителем и получателем бюджетных средств, главным администратором, администратором доходов бюджета, администратором источников </w:t>
      </w:r>
      <w:r w:rsidRPr="001D392E">
        <w:rPr>
          <w:rFonts w:ascii="Times New Roman" w:hAnsi="Times New Roman" w:cs="Times New Roman"/>
          <w:sz w:val="28"/>
          <w:szCs w:val="28"/>
        </w:rPr>
        <w:t xml:space="preserve">финансирования дефицита бюджета  является администрация  </w:t>
      </w:r>
      <w:r w:rsidR="0014057B" w:rsidRPr="0014057B">
        <w:rPr>
          <w:rFonts w:ascii="Times New Roman" w:hAnsi="Times New Roman" w:cs="Times New Roman"/>
          <w:sz w:val="28"/>
          <w:szCs w:val="28"/>
        </w:rPr>
        <w:t>Копорско</w:t>
      </w:r>
      <w:r w:rsidR="0014057B">
        <w:rPr>
          <w:rFonts w:ascii="Times New Roman" w:hAnsi="Times New Roman" w:cs="Times New Roman"/>
          <w:sz w:val="28"/>
          <w:szCs w:val="28"/>
        </w:rPr>
        <w:t>го</w:t>
      </w:r>
      <w:r w:rsidRPr="001D392E">
        <w:rPr>
          <w:rFonts w:ascii="Times New Roman" w:hAnsi="Times New Roman" w:cs="Times New Roman"/>
          <w:sz w:val="28"/>
          <w:szCs w:val="28"/>
        </w:rPr>
        <w:t xml:space="preserve"> сельского поселения.</w:t>
      </w:r>
    </w:p>
    <w:p w14:paraId="306BC352" w14:textId="77777777" w:rsidR="00264862" w:rsidRPr="00D90A82" w:rsidRDefault="00264862" w:rsidP="00264862">
      <w:pPr>
        <w:pStyle w:val="ConsPlusNormal"/>
        <w:ind w:firstLine="539"/>
        <w:jc w:val="both"/>
        <w:rPr>
          <w:rFonts w:ascii="Times New Roman" w:hAnsi="Times New Roman" w:cs="Times New Roman"/>
          <w:sz w:val="28"/>
          <w:szCs w:val="28"/>
        </w:rPr>
      </w:pPr>
      <w:r w:rsidRPr="001D392E">
        <w:rPr>
          <w:rFonts w:ascii="Times New Roman" w:hAnsi="Times New Roman" w:cs="Times New Roman"/>
          <w:sz w:val="28"/>
          <w:szCs w:val="28"/>
        </w:rPr>
        <w:t>В области регулирования бюджетных правоотношений к компетенции</w:t>
      </w:r>
      <w:r w:rsidRPr="00D90A82">
        <w:rPr>
          <w:rFonts w:ascii="Times New Roman" w:hAnsi="Times New Roman" w:cs="Times New Roman"/>
          <w:sz w:val="28"/>
          <w:szCs w:val="28"/>
        </w:rPr>
        <w:t xml:space="preserve"> администрации относится:</w:t>
      </w:r>
    </w:p>
    <w:p w14:paraId="3F847EBB" w14:textId="6F86EADE" w:rsidR="00264862" w:rsidRPr="00D90A82" w:rsidRDefault="003E59E5" w:rsidP="00264862">
      <w:pPr>
        <w:ind w:firstLine="709"/>
        <w:jc w:val="both"/>
        <w:rPr>
          <w:sz w:val="28"/>
          <w:szCs w:val="28"/>
        </w:rPr>
      </w:pPr>
      <w:r w:rsidRPr="00D90A82">
        <w:rPr>
          <w:sz w:val="28"/>
          <w:szCs w:val="28"/>
        </w:rPr>
        <w:lastRenderedPageBreak/>
        <w:t>-</w:t>
      </w:r>
      <w:r w:rsidR="00E07539" w:rsidRPr="00D90A82">
        <w:rPr>
          <w:sz w:val="28"/>
          <w:szCs w:val="28"/>
        </w:rPr>
        <w:t xml:space="preserve"> </w:t>
      </w:r>
      <w:r w:rsidRPr="00D90A82">
        <w:rPr>
          <w:sz w:val="28"/>
          <w:szCs w:val="28"/>
        </w:rPr>
        <w:t>обеспечение составления</w:t>
      </w:r>
      <w:r w:rsidR="00264862" w:rsidRPr="00D90A82">
        <w:rPr>
          <w:sz w:val="28"/>
          <w:szCs w:val="28"/>
        </w:rPr>
        <w:t xml:space="preserve"> проекта </w:t>
      </w:r>
      <w:r w:rsidR="00810243" w:rsidRPr="00D90A82">
        <w:rPr>
          <w:sz w:val="28"/>
          <w:szCs w:val="28"/>
        </w:rPr>
        <w:t xml:space="preserve">решения о </w:t>
      </w:r>
      <w:r w:rsidR="00264862" w:rsidRPr="00D90A82">
        <w:rPr>
          <w:sz w:val="28"/>
          <w:szCs w:val="28"/>
        </w:rPr>
        <w:t>бюджет</w:t>
      </w:r>
      <w:r w:rsidR="00810243" w:rsidRPr="00D90A82">
        <w:rPr>
          <w:sz w:val="28"/>
          <w:szCs w:val="28"/>
        </w:rPr>
        <w:t>е</w:t>
      </w:r>
      <w:r w:rsidR="00264862" w:rsidRPr="00D90A82">
        <w:rPr>
          <w:sz w:val="28"/>
          <w:szCs w:val="28"/>
        </w:rPr>
        <w:t>, иных проектов муниципальных правовых актов, регулирующих бюджетные правоотношения</w:t>
      </w:r>
      <w:r w:rsidR="00E07539" w:rsidRPr="00D90A82">
        <w:rPr>
          <w:sz w:val="28"/>
          <w:szCs w:val="28"/>
        </w:rPr>
        <w:t xml:space="preserve"> в муниципальном образовании</w:t>
      </w:r>
      <w:r w:rsidR="00264862" w:rsidRPr="00D90A82">
        <w:rPr>
          <w:sz w:val="28"/>
          <w:szCs w:val="28"/>
        </w:rPr>
        <w:t>;</w:t>
      </w:r>
    </w:p>
    <w:p w14:paraId="58FE91B1" w14:textId="77777777"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внесение</w:t>
      </w:r>
      <w:r w:rsidR="00264862" w:rsidRPr="00D90A82">
        <w:rPr>
          <w:sz w:val="28"/>
          <w:szCs w:val="28"/>
        </w:rPr>
        <w:t xml:space="preserve"> на рассмотрение совета депутатов проект</w:t>
      </w:r>
      <w:r w:rsidR="00E07539" w:rsidRPr="00D90A82">
        <w:rPr>
          <w:sz w:val="28"/>
          <w:szCs w:val="28"/>
        </w:rPr>
        <w:t>а</w:t>
      </w:r>
      <w:r w:rsidR="00264862" w:rsidRPr="00D90A82">
        <w:rPr>
          <w:sz w:val="28"/>
          <w:szCs w:val="28"/>
        </w:rPr>
        <w:t xml:space="preserve"> решения о бюджете вместе с необходимыми документами и материалами;</w:t>
      </w:r>
    </w:p>
    <w:p w14:paraId="39281143" w14:textId="2D184525" w:rsidR="00264862" w:rsidRPr="00D90A82" w:rsidRDefault="003E59E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обеспечение подготовки и внесение</w:t>
      </w:r>
      <w:r w:rsidR="00264862" w:rsidRPr="00D90A82">
        <w:rPr>
          <w:sz w:val="28"/>
          <w:szCs w:val="28"/>
        </w:rPr>
        <w:t xml:space="preserve"> на рассм</w:t>
      </w:r>
      <w:r w:rsidRPr="00D90A82">
        <w:rPr>
          <w:sz w:val="28"/>
          <w:szCs w:val="28"/>
        </w:rPr>
        <w:t>отрение совета депутатов проектов</w:t>
      </w:r>
      <w:r w:rsidR="00264862" w:rsidRPr="00D90A82">
        <w:rPr>
          <w:sz w:val="28"/>
          <w:szCs w:val="28"/>
        </w:rPr>
        <w:t xml:space="preserve"> решений о внесении изменений в </w:t>
      </w:r>
      <w:r w:rsidRPr="00D90A82">
        <w:rPr>
          <w:sz w:val="28"/>
          <w:szCs w:val="28"/>
        </w:rPr>
        <w:t>бюджет</w:t>
      </w:r>
      <w:r w:rsidR="00187E37" w:rsidRPr="00D90A82">
        <w:rPr>
          <w:sz w:val="28"/>
          <w:szCs w:val="28"/>
        </w:rPr>
        <w:t xml:space="preserve"> </w:t>
      </w:r>
      <w:r w:rsidR="009B2F5E">
        <w:rPr>
          <w:sz w:val="28"/>
          <w:szCs w:val="28"/>
        </w:rPr>
        <w:t>муниципального образования</w:t>
      </w:r>
      <w:r w:rsidR="00264862" w:rsidRPr="00D90A82">
        <w:rPr>
          <w:sz w:val="28"/>
          <w:szCs w:val="28"/>
        </w:rPr>
        <w:t>;</w:t>
      </w:r>
    </w:p>
    <w:p w14:paraId="512B08A3" w14:textId="69514FB5" w:rsidR="00264862" w:rsidRPr="00D90A82" w:rsidRDefault="00264862" w:rsidP="00264862">
      <w:pPr>
        <w:ind w:firstLine="709"/>
        <w:jc w:val="both"/>
        <w:rPr>
          <w:sz w:val="28"/>
          <w:szCs w:val="28"/>
        </w:rPr>
      </w:pPr>
      <w:r w:rsidRPr="00D90A82">
        <w:rPr>
          <w:sz w:val="28"/>
          <w:szCs w:val="28"/>
        </w:rPr>
        <w:t>-</w:t>
      </w:r>
      <w:r w:rsidR="006C615E">
        <w:rPr>
          <w:sz w:val="28"/>
          <w:szCs w:val="28"/>
        </w:rPr>
        <w:t xml:space="preserve"> </w:t>
      </w:r>
      <w:r w:rsidR="00196C6C" w:rsidRPr="00D90A82">
        <w:rPr>
          <w:sz w:val="28"/>
          <w:szCs w:val="28"/>
        </w:rPr>
        <w:t>внесение</w:t>
      </w:r>
      <w:r w:rsidRPr="00D90A82">
        <w:rPr>
          <w:sz w:val="28"/>
          <w:szCs w:val="28"/>
        </w:rPr>
        <w:t xml:space="preserve"> на рассм</w:t>
      </w:r>
      <w:r w:rsidR="00196C6C" w:rsidRPr="00D90A82">
        <w:rPr>
          <w:sz w:val="28"/>
          <w:szCs w:val="28"/>
        </w:rPr>
        <w:t>отрение совета депутатов проектов</w:t>
      </w:r>
      <w:r w:rsidRPr="00D90A82">
        <w:rPr>
          <w:sz w:val="28"/>
          <w:szCs w:val="28"/>
        </w:rPr>
        <w:t xml:space="preserve"> других муниципальных правовых актов, регулирующих бюджетные правоотношения в </w:t>
      </w:r>
      <w:r w:rsidR="003941C6" w:rsidRPr="00D90A82">
        <w:rPr>
          <w:sz w:val="28"/>
          <w:szCs w:val="28"/>
        </w:rPr>
        <w:t>муниципальном образовании</w:t>
      </w:r>
      <w:r w:rsidRPr="00D90A82">
        <w:rPr>
          <w:sz w:val="28"/>
          <w:szCs w:val="28"/>
        </w:rPr>
        <w:t>;</w:t>
      </w:r>
    </w:p>
    <w:p w14:paraId="3AD73D83" w14:textId="77777777" w:rsidR="009B2F5E" w:rsidRDefault="00E07539" w:rsidP="00E07539">
      <w:pPr>
        <w:ind w:firstLine="709"/>
        <w:jc w:val="both"/>
        <w:rPr>
          <w:sz w:val="28"/>
          <w:szCs w:val="28"/>
        </w:rPr>
      </w:pPr>
      <w:r w:rsidRPr="00D90A82">
        <w:rPr>
          <w:sz w:val="28"/>
          <w:szCs w:val="28"/>
        </w:rPr>
        <w:t>- обеспечение исполнения бюджета</w:t>
      </w:r>
      <w:r w:rsidR="00187E37" w:rsidRPr="00D90A82">
        <w:rPr>
          <w:sz w:val="28"/>
          <w:szCs w:val="28"/>
        </w:rPr>
        <w:t xml:space="preserve">  </w:t>
      </w:r>
      <w:r w:rsidR="009B2F5E">
        <w:rPr>
          <w:sz w:val="28"/>
          <w:szCs w:val="28"/>
        </w:rPr>
        <w:t>муниципального образования;</w:t>
      </w:r>
    </w:p>
    <w:p w14:paraId="784AD874" w14:textId="161E9249"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представление</w:t>
      </w:r>
      <w:r w:rsidR="00264862" w:rsidRPr="00D90A82">
        <w:rPr>
          <w:sz w:val="28"/>
          <w:szCs w:val="28"/>
        </w:rPr>
        <w:t xml:space="preserve"> отчет</w:t>
      </w:r>
      <w:r w:rsidRPr="00D90A82">
        <w:rPr>
          <w:sz w:val="28"/>
          <w:szCs w:val="28"/>
        </w:rPr>
        <w:t>а</w:t>
      </w:r>
      <w:r w:rsidR="00264862" w:rsidRPr="00D90A82">
        <w:rPr>
          <w:sz w:val="28"/>
          <w:szCs w:val="28"/>
        </w:rPr>
        <w:t xml:space="preserve"> об исполнении бюджета</w:t>
      </w:r>
      <w:r w:rsidR="004970E2" w:rsidRPr="00D90A82">
        <w:rPr>
          <w:sz w:val="28"/>
          <w:szCs w:val="28"/>
        </w:rPr>
        <w:t xml:space="preserve"> </w:t>
      </w:r>
      <w:r w:rsidR="009B2F5E">
        <w:rPr>
          <w:sz w:val="28"/>
          <w:szCs w:val="28"/>
        </w:rPr>
        <w:t xml:space="preserve">муниципального образования </w:t>
      </w:r>
      <w:r w:rsidR="004970E2" w:rsidRPr="00D90A82">
        <w:rPr>
          <w:sz w:val="28"/>
          <w:szCs w:val="28"/>
        </w:rPr>
        <w:t xml:space="preserve"> </w:t>
      </w:r>
      <w:r w:rsidR="00264862" w:rsidRPr="00D90A82">
        <w:rPr>
          <w:sz w:val="28"/>
          <w:szCs w:val="28"/>
        </w:rPr>
        <w:t xml:space="preserve"> на утверждение совета депутатов;</w:t>
      </w:r>
    </w:p>
    <w:p w14:paraId="6A5ECA7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 xml:space="preserve">установление </w:t>
      </w:r>
      <w:proofErr w:type="gramStart"/>
      <w:r w:rsidRPr="00D90A82">
        <w:rPr>
          <w:sz w:val="28"/>
          <w:szCs w:val="28"/>
        </w:rPr>
        <w:t>поряд</w:t>
      </w:r>
      <w:r w:rsidR="00264862" w:rsidRPr="00D90A82">
        <w:rPr>
          <w:sz w:val="28"/>
          <w:szCs w:val="28"/>
        </w:rPr>
        <w:t>к</w:t>
      </w:r>
      <w:r w:rsidRPr="00D90A82">
        <w:rPr>
          <w:sz w:val="28"/>
          <w:szCs w:val="28"/>
        </w:rPr>
        <w:t>а</w:t>
      </w:r>
      <w:r w:rsidR="00264862" w:rsidRPr="00D90A82">
        <w:rPr>
          <w:sz w:val="28"/>
          <w:szCs w:val="28"/>
        </w:rPr>
        <w:t xml:space="preserve"> разработки прогноза социально-экономического развития </w:t>
      </w:r>
      <w:r w:rsidR="003941C6" w:rsidRPr="00D90A82">
        <w:rPr>
          <w:sz w:val="28"/>
          <w:szCs w:val="28"/>
        </w:rPr>
        <w:t>муниципального образования</w:t>
      </w:r>
      <w:proofErr w:type="gramEnd"/>
      <w:r w:rsidR="00264862" w:rsidRPr="00D90A82">
        <w:rPr>
          <w:sz w:val="28"/>
          <w:szCs w:val="28"/>
        </w:rPr>
        <w:t>;</w:t>
      </w:r>
    </w:p>
    <w:p w14:paraId="5189CF22"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разработки, реализации </w:t>
      </w:r>
      <w:r w:rsidR="00187E37" w:rsidRPr="00D90A82">
        <w:rPr>
          <w:sz w:val="28"/>
          <w:szCs w:val="28"/>
        </w:rPr>
        <w:t xml:space="preserve">  и оценки эффективности муниципальных программ, ведомственных  целевых  программ;</w:t>
      </w:r>
    </w:p>
    <w:p w14:paraId="2EDC2305" w14:textId="77777777" w:rsidR="00264862" w:rsidRPr="00D90A82" w:rsidRDefault="00196C6C"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утверждение</w:t>
      </w:r>
      <w:r w:rsidR="00264862" w:rsidRPr="00D90A82">
        <w:rPr>
          <w:sz w:val="28"/>
          <w:szCs w:val="28"/>
        </w:rPr>
        <w:t xml:space="preserve"> </w:t>
      </w:r>
      <w:r w:rsidRPr="00D90A82">
        <w:rPr>
          <w:sz w:val="28"/>
          <w:szCs w:val="28"/>
        </w:rPr>
        <w:t>муниципальны</w:t>
      </w:r>
      <w:r w:rsidR="00810243" w:rsidRPr="00D90A82">
        <w:rPr>
          <w:sz w:val="28"/>
          <w:szCs w:val="28"/>
        </w:rPr>
        <w:t>х</w:t>
      </w:r>
      <w:r w:rsidR="00187E37" w:rsidRPr="00D90A82">
        <w:rPr>
          <w:sz w:val="28"/>
          <w:szCs w:val="28"/>
        </w:rPr>
        <w:t xml:space="preserve"> </w:t>
      </w:r>
      <w:r w:rsidRPr="00D90A82">
        <w:rPr>
          <w:sz w:val="28"/>
          <w:szCs w:val="28"/>
        </w:rPr>
        <w:t>программ</w:t>
      </w:r>
      <w:r w:rsidR="00187E37" w:rsidRPr="00D90A82">
        <w:rPr>
          <w:sz w:val="28"/>
          <w:szCs w:val="28"/>
        </w:rPr>
        <w:t xml:space="preserve"> </w:t>
      </w:r>
      <w:r w:rsidRPr="00D90A82">
        <w:rPr>
          <w:sz w:val="28"/>
          <w:szCs w:val="28"/>
        </w:rPr>
        <w:t xml:space="preserve"> и определение</w:t>
      </w:r>
      <w:r w:rsidR="00264862" w:rsidRPr="00D90A82">
        <w:rPr>
          <w:sz w:val="28"/>
          <w:szCs w:val="28"/>
        </w:rPr>
        <w:t xml:space="preserve"> сро</w:t>
      </w:r>
      <w:r w:rsidRPr="00D90A82">
        <w:rPr>
          <w:sz w:val="28"/>
          <w:szCs w:val="28"/>
        </w:rPr>
        <w:t>ков</w:t>
      </w:r>
      <w:r w:rsidR="00264862" w:rsidRPr="00D90A82">
        <w:rPr>
          <w:sz w:val="28"/>
          <w:szCs w:val="28"/>
        </w:rPr>
        <w:t xml:space="preserve"> их реализации;  </w:t>
      </w:r>
    </w:p>
    <w:p w14:paraId="4E383E39" w14:textId="77777777" w:rsidR="00264862" w:rsidRPr="00D90A82" w:rsidRDefault="00815CB5" w:rsidP="00264862">
      <w:pPr>
        <w:ind w:firstLine="709"/>
        <w:jc w:val="both"/>
        <w:rPr>
          <w:sz w:val="28"/>
          <w:szCs w:val="28"/>
        </w:rPr>
      </w:pPr>
      <w:r w:rsidRPr="00D90A82">
        <w:rPr>
          <w:sz w:val="28"/>
          <w:szCs w:val="28"/>
        </w:rPr>
        <w:t>-</w:t>
      </w:r>
      <w:r w:rsidR="00E07539" w:rsidRPr="00D90A82">
        <w:rPr>
          <w:sz w:val="28"/>
          <w:szCs w:val="28"/>
        </w:rPr>
        <w:t xml:space="preserve"> </w:t>
      </w:r>
      <w:r w:rsidRPr="00D90A82">
        <w:rPr>
          <w:sz w:val="28"/>
          <w:szCs w:val="28"/>
        </w:rPr>
        <w:t xml:space="preserve">определение </w:t>
      </w:r>
      <w:proofErr w:type="gramStart"/>
      <w:r w:rsidRPr="00D90A82">
        <w:rPr>
          <w:sz w:val="28"/>
          <w:szCs w:val="28"/>
        </w:rPr>
        <w:t>поряд</w:t>
      </w:r>
      <w:r w:rsidR="00264862" w:rsidRPr="00D90A82">
        <w:rPr>
          <w:sz w:val="28"/>
          <w:szCs w:val="28"/>
        </w:rPr>
        <w:t>к</w:t>
      </w:r>
      <w:r w:rsidRPr="00D90A82">
        <w:rPr>
          <w:sz w:val="28"/>
          <w:szCs w:val="28"/>
        </w:rPr>
        <w:t>а</w:t>
      </w:r>
      <w:r w:rsidR="00264862" w:rsidRPr="00D90A82">
        <w:rPr>
          <w:sz w:val="28"/>
          <w:szCs w:val="28"/>
        </w:rPr>
        <w:t xml:space="preserve"> расходования средств резервного фонда администрации</w:t>
      </w:r>
      <w:proofErr w:type="gramEnd"/>
      <w:r w:rsidR="00264862" w:rsidRPr="00D90A82">
        <w:rPr>
          <w:sz w:val="28"/>
          <w:szCs w:val="28"/>
        </w:rPr>
        <w:t>;</w:t>
      </w:r>
    </w:p>
    <w:p w14:paraId="5EB7EE84" w14:textId="77777777" w:rsidR="00264862" w:rsidRPr="00D90A82" w:rsidRDefault="00815CB5" w:rsidP="00264862">
      <w:pPr>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разработка и утверждение</w:t>
      </w:r>
      <w:r w:rsidR="00264862" w:rsidRPr="00D90A82">
        <w:rPr>
          <w:sz w:val="28"/>
          <w:szCs w:val="28"/>
        </w:rPr>
        <w:t xml:space="preserve"> методики распределения и (или) порядков предоставления межбюджетных трансфертов;</w:t>
      </w:r>
    </w:p>
    <w:p w14:paraId="514627AD" w14:textId="702C88A1" w:rsidR="00264862" w:rsidRPr="00D90A82" w:rsidRDefault="00815CB5"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определение поряд</w:t>
      </w:r>
      <w:r w:rsidR="00264862" w:rsidRPr="00D90A82">
        <w:rPr>
          <w:sz w:val="28"/>
          <w:szCs w:val="28"/>
        </w:rPr>
        <w:t>к</w:t>
      </w:r>
      <w:r w:rsidRPr="00D90A82">
        <w:rPr>
          <w:sz w:val="28"/>
          <w:szCs w:val="28"/>
        </w:rPr>
        <w:t>а</w:t>
      </w:r>
      <w:r w:rsidR="00264862" w:rsidRPr="00D90A82">
        <w:rPr>
          <w:sz w:val="28"/>
          <w:szCs w:val="28"/>
        </w:rPr>
        <w:t xml:space="preserve">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w:t>
      </w:r>
      <w:r w:rsidR="00810243" w:rsidRPr="00D90A82">
        <w:rPr>
          <w:sz w:val="28"/>
          <w:szCs w:val="28"/>
        </w:rPr>
        <w:t xml:space="preserve"> </w:t>
      </w:r>
      <w:r w:rsidR="009B2F5E">
        <w:rPr>
          <w:sz w:val="28"/>
          <w:szCs w:val="28"/>
        </w:rPr>
        <w:t xml:space="preserve">муниципального образования </w:t>
      </w:r>
      <w:r w:rsidR="00810243" w:rsidRPr="00D90A82">
        <w:rPr>
          <w:sz w:val="28"/>
          <w:szCs w:val="28"/>
        </w:rPr>
        <w:t xml:space="preserve"> </w:t>
      </w:r>
      <w:r w:rsidR="00264862" w:rsidRPr="00D90A82">
        <w:rPr>
          <w:sz w:val="28"/>
          <w:szCs w:val="28"/>
        </w:rPr>
        <w:t xml:space="preserve"> на соответствующий год;</w:t>
      </w:r>
    </w:p>
    <w:p w14:paraId="0B6CFD01" w14:textId="77777777" w:rsidR="001121E3" w:rsidRPr="00D90A82" w:rsidRDefault="001121E3" w:rsidP="001121E3">
      <w:pPr>
        <w:autoSpaceDE w:val="0"/>
        <w:autoSpaceDN w:val="0"/>
        <w:adjustRightInd w:val="0"/>
        <w:ind w:firstLine="709"/>
        <w:jc w:val="both"/>
        <w:rPr>
          <w:sz w:val="28"/>
          <w:szCs w:val="28"/>
        </w:rPr>
      </w:pPr>
      <w:r w:rsidRPr="00D90A82">
        <w:rPr>
          <w:sz w:val="28"/>
          <w:szCs w:val="28"/>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14:paraId="6F32CB14" w14:textId="77777777" w:rsidR="001121E3" w:rsidRPr="009B2F5E" w:rsidRDefault="001121E3" w:rsidP="001121E3">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определение  порядка утверждения бюджетных смет подведомственных получателей, являющихся казенными учреждениями;</w:t>
      </w:r>
    </w:p>
    <w:p w14:paraId="0AA5B58E" w14:textId="77777777" w:rsidR="00264862" w:rsidRPr="009B2F5E" w:rsidRDefault="00D26A57" w:rsidP="00264862">
      <w:pPr>
        <w:ind w:firstLine="709"/>
        <w:jc w:val="both"/>
        <w:rPr>
          <w:sz w:val="28"/>
          <w:szCs w:val="28"/>
        </w:rPr>
      </w:pPr>
      <w:r w:rsidRPr="009B2F5E">
        <w:rPr>
          <w:sz w:val="28"/>
          <w:szCs w:val="28"/>
        </w:rPr>
        <w:t>-</w:t>
      </w:r>
      <w:r w:rsidR="00A0551C" w:rsidRPr="009B2F5E">
        <w:rPr>
          <w:sz w:val="28"/>
          <w:szCs w:val="28"/>
        </w:rPr>
        <w:t xml:space="preserve"> </w:t>
      </w:r>
      <w:r w:rsidRPr="009B2F5E">
        <w:rPr>
          <w:sz w:val="28"/>
          <w:szCs w:val="28"/>
        </w:rPr>
        <w:t xml:space="preserve">установление </w:t>
      </w:r>
      <w:proofErr w:type="gramStart"/>
      <w:r w:rsidRPr="009B2F5E">
        <w:rPr>
          <w:sz w:val="28"/>
          <w:szCs w:val="28"/>
        </w:rPr>
        <w:t>поряд</w:t>
      </w:r>
      <w:r w:rsidR="00264862" w:rsidRPr="009B2F5E">
        <w:rPr>
          <w:sz w:val="28"/>
          <w:szCs w:val="28"/>
        </w:rPr>
        <w:t>к</w:t>
      </w:r>
      <w:r w:rsidRPr="009B2F5E">
        <w:rPr>
          <w:sz w:val="28"/>
          <w:szCs w:val="28"/>
        </w:rPr>
        <w:t>а</w:t>
      </w:r>
      <w:r w:rsidR="00264862" w:rsidRPr="009B2F5E">
        <w:rPr>
          <w:sz w:val="28"/>
          <w:szCs w:val="28"/>
        </w:rPr>
        <w:t xml:space="preserve"> ведения реестра расходных обязательств</w:t>
      </w:r>
      <w:r w:rsidR="00BA7315" w:rsidRPr="009B2F5E">
        <w:rPr>
          <w:sz w:val="28"/>
          <w:szCs w:val="28"/>
        </w:rPr>
        <w:t xml:space="preserve"> поселения</w:t>
      </w:r>
      <w:proofErr w:type="gramEnd"/>
      <w:r w:rsidR="00264862" w:rsidRPr="009B2F5E">
        <w:rPr>
          <w:sz w:val="28"/>
          <w:szCs w:val="28"/>
        </w:rPr>
        <w:t xml:space="preserve">; </w:t>
      </w:r>
    </w:p>
    <w:p w14:paraId="1232C2A9" w14:textId="297EAAD1" w:rsidR="00BA7315" w:rsidRPr="009B2F5E" w:rsidRDefault="00BA7315" w:rsidP="00BA7315">
      <w:pPr>
        <w:ind w:left="567"/>
        <w:jc w:val="both"/>
        <w:rPr>
          <w:sz w:val="28"/>
          <w:szCs w:val="28"/>
        </w:rPr>
      </w:pPr>
      <w:r w:rsidRPr="009B2F5E">
        <w:rPr>
          <w:sz w:val="28"/>
          <w:szCs w:val="28"/>
        </w:rPr>
        <w:t xml:space="preserve">  - установление  порядка формирования и ведения </w:t>
      </w:r>
      <w:proofErr w:type="gramStart"/>
      <w:r w:rsidRPr="009B2F5E">
        <w:rPr>
          <w:sz w:val="28"/>
          <w:szCs w:val="28"/>
        </w:rPr>
        <w:t xml:space="preserve">реестра источников доходов бюджета </w:t>
      </w:r>
      <w:r w:rsidR="009B2F5E">
        <w:rPr>
          <w:sz w:val="28"/>
          <w:szCs w:val="28"/>
        </w:rPr>
        <w:t>муниципального образования</w:t>
      </w:r>
      <w:proofErr w:type="gramEnd"/>
      <w:r w:rsidRPr="009B2F5E">
        <w:rPr>
          <w:sz w:val="28"/>
          <w:szCs w:val="28"/>
        </w:rPr>
        <w:t>;</w:t>
      </w:r>
    </w:p>
    <w:p w14:paraId="4062781B" w14:textId="58B9EA21" w:rsidR="00BA7315" w:rsidRPr="00D90A82" w:rsidRDefault="00BA7315" w:rsidP="00BA7315">
      <w:pPr>
        <w:ind w:left="567"/>
        <w:jc w:val="both"/>
        <w:rPr>
          <w:sz w:val="28"/>
          <w:szCs w:val="28"/>
        </w:rPr>
      </w:pPr>
      <w:r w:rsidRPr="00D90A82">
        <w:rPr>
          <w:sz w:val="28"/>
          <w:szCs w:val="28"/>
        </w:rPr>
        <w:t xml:space="preserve">- установление  </w:t>
      </w:r>
      <w:proofErr w:type="gramStart"/>
      <w:r w:rsidRPr="00D90A82">
        <w:rPr>
          <w:sz w:val="28"/>
          <w:szCs w:val="28"/>
        </w:rPr>
        <w:t>порядка формирования</w:t>
      </w:r>
      <w:r w:rsidRPr="00D90A82">
        <w:rPr>
          <w:color w:val="FF0000"/>
          <w:sz w:val="28"/>
          <w:szCs w:val="28"/>
        </w:rPr>
        <w:t xml:space="preserve"> </w:t>
      </w:r>
      <w:r w:rsidRPr="00D90A82">
        <w:rPr>
          <w:sz w:val="28"/>
          <w:szCs w:val="28"/>
        </w:rPr>
        <w:t xml:space="preserve">перечня налоговых расходов </w:t>
      </w:r>
      <w:r w:rsidR="009B2F5E">
        <w:rPr>
          <w:sz w:val="28"/>
          <w:szCs w:val="28"/>
        </w:rPr>
        <w:t>муниципального образования</w:t>
      </w:r>
      <w:proofErr w:type="gramEnd"/>
      <w:r w:rsidRPr="00D90A82">
        <w:rPr>
          <w:sz w:val="28"/>
          <w:szCs w:val="28"/>
        </w:rPr>
        <w:t>;</w:t>
      </w:r>
    </w:p>
    <w:p w14:paraId="1CA66BD1" w14:textId="7275EC7A" w:rsidR="00BA7315" w:rsidRPr="00D90A82" w:rsidRDefault="00BA7315" w:rsidP="00BA7315">
      <w:pPr>
        <w:ind w:left="567"/>
        <w:jc w:val="both"/>
        <w:rPr>
          <w:sz w:val="28"/>
          <w:szCs w:val="28"/>
        </w:rPr>
      </w:pPr>
      <w:r w:rsidRPr="00D90A82">
        <w:rPr>
          <w:sz w:val="28"/>
          <w:szCs w:val="28"/>
        </w:rPr>
        <w:t xml:space="preserve">- установление  порядка оценки налоговых расходов </w:t>
      </w:r>
      <w:r w:rsidR="009B2F5E">
        <w:rPr>
          <w:sz w:val="28"/>
          <w:szCs w:val="28"/>
        </w:rPr>
        <w:t>муниципального образования</w:t>
      </w:r>
      <w:r w:rsidRPr="00D90A82">
        <w:rPr>
          <w:sz w:val="28"/>
          <w:szCs w:val="28"/>
        </w:rPr>
        <w:t>;</w:t>
      </w:r>
    </w:p>
    <w:p w14:paraId="3782F9C2"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установление поряд</w:t>
      </w:r>
      <w:r w:rsidR="00264862" w:rsidRPr="00D90A82">
        <w:rPr>
          <w:sz w:val="28"/>
          <w:szCs w:val="28"/>
        </w:rPr>
        <w:t>к</w:t>
      </w:r>
      <w:r w:rsidRPr="00D90A82">
        <w:rPr>
          <w:sz w:val="28"/>
          <w:szCs w:val="28"/>
        </w:rPr>
        <w:t>а</w:t>
      </w:r>
      <w:r w:rsidR="00264862" w:rsidRPr="00D90A82">
        <w:rPr>
          <w:sz w:val="28"/>
          <w:szCs w:val="28"/>
        </w:rPr>
        <w:t xml:space="preserve">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14:paraId="36B4503C" w14:textId="77777777" w:rsidR="00A0551C" w:rsidRPr="00D90A82" w:rsidRDefault="00D26A57" w:rsidP="00264862">
      <w:pPr>
        <w:autoSpaceDE w:val="0"/>
        <w:autoSpaceDN w:val="0"/>
        <w:adjustRightInd w:val="0"/>
        <w:ind w:firstLine="709"/>
        <w:jc w:val="both"/>
        <w:rPr>
          <w:sz w:val="28"/>
          <w:szCs w:val="28"/>
        </w:rPr>
      </w:pPr>
      <w:r w:rsidRPr="00D90A82">
        <w:rPr>
          <w:sz w:val="28"/>
          <w:szCs w:val="28"/>
        </w:rPr>
        <w:t>-</w:t>
      </w:r>
      <w:r w:rsidR="00A0551C" w:rsidRPr="00D90A82">
        <w:rPr>
          <w:sz w:val="28"/>
          <w:szCs w:val="28"/>
        </w:rPr>
        <w:t xml:space="preserve"> </w:t>
      </w:r>
      <w:r w:rsidRPr="00D90A82">
        <w:rPr>
          <w:sz w:val="28"/>
          <w:szCs w:val="28"/>
        </w:rPr>
        <w:t>обеспечение формирования и реализации</w:t>
      </w:r>
      <w:r w:rsidR="00264862" w:rsidRPr="00D90A82">
        <w:rPr>
          <w:sz w:val="28"/>
          <w:szCs w:val="28"/>
        </w:rPr>
        <w:t xml:space="preserve"> единой финансовой, налоговой и бюджетной полити</w:t>
      </w:r>
      <w:r w:rsidR="00DE2B88" w:rsidRPr="00D90A82">
        <w:rPr>
          <w:sz w:val="28"/>
          <w:szCs w:val="28"/>
        </w:rPr>
        <w:t>ки в муниципальном образовании;</w:t>
      </w:r>
    </w:p>
    <w:p w14:paraId="3E76CF96" w14:textId="19E3F2BE" w:rsidR="00DE2B88" w:rsidRPr="00D90A82" w:rsidRDefault="00DE2B88" w:rsidP="00264862">
      <w:pPr>
        <w:autoSpaceDE w:val="0"/>
        <w:autoSpaceDN w:val="0"/>
        <w:adjustRightInd w:val="0"/>
        <w:ind w:firstLine="709"/>
        <w:jc w:val="both"/>
        <w:rPr>
          <w:sz w:val="28"/>
          <w:szCs w:val="28"/>
        </w:rPr>
      </w:pPr>
      <w:r w:rsidRPr="00D90A82">
        <w:rPr>
          <w:sz w:val="28"/>
          <w:szCs w:val="28"/>
        </w:rPr>
        <w:lastRenderedPageBreak/>
        <w:t>- определение  порядка заключения договоров (соглашений</w:t>
      </w:r>
      <w:r w:rsidR="009B2F5E">
        <w:rPr>
          <w:sz w:val="28"/>
          <w:szCs w:val="28"/>
        </w:rPr>
        <w:t>)</w:t>
      </w:r>
      <w:r w:rsidRPr="00D90A82">
        <w:rPr>
          <w:sz w:val="28"/>
          <w:szCs w:val="28"/>
        </w:rPr>
        <w:t xml:space="preserve"> в случаях, предусмотренных Бюджетным кодексом, Налоговым кодексом и другими федеральными законами;</w:t>
      </w:r>
    </w:p>
    <w:p w14:paraId="6F067366" w14:textId="538659FF" w:rsidR="00264862" w:rsidRPr="00D90A82" w:rsidRDefault="00A0551C" w:rsidP="00264862">
      <w:pPr>
        <w:autoSpaceDE w:val="0"/>
        <w:autoSpaceDN w:val="0"/>
        <w:adjustRightInd w:val="0"/>
        <w:ind w:firstLine="709"/>
        <w:jc w:val="both"/>
        <w:rPr>
          <w:sz w:val="28"/>
          <w:szCs w:val="28"/>
        </w:rPr>
      </w:pPr>
      <w:r w:rsidRPr="00D90A82">
        <w:rPr>
          <w:sz w:val="28"/>
          <w:szCs w:val="28"/>
        </w:rPr>
        <w:t>-</w:t>
      </w:r>
      <w:r w:rsidR="0014057B">
        <w:rPr>
          <w:sz w:val="28"/>
          <w:szCs w:val="28"/>
        </w:rPr>
        <w:t xml:space="preserve"> </w:t>
      </w:r>
      <w:r w:rsidR="00264862" w:rsidRPr="00D90A82">
        <w:rPr>
          <w:sz w:val="28"/>
          <w:szCs w:val="28"/>
        </w:rPr>
        <w:t>организ</w:t>
      </w:r>
      <w:r w:rsidR="00567CC9" w:rsidRPr="00D90A82">
        <w:rPr>
          <w:sz w:val="28"/>
          <w:szCs w:val="28"/>
        </w:rPr>
        <w:t xml:space="preserve">ация </w:t>
      </w:r>
      <w:r w:rsidR="00264862" w:rsidRPr="00D90A82">
        <w:rPr>
          <w:sz w:val="28"/>
          <w:szCs w:val="28"/>
        </w:rPr>
        <w:t xml:space="preserve"> исполнени</w:t>
      </w:r>
      <w:r w:rsidR="00567CC9" w:rsidRPr="00D90A82">
        <w:rPr>
          <w:sz w:val="28"/>
          <w:szCs w:val="28"/>
        </w:rPr>
        <w:t>я</w:t>
      </w:r>
      <w:r w:rsidR="00264862" w:rsidRPr="00D90A82">
        <w:rPr>
          <w:sz w:val="28"/>
          <w:szCs w:val="28"/>
        </w:rPr>
        <w:t xml:space="preserve"> бюджета </w:t>
      </w:r>
      <w:r w:rsidR="003941C6" w:rsidRPr="00D90A82">
        <w:rPr>
          <w:sz w:val="28"/>
          <w:szCs w:val="28"/>
        </w:rPr>
        <w:t>муниципального образования</w:t>
      </w:r>
      <w:r w:rsidR="00264862" w:rsidRPr="00D90A82">
        <w:rPr>
          <w:sz w:val="28"/>
          <w:szCs w:val="28"/>
        </w:rPr>
        <w:t>, осуществл</w:t>
      </w:r>
      <w:r w:rsidR="00567CC9" w:rsidRPr="00D90A82">
        <w:rPr>
          <w:sz w:val="28"/>
          <w:szCs w:val="28"/>
        </w:rPr>
        <w:t>ение</w:t>
      </w:r>
      <w:r w:rsidR="00264862" w:rsidRPr="00D90A82">
        <w:rPr>
          <w:sz w:val="28"/>
          <w:szCs w:val="28"/>
        </w:rPr>
        <w:t xml:space="preserve"> координаци</w:t>
      </w:r>
      <w:r w:rsidR="00567CC9" w:rsidRPr="00D90A82">
        <w:rPr>
          <w:sz w:val="28"/>
          <w:szCs w:val="28"/>
        </w:rPr>
        <w:t>и</w:t>
      </w:r>
      <w:r w:rsidR="00264862" w:rsidRPr="00D90A82">
        <w:rPr>
          <w:sz w:val="28"/>
          <w:szCs w:val="28"/>
        </w:rPr>
        <w:t xml:space="preserve"> деятельности исполнительно-распорядительных органов </w:t>
      </w:r>
      <w:r w:rsidR="003941C6" w:rsidRPr="00D90A82">
        <w:rPr>
          <w:sz w:val="28"/>
          <w:szCs w:val="28"/>
        </w:rPr>
        <w:t xml:space="preserve">муниципального образования </w:t>
      </w:r>
      <w:r w:rsidR="00264862" w:rsidRPr="00D90A82">
        <w:rPr>
          <w:sz w:val="28"/>
          <w:szCs w:val="28"/>
        </w:rPr>
        <w:t>в сфере бюджетных правоотношений;</w:t>
      </w:r>
    </w:p>
    <w:p w14:paraId="6585FBF3" w14:textId="4EE85A87" w:rsidR="00DE2B88" w:rsidRPr="00D90A82" w:rsidRDefault="00DE2B88" w:rsidP="00264862">
      <w:pPr>
        <w:autoSpaceDE w:val="0"/>
        <w:autoSpaceDN w:val="0"/>
        <w:adjustRightInd w:val="0"/>
        <w:ind w:firstLine="709"/>
        <w:jc w:val="both"/>
        <w:rPr>
          <w:sz w:val="28"/>
          <w:szCs w:val="28"/>
        </w:rPr>
      </w:pPr>
      <w:r w:rsidRPr="00D90A82">
        <w:rPr>
          <w:sz w:val="28"/>
          <w:szCs w:val="28"/>
        </w:rPr>
        <w:t xml:space="preserve">- предоставление  от имени </w:t>
      </w:r>
      <w:r w:rsidR="0014057B" w:rsidRPr="0014057B">
        <w:rPr>
          <w:sz w:val="28"/>
          <w:szCs w:val="28"/>
        </w:rPr>
        <w:t>Копорско</w:t>
      </w:r>
      <w:r w:rsidR="0014057B">
        <w:rPr>
          <w:sz w:val="28"/>
          <w:szCs w:val="28"/>
        </w:rPr>
        <w:t>го</w:t>
      </w:r>
      <w:r w:rsidRPr="00D90A82">
        <w:rPr>
          <w:sz w:val="28"/>
          <w:szCs w:val="28"/>
        </w:rPr>
        <w:t xml:space="preserve"> сельского поселения муниципальных гарантий;</w:t>
      </w:r>
    </w:p>
    <w:p w14:paraId="601F88B2" w14:textId="77777777" w:rsidR="00DE2B88" w:rsidRPr="00D90A82" w:rsidRDefault="00567CC9" w:rsidP="00264862">
      <w:pPr>
        <w:autoSpaceDE w:val="0"/>
        <w:autoSpaceDN w:val="0"/>
        <w:adjustRightInd w:val="0"/>
        <w:ind w:firstLine="709"/>
        <w:jc w:val="both"/>
        <w:rPr>
          <w:sz w:val="28"/>
          <w:szCs w:val="28"/>
        </w:rPr>
      </w:pPr>
      <w:r w:rsidRPr="00D90A82">
        <w:rPr>
          <w:sz w:val="28"/>
          <w:szCs w:val="28"/>
        </w:rPr>
        <w:t>- обеспечение управления</w:t>
      </w:r>
      <w:r w:rsidR="00DE2B88" w:rsidRPr="00D90A82">
        <w:rPr>
          <w:sz w:val="28"/>
          <w:szCs w:val="28"/>
        </w:rPr>
        <w:t xml:space="preserve"> муниципальным долгом;</w:t>
      </w:r>
    </w:p>
    <w:p w14:paraId="34CBF253" w14:textId="77777777" w:rsidR="00264862" w:rsidRPr="00D90A82" w:rsidRDefault="00D26A57" w:rsidP="00264862">
      <w:pPr>
        <w:autoSpaceDE w:val="0"/>
        <w:autoSpaceDN w:val="0"/>
        <w:adjustRightInd w:val="0"/>
        <w:ind w:firstLine="709"/>
        <w:jc w:val="both"/>
        <w:rPr>
          <w:sz w:val="28"/>
          <w:szCs w:val="28"/>
        </w:rPr>
      </w:pPr>
      <w:r w:rsidRPr="00D90A82">
        <w:rPr>
          <w:sz w:val="28"/>
          <w:szCs w:val="28"/>
        </w:rPr>
        <w:t>-</w:t>
      </w:r>
      <w:r w:rsidR="00567CC9" w:rsidRPr="00D90A82">
        <w:rPr>
          <w:sz w:val="28"/>
          <w:szCs w:val="28"/>
        </w:rPr>
        <w:t xml:space="preserve"> </w:t>
      </w:r>
      <w:r w:rsidRPr="00D90A82">
        <w:rPr>
          <w:sz w:val="28"/>
          <w:szCs w:val="28"/>
        </w:rPr>
        <w:t>осуществление иных бюджетных полномочий</w:t>
      </w:r>
      <w:r w:rsidR="00264862" w:rsidRPr="00D90A82">
        <w:rPr>
          <w:sz w:val="28"/>
          <w:szCs w:val="28"/>
        </w:rPr>
        <w:t>, которые Бюджетным кодексом, федеральными законами отнесены к компетенции органа местного самоуправления и полномочи</w:t>
      </w:r>
      <w:r w:rsidRPr="00D90A82">
        <w:rPr>
          <w:sz w:val="28"/>
          <w:szCs w:val="28"/>
        </w:rPr>
        <w:t>й</w:t>
      </w:r>
      <w:r w:rsidR="00264862" w:rsidRPr="00D90A82">
        <w:rPr>
          <w:sz w:val="28"/>
          <w:szCs w:val="28"/>
        </w:rPr>
        <w:t xml:space="preserve">, которые Уставом муниципального образования, настоящим </w:t>
      </w:r>
      <w:r w:rsidR="00D82ED1" w:rsidRPr="00D90A82">
        <w:rPr>
          <w:sz w:val="28"/>
          <w:szCs w:val="28"/>
        </w:rPr>
        <w:t xml:space="preserve"> </w:t>
      </w:r>
      <w:r w:rsidR="00264862" w:rsidRPr="00D90A82">
        <w:rPr>
          <w:sz w:val="28"/>
          <w:szCs w:val="28"/>
        </w:rPr>
        <w:t>Положением, иными муниципальными правовыми актами  отнесены к полномочиям администрации.</w:t>
      </w:r>
    </w:p>
    <w:p w14:paraId="0F1C35F1" w14:textId="77777777" w:rsidR="00567CC9" w:rsidRPr="00D90A82" w:rsidRDefault="00567CC9" w:rsidP="00567CC9">
      <w:pPr>
        <w:pStyle w:val="ConsNormal"/>
        <w:widowControl/>
        <w:ind w:right="0" w:firstLine="709"/>
        <w:jc w:val="both"/>
        <w:rPr>
          <w:rFonts w:ascii="Times New Roman" w:hAnsi="Times New Roman" w:cs="Times New Roman"/>
          <w:sz w:val="28"/>
          <w:szCs w:val="28"/>
        </w:rPr>
      </w:pPr>
      <w:r w:rsidRPr="00D90A82">
        <w:rPr>
          <w:rFonts w:ascii="Times New Roman" w:hAnsi="Times New Roman" w:cs="Times New Roman"/>
          <w:sz w:val="28"/>
          <w:szCs w:val="28"/>
        </w:rPr>
        <w:t>Администрация отвечает от лица муниципального образования по денежным обязательствам подведомственных ему получателей бюджетных средств.</w:t>
      </w:r>
    </w:p>
    <w:p w14:paraId="4272D4D5" w14:textId="2ECB200D" w:rsidR="00264862" w:rsidRPr="009B2F5E" w:rsidRDefault="00D82ED1" w:rsidP="003D73B6">
      <w:pPr>
        <w:pStyle w:val="Heading"/>
        <w:jc w:val="both"/>
        <w:rPr>
          <w:rFonts w:ascii="Times New Roman" w:hAnsi="Times New Roman"/>
          <w:color w:val="000000"/>
          <w:sz w:val="28"/>
          <w:szCs w:val="28"/>
        </w:rPr>
      </w:pPr>
      <w:r w:rsidRPr="009B2F5E">
        <w:rPr>
          <w:rFonts w:ascii="Times New Roman" w:hAnsi="Times New Roman"/>
          <w:color w:val="000000"/>
          <w:sz w:val="28"/>
          <w:szCs w:val="28"/>
        </w:rPr>
        <w:t xml:space="preserve">Статья </w:t>
      </w:r>
      <w:r w:rsidR="00876D85" w:rsidRPr="009B2F5E">
        <w:rPr>
          <w:rFonts w:ascii="Times New Roman" w:hAnsi="Times New Roman"/>
          <w:color w:val="000000"/>
          <w:sz w:val="28"/>
          <w:szCs w:val="28"/>
        </w:rPr>
        <w:t>9</w:t>
      </w:r>
      <w:r w:rsidR="00264862" w:rsidRPr="009B2F5E">
        <w:rPr>
          <w:rFonts w:ascii="Times New Roman" w:hAnsi="Times New Roman"/>
          <w:color w:val="000000"/>
          <w:sz w:val="28"/>
          <w:szCs w:val="28"/>
        </w:rPr>
        <w:t xml:space="preserve">. Бюджетные полномочия </w:t>
      </w:r>
      <w:r w:rsidR="00DE2B88" w:rsidRPr="009B2F5E">
        <w:rPr>
          <w:rFonts w:ascii="Times New Roman" w:hAnsi="Times New Roman"/>
          <w:color w:val="000000"/>
          <w:sz w:val="28"/>
          <w:szCs w:val="28"/>
        </w:rPr>
        <w:t xml:space="preserve">финансового органа </w:t>
      </w:r>
      <w:r w:rsidR="00876D85" w:rsidRPr="009B2F5E">
        <w:rPr>
          <w:rFonts w:ascii="Times New Roman" w:hAnsi="Times New Roman"/>
          <w:color w:val="000000"/>
          <w:sz w:val="28"/>
          <w:szCs w:val="28"/>
        </w:rPr>
        <w:t>поселения</w:t>
      </w:r>
    </w:p>
    <w:p w14:paraId="4A5BD2CF" w14:textId="237844B8" w:rsidR="00DE2B88" w:rsidRPr="009B2F5E" w:rsidRDefault="00EA1B08" w:rsidP="00DE2B88">
      <w:pPr>
        <w:pStyle w:val="ConsNormal"/>
        <w:widowControl/>
        <w:tabs>
          <w:tab w:val="left" w:pos="142"/>
        </w:tabs>
        <w:ind w:right="0" w:firstLine="539"/>
        <w:jc w:val="both"/>
        <w:rPr>
          <w:rFonts w:ascii="Times New Roman" w:hAnsi="Times New Roman" w:cs="Times New Roman"/>
          <w:sz w:val="28"/>
          <w:szCs w:val="28"/>
        </w:rPr>
      </w:pPr>
      <w:r w:rsidRPr="009B2F5E">
        <w:rPr>
          <w:rFonts w:ascii="Times New Roman" w:hAnsi="Times New Roman" w:cs="Times New Roman"/>
          <w:sz w:val="28"/>
          <w:szCs w:val="28"/>
        </w:rPr>
        <w:t xml:space="preserve">1. </w:t>
      </w:r>
      <w:r w:rsidR="00DE2B88" w:rsidRPr="009B2F5E">
        <w:rPr>
          <w:rFonts w:ascii="Times New Roman" w:hAnsi="Times New Roman" w:cs="Times New Roman"/>
          <w:sz w:val="28"/>
          <w:szCs w:val="28"/>
        </w:rPr>
        <w:t>Финансовы</w:t>
      </w:r>
      <w:r w:rsidR="00876D85" w:rsidRPr="009B2F5E">
        <w:rPr>
          <w:rFonts w:ascii="Times New Roman" w:hAnsi="Times New Roman" w:cs="Times New Roman"/>
          <w:sz w:val="28"/>
          <w:szCs w:val="28"/>
        </w:rPr>
        <w:t xml:space="preserve">й </w:t>
      </w:r>
      <w:r w:rsidR="0014057B">
        <w:rPr>
          <w:rFonts w:ascii="Times New Roman" w:hAnsi="Times New Roman" w:cs="Times New Roman"/>
          <w:sz w:val="28"/>
          <w:szCs w:val="28"/>
        </w:rPr>
        <w:t xml:space="preserve"> </w:t>
      </w:r>
      <w:r w:rsidR="00876D85" w:rsidRPr="009B2F5E">
        <w:rPr>
          <w:rFonts w:ascii="Times New Roman" w:hAnsi="Times New Roman" w:cs="Times New Roman"/>
          <w:sz w:val="28"/>
          <w:szCs w:val="28"/>
        </w:rPr>
        <w:t>орган</w:t>
      </w:r>
      <w:r w:rsidR="00DE2B88" w:rsidRPr="009B2F5E">
        <w:rPr>
          <w:rFonts w:ascii="Times New Roman" w:hAnsi="Times New Roman" w:cs="Times New Roman"/>
          <w:sz w:val="28"/>
          <w:szCs w:val="28"/>
        </w:rPr>
        <w:t xml:space="preserve"> </w:t>
      </w:r>
      <w:r w:rsidR="0014057B" w:rsidRPr="0014057B">
        <w:rPr>
          <w:rFonts w:ascii="Times New Roman" w:hAnsi="Times New Roman" w:cs="Times New Roman"/>
          <w:sz w:val="28"/>
          <w:szCs w:val="28"/>
        </w:rPr>
        <w:t>Копорско</w:t>
      </w:r>
      <w:r w:rsidR="0014057B">
        <w:rPr>
          <w:rFonts w:ascii="Times New Roman" w:hAnsi="Times New Roman" w:cs="Times New Roman"/>
          <w:sz w:val="28"/>
          <w:szCs w:val="28"/>
        </w:rPr>
        <w:t>го</w:t>
      </w:r>
      <w:r w:rsidR="00DE2B88" w:rsidRPr="009B2F5E">
        <w:rPr>
          <w:rFonts w:ascii="Times New Roman" w:hAnsi="Times New Roman" w:cs="Times New Roman"/>
          <w:sz w:val="28"/>
          <w:szCs w:val="28"/>
        </w:rPr>
        <w:t xml:space="preserve"> сельского поселения обладает следующими бюджетными полномочиями:</w:t>
      </w:r>
    </w:p>
    <w:p w14:paraId="3FB32A7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обеспечивает результативность, адресность и целевой характер использования бюджетных сре</w:t>
      </w:r>
      <w:proofErr w:type="gramStart"/>
      <w:r w:rsidRPr="009B2F5E">
        <w:rPr>
          <w:rFonts w:ascii="Times New Roman" w:hAnsi="Times New Roman" w:cs="Times New Roman"/>
          <w:sz w:val="28"/>
          <w:szCs w:val="28"/>
        </w:rPr>
        <w:t>дств в с</w:t>
      </w:r>
      <w:proofErr w:type="gramEnd"/>
      <w:r w:rsidRPr="009B2F5E">
        <w:rPr>
          <w:rFonts w:ascii="Times New Roman" w:hAnsi="Times New Roman" w:cs="Times New Roman"/>
          <w:sz w:val="28"/>
          <w:szCs w:val="28"/>
        </w:rPr>
        <w:t>оответствии с утвержденными бюджетными ассигнованиями и лимитами бюджетных обязательств</w:t>
      </w:r>
      <w:r w:rsidR="00C43D82" w:rsidRPr="009B2F5E">
        <w:rPr>
          <w:rFonts w:ascii="Times New Roman" w:hAnsi="Times New Roman" w:cs="Times New Roman"/>
          <w:sz w:val="28"/>
          <w:szCs w:val="28"/>
        </w:rPr>
        <w:t>, формирование и реализацию единой финансовой и бюджетной политики</w:t>
      </w:r>
      <w:r w:rsidR="00876D85" w:rsidRPr="009B2F5E">
        <w:rPr>
          <w:rFonts w:ascii="Times New Roman" w:hAnsi="Times New Roman" w:cs="Times New Roman"/>
          <w:sz w:val="28"/>
          <w:szCs w:val="28"/>
        </w:rPr>
        <w:t>, осуществляет координацию  деятельности в сфере бюджетных правоотношений</w:t>
      </w:r>
      <w:r w:rsidRPr="009B2F5E">
        <w:rPr>
          <w:rFonts w:ascii="Times New Roman" w:hAnsi="Times New Roman" w:cs="Times New Roman"/>
          <w:sz w:val="28"/>
          <w:szCs w:val="28"/>
        </w:rPr>
        <w:t>;</w:t>
      </w:r>
    </w:p>
    <w:p w14:paraId="5770D3D9"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876D85" w:rsidRPr="009B2F5E">
        <w:rPr>
          <w:rFonts w:ascii="Times New Roman" w:hAnsi="Times New Roman" w:cs="Times New Roman"/>
          <w:sz w:val="28"/>
          <w:szCs w:val="28"/>
        </w:rPr>
        <w:t xml:space="preserve">осуществляет </w:t>
      </w:r>
      <w:r w:rsidRPr="009B2F5E">
        <w:rPr>
          <w:rFonts w:ascii="Times New Roman" w:hAnsi="Times New Roman" w:cs="Times New Roman"/>
          <w:sz w:val="28"/>
          <w:szCs w:val="28"/>
        </w:rPr>
        <w:t>веде</w:t>
      </w:r>
      <w:r w:rsidR="00876D85" w:rsidRPr="009B2F5E">
        <w:rPr>
          <w:rFonts w:ascii="Times New Roman" w:hAnsi="Times New Roman" w:cs="Times New Roman"/>
          <w:sz w:val="28"/>
          <w:szCs w:val="28"/>
        </w:rPr>
        <w:t xml:space="preserve">ние </w:t>
      </w:r>
      <w:r w:rsidRPr="009B2F5E">
        <w:rPr>
          <w:rFonts w:ascii="Times New Roman" w:hAnsi="Times New Roman" w:cs="Times New Roman"/>
          <w:sz w:val="28"/>
          <w:szCs w:val="28"/>
        </w:rPr>
        <w:t xml:space="preserve"> бюджетн</w:t>
      </w:r>
      <w:r w:rsidR="00876D85" w:rsidRPr="009B2F5E">
        <w:rPr>
          <w:rFonts w:ascii="Times New Roman" w:hAnsi="Times New Roman" w:cs="Times New Roman"/>
          <w:sz w:val="28"/>
          <w:szCs w:val="28"/>
        </w:rPr>
        <w:t xml:space="preserve">ого </w:t>
      </w:r>
      <w:r w:rsidRPr="009B2F5E">
        <w:rPr>
          <w:rFonts w:ascii="Times New Roman" w:hAnsi="Times New Roman" w:cs="Times New Roman"/>
          <w:sz w:val="28"/>
          <w:szCs w:val="28"/>
        </w:rPr>
        <w:t xml:space="preserve"> учет</w:t>
      </w:r>
      <w:r w:rsidR="00876D85" w:rsidRPr="009B2F5E">
        <w:rPr>
          <w:rFonts w:ascii="Times New Roman" w:hAnsi="Times New Roman" w:cs="Times New Roman"/>
          <w:sz w:val="28"/>
          <w:szCs w:val="28"/>
        </w:rPr>
        <w:t>а</w:t>
      </w:r>
      <w:r w:rsidRPr="009B2F5E">
        <w:rPr>
          <w:rFonts w:ascii="Times New Roman" w:hAnsi="Times New Roman" w:cs="Times New Roman"/>
          <w:sz w:val="28"/>
          <w:szCs w:val="28"/>
        </w:rPr>
        <w:t>;</w:t>
      </w:r>
    </w:p>
    <w:p w14:paraId="1E7C03A6"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перечень подведомственных распорядителей и получателей бюджетных средств;</w:t>
      </w:r>
    </w:p>
    <w:p w14:paraId="16A4CCA7"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ведет реестр расходных обязательств, подлежащих исполнению в пределах утвержденны</w:t>
      </w:r>
      <w:r w:rsidR="00876D85" w:rsidRPr="009B2F5E">
        <w:rPr>
          <w:rFonts w:ascii="Times New Roman" w:hAnsi="Times New Roman" w:cs="Times New Roman"/>
          <w:sz w:val="28"/>
          <w:szCs w:val="28"/>
        </w:rPr>
        <w:t>х лимитов бюджетных обязательст</w:t>
      </w:r>
      <w:r w:rsidR="002765EF" w:rsidRPr="009B2F5E">
        <w:rPr>
          <w:rFonts w:ascii="Times New Roman" w:hAnsi="Times New Roman" w:cs="Times New Roman"/>
          <w:sz w:val="28"/>
          <w:szCs w:val="28"/>
        </w:rPr>
        <w:t>в</w:t>
      </w:r>
      <w:r w:rsidRPr="009B2F5E">
        <w:rPr>
          <w:rFonts w:ascii="Times New Roman" w:hAnsi="Times New Roman" w:cs="Times New Roman"/>
          <w:sz w:val="28"/>
          <w:szCs w:val="28"/>
        </w:rPr>
        <w:t>;</w:t>
      </w:r>
    </w:p>
    <w:p w14:paraId="4B4BD1DF" w14:textId="29332FF9" w:rsidR="00264862" w:rsidRPr="009B2F5E" w:rsidRDefault="005F7113"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7C44E0"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 xml:space="preserve">осуществляет планирование </w:t>
      </w:r>
      <w:r w:rsidR="003D73B6">
        <w:rPr>
          <w:rFonts w:ascii="Times New Roman" w:hAnsi="Times New Roman" w:cs="Times New Roman"/>
          <w:sz w:val="28"/>
          <w:szCs w:val="28"/>
        </w:rPr>
        <w:t xml:space="preserve">соответствующих  расходов бюджета, составляет обоснования </w:t>
      </w:r>
      <w:r w:rsidR="00264862" w:rsidRPr="009B2F5E">
        <w:rPr>
          <w:rFonts w:ascii="Times New Roman" w:hAnsi="Times New Roman" w:cs="Times New Roman"/>
          <w:sz w:val="28"/>
          <w:szCs w:val="28"/>
        </w:rPr>
        <w:t>бюджетных ассигнований;</w:t>
      </w:r>
    </w:p>
    <w:p w14:paraId="36BF427C" w14:textId="0AB1EF15" w:rsidR="008347D8" w:rsidRPr="009B2F5E" w:rsidRDefault="0074485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составляет проект решения   о бюджете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Pr="009B2F5E">
        <w:rPr>
          <w:rFonts w:ascii="Times New Roman" w:hAnsi="Times New Roman" w:cs="Times New Roman"/>
          <w:sz w:val="28"/>
          <w:szCs w:val="28"/>
        </w:rPr>
        <w:t xml:space="preserve"> сельского поселения вместе с необходимыми </w:t>
      </w:r>
      <w:r w:rsidR="008347D8" w:rsidRPr="009B2F5E">
        <w:rPr>
          <w:rFonts w:ascii="Times New Roman" w:hAnsi="Times New Roman" w:cs="Times New Roman"/>
          <w:sz w:val="28"/>
          <w:szCs w:val="28"/>
        </w:rPr>
        <w:t>документами и материалами</w:t>
      </w:r>
      <w:r w:rsidR="00876D85" w:rsidRPr="009B2F5E">
        <w:rPr>
          <w:rFonts w:ascii="Times New Roman" w:hAnsi="Times New Roman" w:cs="Times New Roman"/>
          <w:sz w:val="28"/>
          <w:szCs w:val="28"/>
        </w:rPr>
        <w:t xml:space="preserve"> и представляет  его для внесения в совет депутатов</w:t>
      </w:r>
      <w:r w:rsidRPr="009B2F5E">
        <w:rPr>
          <w:rFonts w:ascii="Times New Roman" w:hAnsi="Times New Roman" w:cs="Times New Roman"/>
          <w:sz w:val="28"/>
          <w:szCs w:val="28"/>
        </w:rPr>
        <w:t xml:space="preserve">;  </w:t>
      </w:r>
    </w:p>
    <w:p w14:paraId="62666D28" w14:textId="77777777" w:rsidR="008B1494" w:rsidRPr="009B2F5E" w:rsidRDefault="00241BBE"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составления и ведения сводной бюджетной росписи расходов</w:t>
      </w:r>
      <w:r w:rsidR="00D835C1" w:rsidRPr="009B2F5E">
        <w:rPr>
          <w:rFonts w:ascii="Times New Roman" w:hAnsi="Times New Roman" w:cs="Times New Roman"/>
          <w:sz w:val="28"/>
          <w:szCs w:val="28"/>
        </w:rPr>
        <w:t xml:space="preserve">  бюджета</w:t>
      </w:r>
      <w:r w:rsidR="008B1494" w:rsidRPr="009B2F5E">
        <w:rPr>
          <w:rFonts w:ascii="Times New Roman" w:hAnsi="Times New Roman" w:cs="Times New Roman"/>
          <w:sz w:val="28"/>
          <w:szCs w:val="28"/>
        </w:rPr>
        <w:t xml:space="preserve"> поселения, бюджетной росписи главных распорядителей (распорядителей), главных администраторов (администраторов) источников финансирования дефицита бюджета поселения;</w:t>
      </w:r>
    </w:p>
    <w:p w14:paraId="0E7676C5" w14:textId="00B8684D" w:rsidR="00264862" w:rsidRPr="009B2F5E" w:rsidRDefault="0075416D"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1494" w:rsidRPr="009B2F5E">
        <w:rPr>
          <w:rFonts w:ascii="Times New Roman" w:hAnsi="Times New Roman" w:cs="Times New Roman"/>
          <w:sz w:val="28"/>
          <w:szCs w:val="28"/>
        </w:rPr>
        <w:t>с</w:t>
      </w:r>
      <w:r w:rsidR="00C43D82" w:rsidRPr="009B2F5E">
        <w:rPr>
          <w:rFonts w:ascii="Times New Roman" w:hAnsi="Times New Roman" w:cs="Times New Roman"/>
          <w:sz w:val="28"/>
          <w:szCs w:val="28"/>
        </w:rPr>
        <w:t xml:space="preserve">оставляет </w:t>
      </w:r>
      <w:r w:rsidR="008B1494" w:rsidRPr="009B2F5E">
        <w:rPr>
          <w:rFonts w:ascii="Times New Roman" w:hAnsi="Times New Roman" w:cs="Times New Roman"/>
          <w:sz w:val="28"/>
          <w:szCs w:val="28"/>
        </w:rPr>
        <w:t xml:space="preserve"> и ведет </w:t>
      </w:r>
      <w:r w:rsidR="00264862" w:rsidRPr="009B2F5E">
        <w:rPr>
          <w:rFonts w:ascii="Times New Roman" w:hAnsi="Times New Roman" w:cs="Times New Roman"/>
          <w:sz w:val="28"/>
          <w:szCs w:val="28"/>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w:t>
      </w:r>
      <w:r w:rsidR="007C44E0"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00264862" w:rsidRPr="009B2F5E">
        <w:rPr>
          <w:rFonts w:ascii="Times New Roman" w:hAnsi="Times New Roman" w:cs="Times New Roman"/>
          <w:sz w:val="28"/>
          <w:szCs w:val="28"/>
        </w:rPr>
        <w:t>вносит предложения по формированию и изменению бюджетной росписи;</w:t>
      </w:r>
    </w:p>
    <w:p w14:paraId="71B711DF" w14:textId="77777777"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осуществляет составление и ведение кассового плана в установленном порядке;</w:t>
      </w:r>
    </w:p>
    <w:p w14:paraId="17357B98" w14:textId="672DA06A"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утверждения и доведения до главных распорядителей,  распорядителей и получателей бюджетных сре</w:t>
      </w:r>
      <w:proofErr w:type="gramStart"/>
      <w:r w:rsidRPr="009B2F5E">
        <w:rPr>
          <w:rFonts w:ascii="Times New Roman" w:hAnsi="Times New Roman" w:cs="Times New Roman"/>
          <w:sz w:val="28"/>
          <w:szCs w:val="28"/>
        </w:rPr>
        <w:t xml:space="preserve">дств </w:t>
      </w:r>
      <w:r w:rsidR="00BD6E44">
        <w:rPr>
          <w:rFonts w:ascii="Times New Roman" w:hAnsi="Times New Roman" w:cs="Times New Roman"/>
          <w:sz w:val="28"/>
          <w:szCs w:val="28"/>
        </w:rPr>
        <w:t xml:space="preserve"> </w:t>
      </w:r>
      <w:r w:rsidRPr="009B2F5E">
        <w:rPr>
          <w:rFonts w:ascii="Times New Roman" w:hAnsi="Times New Roman" w:cs="Times New Roman"/>
          <w:sz w:val="28"/>
          <w:szCs w:val="28"/>
        </w:rPr>
        <w:t>пр</w:t>
      </w:r>
      <w:proofErr w:type="gramEnd"/>
      <w:r w:rsidRPr="009B2F5E">
        <w:rPr>
          <w:rFonts w:ascii="Times New Roman" w:hAnsi="Times New Roman" w:cs="Times New Roman"/>
          <w:sz w:val="28"/>
          <w:szCs w:val="28"/>
        </w:rPr>
        <w:t>едельного объема оплаты денежных обязательств;</w:t>
      </w:r>
    </w:p>
    <w:p w14:paraId="79D33920" w14:textId="77777777"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устанавливает порядок предоставления бюджетной отчетности;</w:t>
      </w:r>
    </w:p>
    <w:p w14:paraId="374388B2" w14:textId="77777777"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lastRenderedPageBreak/>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формирует бюджетную отчетность главного распорядителя бюджетных средств;</w:t>
      </w:r>
    </w:p>
    <w:p w14:paraId="34DFE91C" w14:textId="2C262012" w:rsidR="00C43D82" w:rsidRPr="009B2F5E" w:rsidRDefault="00C43D8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составляет </w:t>
      </w:r>
      <w:r w:rsidR="002765EF" w:rsidRPr="009B2F5E">
        <w:rPr>
          <w:rFonts w:ascii="Times New Roman" w:hAnsi="Times New Roman" w:cs="Times New Roman"/>
          <w:sz w:val="28"/>
          <w:szCs w:val="28"/>
        </w:rPr>
        <w:t xml:space="preserve"> отчеты  </w:t>
      </w:r>
      <w:r w:rsidRPr="009B2F5E">
        <w:rPr>
          <w:rFonts w:ascii="Times New Roman" w:hAnsi="Times New Roman" w:cs="Times New Roman"/>
          <w:sz w:val="28"/>
          <w:szCs w:val="28"/>
        </w:rPr>
        <w:t xml:space="preserve"> об исполнении бюджета </w:t>
      </w:r>
      <w:r w:rsidR="001456BC">
        <w:rPr>
          <w:rFonts w:ascii="Times New Roman" w:hAnsi="Times New Roman" w:cs="Times New Roman"/>
          <w:sz w:val="28"/>
          <w:szCs w:val="28"/>
        </w:rPr>
        <w:t xml:space="preserve">муниципального образования </w:t>
      </w:r>
      <w:r w:rsidR="002765EF" w:rsidRPr="009B2F5E">
        <w:rPr>
          <w:rFonts w:ascii="Times New Roman" w:hAnsi="Times New Roman" w:cs="Times New Roman"/>
          <w:sz w:val="28"/>
          <w:szCs w:val="28"/>
        </w:rPr>
        <w:t xml:space="preserve"> и вносит на рассмотрение в администрацию</w:t>
      </w:r>
      <w:r w:rsidRPr="009B2F5E">
        <w:rPr>
          <w:rFonts w:ascii="Times New Roman" w:hAnsi="Times New Roman" w:cs="Times New Roman"/>
          <w:sz w:val="28"/>
          <w:szCs w:val="28"/>
        </w:rPr>
        <w:t>;</w:t>
      </w:r>
    </w:p>
    <w:p w14:paraId="0CFEA5DA" w14:textId="4DA927CF" w:rsidR="007C44E0" w:rsidRPr="009B2F5E" w:rsidRDefault="007C44E0"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 </w:t>
      </w:r>
      <w:r w:rsidR="00EA1B08" w:rsidRPr="009B2F5E">
        <w:rPr>
          <w:rFonts w:ascii="Times New Roman" w:hAnsi="Times New Roman" w:cs="Times New Roman"/>
          <w:sz w:val="28"/>
          <w:szCs w:val="28"/>
        </w:rPr>
        <w:t>ежемесячно составляет и представляет отчет о кассовом  исполнении бюджета</w:t>
      </w:r>
      <w:r w:rsidR="001456BC">
        <w:rPr>
          <w:rFonts w:ascii="Times New Roman" w:hAnsi="Times New Roman" w:cs="Times New Roman"/>
          <w:sz w:val="28"/>
          <w:szCs w:val="28"/>
        </w:rPr>
        <w:t xml:space="preserve"> </w:t>
      </w:r>
      <w:r w:rsidR="00EA1B08" w:rsidRPr="009B2F5E">
        <w:rPr>
          <w:rFonts w:ascii="Times New Roman" w:hAnsi="Times New Roman" w:cs="Times New Roman"/>
          <w:sz w:val="28"/>
          <w:szCs w:val="28"/>
        </w:rPr>
        <w:t>в порядке, установленном Министерством финансов РФ;</w:t>
      </w:r>
    </w:p>
    <w:p w14:paraId="202D4509" w14:textId="77777777" w:rsidR="00264862" w:rsidRPr="009B2F5E" w:rsidRDefault="00264862" w:rsidP="00264862">
      <w:pPr>
        <w:autoSpaceDE w:val="0"/>
        <w:autoSpaceDN w:val="0"/>
        <w:adjustRightInd w:val="0"/>
        <w:ind w:firstLine="709"/>
        <w:jc w:val="both"/>
        <w:rPr>
          <w:sz w:val="28"/>
          <w:szCs w:val="28"/>
        </w:rPr>
      </w:pPr>
      <w:r w:rsidRPr="009B2F5E">
        <w:rPr>
          <w:sz w:val="28"/>
          <w:szCs w:val="28"/>
        </w:rPr>
        <w:t>-</w:t>
      </w:r>
      <w:r w:rsidR="001121E3" w:rsidRPr="009B2F5E">
        <w:rPr>
          <w:sz w:val="28"/>
          <w:szCs w:val="28"/>
        </w:rPr>
        <w:t xml:space="preserve"> </w:t>
      </w:r>
      <w:r w:rsidRPr="009B2F5E">
        <w:rPr>
          <w:sz w:val="28"/>
          <w:szCs w:val="28"/>
        </w:rPr>
        <w:t>осуществляет внутренний</w:t>
      </w:r>
      <w:r w:rsidR="00C43D82" w:rsidRPr="009B2F5E">
        <w:rPr>
          <w:sz w:val="28"/>
          <w:szCs w:val="28"/>
        </w:rPr>
        <w:t xml:space="preserve"> муниципальный </w:t>
      </w:r>
      <w:r w:rsidRPr="009B2F5E">
        <w:rPr>
          <w:sz w:val="28"/>
          <w:szCs w:val="28"/>
        </w:rPr>
        <w:t>финансовый контроль и внутренний финансовый аудит</w:t>
      </w:r>
      <w:r w:rsidR="00C43D82" w:rsidRPr="009B2F5E">
        <w:rPr>
          <w:sz w:val="28"/>
          <w:szCs w:val="28"/>
        </w:rPr>
        <w:t xml:space="preserve"> в пределах полномочий финансового органа в соответствии с Кодексом</w:t>
      </w:r>
      <w:r w:rsidRPr="009B2F5E">
        <w:rPr>
          <w:sz w:val="28"/>
          <w:szCs w:val="28"/>
        </w:rPr>
        <w:t>;</w:t>
      </w:r>
    </w:p>
    <w:p w14:paraId="03BE1D86" w14:textId="77777777" w:rsidR="00C43D82" w:rsidRPr="009B2F5E" w:rsidRDefault="00C43D82" w:rsidP="00264862">
      <w:pPr>
        <w:autoSpaceDE w:val="0"/>
        <w:autoSpaceDN w:val="0"/>
        <w:adjustRightInd w:val="0"/>
        <w:ind w:firstLine="709"/>
        <w:jc w:val="both"/>
        <w:rPr>
          <w:sz w:val="28"/>
          <w:szCs w:val="28"/>
        </w:rPr>
      </w:pPr>
      <w:r w:rsidRPr="009B2F5E">
        <w:rPr>
          <w:sz w:val="28"/>
          <w:szCs w:val="28"/>
        </w:rPr>
        <w:t>- осуществляет  оценку надежности (</w:t>
      </w:r>
      <w:r w:rsidR="0065211F" w:rsidRPr="009B2F5E">
        <w:rPr>
          <w:sz w:val="28"/>
          <w:szCs w:val="28"/>
        </w:rPr>
        <w:t>ликвидности) банковской гаранти</w:t>
      </w:r>
      <w:r w:rsidR="002765EF" w:rsidRPr="009B2F5E">
        <w:rPr>
          <w:sz w:val="28"/>
          <w:szCs w:val="28"/>
        </w:rPr>
        <w:t>и</w:t>
      </w:r>
      <w:r w:rsidR="0065211F" w:rsidRPr="009B2F5E">
        <w:rPr>
          <w:sz w:val="28"/>
          <w:szCs w:val="28"/>
        </w:rPr>
        <w:t>, поручительства при предоставлении бюджетных кредитов и муниципальных гарантий;</w:t>
      </w:r>
    </w:p>
    <w:p w14:paraId="2F7F5A73" w14:textId="77777777" w:rsidR="0065211F" w:rsidRPr="009B2F5E" w:rsidRDefault="0065211F" w:rsidP="00264862">
      <w:pPr>
        <w:autoSpaceDE w:val="0"/>
        <w:autoSpaceDN w:val="0"/>
        <w:adjustRightInd w:val="0"/>
        <w:ind w:firstLine="709"/>
        <w:jc w:val="both"/>
        <w:rPr>
          <w:sz w:val="28"/>
          <w:szCs w:val="28"/>
        </w:rPr>
      </w:pPr>
      <w:r w:rsidRPr="009B2F5E">
        <w:rPr>
          <w:sz w:val="28"/>
          <w:szCs w:val="28"/>
        </w:rPr>
        <w:t>- оформляет  муниципальные  гарантии поселения в соответствии с порядком предоставления муниципальных гарантий;</w:t>
      </w:r>
    </w:p>
    <w:p w14:paraId="43BDAD2B" w14:textId="69DD359F" w:rsidR="0065211F" w:rsidRPr="009B2F5E" w:rsidRDefault="0065211F" w:rsidP="00264862">
      <w:pPr>
        <w:autoSpaceDE w:val="0"/>
        <w:autoSpaceDN w:val="0"/>
        <w:adjustRightInd w:val="0"/>
        <w:ind w:firstLine="709"/>
        <w:jc w:val="both"/>
        <w:rPr>
          <w:sz w:val="28"/>
          <w:szCs w:val="28"/>
        </w:rPr>
      </w:pPr>
      <w:r w:rsidRPr="009B2F5E">
        <w:rPr>
          <w:sz w:val="28"/>
          <w:szCs w:val="28"/>
        </w:rPr>
        <w:t xml:space="preserve">- осуществляет регистрацию и </w:t>
      </w:r>
      <w:r w:rsidR="001456BC">
        <w:rPr>
          <w:sz w:val="28"/>
          <w:szCs w:val="28"/>
        </w:rPr>
        <w:t xml:space="preserve"> ведет </w:t>
      </w:r>
      <w:r w:rsidRPr="009B2F5E">
        <w:rPr>
          <w:sz w:val="28"/>
          <w:szCs w:val="28"/>
        </w:rPr>
        <w:t xml:space="preserve">учет  долговых  обязательств </w:t>
      </w:r>
      <w:r w:rsidR="001456BC">
        <w:rPr>
          <w:sz w:val="28"/>
          <w:szCs w:val="28"/>
        </w:rPr>
        <w:t xml:space="preserve">муниципального образования </w:t>
      </w:r>
      <w:r w:rsidRPr="009B2F5E">
        <w:rPr>
          <w:sz w:val="28"/>
          <w:szCs w:val="28"/>
        </w:rPr>
        <w:t xml:space="preserve"> и операций по их обслуживанию и погашению, ведение муниципальной долговой книги;</w:t>
      </w:r>
    </w:p>
    <w:p w14:paraId="5EA917B9" w14:textId="3FF598B1" w:rsidR="00264862" w:rsidRPr="009B2F5E" w:rsidRDefault="00264862"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w:t>
      </w:r>
      <w:r w:rsidR="001121E3" w:rsidRPr="009B2F5E">
        <w:rPr>
          <w:rFonts w:ascii="Times New Roman" w:hAnsi="Times New Roman" w:cs="Times New Roman"/>
          <w:sz w:val="28"/>
          <w:szCs w:val="28"/>
        </w:rPr>
        <w:t xml:space="preserve"> </w:t>
      </w:r>
      <w:r w:rsidRPr="009B2F5E">
        <w:rPr>
          <w:rFonts w:ascii="Times New Roman" w:hAnsi="Times New Roman" w:cs="Times New Roman"/>
          <w:sz w:val="28"/>
          <w:szCs w:val="28"/>
        </w:rPr>
        <w:t xml:space="preserve">осуществляет иные бюджетные полномочия, установленные Бюджетным кодексом, </w:t>
      </w:r>
      <w:r w:rsidR="00D835C1" w:rsidRPr="009B2F5E">
        <w:rPr>
          <w:rFonts w:ascii="Times New Roman" w:hAnsi="Times New Roman" w:cs="Times New Roman"/>
          <w:sz w:val="28"/>
          <w:szCs w:val="28"/>
        </w:rPr>
        <w:t xml:space="preserve">другими федеральными законами, областными законами Ленинградской  области,  </w:t>
      </w:r>
      <w:r w:rsidRPr="009B2F5E">
        <w:rPr>
          <w:rFonts w:ascii="Times New Roman" w:hAnsi="Times New Roman" w:cs="Times New Roman"/>
          <w:sz w:val="28"/>
          <w:szCs w:val="28"/>
        </w:rPr>
        <w:t xml:space="preserve">настоящим Положением и принимаемыми в соответствии с ними муниципальными правовыми актами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00D835C1" w:rsidRPr="009B2F5E">
        <w:rPr>
          <w:rFonts w:ascii="Times New Roman" w:hAnsi="Times New Roman" w:cs="Times New Roman"/>
          <w:sz w:val="28"/>
          <w:szCs w:val="28"/>
        </w:rPr>
        <w:t xml:space="preserve"> сельского поселения</w:t>
      </w:r>
      <w:r w:rsidRPr="009B2F5E">
        <w:rPr>
          <w:rFonts w:ascii="Times New Roman" w:hAnsi="Times New Roman" w:cs="Times New Roman"/>
          <w:sz w:val="28"/>
          <w:szCs w:val="28"/>
        </w:rPr>
        <w:t>, регулир</w:t>
      </w:r>
      <w:r w:rsidR="00D835C1" w:rsidRPr="009B2F5E">
        <w:rPr>
          <w:rFonts w:ascii="Times New Roman" w:hAnsi="Times New Roman" w:cs="Times New Roman"/>
          <w:sz w:val="28"/>
          <w:szCs w:val="28"/>
        </w:rPr>
        <w:t>ующими бюджетные правоотношения.</w:t>
      </w:r>
    </w:p>
    <w:p w14:paraId="17FFEA87" w14:textId="4DBE7168" w:rsidR="00EA1B08" w:rsidRPr="009B2F5E" w:rsidRDefault="00EA1B08" w:rsidP="00264862">
      <w:pPr>
        <w:pStyle w:val="ConsNormal"/>
        <w:widowControl/>
        <w:ind w:right="0" w:firstLine="709"/>
        <w:jc w:val="both"/>
        <w:rPr>
          <w:rFonts w:ascii="Times New Roman" w:hAnsi="Times New Roman" w:cs="Times New Roman"/>
          <w:sz w:val="28"/>
          <w:szCs w:val="28"/>
        </w:rPr>
      </w:pPr>
      <w:r w:rsidRPr="009B2F5E">
        <w:rPr>
          <w:rFonts w:ascii="Times New Roman" w:hAnsi="Times New Roman" w:cs="Times New Roman"/>
          <w:sz w:val="28"/>
          <w:szCs w:val="28"/>
        </w:rPr>
        <w:t xml:space="preserve">2. Отдельные  бюджетные полномочия </w:t>
      </w:r>
      <w:r w:rsidR="00EC604A" w:rsidRPr="009B2F5E">
        <w:rPr>
          <w:rFonts w:ascii="Times New Roman" w:hAnsi="Times New Roman" w:cs="Times New Roman"/>
          <w:sz w:val="28"/>
          <w:szCs w:val="28"/>
        </w:rPr>
        <w:t xml:space="preserve">финансового  органа </w:t>
      </w:r>
      <w:r w:rsidRPr="009B2F5E">
        <w:rPr>
          <w:rFonts w:ascii="Times New Roman" w:hAnsi="Times New Roman" w:cs="Times New Roman"/>
          <w:sz w:val="28"/>
          <w:szCs w:val="28"/>
        </w:rPr>
        <w:t xml:space="preserve">могут передаваться на  основе соглашения между администрацией  поселения и администрацией </w:t>
      </w:r>
      <w:r w:rsidR="00BD6E44">
        <w:rPr>
          <w:rFonts w:ascii="Times New Roman" w:hAnsi="Times New Roman" w:cs="Times New Roman"/>
          <w:sz w:val="28"/>
          <w:szCs w:val="28"/>
        </w:rPr>
        <w:t>Ломоносовского</w:t>
      </w:r>
      <w:r w:rsidRPr="009B2F5E">
        <w:rPr>
          <w:rFonts w:ascii="Times New Roman" w:hAnsi="Times New Roman" w:cs="Times New Roman"/>
          <w:sz w:val="28"/>
          <w:szCs w:val="28"/>
        </w:rPr>
        <w:t xml:space="preserve">  муниципального  района финансовому отделу </w:t>
      </w:r>
      <w:r w:rsidR="00BD6E44">
        <w:rPr>
          <w:rFonts w:ascii="Times New Roman" w:hAnsi="Times New Roman" w:cs="Times New Roman"/>
          <w:sz w:val="28"/>
          <w:szCs w:val="28"/>
        </w:rPr>
        <w:t>Ломоносовского</w:t>
      </w:r>
      <w:r w:rsidR="00EC604A" w:rsidRPr="009B2F5E">
        <w:rPr>
          <w:rFonts w:ascii="Times New Roman" w:hAnsi="Times New Roman" w:cs="Times New Roman"/>
          <w:sz w:val="28"/>
          <w:szCs w:val="28"/>
        </w:rPr>
        <w:t xml:space="preserve">  муниципального  района. </w:t>
      </w:r>
    </w:p>
    <w:p w14:paraId="4FD4FA1C" w14:textId="11758D22" w:rsidR="00264862" w:rsidRPr="001456BC" w:rsidRDefault="00264862" w:rsidP="000B59E2">
      <w:pPr>
        <w:pStyle w:val="ConsNormal"/>
        <w:widowControl/>
        <w:ind w:right="0" w:firstLine="709"/>
        <w:jc w:val="both"/>
        <w:rPr>
          <w:rFonts w:ascii="Times New Roman" w:hAnsi="Times New Roman"/>
          <w:b/>
          <w:color w:val="000000"/>
          <w:sz w:val="28"/>
          <w:szCs w:val="28"/>
        </w:rPr>
      </w:pPr>
      <w:r w:rsidRPr="001456BC">
        <w:rPr>
          <w:rFonts w:ascii="Times New Roman" w:hAnsi="Times New Roman"/>
          <w:b/>
          <w:color w:val="000000"/>
          <w:sz w:val="28"/>
          <w:szCs w:val="28"/>
        </w:rPr>
        <w:t>Статья 1</w:t>
      </w:r>
      <w:r w:rsidR="00EC604A" w:rsidRPr="001456BC">
        <w:rPr>
          <w:rFonts w:ascii="Times New Roman" w:hAnsi="Times New Roman"/>
          <w:b/>
          <w:color w:val="000000"/>
          <w:sz w:val="28"/>
          <w:szCs w:val="28"/>
        </w:rPr>
        <w:t>0</w:t>
      </w:r>
      <w:r w:rsidRPr="001456BC">
        <w:rPr>
          <w:rFonts w:ascii="Times New Roman" w:hAnsi="Times New Roman"/>
          <w:b/>
          <w:color w:val="000000"/>
          <w:sz w:val="28"/>
          <w:szCs w:val="28"/>
        </w:rPr>
        <w:t xml:space="preserve">. Бюджетные полномочия главного администратора (администратора) доходов бюджета </w:t>
      </w:r>
    </w:p>
    <w:p w14:paraId="6907884D" w14:textId="383EF279"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 xml:space="preserve">Главный администратор доходов бюджета муниципального образования </w:t>
      </w:r>
      <w:r w:rsidR="003D73B6">
        <w:rPr>
          <w:rFonts w:ascii="Times New Roman" w:hAnsi="Times New Roman" w:cs="Times New Roman"/>
          <w:sz w:val="28"/>
          <w:szCs w:val="28"/>
        </w:rPr>
        <w:t xml:space="preserve">в лице администрации </w:t>
      </w:r>
      <w:r w:rsidR="00BD6E44" w:rsidRPr="00BD6E44">
        <w:rPr>
          <w:rFonts w:ascii="Times New Roman" w:hAnsi="Times New Roman" w:cs="Times New Roman"/>
          <w:sz w:val="28"/>
          <w:szCs w:val="28"/>
        </w:rPr>
        <w:t>Копорско</w:t>
      </w:r>
      <w:r w:rsidR="00BD6E44">
        <w:rPr>
          <w:rFonts w:ascii="Times New Roman" w:hAnsi="Times New Roman" w:cs="Times New Roman"/>
          <w:sz w:val="28"/>
          <w:szCs w:val="28"/>
        </w:rPr>
        <w:t>го</w:t>
      </w:r>
      <w:r w:rsidR="003D73B6">
        <w:rPr>
          <w:rFonts w:ascii="Times New Roman" w:hAnsi="Times New Roman" w:cs="Times New Roman"/>
          <w:sz w:val="28"/>
          <w:szCs w:val="28"/>
        </w:rPr>
        <w:t xml:space="preserve"> сельского поселения </w:t>
      </w:r>
      <w:r w:rsidRPr="001456BC">
        <w:rPr>
          <w:rFonts w:ascii="Times New Roman" w:hAnsi="Times New Roman" w:cs="Times New Roman"/>
          <w:sz w:val="28"/>
          <w:szCs w:val="28"/>
        </w:rPr>
        <w:t>обладает следующими бюджетными полномочиями:</w:t>
      </w:r>
    </w:p>
    <w:p w14:paraId="157DDD84"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представляет сведения, необходимые для составления проекта бюджета </w:t>
      </w:r>
      <w:r w:rsidR="00A04A40"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18A7C029" w14:textId="09F7BEB8"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предоставляет сведения для составления и ведения кассового плана</w:t>
      </w:r>
      <w:r w:rsidR="003D73B6">
        <w:rPr>
          <w:rFonts w:ascii="Times New Roman" w:hAnsi="Times New Roman" w:cs="Times New Roman"/>
          <w:sz w:val="28"/>
          <w:szCs w:val="28"/>
        </w:rPr>
        <w:t xml:space="preserve">  по доходам</w:t>
      </w:r>
      <w:r w:rsidRPr="001456BC">
        <w:rPr>
          <w:rFonts w:ascii="Times New Roman" w:hAnsi="Times New Roman" w:cs="Times New Roman"/>
          <w:sz w:val="28"/>
          <w:szCs w:val="28"/>
        </w:rPr>
        <w:t>;</w:t>
      </w:r>
    </w:p>
    <w:p w14:paraId="7683A900"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формирует и представляет бюджетную отчетность главного администратора доходов </w:t>
      </w:r>
      <w:r w:rsidR="00657546" w:rsidRPr="001456BC">
        <w:rPr>
          <w:rFonts w:ascii="Times New Roman" w:hAnsi="Times New Roman" w:cs="Times New Roman"/>
          <w:sz w:val="28"/>
          <w:szCs w:val="28"/>
        </w:rPr>
        <w:t>муниципального образования</w:t>
      </w:r>
      <w:r w:rsidRPr="001456BC">
        <w:rPr>
          <w:rFonts w:ascii="Times New Roman" w:hAnsi="Times New Roman" w:cs="Times New Roman"/>
          <w:sz w:val="28"/>
          <w:szCs w:val="28"/>
        </w:rPr>
        <w:t>;</w:t>
      </w:r>
    </w:p>
    <w:p w14:paraId="33F76979" w14:textId="77777777" w:rsidR="00264862" w:rsidRPr="001456BC" w:rsidRDefault="00264862" w:rsidP="00264862">
      <w:pPr>
        <w:autoSpaceDE w:val="0"/>
        <w:autoSpaceDN w:val="0"/>
        <w:adjustRightInd w:val="0"/>
        <w:ind w:firstLine="709"/>
        <w:jc w:val="both"/>
        <w:rPr>
          <w:sz w:val="28"/>
          <w:szCs w:val="28"/>
        </w:rPr>
      </w:pPr>
      <w:r w:rsidRPr="001456BC">
        <w:rPr>
          <w:sz w:val="28"/>
          <w:szCs w:val="28"/>
        </w:rPr>
        <w:t>-</w:t>
      </w:r>
      <w:r w:rsidR="00833D55" w:rsidRPr="001456BC">
        <w:rPr>
          <w:sz w:val="28"/>
          <w:szCs w:val="28"/>
        </w:rPr>
        <w:t xml:space="preserve"> </w:t>
      </w:r>
      <w:r w:rsidRPr="001456BC">
        <w:rPr>
          <w:sz w:val="28"/>
          <w:szCs w:val="28"/>
        </w:rPr>
        <w:t>осуществляет внутренний финансовый контроль и внутренний финансовый аудит;</w:t>
      </w:r>
    </w:p>
    <w:p w14:paraId="35962631"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осуществляет начисление, учет и </w:t>
      </w:r>
      <w:proofErr w:type="gramStart"/>
      <w:r w:rsidRPr="001456BC">
        <w:rPr>
          <w:rFonts w:ascii="Times New Roman" w:hAnsi="Times New Roman" w:cs="Times New Roman"/>
          <w:sz w:val="28"/>
          <w:szCs w:val="28"/>
        </w:rPr>
        <w:t>контроль за</w:t>
      </w:r>
      <w:proofErr w:type="gramEnd"/>
      <w:r w:rsidRPr="001456BC">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пеней и штрафов по ним;</w:t>
      </w:r>
    </w:p>
    <w:p w14:paraId="36ECB12D"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предоставляет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3155CE2F" w14:textId="77777777"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lastRenderedPageBreak/>
        <w:t>-</w:t>
      </w:r>
      <w:r w:rsidR="00833D55" w:rsidRPr="001456BC">
        <w:rPr>
          <w:rFonts w:ascii="Times New Roman" w:hAnsi="Times New Roman" w:cs="Times New Roman"/>
          <w:sz w:val="28"/>
          <w:szCs w:val="28"/>
        </w:rPr>
        <w:t xml:space="preserve"> </w:t>
      </w:r>
      <w:r w:rsidRPr="001456BC">
        <w:rPr>
          <w:rFonts w:ascii="Times New Roman" w:hAnsi="Times New Roman" w:cs="Times New Roman"/>
          <w:sz w:val="28"/>
          <w:szCs w:val="28"/>
        </w:rPr>
        <w:t>принимает решение о зачете (уточнении) платежей в бюджеты бюджетной системы Российской Федерации и предоставляет уведомление в орган Федерального казначейства;</w:t>
      </w:r>
    </w:p>
    <w:p w14:paraId="2CD8F321" w14:textId="77777777" w:rsidR="005D7EE0" w:rsidRPr="001456BC" w:rsidRDefault="005D7EE0" w:rsidP="003507B2">
      <w:pPr>
        <w:pStyle w:val="af7"/>
        <w:shd w:val="clear" w:color="auto" w:fill="FFFFFE"/>
        <w:ind w:right="33" w:firstLine="737"/>
        <w:jc w:val="both"/>
        <w:rPr>
          <w:rFonts w:ascii="Times New Roman" w:hAnsi="Times New Roman" w:cs="Times New Roman"/>
          <w:color w:val="514E50"/>
          <w:sz w:val="28"/>
          <w:szCs w:val="28"/>
          <w:shd w:val="clear" w:color="auto" w:fill="FFFFFE"/>
          <w:lang w:bidi="he-IL"/>
        </w:rPr>
      </w:pPr>
      <w:r w:rsidRPr="001456BC">
        <w:rPr>
          <w:rFonts w:ascii="Times New Roman" w:hAnsi="Times New Roman" w:cs="Times New Roman"/>
          <w:color w:val="353233"/>
          <w:sz w:val="28"/>
          <w:szCs w:val="28"/>
          <w:shd w:val="clear" w:color="auto" w:fill="FFFFFE"/>
        </w:rPr>
        <w:t>-</w:t>
      </w:r>
      <w:r w:rsidR="00833D55" w:rsidRPr="001456BC">
        <w:rPr>
          <w:rFonts w:ascii="Times New Roman" w:hAnsi="Times New Roman" w:cs="Times New Roman"/>
          <w:color w:val="353233"/>
          <w:sz w:val="28"/>
          <w:szCs w:val="28"/>
          <w:shd w:val="clear" w:color="auto" w:fill="FFFFFE"/>
        </w:rPr>
        <w:t xml:space="preserve"> </w:t>
      </w:r>
      <w:r w:rsidRPr="001456BC">
        <w:rPr>
          <w:rFonts w:ascii="Times New Roman" w:hAnsi="Times New Roman" w:cs="Times New Roman"/>
          <w:color w:val="353233"/>
          <w:sz w:val="28"/>
          <w:szCs w:val="28"/>
          <w:shd w:val="clear" w:color="auto" w:fill="FFFFFE"/>
        </w:rPr>
        <w:t xml:space="preserve">ведет реестр источников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охо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w:t>
      </w:r>
      <w:r w:rsidRPr="001456BC">
        <w:rPr>
          <w:rFonts w:ascii="Times New Roman" w:hAnsi="Times New Roman" w:cs="Times New Roman"/>
          <w:color w:val="514E50"/>
          <w:sz w:val="28"/>
          <w:szCs w:val="28"/>
          <w:shd w:val="clear" w:color="auto" w:fill="FFFFFE"/>
        </w:rPr>
        <w:t xml:space="preserve">ета </w:t>
      </w:r>
      <w:r w:rsidRPr="001456BC">
        <w:rPr>
          <w:rFonts w:ascii="Times New Roman" w:hAnsi="Times New Roman" w:cs="Times New Roman"/>
          <w:color w:val="353233"/>
          <w:sz w:val="28"/>
          <w:szCs w:val="28"/>
          <w:shd w:val="clear" w:color="auto" w:fill="FFFFFE"/>
        </w:rPr>
        <w:t xml:space="preserve">по </w:t>
      </w:r>
      <w:r w:rsidRPr="001456BC">
        <w:rPr>
          <w:rFonts w:ascii="Times New Roman" w:hAnsi="Times New Roman" w:cs="Times New Roman"/>
          <w:color w:val="514E50"/>
          <w:sz w:val="28"/>
          <w:szCs w:val="28"/>
          <w:shd w:val="clear" w:color="auto" w:fill="FFFFFE"/>
        </w:rPr>
        <w:t>за</w:t>
      </w:r>
      <w:r w:rsidRPr="001456BC">
        <w:rPr>
          <w:rFonts w:ascii="Times New Roman" w:hAnsi="Times New Roman" w:cs="Times New Roman"/>
          <w:color w:val="353233"/>
          <w:sz w:val="28"/>
          <w:szCs w:val="28"/>
          <w:shd w:val="clear" w:color="auto" w:fill="FFFFFE"/>
        </w:rPr>
        <w:t>кр</w:t>
      </w:r>
      <w:r w:rsidRPr="001456BC">
        <w:rPr>
          <w:rFonts w:ascii="Times New Roman" w:hAnsi="Times New Roman" w:cs="Times New Roman"/>
          <w:color w:val="514E50"/>
          <w:sz w:val="28"/>
          <w:szCs w:val="28"/>
          <w:shd w:val="clear" w:color="auto" w:fill="FFFFFE"/>
        </w:rPr>
        <w:t>епле</w:t>
      </w:r>
      <w:r w:rsidRPr="001456BC">
        <w:rPr>
          <w:rFonts w:ascii="Times New Roman" w:hAnsi="Times New Roman" w:cs="Times New Roman"/>
          <w:color w:val="353233"/>
          <w:sz w:val="28"/>
          <w:szCs w:val="28"/>
          <w:shd w:val="clear" w:color="auto" w:fill="FFFFFE"/>
        </w:rPr>
        <w:t xml:space="preserve">нным </w:t>
      </w:r>
      <w:r w:rsidRPr="001456BC">
        <w:rPr>
          <w:rFonts w:ascii="Times New Roman" w:hAnsi="Times New Roman" w:cs="Times New Roman"/>
          <w:color w:val="514E50"/>
          <w:sz w:val="28"/>
          <w:szCs w:val="28"/>
          <w:shd w:val="clear" w:color="auto" w:fill="FFFFFE"/>
        </w:rPr>
        <w:t xml:space="preserve">за </w:t>
      </w:r>
      <w:r w:rsidRPr="001456BC">
        <w:rPr>
          <w:rFonts w:ascii="Times New Roman" w:hAnsi="Times New Roman" w:cs="Times New Roman"/>
          <w:color w:val="353233"/>
          <w:sz w:val="28"/>
          <w:szCs w:val="28"/>
          <w:shd w:val="clear" w:color="auto" w:fill="FFFFFE"/>
        </w:rPr>
        <w:t>ни</w:t>
      </w:r>
      <w:r w:rsidRPr="001456BC">
        <w:rPr>
          <w:rFonts w:ascii="Times New Roman" w:hAnsi="Times New Roman" w:cs="Times New Roman"/>
          <w:color w:val="514E50"/>
          <w:sz w:val="28"/>
          <w:szCs w:val="28"/>
          <w:shd w:val="clear" w:color="auto" w:fill="FFFFFE"/>
        </w:rPr>
        <w:t xml:space="preserve">м </w:t>
      </w:r>
      <w:r w:rsidRPr="001456BC">
        <w:rPr>
          <w:rFonts w:ascii="Times New Roman" w:hAnsi="Times New Roman" w:cs="Times New Roman"/>
          <w:color w:val="353233"/>
          <w:sz w:val="28"/>
          <w:szCs w:val="28"/>
          <w:shd w:val="clear" w:color="auto" w:fill="FFFFFE"/>
        </w:rPr>
        <w:t>источникам д</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х</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д</w:t>
      </w:r>
      <w:r w:rsidRPr="001456BC">
        <w:rPr>
          <w:rFonts w:ascii="Times New Roman" w:hAnsi="Times New Roman" w:cs="Times New Roman"/>
          <w:color w:val="1F1C1D"/>
          <w:sz w:val="28"/>
          <w:szCs w:val="28"/>
          <w:shd w:val="clear" w:color="auto" w:fill="FFFFFE"/>
        </w:rPr>
        <w:t xml:space="preserve">ов </w:t>
      </w:r>
      <w:r w:rsidRPr="001456BC">
        <w:rPr>
          <w:rFonts w:ascii="Times New Roman" w:hAnsi="Times New Roman" w:cs="Times New Roman"/>
          <w:color w:val="353233"/>
          <w:sz w:val="28"/>
          <w:szCs w:val="28"/>
          <w:shd w:val="clear" w:color="auto" w:fill="FFFFFE"/>
        </w:rPr>
        <w:t xml:space="preserve">на основании </w:t>
      </w:r>
      <w:proofErr w:type="gramStart"/>
      <w:r w:rsidRPr="001456BC">
        <w:rPr>
          <w:rFonts w:ascii="Times New Roman" w:hAnsi="Times New Roman" w:cs="Times New Roman"/>
          <w:color w:val="353233"/>
          <w:sz w:val="28"/>
          <w:szCs w:val="28"/>
          <w:shd w:val="clear" w:color="auto" w:fill="FFFFFE"/>
        </w:rPr>
        <w:t>перечня ис</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 xml:space="preserve">очников </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х</w:t>
      </w:r>
      <w:r w:rsidRPr="001456BC">
        <w:rPr>
          <w:rFonts w:ascii="Times New Roman" w:hAnsi="Times New Roman" w:cs="Times New Roman"/>
          <w:color w:val="353233"/>
          <w:sz w:val="28"/>
          <w:szCs w:val="28"/>
          <w:shd w:val="clear" w:color="auto" w:fill="FFFFFE"/>
        </w:rPr>
        <w:t>о</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ов бю</w:t>
      </w:r>
      <w:r w:rsidRPr="001456BC">
        <w:rPr>
          <w:rFonts w:ascii="Times New Roman" w:hAnsi="Times New Roman" w:cs="Times New Roman"/>
          <w:color w:val="514E50"/>
          <w:sz w:val="28"/>
          <w:szCs w:val="28"/>
          <w:shd w:val="clear" w:color="auto" w:fill="FFFFFE"/>
        </w:rPr>
        <w:t>д</w:t>
      </w:r>
      <w:r w:rsidRPr="001456BC">
        <w:rPr>
          <w:rFonts w:ascii="Times New Roman" w:hAnsi="Times New Roman" w:cs="Times New Roman"/>
          <w:color w:val="353233"/>
          <w:sz w:val="28"/>
          <w:szCs w:val="28"/>
          <w:shd w:val="clear" w:color="auto" w:fill="FFFFFE"/>
        </w:rPr>
        <w:t>же</w:t>
      </w:r>
      <w:r w:rsidRPr="001456BC">
        <w:rPr>
          <w:rFonts w:ascii="Times New Roman" w:hAnsi="Times New Roman" w:cs="Times New Roman"/>
          <w:color w:val="514E50"/>
          <w:sz w:val="28"/>
          <w:szCs w:val="28"/>
          <w:shd w:val="clear" w:color="auto" w:fill="FFFFFE"/>
        </w:rPr>
        <w:t>т</w:t>
      </w:r>
      <w:r w:rsidRPr="001456BC">
        <w:rPr>
          <w:rFonts w:ascii="Times New Roman" w:hAnsi="Times New Roman" w:cs="Times New Roman"/>
          <w:color w:val="353233"/>
          <w:sz w:val="28"/>
          <w:szCs w:val="28"/>
          <w:shd w:val="clear" w:color="auto" w:fill="FFFFFE"/>
        </w:rPr>
        <w:t>ов бюджетн</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й системы Р</w:t>
      </w:r>
      <w:r w:rsidRPr="001456BC">
        <w:rPr>
          <w:rFonts w:ascii="Times New Roman" w:hAnsi="Times New Roman" w:cs="Times New Roman"/>
          <w:color w:val="1F1C1D"/>
          <w:sz w:val="28"/>
          <w:szCs w:val="28"/>
          <w:shd w:val="clear" w:color="auto" w:fill="FFFFFE"/>
        </w:rPr>
        <w:t>о</w:t>
      </w:r>
      <w:r w:rsidRPr="001456BC">
        <w:rPr>
          <w:rFonts w:ascii="Times New Roman" w:hAnsi="Times New Roman" w:cs="Times New Roman"/>
          <w:color w:val="353233"/>
          <w:sz w:val="28"/>
          <w:szCs w:val="28"/>
          <w:shd w:val="clear" w:color="auto" w:fill="FFFFFE"/>
        </w:rPr>
        <w:t>ссийской Федерац</w:t>
      </w:r>
      <w:r w:rsidRPr="001456BC">
        <w:rPr>
          <w:rFonts w:ascii="Times New Roman" w:hAnsi="Times New Roman" w:cs="Times New Roman"/>
          <w:color w:val="514E50"/>
          <w:sz w:val="28"/>
          <w:szCs w:val="28"/>
          <w:shd w:val="clear" w:color="auto" w:fill="FFFFFE"/>
        </w:rPr>
        <w:t>и</w:t>
      </w:r>
      <w:r w:rsidRPr="001456BC">
        <w:rPr>
          <w:rFonts w:ascii="Times New Roman" w:hAnsi="Times New Roman" w:cs="Times New Roman"/>
          <w:color w:val="353233"/>
          <w:sz w:val="28"/>
          <w:szCs w:val="28"/>
          <w:shd w:val="clear" w:color="auto" w:fill="FFFFFE"/>
        </w:rPr>
        <w:t>и</w:t>
      </w:r>
      <w:proofErr w:type="gramEnd"/>
      <w:r w:rsidRPr="001456BC">
        <w:rPr>
          <w:rFonts w:ascii="Times New Roman" w:hAnsi="Times New Roman" w:cs="Times New Roman"/>
          <w:color w:val="514E50"/>
          <w:sz w:val="28"/>
          <w:szCs w:val="28"/>
          <w:shd w:val="clear" w:color="auto" w:fill="FFFFFE"/>
          <w:lang w:bidi="he-IL"/>
        </w:rPr>
        <w:t>;</w:t>
      </w:r>
    </w:p>
    <w:p w14:paraId="19F4074A" w14:textId="77777777"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утверждает методику прогнозирования пост</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ений </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х</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 xml:space="preserve">ов </w:t>
      </w:r>
      <w:r w:rsidRPr="001456BC">
        <w:rPr>
          <w:rFonts w:ascii="Times New Roman" w:hAnsi="Times New Roman" w:cs="Times New Roman"/>
          <w:color w:val="514E50"/>
          <w:sz w:val="28"/>
          <w:szCs w:val="28"/>
          <w:shd w:val="clear" w:color="auto" w:fill="FFFFFE"/>
          <w:lang w:bidi="he-IL"/>
        </w:rPr>
        <w:t>в б</w:t>
      </w:r>
      <w:r w:rsidRPr="001456BC">
        <w:rPr>
          <w:rFonts w:ascii="Times New Roman" w:hAnsi="Times New Roman" w:cs="Times New Roman"/>
          <w:color w:val="353233"/>
          <w:sz w:val="28"/>
          <w:szCs w:val="28"/>
          <w:shd w:val="clear" w:color="auto" w:fill="FFFFFE"/>
          <w:lang w:bidi="he-IL"/>
        </w:rPr>
        <w:t>ю</w:t>
      </w:r>
      <w:r w:rsidRPr="001456BC">
        <w:rPr>
          <w:rFonts w:ascii="Times New Roman" w:hAnsi="Times New Roman" w:cs="Times New Roman"/>
          <w:color w:val="514E50"/>
          <w:sz w:val="28"/>
          <w:szCs w:val="28"/>
          <w:shd w:val="clear" w:color="auto" w:fill="FFFFFE"/>
          <w:lang w:bidi="he-IL"/>
        </w:rPr>
        <w:t>джет в</w:t>
      </w:r>
      <w:r w:rsidRPr="001456BC">
        <w:rPr>
          <w:rFonts w:ascii="Times New Roman" w:hAnsi="Times New Roman" w:cs="Times New Roman"/>
          <w:color w:val="353233"/>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br/>
        <w:t>соответ</w:t>
      </w:r>
      <w:r w:rsidRPr="001456BC">
        <w:rPr>
          <w:rFonts w:ascii="Times New Roman" w:hAnsi="Times New Roman" w:cs="Times New Roman"/>
          <w:color w:val="1F1C1D"/>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твии с </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бщими требовани</w:t>
      </w:r>
      <w:r w:rsidRPr="001456BC">
        <w:rPr>
          <w:rFonts w:ascii="Times New Roman" w:hAnsi="Times New Roman" w:cs="Times New Roman"/>
          <w:color w:val="1F1C1D"/>
          <w:sz w:val="28"/>
          <w:szCs w:val="28"/>
          <w:shd w:val="clear" w:color="auto" w:fill="FFFFFE"/>
          <w:lang w:bidi="he-IL"/>
        </w:rPr>
        <w:t>я</w:t>
      </w:r>
      <w:r w:rsidRPr="001456BC">
        <w:rPr>
          <w:rFonts w:ascii="Times New Roman" w:hAnsi="Times New Roman" w:cs="Times New Roman"/>
          <w:color w:val="353233"/>
          <w:sz w:val="28"/>
          <w:szCs w:val="28"/>
          <w:shd w:val="clear" w:color="auto" w:fill="FFFFFE"/>
          <w:lang w:bidi="he-IL"/>
        </w:rPr>
        <w:t>ми к такой методике</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у</w:t>
      </w:r>
      <w:r w:rsidRPr="001456BC">
        <w:rPr>
          <w:rFonts w:ascii="Times New Roman" w:hAnsi="Times New Roman" w:cs="Times New Roman"/>
          <w:color w:val="514E50"/>
          <w:sz w:val="28"/>
          <w:szCs w:val="28"/>
          <w:shd w:val="clear" w:color="auto" w:fill="FFFFFE"/>
          <w:lang w:bidi="he-IL"/>
        </w:rPr>
        <w:t>ст</w:t>
      </w:r>
      <w:r w:rsidRPr="001456BC">
        <w:rPr>
          <w:rFonts w:ascii="Times New Roman" w:hAnsi="Times New Roman" w:cs="Times New Roman"/>
          <w:color w:val="353233"/>
          <w:sz w:val="28"/>
          <w:szCs w:val="28"/>
          <w:shd w:val="clear" w:color="auto" w:fill="FFFFFE"/>
          <w:lang w:bidi="he-IL"/>
        </w:rPr>
        <w:t>анов</w:t>
      </w:r>
      <w:r w:rsidRPr="001456BC">
        <w:rPr>
          <w:rFonts w:ascii="Times New Roman" w:hAnsi="Times New Roman" w:cs="Times New Roman"/>
          <w:color w:val="514E50"/>
          <w:sz w:val="28"/>
          <w:szCs w:val="28"/>
          <w:shd w:val="clear" w:color="auto" w:fill="FFFFFE"/>
          <w:lang w:bidi="he-IL"/>
        </w:rPr>
        <w:t>ле</w:t>
      </w:r>
      <w:r w:rsidRPr="001456BC">
        <w:rPr>
          <w:rFonts w:ascii="Times New Roman" w:hAnsi="Times New Roman" w:cs="Times New Roman"/>
          <w:color w:val="353233"/>
          <w:sz w:val="28"/>
          <w:szCs w:val="28"/>
          <w:shd w:val="clear" w:color="auto" w:fill="FFFFFE"/>
          <w:lang w:bidi="he-IL"/>
        </w:rPr>
        <w:t xml:space="preserve">нными </w:t>
      </w:r>
      <w:r w:rsidRPr="001456BC">
        <w:rPr>
          <w:rFonts w:ascii="Times New Roman" w:hAnsi="Times New Roman" w:cs="Times New Roman"/>
          <w:color w:val="1F1C1D"/>
          <w:sz w:val="28"/>
          <w:szCs w:val="28"/>
          <w:shd w:val="clear" w:color="auto" w:fill="FFFFFE"/>
          <w:lang w:bidi="he-IL"/>
        </w:rPr>
        <w:t>П</w:t>
      </w:r>
      <w:r w:rsidRPr="001456BC">
        <w:rPr>
          <w:rFonts w:ascii="Times New Roman" w:hAnsi="Times New Roman" w:cs="Times New Roman"/>
          <w:color w:val="353233"/>
          <w:sz w:val="28"/>
          <w:szCs w:val="28"/>
          <w:shd w:val="clear" w:color="auto" w:fill="FFFFFE"/>
          <w:lang w:bidi="he-IL"/>
        </w:rPr>
        <w:t>равительством Российской Федерации;</w:t>
      </w:r>
    </w:p>
    <w:p w14:paraId="41C8749B" w14:textId="78371D2C"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proofErr w:type="gramStart"/>
      <w:r w:rsidRPr="001456BC">
        <w:rPr>
          <w:rFonts w:ascii="Times New Roman" w:hAnsi="Times New Roman" w:cs="Times New Roman"/>
          <w:color w:val="514E50"/>
          <w:sz w:val="28"/>
          <w:szCs w:val="28"/>
          <w:shd w:val="clear" w:color="auto" w:fill="FFFFFE"/>
          <w:lang w:bidi="he-IL"/>
        </w:rPr>
        <w:t>-</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предоставляет информацию</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необходимую для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платы денежных средств физическими и юридическими лицами за муниципальные услуги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 xml:space="preserve">а </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акже ины</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 xml:space="preserve">платежей, </w:t>
      </w:r>
      <w:r w:rsidRPr="001456BC">
        <w:rPr>
          <w:rFonts w:ascii="Times New Roman" w:hAnsi="Times New Roman" w:cs="Times New Roman"/>
          <w:color w:val="1F1C1D"/>
          <w:sz w:val="28"/>
          <w:szCs w:val="28"/>
          <w:shd w:val="clear" w:color="auto" w:fill="FFFFFE"/>
          <w:lang w:bidi="he-IL"/>
        </w:rPr>
        <w:t>яв</w:t>
      </w:r>
      <w:r w:rsidRPr="001456BC">
        <w:rPr>
          <w:rFonts w:ascii="Times New Roman" w:hAnsi="Times New Roman" w:cs="Times New Roman"/>
          <w:color w:val="353233"/>
          <w:sz w:val="28"/>
          <w:szCs w:val="28"/>
          <w:shd w:val="clear" w:color="auto" w:fill="FFFFFE"/>
          <w:lang w:bidi="he-IL"/>
        </w:rPr>
        <w:t>ляющихся источниками формирования доходов бюджетов бюджетной системы Российской Федерации</w:t>
      </w:r>
      <w:r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в Гос</w:t>
      </w:r>
      <w:r w:rsidRPr="001456BC">
        <w:rPr>
          <w:rFonts w:ascii="Times New Roman" w:hAnsi="Times New Roman" w:cs="Times New Roman"/>
          <w:color w:val="514E50"/>
          <w:sz w:val="28"/>
          <w:szCs w:val="28"/>
          <w:shd w:val="clear" w:color="auto" w:fill="FFFFFE"/>
          <w:lang w:bidi="he-IL"/>
        </w:rPr>
        <w:t>уд</w:t>
      </w:r>
      <w:r w:rsidRPr="001456BC">
        <w:rPr>
          <w:rFonts w:ascii="Times New Roman" w:hAnsi="Times New Roman" w:cs="Times New Roman"/>
          <w:color w:val="353233"/>
          <w:sz w:val="28"/>
          <w:szCs w:val="28"/>
          <w:shd w:val="clear" w:color="auto" w:fill="FFFFFE"/>
          <w:lang w:bidi="he-IL"/>
        </w:rPr>
        <w:t>арственн</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ю информаци</w:t>
      </w:r>
      <w:r w:rsidRPr="001456BC">
        <w:rPr>
          <w:rFonts w:ascii="Times New Roman" w:hAnsi="Times New Roman" w:cs="Times New Roman"/>
          <w:color w:val="1F1C1D"/>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нну</w:t>
      </w:r>
      <w:r w:rsidRPr="001456BC">
        <w:rPr>
          <w:rFonts w:ascii="Times New Roman" w:hAnsi="Times New Roman" w:cs="Times New Roman"/>
          <w:color w:val="1F1C1D"/>
          <w:sz w:val="28"/>
          <w:szCs w:val="28"/>
          <w:shd w:val="clear" w:color="auto" w:fill="FFFFFE"/>
          <w:lang w:bidi="he-IL"/>
        </w:rPr>
        <w:t xml:space="preserve">ю </w:t>
      </w:r>
      <w:r w:rsidRPr="001456BC">
        <w:rPr>
          <w:rFonts w:ascii="Times New Roman" w:hAnsi="Times New Roman" w:cs="Times New Roman"/>
          <w:color w:val="353233"/>
          <w:sz w:val="28"/>
          <w:szCs w:val="28"/>
          <w:shd w:val="clear" w:color="auto" w:fill="FFFFFE"/>
          <w:lang w:bidi="he-IL"/>
        </w:rPr>
        <w:t>систему о государственных и 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ниципа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ьны</w:t>
      </w:r>
      <w:r w:rsidRPr="001456BC">
        <w:rPr>
          <w:rFonts w:ascii="Times New Roman" w:hAnsi="Times New Roman" w:cs="Times New Roman"/>
          <w:color w:val="514E50"/>
          <w:sz w:val="28"/>
          <w:szCs w:val="28"/>
          <w:shd w:val="clear" w:color="auto" w:fill="FFFFFE"/>
          <w:lang w:bidi="he-IL"/>
        </w:rPr>
        <w:t>х пл</w:t>
      </w:r>
      <w:r w:rsidRPr="001456BC">
        <w:rPr>
          <w:rFonts w:ascii="Times New Roman" w:hAnsi="Times New Roman" w:cs="Times New Roman"/>
          <w:color w:val="353233"/>
          <w:sz w:val="28"/>
          <w:szCs w:val="28"/>
          <w:shd w:val="clear" w:color="auto" w:fill="FFFFFE"/>
          <w:lang w:bidi="he-IL"/>
        </w:rPr>
        <w:t>а</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ежа</w:t>
      </w:r>
      <w:r w:rsidRPr="001456BC">
        <w:rPr>
          <w:rFonts w:ascii="Times New Roman" w:hAnsi="Times New Roman" w:cs="Times New Roman"/>
          <w:color w:val="514E50"/>
          <w:sz w:val="28"/>
          <w:szCs w:val="28"/>
          <w:shd w:val="clear" w:color="auto" w:fill="FFFFFE"/>
          <w:lang w:bidi="he-IL"/>
        </w:rPr>
        <w:t xml:space="preserve">х </w:t>
      </w:r>
      <w:r w:rsidRPr="001456BC">
        <w:rPr>
          <w:rFonts w:ascii="Times New Roman" w:hAnsi="Times New Roman" w:cs="Times New Roman"/>
          <w:color w:val="353233"/>
          <w:sz w:val="28"/>
          <w:szCs w:val="28"/>
          <w:shd w:val="clear" w:color="auto" w:fill="FFFFFE"/>
          <w:lang w:bidi="he-IL"/>
        </w:rPr>
        <w:t>в соответствии с порядком</w:t>
      </w:r>
      <w:r w:rsidRPr="001456BC">
        <w:rPr>
          <w:rFonts w:ascii="Times New Roman" w:hAnsi="Times New Roman" w:cs="Times New Roman"/>
          <w:color w:val="514E50"/>
          <w:sz w:val="28"/>
          <w:szCs w:val="28"/>
          <w:shd w:val="clear" w:color="auto" w:fill="FFFFFE"/>
          <w:lang w:bidi="he-IL"/>
        </w:rPr>
        <w:t>, у</w:t>
      </w:r>
      <w:r w:rsidRPr="001456BC">
        <w:rPr>
          <w:rFonts w:ascii="Times New Roman" w:hAnsi="Times New Roman" w:cs="Times New Roman"/>
          <w:color w:val="353233"/>
          <w:sz w:val="28"/>
          <w:szCs w:val="28"/>
          <w:shd w:val="clear" w:color="auto" w:fill="FFFFFE"/>
          <w:lang w:bidi="he-IL"/>
        </w:rPr>
        <w:t>становленным Фе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ера</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ьном законо</w:t>
      </w:r>
      <w:r w:rsidRPr="001456BC">
        <w:rPr>
          <w:rFonts w:ascii="Times New Roman" w:hAnsi="Times New Roman" w:cs="Times New Roman"/>
          <w:color w:val="514E50"/>
          <w:sz w:val="28"/>
          <w:szCs w:val="28"/>
          <w:shd w:val="clear" w:color="auto" w:fill="FFFFFE"/>
          <w:lang w:bidi="he-IL"/>
        </w:rPr>
        <w:t xml:space="preserve">м </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 xml:space="preserve">т 27 </w:t>
      </w:r>
      <w:r w:rsidRPr="001456BC">
        <w:rPr>
          <w:rFonts w:ascii="Times New Roman" w:hAnsi="Times New Roman" w:cs="Times New Roman"/>
          <w:color w:val="353233"/>
          <w:sz w:val="28"/>
          <w:szCs w:val="28"/>
          <w:shd w:val="clear" w:color="auto" w:fill="FFFFFE"/>
          <w:lang w:bidi="he-IL"/>
        </w:rPr>
        <w:t>ию</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 xml:space="preserve">я </w:t>
      </w:r>
      <w:r w:rsidRPr="001456BC">
        <w:rPr>
          <w:rFonts w:ascii="Times New Roman" w:hAnsi="Times New Roman" w:cs="Times New Roman"/>
          <w:color w:val="514E50"/>
          <w:sz w:val="28"/>
          <w:szCs w:val="28"/>
          <w:shd w:val="clear" w:color="auto" w:fill="FFFFFE"/>
          <w:lang w:bidi="he-IL"/>
        </w:rPr>
        <w:t>2</w:t>
      </w:r>
      <w:r w:rsidRPr="001456BC">
        <w:rPr>
          <w:rFonts w:ascii="Times New Roman" w:hAnsi="Times New Roman" w:cs="Times New Roman"/>
          <w:color w:val="353233"/>
          <w:sz w:val="28"/>
          <w:szCs w:val="28"/>
          <w:shd w:val="clear" w:color="auto" w:fill="FFFFFE"/>
          <w:lang w:bidi="he-IL"/>
        </w:rPr>
        <w:t xml:space="preserve">010 года N 210-ФЗ «Об организации </w:t>
      </w:r>
      <w:r w:rsidRPr="001456BC">
        <w:rPr>
          <w:rFonts w:ascii="Times New Roman" w:hAnsi="Times New Roman" w:cs="Times New Roman"/>
          <w:color w:val="B2AFB0"/>
          <w:sz w:val="28"/>
          <w:szCs w:val="28"/>
          <w:shd w:val="clear" w:color="auto" w:fill="FFFFFE"/>
          <w:lang w:bidi="he-IL"/>
        </w:rPr>
        <w:t>'</w:t>
      </w:r>
      <w:r w:rsidRPr="001456BC">
        <w:rPr>
          <w:rFonts w:ascii="Times New Roman" w:hAnsi="Times New Roman" w:cs="Times New Roman"/>
          <w:color w:val="353233"/>
          <w:sz w:val="28"/>
          <w:szCs w:val="28"/>
          <w:shd w:val="clear" w:color="auto" w:fill="FFFFFE"/>
          <w:lang w:bidi="he-IL"/>
        </w:rPr>
        <w:t>пре</w:t>
      </w:r>
      <w:r w:rsidRPr="001456BC">
        <w:rPr>
          <w:rFonts w:ascii="Times New Roman" w:hAnsi="Times New Roman" w:cs="Times New Roman"/>
          <w:color w:val="514E50"/>
          <w:sz w:val="28"/>
          <w:szCs w:val="28"/>
          <w:shd w:val="clear" w:color="auto" w:fill="FFFFFE"/>
          <w:lang w:bidi="he-IL"/>
        </w:rPr>
        <w:t>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ставлен</w:t>
      </w:r>
      <w:r w:rsidRPr="001456BC">
        <w:rPr>
          <w:rFonts w:ascii="Times New Roman" w:hAnsi="Times New Roman" w:cs="Times New Roman"/>
          <w:color w:val="353233"/>
          <w:sz w:val="28"/>
          <w:szCs w:val="28"/>
          <w:shd w:val="clear" w:color="auto" w:fill="FFFFFE"/>
          <w:lang w:bidi="he-IL"/>
        </w:rPr>
        <w:t xml:space="preserve">ия </w:t>
      </w:r>
      <w:r w:rsidRPr="001456BC">
        <w:rPr>
          <w:rFonts w:ascii="Times New Roman" w:hAnsi="Times New Roman" w:cs="Times New Roman"/>
          <w:color w:val="514E50"/>
          <w:sz w:val="28"/>
          <w:szCs w:val="28"/>
          <w:shd w:val="clear" w:color="auto" w:fill="FFFFFE"/>
          <w:lang w:bidi="he-IL"/>
        </w:rPr>
        <w:t>г</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суда</w:t>
      </w:r>
      <w:r w:rsidRPr="001456BC">
        <w:rPr>
          <w:rFonts w:ascii="Times New Roman" w:hAnsi="Times New Roman" w:cs="Times New Roman"/>
          <w:color w:val="353233"/>
          <w:sz w:val="28"/>
          <w:szCs w:val="28"/>
          <w:shd w:val="clear" w:color="auto" w:fill="FFFFFE"/>
          <w:lang w:bidi="he-IL"/>
        </w:rPr>
        <w:t>рс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в</w:t>
      </w:r>
      <w:r w:rsidRPr="001456BC">
        <w:rPr>
          <w:rFonts w:ascii="Times New Roman" w:hAnsi="Times New Roman" w:cs="Times New Roman"/>
          <w:color w:val="514E50"/>
          <w:sz w:val="28"/>
          <w:szCs w:val="28"/>
          <w:shd w:val="clear" w:color="auto" w:fill="FFFFFE"/>
          <w:lang w:bidi="he-IL"/>
        </w:rPr>
        <w:t>е</w:t>
      </w:r>
      <w:r w:rsidRPr="001456BC">
        <w:rPr>
          <w:rFonts w:ascii="Times New Roman" w:hAnsi="Times New Roman" w:cs="Times New Roman"/>
          <w:color w:val="353233"/>
          <w:sz w:val="28"/>
          <w:szCs w:val="28"/>
          <w:shd w:val="clear" w:color="auto" w:fill="FFFFFE"/>
          <w:lang w:bidi="he-IL"/>
        </w:rPr>
        <w:t>нны</w:t>
      </w:r>
      <w:r w:rsidRPr="001456BC">
        <w:rPr>
          <w:rFonts w:ascii="Times New Roman" w:hAnsi="Times New Roman" w:cs="Times New Roman"/>
          <w:color w:val="514E50"/>
          <w:sz w:val="28"/>
          <w:szCs w:val="28"/>
          <w:shd w:val="clear" w:color="auto" w:fill="FFFFFE"/>
          <w:lang w:bidi="he-IL"/>
        </w:rPr>
        <w:t>х и</w:t>
      </w:r>
      <w:r w:rsidR="00833D55" w:rsidRPr="001456BC">
        <w:rPr>
          <w:rFonts w:ascii="Times New Roman" w:hAnsi="Times New Roman" w:cs="Times New Roman"/>
          <w:color w:val="514E50"/>
          <w:sz w:val="28"/>
          <w:szCs w:val="28"/>
          <w:shd w:val="clear" w:color="auto" w:fill="FFFFFE"/>
          <w:lang w:bidi="he-IL"/>
        </w:rPr>
        <w:t xml:space="preserve"> </w:t>
      </w:r>
      <w:r w:rsidRPr="001456BC">
        <w:rPr>
          <w:rFonts w:ascii="Times New Roman" w:hAnsi="Times New Roman" w:cs="Times New Roman"/>
          <w:color w:val="353233"/>
          <w:sz w:val="28"/>
          <w:szCs w:val="28"/>
          <w:shd w:val="clear" w:color="auto" w:fill="FFFFFE"/>
          <w:lang w:bidi="he-IL"/>
        </w:rPr>
        <w:t>м</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 xml:space="preserve">ниципальных </w:t>
      </w:r>
      <w:r w:rsidRPr="001456BC">
        <w:rPr>
          <w:rFonts w:ascii="Times New Roman" w:hAnsi="Times New Roman" w:cs="Times New Roman"/>
          <w:color w:val="514E50"/>
          <w:sz w:val="28"/>
          <w:szCs w:val="28"/>
          <w:shd w:val="clear" w:color="auto" w:fill="FFFFFE"/>
          <w:lang w:bidi="he-IL"/>
        </w:rPr>
        <w:t>у</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лу</w:t>
      </w:r>
      <w:r w:rsidRPr="001456BC">
        <w:rPr>
          <w:rFonts w:ascii="Times New Roman" w:hAnsi="Times New Roman" w:cs="Times New Roman"/>
          <w:color w:val="353233"/>
          <w:sz w:val="28"/>
          <w:szCs w:val="28"/>
          <w:shd w:val="clear" w:color="auto" w:fill="FFFFFE"/>
          <w:lang w:bidi="he-IL"/>
        </w:rPr>
        <w:t>г»;</w:t>
      </w:r>
      <w:proofErr w:type="gramEnd"/>
    </w:p>
    <w:p w14:paraId="422E262A" w14:textId="222F37E3" w:rsidR="005D7EE0" w:rsidRPr="001456BC" w:rsidRDefault="005D7EE0" w:rsidP="003507B2">
      <w:pPr>
        <w:pStyle w:val="af7"/>
        <w:shd w:val="clear" w:color="auto" w:fill="FFFFFE"/>
        <w:ind w:right="33" w:firstLine="737"/>
        <w:jc w:val="both"/>
        <w:rPr>
          <w:rFonts w:ascii="Times New Roman" w:hAnsi="Times New Roman" w:cs="Times New Roman"/>
          <w:color w:val="353233"/>
          <w:sz w:val="28"/>
          <w:szCs w:val="28"/>
          <w:shd w:val="clear" w:color="auto" w:fill="FFFFFE"/>
          <w:lang w:bidi="he-IL"/>
        </w:rPr>
      </w:pPr>
      <w:r w:rsidRPr="001456BC">
        <w:rPr>
          <w:rFonts w:ascii="Times New Roman" w:hAnsi="Times New Roman" w:cs="Times New Roman"/>
          <w:color w:val="353233"/>
          <w:sz w:val="28"/>
          <w:szCs w:val="28"/>
          <w:shd w:val="clear" w:color="auto" w:fill="FFFFFE"/>
          <w:lang w:bidi="he-IL"/>
        </w:rPr>
        <w:t>-принимает решен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я о признан</w:t>
      </w:r>
      <w:r w:rsidRPr="001456BC">
        <w:rPr>
          <w:rFonts w:ascii="Times New Roman" w:hAnsi="Times New Roman" w:cs="Times New Roman"/>
          <w:color w:val="514E50"/>
          <w:sz w:val="28"/>
          <w:szCs w:val="28"/>
          <w:shd w:val="clear" w:color="auto" w:fill="FFFFFE"/>
          <w:lang w:bidi="he-IL"/>
        </w:rPr>
        <w:t>и</w:t>
      </w:r>
      <w:r w:rsidRPr="001456BC">
        <w:rPr>
          <w:rFonts w:ascii="Times New Roman" w:hAnsi="Times New Roman" w:cs="Times New Roman"/>
          <w:color w:val="353233"/>
          <w:sz w:val="28"/>
          <w:szCs w:val="28"/>
          <w:shd w:val="clear" w:color="auto" w:fill="FFFFFE"/>
          <w:lang w:bidi="he-IL"/>
        </w:rPr>
        <w:t>и безна</w:t>
      </w:r>
      <w:r w:rsidRPr="001456BC">
        <w:rPr>
          <w:rFonts w:ascii="Times New Roman" w:hAnsi="Times New Roman" w:cs="Times New Roman"/>
          <w:color w:val="514E50"/>
          <w:sz w:val="28"/>
          <w:szCs w:val="28"/>
          <w:shd w:val="clear" w:color="auto" w:fill="FFFFFE"/>
          <w:lang w:bidi="he-IL"/>
        </w:rPr>
        <w:t>деж</w:t>
      </w:r>
      <w:r w:rsidRPr="001456BC">
        <w:rPr>
          <w:rFonts w:ascii="Times New Roman" w:hAnsi="Times New Roman" w:cs="Times New Roman"/>
          <w:color w:val="353233"/>
          <w:sz w:val="28"/>
          <w:szCs w:val="28"/>
          <w:shd w:val="clear" w:color="auto" w:fill="FFFFFE"/>
          <w:lang w:bidi="he-IL"/>
        </w:rPr>
        <w:t>но</w:t>
      </w:r>
      <w:r w:rsidRPr="001456BC">
        <w:rPr>
          <w:rFonts w:ascii="Times New Roman" w:hAnsi="Times New Roman" w:cs="Times New Roman"/>
          <w:color w:val="514E50"/>
          <w:sz w:val="28"/>
          <w:szCs w:val="28"/>
          <w:shd w:val="clear" w:color="auto" w:fill="FFFFFE"/>
          <w:lang w:bidi="he-IL"/>
        </w:rPr>
        <w:t xml:space="preserve">й </w:t>
      </w:r>
      <w:r w:rsidRPr="001456BC">
        <w:rPr>
          <w:rFonts w:ascii="Times New Roman" w:hAnsi="Times New Roman" w:cs="Times New Roman"/>
          <w:color w:val="353233"/>
          <w:sz w:val="28"/>
          <w:szCs w:val="28"/>
          <w:shd w:val="clear" w:color="auto" w:fill="FFFFFE"/>
          <w:lang w:bidi="he-IL"/>
        </w:rPr>
        <w:t>к в</w:t>
      </w:r>
      <w:r w:rsidRPr="001456BC">
        <w:rPr>
          <w:rFonts w:ascii="Times New Roman" w:hAnsi="Times New Roman" w:cs="Times New Roman"/>
          <w:color w:val="514E50"/>
          <w:sz w:val="28"/>
          <w:szCs w:val="28"/>
          <w:shd w:val="clear" w:color="auto" w:fill="FFFFFE"/>
          <w:lang w:bidi="he-IL"/>
        </w:rPr>
        <w:t>з</w:t>
      </w:r>
      <w:r w:rsidRPr="001456BC">
        <w:rPr>
          <w:rFonts w:ascii="Times New Roman" w:hAnsi="Times New Roman" w:cs="Times New Roman"/>
          <w:color w:val="353233"/>
          <w:sz w:val="28"/>
          <w:szCs w:val="28"/>
          <w:shd w:val="clear" w:color="auto" w:fill="FFFFFE"/>
          <w:lang w:bidi="he-IL"/>
        </w:rPr>
        <w:t>ы</w:t>
      </w:r>
      <w:r w:rsidRPr="001456BC">
        <w:rPr>
          <w:rFonts w:ascii="Times New Roman" w:hAnsi="Times New Roman" w:cs="Times New Roman"/>
          <w:color w:val="514E50"/>
          <w:sz w:val="28"/>
          <w:szCs w:val="28"/>
          <w:shd w:val="clear" w:color="auto" w:fill="FFFFFE"/>
          <w:lang w:bidi="he-IL"/>
        </w:rPr>
        <w:t>с</w:t>
      </w:r>
      <w:r w:rsidRPr="001456BC">
        <w:rPr>
          <w:rFonts w:ascii="Times New Roman" w:hAnsi="Times New Roman" w:cs="Times New Roman"/>
          <w:color w:val="353233"/>
          <w:sz w:val="28"/>
          <w:szCs w:val="28"/>
          <w:shd w:val="clear" w:color="auto" w:fill="FFFFFE"/>
          <w:lang w:bidi="he-IL"/>
        </w:rPr>
        <w:t xml:space="preserve">канию </w:t>
      </w:r>
      <w:r w:rsidRPr="001456BC">
        <w:rPr>
          <w:rFonts w:ascii="Times New Roman" w:hAnsi="Times New Roman" w:cs="Times New Roman"/>
          <w:color w:val="514E50"/>
          <w:sz w:val="28"/>
          <w:szCs w:val="28"/>
          <w:shd w:val="clear" w:color="auto" w:fill="FFFFFE"/>
          <w:lang w:bidi="he-IL"/>
        </w:rPr>
        <w:t>зад</w:t>
      </w:r>
      <w:r w:rsidRPr="001456BC">
        <w:rPr>
          <w:rFonts w:ascii="Times New Roman" w:hAnsi="Times New Roman" w:cs="Times New Roman"/>
          <w:color w:val="353233"/>
          <w:sz w:val="28"/>
          <w:szCs w:val="28"/>
          <w:shd w:val="clear" w:color="auto" w:fill="FFFFFE"/>
          <w:lang w:bidi="he-IL"/>
        </w:rPr>
        <w:t>о</w:t>
      </w:r>
      <w:r w:rsidRPr="001456BC">
        <w:rPr>
          <w:rFonts w:ascii="Times New Roman" w:hAnsi="Times New Roman" w:cs="Times New Roman"/>
          <w:color w:val="514E50"/>
          <w:sz w:val="28"/>
          <w:szCs w:val="28"/>
          <w:shd w:val="clear" w:color="auto" w:fill="FFFFFE"/>
          <w:lang w:bidi="he-IL"/>
        </w:rPr>
        <w:t>лже</w:t>
      </w:r>
      <w:r w:rsidRPr="001456BC">
        <w:rPr>
          <w:rFonts w:ascii="Times New Roman" w:hAnsi="Times New Roman" w:cs="Times New Roman"/>
          <w:color w:val="353233"/>
          <w:sz w:val="28"/>
          <w:szCs w:val="28"/>
          <w:shd w:val="clear" w:color="auto" w:fill="FFFFFE"/>
          <w:lang w:bidi="he-IL"/>
        </w:rPr>
        <w:t>нн</w:t>
      </w:r>
      <w:r w:rsidRPr="001456BC">
        <w:rPr>
          <w:rFonts w:ascii="Times New Roman" w:hAnsi="Times New Roman" w:cs="Times New Roman"/>
          <w:color w:val="514E50"/>
          <w:sz w:val="28"/>
          <w:szCs w:val="28"/>
          <w:shd w:val="clear" w:color="auto" w:fill="FFFFFE"/>
          <w:lang w:bidi="he-IL"/>
        </w:rPr>
        <w:t>о</w:t>
      </w:r>
      <w:r w:rsidRPr="001456BC">
        <w:rPr>
          <w:rFonts w:ascii="Times New Roman" w:hAnsi="Times New Roman" w:cs="Times New Roman"/>
          <w:color w:val="353233"/>
          <w:sz w:val="28"/>
          <w:szCs w:val="28"/>
          <w:shd w:val="clear" w:color="auto" w:fill="FFFFFE"/>
          <w:lang w:bidi="he-IL"/>
        </w:rPr>
        <w:t>с</w:t>
      </w:r>
      <w:r w:rsidRPr="001456BC">
        <w:rPr>
          <w:rFonts w:ascii="Times New Roman" w:hAnsi="Times New Roman" w:cs="Times New Roman"/>
          <w:color w:val="514E50"/>
          <w:sz w:val="28"/>
          <w:szCs w:val="28"/>
          <w:shd w:val="clear" w:color="auto" w:fill="FFFFFE"/>
          <w:lang w:bidi="he-IL"/>
        </w:rPr>
        <w:t>т</w:t>
      </w:r>
      <w:r w:rsidRPr="001456BC">
        <w:rPr>
          <w:rFonts w:ascii="Times New Roman" w:hAnsi="Times New Roman" w:cs="Times New Roman"/>
          <w:color w:val="353233"/>
          <w:sz w:val="28"/>
          <w:szCs w:val="28"/>
          <w:shd w:val="clear" w:color="auto" w:fill="FFFFFE"/>
          <w:lang w:bidi="he-IL"/>
        </w:rPr>
        <w:t xml:space="preserve">и </w:t>
      </w:r>
      <w:r w:rsidRPr="001456BC">
        <w:rPr>
          <w:rFonts w:ascii="Times New Roman" w:hAnsi="Times New Roman" w:cs="Times New Roman"/>
          <w:color w:val="514E50"/>
          <w:sz w:val="28"/>
          <w:szCs w:val="28"/>
          <w:shd w:val="clear" w:color="auto" w:fill="FFFFFE"/>
          <w:lang w:bidi="he-IL"/>
        </w:rPr>
        <w:t xml:space="preserve">по </w:t>
      </w:r>
      <w:r w:rsidRPr="001456BC">
        <w:rPr>
          <w:rFonts w:ascii="Times New Roman" w:hAnsi="Times New Roman" w:cs="Times New Roman"/>
          <w:color w:val="353233"/>
          <w:sz w:val="28"/>
          <w:szCs w:val="28"/>
          <w:shd w:val="clear" w:color="auto" w:fill="FFFFFE"/>
          <w:lang w:bidi="he-IL"/>
        </w:rPr>
        <w:t>п</w:t>
      </w:r>
      <w:r w:rsidRPr="001456BC">
        <w:rPr>
          <w:rFonts w:ascii="Times New Roman" w:hAnsi="Times New Roman" w:cs="Times New Roman"/>
          <w:color w:val="514E50"/>
          <w:sz w:val="28"/>
          <w:szCs w:val="28"/>
          <w:shd w:val="clear" w:color="auto" w:fill="FFFFFE"/>
          <w:lang w:bidi="he-IL"/>
        </w:rPr>
        <w:t>л</w:t>
      </w:r>
      <w:r w:rsidRPr="001456BC">
        <w:rPr>
          <w:rFonts w:ascii="Times New Roman" w:hAnsi="Times New Roman" w:cs="Times New Roman"/>
          <w:color w:val="353233"/>
          <w:sz w:val="28"/>
          <w:szCs w:val="28"/>
          <w:shd w:val="clear" w:color="auto" w:fill="FFFFFE"/>
          <w:lang w:bidi="he-IL"/>
        </w:rPr>
        <w:t>атежам в бюджет.</w:t>
      </w:r>
    </w:p>
    <w:p w14:paraId="7F7AFA83" w14:textId="485920F3" w:rsidR="00264862" w:rsidRPr="001456BC" w:rsidRDefault="00264862" w:rsidP="00264862">
      <w:pPr>
        <w:pStyle w:val="ConsNormal"/>
        <w:widowControl/>
        <w:ind w:right="0" w:firstLine="709"/>
        <w:jc w:val="both"/>
        <w:rPr>
          <w:rFonts w:ascii="Times New Roman" w:hAnsi="Times New Roman" w:cs="Times New Roman"/>
          <w:sz w:val="28"/>
          <w:szCs w:val="28"/>
        </w:rPr>
      </w:pPr>
      <w:r w:rsidRPr="001456BC">
        <w:rPr>
          <w:rFonts w:ascii="Times New Roman" w:hAnsi="Times New Roman" w:cs="Times New Roman"/>
          <w:sz w:val="28"/>
          <w:szCs w:val="28"/>
        </w:rPr>
        <w:t>-</w:t>
      </w:r>
      <w:r w:rsidR="008347D8" w:rsidRPr="001456BC">
        <w:rPr>
          <w:rFonts w:ascii="Times New Roman" w:hAnsi="Times New Roman" w:cs="Times New Roman"/>
          <w:sz w:val="28"/>
          <w:szCs w:val="28"/>
        </w:rPr>
        <w:t xml:space="preserve"> </w:t>
      </w:r>
      <w:r w:rsidRPr="001456BC">
        <w:rPr>
          <w:rFonts w:ascii="Times New Roman" w:hAnsi="Times New Roman" w:cs="Times New Roman"/>
          <w:sz w:val="28"/>
          <w:szCs w:val="28"/>
        </w:rPr>
        <w:t xml:space="preserve">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D835C1" w:rsidRPr="001456BC">
        <w:rPr>
          <w:rFonts w:ascii="Times New Roman" w:hAnsi="Times New Roman" w:cs="Times New Roman"/>
          <w:sz w:val="28"/>
          <w:szCs w:val="28"/>
        </w:rPr>
        <w:t xml:space="preserve"> сельского поселения</w:t>
      </w:r>
      <w:r w:rsidRPr="001456BC">
        <w:rPr>
          <w:rFonts w:ascii="Times New Roman" w:hAnsi="Times New Roman" w:cs="Times New Roman"/>
          <w:sz w:val="28"/>
          <w:szCs w:val="28"/>
        </w:rPr>
        <w:t>, регулирующими бюджетные правоотношения.</w:t>
      </w:r>
    </w:p>
    <w:p w14:paraId="34B8D3C1" w14:textId="77777777" w:rsidR="00264862" w:rsidRPr="001456BC" w:rsidRDefault="00264862" w:rsidP="00264862">
      <w:pPr>
        <w:pStyle w:val="Heading"/>
        <w:jc w:val="both"/>
        <w:rPr>
          <w:rFonts w:ascii="Times New Roman" w:hAnsi="Times New Roman"/>
          <w:color w:val="000000"/>
          <w:sz w:val="28"/>
          <w:szCs w:val="28"/>
        </w:rPr>
      </w:pPr>
      <w:r w:rsidRPr="001456BC">
        <w:rPr>
          <w:rFonts w:ascii="Times New Roman" w:hAnsi="Times New Roman"/>
          <w:color w:val="000000"/>
          <w:sz w:val="28"/>
          <w:szCs w:val="28"/>
        </w:rPr>
        <w:t>Статья 1</w:t>
      </w:r>
      <w:r w:rsidR="00EC604A" w:rsidRPr="001456BC">
        <w:rPr>
          <w:rFonts w:ascii="Times New Roman" w:hAnsi="Times New Roman"/>
          <w:color w:val="000000"/>
          <w:sz w:val="28"/>
          <w:szCs w:val="28"/>
        </w:rPr>
        <w:t>1</w:t>
      </w:r>
      <w:r w:rsidRPr="001456BC">
        <w:rPr>
          <w:rFonts w:ascii="Times New Roman" w:hAnsi="Times New Roman"/>
          <w:color w:val="000000"/>
          <w:sz w:val="28"/>
          <w:szCs w:val="28"/>
        </w:rPr>
        <w:t xml:space="preserve">. Бюджетные полномочия главного администратора (администратора) источников финансирования дефицита бюджета </w:t>
      </w:r>
    </w:p>
    <w:p w14:paraId="719D8887" w14:textId="1517413F" w:rsidR="00264862" w:rsidRPr="001456BC" w:rsidRDefault="009A6A75" w:rsidP="0026486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264862" w:rsidRPr="001456BC">
        <w:rPr>
          <w:rFonts w:ascii="Times New Roman" w:hAnsi="Times New Roman" w:cs="Times New Roman"/>
          <w:sz w:val="28"/>
          <w:szCs w:val="28"/>
        </w:rPr>
        <w:t xml:space="preserve">. Главный администратор (администратор) источников финансирования дефицита бюджета </w:t>
      </w:r>
      <w:r w:rsidR="003507B2">
        <w:rPr>
          <w:rFonts w:ascii="Times New Roman" w:hAnsi="Times New Roman" w:cs="Times New Roman"/>
          <w:sz w:val="28"/>
          <w:szCs w:val="28"/>
        </w:rPr>
        <w:t xml:space="preserve">муниципального образования </w:t>
      </w:r>
      <w:r w:rsidR="00573295">
        <w:rPr>
          <w:rFonts w:ascii="Times New Roman" w:hAnsi="Times New Roman" w:cs="Times New Roman"/>
          <w:sz w:val="28"/>
          <w:szCs w:val="28"/>
        </w:rPr>
        <w:t xml:space="preserve">в лице администрации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573295">
        <w:rPr>
          <w:rFonts w:ascii="Times New Roman" w:hAnsi="Times New Roman" w:cs="Times New Roman"/>
          <w:sz w:val="28"/>
          <w:szCs w:val="28"/>
        </w:rPr>
        <w:t xml:space="preserve"> сельского поселения </w:t>
      </w:r>
      <w:r w:rsidR="00264862" w:rsidRPr="001456BC">
        <w:rPr>
          <w:rFonts w:ascii="Times New Roman" w:hAnsi="Times New Roman" w:cs="Times New Roman"/>
          <w:sz w:val="28"/>
          <w:szCs w:val="28"/>
        </w:rPr>
        <w:t xml:space="preserve">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264862" w:rsidRPr="001456BC">
        <w:rPr>
          <w:rFonts w:ascii="Times New Roman" w:hAnsi="Times New Roman" w:cs="Times New Roman"/>
          <w:sz w:val="28"/>
          <w:szCs w:val="28"/>
        </w:rPr>
        <w:t>учета источников финансирования дефицита бюджета поселения</w:t>
      </w:r>
      <w:proofErr w:type="gramEnd"/>
      <w:r w:rsidR="00264862" w:rsidRPr="001456BC">
        <w:rPr>
          <w:rFonts w:ascii="Times New Roman" w:hAnsi="Times New Roman" w:cs="Times New Roman"/>
          <w:sz w:val="28"/>
          <w:szCs w:val="28"/>
        </w:rPr>
        <w:t>.</w:t>
      </w:r>
    </w:p>
    <w:p w14:paraId="5BFD3C7F" w14:textId="64915BF8" w:rsidR="00DC3C91" w:rsidRPr="001456BC" w:rsidRDefault="00573295" w:rsidP="00DC3C91">
      <w:pPr>
        <w:pStyle w:val="ConsNormal"/>
        <w:widowControl/>
        <w:ind w:right="0" w:firstLine="709"/>
        <w:jc w:val="both"/>
        <w:rPr>
          <w:rFonts w:ascii="Times New Roman" w:hAnsi="Times New Roman" w:cs="Times New Roman"/>
          <w:sz w:val="28"/>
          <w:szCs w:val="28"/>
        </w:rPr>
      </w:pPr>
      <w:r>
        <w:rPr>
          <w:rFonts w:ascii="Times New Roman" w:hAnsi="Times New Roman" w:cs="Times New Roman"/>
          <w:color w:val="353233"/>
          <w:sz w:val="28"/>
          <w:szCs w:val="28"/>
          <w:shd w:val="clear" w:color="auto" w:fill="FFFFFE"/>
          <w:lang w:bidi="he-IL"/>
        </w:rPr>
        <w:t>2</w:t>
      </w:r>
      <w:r w:rsidR="00DC3C91" w:rsidRPr="001456BC">
        <w:rPr>
          <w:rFonts w:ascii="Times New Roman" w:hAnsi="Times New Roman" w:cs="Times New Roman"/>
          <w:color w:val="353233"/>
          <w:sz w:val="28"/>
          <w:szCs w:val="28"/>
          <w:shd w:val="clear" w:color="auto" w:fill="FFFFFE"/>
          <w:lang w:bidi="he-IL"/>
        </w:rPr>
        <w:t xml:space="preserve">. </w:t>
      </w:r>
      <w:r>
        <w:rPr>
          <w:rFonts w:ascii="Times New Roman" w:hAnsi="Times New Roman" w:cs="Times New Roman"/>
          <w:color w:val="353233"/>
          <w:sz w:val="28"/>
          <w:szCs w:val="28"/>
          <w:shd w:val="clear" w:color="auto" w:fill="FFFFFE"/>
          <w:lang w:bidi="he-IL"/>
        </w:rPr>
        <w:t xml:space="preserve">Осуществляет прогнозирование </w:t>
      </w:r>
      <w:r w:rsidR="00DC3C91" w:rsidRPr="001456BC">
        <w:rPr>
          <w:rFonts w:ascii="Times New Roman" w:hAnsi="Times New Roman" w:cs="Times New Roman"/>
          <w:color w:val="353233"/>
          <w:sz w:val="28"/>
          <w:szCs w:val="28"/>
          <w:shd w:val="clear" w:color="auto" w:fill="FFFFFE"/>
          <w:lang w:bidi="he-IL"/>
        </w:rPr>
        <w:t xml:space="preserve"> бюджетных асси</w:t>
      </w:r>
      <w:r w:rsidR="00DC3C91" w:rsidRPr="001456BC">
        <w:rPr>
          <w:rFonts w:ascii="Times New Roman" w:hAnsi="Times New Roman" w:cs="Times New Roman"/>
          <w:color w:val="514E50"/>
          <w:sz w:val="28"/>
          <w:szCs w:val="28"/>
          <w:shd w:val="clear" w:color="auto" w:fill="FFFFFE"/>
          <w:lang w:bidi="he-IL"/>
        </w:rPr>
        <w:t>г</w:t>
      </w:r>
      <w:r w:rsidR="00DC3C91" w:rsidRPr="001456BC">
        <w:rPr>
          <w:rFonts w:ascii="Times New Roman" w:hAnsi="Times New Roman" w:cs="Times New Roman"/>
          <w:color w:val="353233"/>
          <w:sz w:val="28"/>
          <w:szCs w:val="28"/>
          <w:shd w:val="clear" w:color="auto" w:fill="FFFFFE"/>
          <w:lang w:bidi="he-IL"/>
        </w:rPr>
        <w:t>новани</w:t>
      </w:r>
      <w:r w:rsidR="00DC3C91" w:rsidRPr="001456BC">
        <w:rPr>
          <w:rFonts w:ascii="Times New Roman" w:hAnsi="Times New Roman" w:cs="Times New Roman"/>
          <w:color w:val="514E50"/>
          <w:sz w:val="28"/>
          <w:szCs w:val="28"/>
          <w:shd w:val="clear" w:color="auto" w:fill="FFFFFE"/>
          <w:lang w:bidi="he-IL"/>
        </w:rPr>
        <w:t>й</w:t>
      </w:r>
      <w:r>
        <w:rPr>
          <w:rFonts w:ascii="Times New Roman" w:hAnsi="Times New Roman" w:cs="Times New Roman"/>
          <w:color w:val="514E50"/>
          <w:sz w:val="28"/>
          <w:szCs w:val="28"/>
          <w:shd w:val="clear" w:color="auto" w:fill="FFFFFE"/>
          <w:lang w:bidi="he-IL"/>
        </w:rPr>
        <w:t xml:space="preserve"> по источникам финансирования  дефицита бюджета</w:t>
      </w:r>
      <w:r w:rsidR="00DC3C91" w:rsidRPr="001456BC">
        <w:rPr>
          <w:rFonts w:ascii="Times New Roman" w:hAnsi="Times New Roman" w:cs="Times New Roman"/>
          <w:color w:val="514E50"/>
          <w:sz w:val="28"/>
          <w:szCs w:val="28"/>
          <w:shd w:val="clear" w:color="auto" w:fill="FFFFFE"/>
          <w:lang w:bidi="he-IL"/>
        </w:rPr>
        <w:t>.</w:t>
      </w:r>
    </w:p>
    <w:p w14:paraId="1D06B77E" w14:textId="28B39D41" w:rsidR="00264862" w:rsidRPr="001456BC" w:rsidRDefault="00573295" w:rsidP="009A6A75">
      <w:pPr>
        <w:pStyle w:val="ConsNormal"/>
        <w:widowControl/>
        <w:tabs>
          <w:tab w:val="left" w:pos="709"/>
        </w:tab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DC3C91" w:rsidRPr="001456BC">
        <w:rPr>
          <w:rFonts w:ascii="Times New Roman" w:hAnsi="Times New Roman" w:cs="Times New Roman"/>
          <w:sz w:val="28"/>
          <w:szCs w:val="28"/>
        </w:rPr>
        <w:t>.</w:t>
      </w:r>
      <w:r w:rsidR="00833D55" w:rsidRPr="001456BC">
        <w:rPr>
          <w:rFonts w:ascii="Times New Roman" w:hAnsi="Times New Roman" w:cs="Times New Roman"/>
          <w:sz w:val="28"/>
          <w:szCs w:val="28"/>
        </w:rPr>
        <w:t xml:space="preserve"> </w:t>
      </w:r>
      <w:r w:rsidR="00264862" w:rsidRPr="001456BC">
        <w:rPr>
          <w:rFonts w:ascii="Times New Roman" w:hAnsi="Times New Roman" w:cs="Times New Roman"/>
          <w:sz w:val="28"/>
          <w:szCs w:val="28"/>
        </w:rPr>
        <w:t>Осуществляет иные бюджетные полномочия, установленные Бюджетным кодексом, настоящим Положением и принимаемыми в соответствии с ними муниципальными правовыми актами, регулирующими бюджетные правоотношения.</w:t>
      </w:r>
    </w:p>
    <w:p w14:paraId="72F94046" w14:textId="77777777" w:rsidR="00264862" w:rsidRPr="003507B2" w:rsidRDefault="00833D55" w:rsidP="00833D55">
      <w:pPr>
        <w:pStyle w:val="ConsPlusNormal"/>
        <w:ind w:firstLine="0"/>
        <w:jc w:val="both"/>
        <w:rPr>
          <w:rFonts w:ascii="Times New Roman" w:hAnsi="Times New Roman" w:cs="Times New Roman"/>
          <w:b/>
          <w:bCs/>
          <w:sz w:val="28"/>
          <w:szCs w:val="28"/>
        </w:rPr>
      </w:pPr>
      <w:r w:rsidRPr="003507B2">
        <w:rPr>
          <w:rFonts w:ascii="Times New Roman" w:hAnsi="Times New Roman" w:cs="Times New Roman"/>
          <w:b/>
          <w:sz w:val="28"/>
          <w:szCs w:val="28"/>
        </w:rPr>
        <w:t>Статья 1</w:t>
      </w:r>
      <w:r w:rsidR="00EC604A" w:rsidRPr="003507B2">
        <w:rPr>
          <w:rFonts w:ascii="Times New Roman" w:hAnsi="Times New Roman" w:cs="Times New Roman"/>
          <w:b/>
          <w:sz w:val="28"/>
          <w:szCs w:val="28"/>
        </w:rPr>
        <w:t>2</w:t>
      </w:r>
      <w:r w:rsidR="00264862" w:rsidRPr="003507B2">
        <w:rPr>
          <w:rFonts w:ascii="Times New Roman" w:hAnsi="Times New Roman" w:cs="Times New Roman"/>
          <w:b/>
          <w:sz w:val="28"/>
          <w:szCs w:val="28"/>
        </w:rPr>
        <w:t xml:space="preserve">. Бюджетные полномочия органа муниципального финансового контроля </w:t>
      </w:r>
      <w:r w:rsidR="00264862" w:rsidRPr="003507B2">
        <w:rPr>
          <w:rFonts w:ascii="Times New Roman" w:hAnsi="Times New Roman" w:cs="Times New Roman"/>
          <w:b/>
          <w:bCs/>
          <w:sz w:val="28"/>
          <w:szCs w:val="28"/>
        </w:rPr>
        <w:t xml:space="preserve">муниципального образования </w:t>
      </w:r>
    </w:p>
    <w:p w14:paraId="78D2C5BC" w14:textId="3B818F6E" w:rsidR="00B30E9A" w:rsidRPr="003507B2" w:rsidRDefault="003507B2" w:rsidP="002648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B30E9A" w:rsidRPr="003507B2">
        <w:rPr>
          <w:rFonts w:ascii="Times New Roman" w:hAnsi="Times New Roman" w:cs="Times New Roman"/>
          <w:sz w:val="28"/>
          <w:szCs w:val="28"/>
        </w:rPr>
        <w:t xml:space="preserve">Бюджетные  полномочия органов муниципального финансового  контроля, к которым относятся контрольно-счетный орган </w:t>
      </w:r>
      <w:r>
        <w:rPr>
          <w:rFonts w:ascii="Times New Roman" w:hAnsi="Times New Roman" w:cs="Times New Roman"/>
          <w:sz w:val="28"/>
          <w:szCs w:val="28"/>
        </w:rPr>
        <w:t>муниципального образования</w:t>
      </w:r>
      <w:r w:rsidR="00B30E9A" w:rsidRPr="003507B2">
        <w:rPr>
          <w:rFonts w:ascii="Times New Roman" w:hAnsi="Times New Roman" w:cs="Times New Roman"/>
          <w:sz w:val="28"/>
          <w:szCs w:val="28"/>
        </w:rPr>
        <w:t xml:space="preserve">,  органы муниципального финансового контроля, являющиеся органами (должностными лицами) администрации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B30E9A" w:rsidRPr="003507B2">
        <w:rPr>
          <w:rFonts w:ascii="Times New Roman" w:hAnsi="Times New Roman" w:cs="Times New Roman"/>
          <w:sz w:val="28"/>
          <w:szCs w:val="28"/>
        </w:rPr>
        <w:t xml:space="preserve"> сельского поселения по осуществлению  муниципального финансового  контроля, установлены Бюджетным кодексом</w:t>
      </w:r>
      <w:r>
        <w:rPr>
          <w:rFonts w:ascii="Times New Roman" w:hAnsi="Times New Roman" w:cs="Times New Roman"/>
          <w:sz w:val="28"/>
          <w:szCs w:val="28"/>
        </w:rPr>
        <w:t>,</w:t>
      </w:r>
      <w:r w:rsidR="00B30E9A" w:rsidRPr="003507B2">
        <w:rPr>
          <w:rFonts w:ascii="Times New Roman" w:hAnsi="Times New Roman" w:cs="Times New Roman"/>
          <w:sz w:val="28"/>
          <w:szCs w:val="28"/>
        </w:rPr>
        <w:t xml:space="preserve"> Федеральным законом от 07.02.2011 года № 6-ФЗ «Об общих при</w:t>
      </w:r>
      <w:r>
        <w:rPr>
          <w:rFonts w:ascii="Times New Roman" w:hAnsi="Times New Roman" w:cs="Times New Roman"/>
          <w:sz w:val="28"/>
          <w:szCs w:val="28"/>
        </w:rPr>
        <w:t>н</w:t>
      </w:r>
      <w:r w:rsidR="00B30E9A" w:rsidRPr="003507B2">
        <w:rPr>
          <w:rFonts w:ascii="Times New Roman" w:hAnsi="Times New Roman" w:cs="Times New Roman"/>
          <w:sz w:val="28"/>
          <w:szCs w:val="28"/>
        </w:rPr>
        <w:t>ципах организации и деятельности  контрольно-счетных органов субъектов Российской Федерации и муниципальных образований», настоящим положением, иными муниципальными актами.</w:t>
      </w:r>
      <w:proofErr w:type="gramEnd"/>
    </w:p>
    <w:p w14:paraId="48F8AE70" w14:textId="1E487670" w:rsidR="00264862" w:rsidRPr="003507B2" w:rsidRDefault="003507B2" w:rsidP="00264862">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00264862" w:rsidRPr="003507B2">
        <w:rPr>
          <w:rFonts w:ascii="Times New Roman" w:hAnsi="Times New Roman" w:cs="Times New Roman"/>
          <w:sz w:val="28"/>
          <w:szCs w:val="28"/>
        </w:rPr>
        <w:t xml:space="preserve">Органы муниципального финансового контроля осуществляют бюджетные полномочия </w:t>
      </w:r>
      <w:proofErr w:type="gramStart"/>
      <w:r w:rsidR="00264862" w:rsidRPr="003507B2">
        <w:rPr>
          <w:rFonts w:ascii="Times New Roman" w:hAnsi="Times New Roman" w:cs="Times New Roman"/>
          <w:sz w:val="28"/>
          <w:szCs w:val="28"/>
        </w:rPr>
        <w:t>по</w:t>
      </w:r>
      <w:proofErr w:type="gramEnd"/>
      <w:r w:rsidR="00264862" w:rsidRPr="003507B2">
        <w:rPr>
          <w:rFonts w:ascii="Times New Roman" w:hAnsi="Times New Roman" w:cs="Times New Roman"/>
          <w:sz w:val="28"/>
          <w:szCs w:val="28"/>
        </w:rPr>
        <w:t xml:space="preserve">: </w:t>
      </w:r>
    </w:p>
    <w:p w14:paraId="0748E352" w14:textId="77777777" w:rsidR="00264862" w:rsidRPr="003507B2" w:rsidRDefault="00264862" w:rsidP="00264862">
      <w:pPr>
        <w:shd w:val="clear" w:color="auto" w:fill="FFFFFF"/>
        <w:ind w:firstLine="709"/>
        <w:jc w:val="both"/>
        <w:rPr>
          <w:sz w:val="28"/>
          <w:szCs w:val="28"/>
        </w:rPr>
      </w:pPr>
      <w:r w:rsidRPr="003507B2">
        <w:rPr>
          <w:sz w:val="28"/>
          <w:szCs w:val="28"/>
        </w:rPr>
        <w:t>-</w:t>
      </w:r>
      <w:r w:rsidR="00BE3D23" w:rsidRPr="003507B2">
        <w:rPr>
          <w:sz w:val="28"/>
          <w:szCs w:val="28"/>
        </w:rPr>
        <w:t xml:space="preserve"> </w:t>
      </w:r>
      <w:r w:rsidRPr="003507B2">
        <w:rPr>
          <w:sz w:val="28"/>
          <w:szCs w:val="28"/>
        </w:rPr>
        <w:t>аудиту эффективности, направленному на определение экономности и результативности использования бюджетных средств;</w:t>
      </w:r>
    </w:p>
    <w:p w14:paraId="12457218" w14:textId="68D93702"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экспертизе проектов решений</w:t>
      </w:r>
      <w:r w:rsidR="003507B2">
        <w:rPr>
          <w:sz w:val="28"/>
          <w:szCs w:val="28"/>
        </w:rPr>
        <w:t xml:space="preserve"> </w:t>
      </w:r>
      <w:r w:rsidRPr="003507B2">
        <w:rPr>
          <w:sz w:val="28"/>
          <w:szCs w:val="28"/>
        </w:rPr>
        <w:t>о бюджете, иных нормативных правовых актов бюджетного законодательства муниципального образования, в том числе обоснованности показателей (параметров и характеристик) бюджета;</w:t>
      </w:r>
    </w:p>
    <w:p w14:paraId="0D36CA21" w14:textId="74685130"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00330D41">
        <w:rPr>
          <w:sz w:val="28"/>
          <w:szCs w:val="28"/>
        </w:rPr>
        <w:t xml:space="preserve"> </w:t>
      </w:r>
      <w:r w:rsidRPr="003507B2">
        <w:rPr>
          <w:sz w:val="28"/>
          <w:szCs w:val="28"/>
        </w:rPr>
        <w:t>экспертизе муниципальных программ;</w:t>
      </w:r>
    </w:p>
    <w:p w14:paraId="09F50B70" w14:textId="56465421"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от бюджетного законодательства Российской Федерации;</w:t>
      </w:r>
    </w:p>
    <w:p w14:paraId="18C48B0D" w14:textId="1899906D"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w:t>
      </w:r>
    </w:p>
    <w:p w14:paraId="47173083" w14:textId="40F3F75E" w:rsidR="00264862" w:rsidRPr="003507B2" w:rsidRDefault="00264862" w:rsidP="00264862">
      <w:pPr>
        <w:shd w:val="clear" w:color="auto" w:fill="FFFFFF"/>
        <w:ind w:firstLine="709"/>
        <w:jc w:val="both"/>
        <w:rPr>
          <w:sz w:val="28"/>
          <w:szCs w:val="28"/>
        </w:rPr>
      </w:pPr>
      <w:r w:rsidRPr="003507B2">
        <w:rPr>
          <w:sz w:val="28"/>
          <w:szCs w:val="28"/>
        </w:rPr>
        <w:t>-</w:t>
      </w:r>
      <w:r w:rsidR="003507B2">
        <w:rPr>
          <w:sz w:val="28"/>
          <w:szCs w:val="28"/>
        </w:rPr>
        <w:t xml:space="preserve"> </w:t>
      </w:r>
      <w:r w:rsidRPr="003507B2">
        <w:rPr>
          <w:sz w:val="28"/>
          <w:szCs w:val="28"/>
        </w:rPr>
        <w:t xml:space="preserve">другим вопросам, установленным </w:t>
      </w:r>
      <w:r w:rsidR="0075416D">
        <w:rPr>
          <w:sz w:val="28"/>
          <w:szCs w:val="28"/>
        </w:rPr>
        <w:t>ф</w:t>
      </w:r>
      <w:r w:rsidRPr="003507B2">
        <w:rPr>
          <w:sz w:val="28"/>
          <w:szCs w:val="28"/>
        </w:rPr>
        <w:t>едеральным законодательством.</w:t>
      </w:r>
    </w:p>
    <w:p w14:paraId="5FACF3AB" w14:textId="4145E666" w:rsidR="00264862" w:rsidRPr="003507B2" w:rsidRDefault="00B30E9A" w:rsidP="00264862">
      <w:pPr>
        <w:ind w:firstLine="709"/>
        <w:jc w:val="both"/>
        <w:rPr>
          <w:sz w:val="28"/>
          <w:szCs w:val="28"/>
        </w:rPr>
      </w:pPr>
      <w:r w:rsidRPr="003507B2">
        <w:rPr>
          <w:sz w:val="28"/>
          <w:szCs w:val="28"/>
        </w:rPr>
        <w:t xml:space="preserve">Совет депутатов  вправе </w:t>
      </w:r>
      <w:r w:rsidR="009F437A" w:rsidRPr="003507B2">
        <w:rPr>
          <w:sz w:val="28"/>
          <w:szCs w:val="28"/>
        </w:rPr>
        <w:t xml:space="preserve">принять  решение  </w:t>
      </w:r>
      <w:r w:rsidR="00EC604A" w:rsidRPr="003507B2">
        <w:rPr>
          <w:sz w:val="28"/>
          <w:szCs w:val="28"/>
        </w:rPr>
        <w:t>о</w:t>
      </w:r>
      <w:r w:rsidR="009F437A" w:rsidRPr="003507B2">
        <w:rPr>
          <w:sz w:val="28"/>
          <w:szCs w:val="28"/>
        </w:rPr>
        <w:t xml:space="preserve"> передаче  </w:t>
      </w:r>
      <w:r w:rsidR="00264862" w:rsidRPr="003507B2">
        <w:rPr>
          <w:sz w:val="28"/>
          <w:szCs w:val="28"/>
        </w:rPr>
        <w:t>полномочи</w:t>
      </w:r>
      <w:r w:rsidR="003507B2">
        <w:rPr>
          <w:sz w:val="28"/>
          <w:szCs w:val="28"/>
        </w:rPr>
        <w:t>й</w:t>
      </w:r>
      <w:r w:rsidR="009F437A" w:rsidRPr="003507B2">
        <w:rPr>
          <w:sz w:val="28"/>
          <w:szCs w:val="28"/>
        </w:rPr>
        <w:t xml:space="preserve"> </w:t>
      </w:r>
      <w:r w:rsidR="00264862" w:rsidRPr="003507B2">
        <w:rPr>
          <w:sz w:val="28"/>
          <w:szCs w:val="28"/>
        </w:rPr>
        <w:t xml:space="preserve"> по осуществлению внутреннего муниципального финансового контроля в сфере бюджетных правоотношений  на уровень муниципального района</w:t>
      </w:r>
      <w:r w:rsidR="009F437A" w:rsidRPr="003507B2">
        <w:rPr>
          <w:sz w:val="28"/>
          <w:szCs w:val="28"/>
        </w:rPr>
        <w:t xml:space="preserve">  и  решение  по передаче полномочи</w:t>
      </w:r>
      <w:r w:rsidR="003507B2">
        <w:rPr>
          <w:sz w:val="28"/>
          <w:szCs w:val="28"/>
        </w:rPr>
        <w:t>й</w:t>
      </w:r>
      <w:r w:rsidR="009F437A" w:rsidRPr="003507B2">
        <w:rPr>
          <w:sz w:val="28"/>
          <w:szCs w:val="28"/>
        </w:rPr>
        <w:t xml:space="preserve"> по осуществлению внешнего муниципального финансового контроля  Контрольно-счетной палате </w:t>
      </w:r>
      <w:r w:rsidR="00330D41">
        <w:rPr>
          <w:sz w:val="28"/>
          <w:szCs w:val="28"/>
        </w:rPr>
        <w:t>Ломоносовского</w:t>
      </w:r>
      <w:r w:rsidR="009F437A" w:rsidRPr="003507B2">
        <w:rPr>
          <w:sz w:val="28"/>
          <w:szCs w:val="28"/>
        </w:rPr>
        <w:t xml:space="preserve">  муниципального  района</w:t>
      </w:r>
      <w:r w:rsidR="00264862" w:rsidRPr="003507B2">
        <w:rPr>
          <w:sz w:val="28"/>
          <w:szCs w:val="28"/>
        </w:rPr>
        <w:t>.</w:t>
      </w:r>
    </w:p>
    <w:p w14:paraId="4DBD1C37" w14:textId="77777777" w:rsidR="00264862" w:rsidRPr="003507B2" w:rsidRDefault="00771246" w:rsidP="00264862">
      <w:pPr>
        <w:autoSpaceDE w:val="0"/>
        <w:autoSpaceDN w:val="0"/>
        <w:adjustRightInd w:val="0"/>
        <w:jc w:val="both"/>
        <w:rPr>
          <w:sz w:val="28"/>
          <w:szCs w:val="28"/>
        </w:rPr>
      </w:pPr>
      <w:r w:rsidRPr="003507B2">
        <w:rPr>
          <w:b/>
          <w:bCs/>
          <w:sz w:val="28"/>
          <w:szCs w:val="28"/>
        </w:rPr>
        <w:t>Статья 1</w:t>
      </w:r>
      <w:r w:rsidR="001E309D" w:rsidRPr="003507B2">
        <w:rPr>
          <w:b/>
          <w:bCs/>
          <w:sz w:val="28"/>
          <w:szCs w:val="28"/>
        </w:rPr>
        <w:t>3</w:t>
      </w:r>
      <w:r w:rsidR="00264862" w:rsidRPr="003507B2">
        <w:rPr>
          <w:b/>
          <w:bCs/>
          <w:sz w:val="28"/>
          <w:szCs w:val="28"/>
        </w:rPr>
        <w:t xml:space="preserve">. Бюджетные полномочия иных участников бюджетного процесса </w:t>
      </w:r>
      <w:r w:rsidR="00264862" w:rsidRPr="003507B2">
        <w:rPr>
          <w:b/>
          <w:sz w:val="28"/>
          <w:szCs w:val="28"/>
        </w:rPr>
        <w:t xml:space="preserve">в муниципальном образовании </w:t>
      </w:r>
    </w:p>
    <w:p w14:paraId="1D165018" w14:textId="77777777" w:rsidR="00264862" w:rsidRPr="003507B2" w:rsidRDefault="00264862" w:rsidP="00264862">
      <w:pPr>
        <w:autoSpaceDE w:val="0"/>
        <w:autoSpaceDN w:val="0"/>
        <w:adjustRightInd w:val="0"/>
        <w:ind w:firstLine="539"/>
        <w:jc w:val="both"/>
        <w:outlineLvl w:val="1"/>
        <w:rPr>
          <w:sz w:val="28"/>
          <w:szCs w:val="28"/>
        </w:rPr>
      </w:pPr>
      <w:r w:rsidRPr="003507B2">
        <w:rPr>
          <w:sz w:val="28"/>
          <w:szCs w:val="28"/>
        </w:rPr>
        <w:t>Бюджетные полномочия главных распорядителей средств бюджета, получателей средств бюджета и иных участников бюджетного процесса определяются в соответствии с Бюджетным кодексом</w:t>
      </w:r>
      <w:r w:rsidR="00BE3D23" w:rsidRPr="003507B2">
        <w:rPr>
          <w:sz w:val="28"/>
          <w:szCs w:val="28"/>
        </w:rPr>
        <w:t>.</w:t>
      </w:r>
    </w:p>
    <w:p w14:paraId="13C926DD" w14:textId="4E35AFD9" w:rsidR="00264862" w:rsidRPr="003507B2" w:rsidRDefault="00264862" w:rsidP="00264862">
      <w:pPr>
        <w:pStyle w:val="ConsPlusTitle"/>
        <w:tabs>
          <w:tab w:val="left" w:pos="7920"/>
        </w:tabs>
        <w:ind w:firstLine="142"/>
        <w:jc w:val="center"/>
        <w:rPr>
          <w:rFonts w:ascii="Times New Roman" w:hAnsi="Times New Roman" w:cs="Times New Roman"/>
          <w:sz w:val="28"/>
          <w:szCs w:val="28"/>
        </w:rPr>
      </w:pPr>
      <w:r w:rsidRPr="003507B2">
        <w:rPr>
          <w:rFonts w:ascii="Times New Roman" w:hAnsi="Times New Roman" w:cs="Times New Roman"/>
          <w:sz w:val="28"/>
          <w:szCs w:val="28"/>
        </w:rPr>
        <w:t xml:space="preserve">Глава </w:t>
      </w:r>
      <w:r w:rsidRPr="003507B2">
        <w:rPr>
          <w:rFonts w:ascii="Times New Roman" w:hAnsi="Times New Roman" w:cs="Times New Roman"/>
          <w:sz w:val="28"/>
          <w:szCs w:val="28"/>
          <w:lang w:val="en-US"/>
        </w:rPr>
        <w:t>II</w:t>
      </w:r>
      <w:r w:rsidR="00793553">
        <w:rPr>
          <w:rFonts w:ascii="Times New Roman" w:hAnsi="Times New Roman" w:cs="Times New Roman"/>
          <w:sz w:val="28"/>
          <w:szCs w:val="28"/>
        </w:rPr>
        <w:t>.</w:t>
      </w:r>
      <w:r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rPr>
        <w:t xml:space="preserve">  </w:t>
      </w:r>
      <w:r w:rsidR="001E309D" w:rsidRPr="003507B2">
        <w:rPr>
          <w:rFonts w:ascii="Times New Roman" w:hAnsi="Times New Roman" w:cs="Times New Roman"/>
          <w:sz w:val="28"/>
          <w:szCs w:val="28"/>
          <w:lang w:val="en-US"/>
        </w:rPr>
        <w:t>C</w:t>
      </w:r>
      <w:r w:rsidR="001E309D" w:rsidRPr="003507B2">
        <w:rPr>
          <w:rFonts w:ascii="Times New Roman" w:hAnsi="Times New Roman" w:cs="Times New Roman"/>
          <w:sz w:val="28"/>
          <w:szCs w:val="28"/>
        </w:rPr>
        <w:t>оставление проекта бюджета поселения</w:t>
      </w:r>
      <w:r w:rsidRPr="003507B2">
        <w:rPr>
          <w:rFonts w:ascii="Times New Roman" w:hAnsi="Times New Roman" w:cs="Times New Roman"/>
          <w:sz w:val="28"/>
          <w:szCs w:val="28"/>
        </w:rPr>
        <w:t xml:space="preserve"> </w:t>
      </w:r>
    </w:p>
    <w:p w14:paraId="2EA34D0D" w14:textId="77777777" w:rsidR="001E309D" w:rsidRPr="003507B2" w:rsidRDefault="001E309D" w:rsidP="001E309D">
      <w:pPr>
        <w:pStyle w:val="22"/>
        <w:autoSpaceDE w:val="0"/>
        <w:autoSpaceDN w:val="0"/>
        <w:adjustRightInd w:val="0"/>
        <w:rPr>
          <w:b/>
          <w:bCs/>
        </w:rPr>
      </w:pPr>
      <w:r w:rsidRPr="003507B2">
        <w:rPr>
          <w:b/>
          <w:bCs/>
        </w:rPr>
        <w:t xml:space="preserve">Статья 14. Общие положения </w:t>
      </w:r>
    </w:p>
    <w:p w14:paraId="4300554E" w14:textId="3BE0BE7B" w:rsidR="001E309D" w:rsidRPr="003507B2"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 xml:space="preserve">1. Проект бюджета  </w:t>
      </w:r>
      <w:r w:rsidR="003507B2">
        <w:rPr>
          <w:rFonts w:ascii="Times New Roman" w:hAnsi="Times New Roman" w:cs="Times New Roman"/>
          <w:b w:val="0"/>
          <w:bCs w:val="0"/>
          <w:sz w:val="28"/>
          <w:szCs w:val="28"/>
        </w:rPr>
        <w:t xml:space="preserve">муниципального образования </w:t>
      </w:r>
      <w:r w:rsidRPr="003507B2">
        <w:rPr>
          <w:rFonts w:ascii="Times New Roman" w:hAnsi="Times New Roman" w:cs="Times New Roman"/>
          <w:b w:val="0"/>
          <w:bCs w:val="0"/>
          <w:sz w:val="28"/>
          <w:szCs w:val="28"/>
        </w:rPr>
        <w:t xml:space="preserve">  составляется на основе прогноза социально-экономического развития </w:t>
      </w:r>
      <w:r w:rsidRPr="003507B2">
        <w:rPr>
          <w:rFonts w:ascii="Times New Roman" w:hAnsi="Times New Roman" w:cs="Times New Roman"/>
          <w:b w:val="0"/>
          <w:sz w:val="28"/>
          <w:szCs w:val="28"/>
        </w:rPr>
        <w:t xml:space="preserve">муниципального образования  </w:t>
      </w:r>
      <w:r w:rsidRPr="003507B2">
        <w:rPr>
          <w:rFonts w:ascii="Times New Roman" w:hAnsi="Times New Roman" w:cs="Times New Roman"/>
          <w:b w:val="0"/>
          <w:bCs w:val="0"/>
          <w:sz w:val="28"/>
          <w:szCs w:val="28"/>
        </w:rPr>
        <w:t>в целях финансового обеспечения расходных обязательств.</w:t>
      </w:r>
    </w:p>
    <w:p w14:paraId="7ED55B83" w14:textId="4CC625F7" w:rsidR="001E309D" w:rsidRPr="001D392E" w:rsidRDefault="001E309D" w:rsidP="001E309D">
      <w:pPr>
        <w:pStyle w:val="ConsPlusTitle"/>
        <w:ind w:firstLine="539"/>
        <w:jc w:val="both"/>
        <w:rPr>
          <w:rFonts w:ascii="Times New Roman" w:hAnsi="Times New Roman" w:cs="Times New Roman"/>
          <w:b w:val="0"/>
          <w:bCs w:val="0"/>
          <w:sz w:val="28"/>
          <w:szCs w:val="28"/>
        </w:rPr>
      </w:pPr>
      <w:r w:rsidRPr="003507B2">
        <w:rPr>
          <w:rFonts w:ascii="Times New Roman" w:hAnsi="Times New Roman" w:cs="Times New Roman"/>
          <w:b w:val="0"/>
          <w:bCs w:val="0"/>
          <w:sz w:val="28"/>
          <w:szCs w:val="28"/>
        </w:rPr>
        <w:t>2.</w:t>
      </w:r>
      <w:r w:rsidRPr="003507B2">
        <w:rPr>
          <w:rFonts w:ascii="Times New Roman" w:hAnsi="Times New Roman" w:cs="Times New Roman"/>
          <w:sz w:val="28"/>
          <w:szCs w:val="28"/>
        </w:rPr>
        <w:t xml:space="preserve"> </w:t>
      </w:r>
      <w:r w:rsidRPr="003507B2">
        <w:rPr>
          <w:rFonts w:ascii="Times New Roman" w:hAnsi="Times New Roman" w:cs="Times New Roman"/>
          <w:b w:val="0"/>
          <w:sz w:val="28"/>
          <w:szCs w:val="28"/>
        </w:rPr>
        <w:t>Составление п</w:t>
      </w:r>
      <w:r w:rsidRPr="003507B2">
        <w:rPr>
          <w:rFonts w:ascii="Times New Roman" w:hAnsi="Times New Roman" w:cs="Times New Roman"/>
          <w:b w:val="0"/>
          <w:bCs w:val="0"/>
          <w:sz w:val="28"/>
          <w:szCs w:val="28"/>
        </w:rPr>
        <w:t xml:space="preserve">роекта бюджета  </w:t>
      </w:r>
      <w:r w:rsidR="003507B2">
        <w:rPr>
          <w:rFonts w:ascii="Times New Roman" w:hAnsi="Times New Roman" w:cs="Times New Roman"/>
          <w:b w:val="0"/>
          <w:bCs w:val="0"/>
          <w:sz w:val="28"/>
          <w:szCs w:val="28"/>
        </w:rPr>
        <w:t xml:space="preserve">муниципального образования </w:t>
      </w:r>
      <w:r w:rsidRPr="003507B2">
        <w:rPr>
          <w:rFonts w:ascii="Times New Roman" w:hAnsi="Times New Roman" w:cs="Times New Roman"/>
          <w:b w:val="0"/>
          <w:bCs w:val="0"/>
          <w:sz w:val="28"/>
          <w:szCs w:val="28"/>
        </w:rPr>
        <w:t xml:space="preserve">  </w:t>
      </w:r>
      <w:r w:rsidRPr="001D392E">
        <w:rPr>
          <w:rFonts w:ascii="Times New Roman" w:hAnsi="Times New Roman" w:cs="Times New Roman"/>
          <w:b w:val="0"/>
          <w:bCs w:val="0"/>
          <w:sz w:val="28"/>
          <w:szCs w:val="28"/>
        </w:rPr>
        <w:t xml:space="preserve">осуществляется в порядке, установленном администрацией в соответствии с Бюджетным кодексом и настоящим </w:t>
      </w:r>
      <w:r w:rsidR="003507B2" w:rsidRPr="001D392E">
        <w:rPr>
          <w:rFonts w:ascii="Times New Roman" w:hAnsi="Times New Roman" w:cs="Times New Roman"/>
          <w:b w:val="0"/>
          <w:bCs w:val="0"/>
          <w:sz w:val="28"/>
          <w:szCs w:val="28"/>
        </w:rPr>
        <w:t>П</w:t>
      </w:r>
      <w:r w:rsidRPr="001D392E">
        <w:rPr>
          <w:rFonts w:ascii="Times New Roman" w:hAnsi="Times New Roman" w:cs="Times New Roman"/>
          <w:b w:val="0"/>
          <w:bCs w:val="0"/>
          <w:sz w:val="28"/>
          <w:szCs w:val="28"/>
        </w:rPr>
        <w:t>оложением</w:t>
      </w:r>
      <w:r w:rsidR="00573295" w:rsidRPr="001D392E">
        <w:rPr>
          <w:rFonts w:ascii="Times New Roman" w:hAnsi="Times New Roman" w:cs="Times New Roman"/>
          <w:b w:val="0"/>
          <w:bCs w:val="0"/>
          <w:sz w:val="28"/>
          <w:szCs w:val="28"/>
        </w:rPr>
        <w:t xml:space="preserve">  - старое</w:t>
      </w:r>
      <w:r w:rsidRPr="001D392E">
        <w:rPr>
          <w:rFonts w:ascii="Times New Roman" w:hAnsi="Times New Roman" w:cs="Times New Roman"/>
          <w:b w:val="0"/>
          <w:bCs w:val="0"/>
          <w:sz w:val="28"/>
          <w:szCs w:val="28"/>
        </w:rPr>
        <w:t>.</w:t>
      </w:r>
    </w:p>
    <w:p w14:paraId="4E93F243" w14:textId="3FC949BF" w:rsidR="0066136E" w:rsidRPr="001D392E" w:rsidRDefault="0066136E" w:rsidP="001E309D">
      <w:pPr>
        <w:pStyle w:val="ConsPlusTitle"/>
        <w:ind w:firstLine="539"/>
        <w:jc w:val="both"/>
        <w:rPr>
          <w:rFonts w:ascii="Times New Roman" w:hAnsi="Times New Roman" w:cs="Times New Roman"/>
          <w:b w:val="0"/>
          <w:bCs w:val="0"/>
          <w:sz w:val="28"/>
          <w:szCs w:val="28"/>
        </w:rPr>
      </w:pPr>
      <w:r w:rsidRPr="001D392E">
        <w:rPr>
          <w:rFonts w:ascii="Times New Roman" w:hAnsi="Times New Roman" w:cs="Times New Roman"/>
          <w:b w:val="0"/>
          <w:bCs w:val="0"/>
          <w:color w:val="000000"/>
          <w:sz w:val="28"/>
          <w:szCs w:val="28"/>
        </w:rPr>
        <w:t>2. Порядок и сроки составления проект</w:t>
      </w:r>
      <w:r w:rsidR="00967857" w:rsidRPr="001D392E">
        <w:rPr>
          <w:rFonts w:ascii="Times New Roman" w:hAnsi="Times New Roman" w:cs="Times New Roman"/>
          <w:b w:val="0"/>
          <w:bCs w:val="0"/>
          <w:color w:val="000000"/>
          <w:sz w:val="28"/>
          <w:szCs w:val="28"/>
        </w:rPr>
        <w:t>а</w:t>
      </w:r>
      <w:r w:rsidRPr="001D392E">
        <w:rPr>
          <w:rFonts w:ascii="Times New Roman" w:hAnsi="Times New Roman" w:cs="Times New Roman"/>
          <w:b w:val="0"/>
          <w:bCs w:val="0"/>
          <w:color w:val="000000"/>
          <w:sz w:val="28"/>
          <w:szCs w:val="28"/>
        </w:rPr>
        <w:t xml:space="preserve"> бюджет</w:t>
      </w:r>
      <w:r w:rsidR="00967857" w:rsidRPr="001D392E">
        <w:rPr>
          <w:rFonts w:ascii="Times New Roman" w:hAnsi="Times New Roman" w:cs="Times New Roman"/>
          <w:b w:val="0"/>
          <w:bCs w:val="0"/>
          <w:color w:val="000000"/>
          <w:sz w:val="28"/>
          <w:szCs w:val="28"/>
        </w:rPr>
        <w:t xml:space="preserve">а муниципального  образования </w:t>
      </w:r>
      <w:r w:rsidRPr="001D392E">
        <w:rPr>
          <w:rFonts w:ascii="Times New Roman" w:hAnsi="Times New Roman" w:cs="Times New Roman"/>
          <w:b w:val="0"/>
          <w:bCs w:val="0"/>
          <w:color w:val="000000"/>
          <w:sz w:val="28"/>
          <w:szCs w:val="28"/>
        </w:rPr>
        <w:t xml:space="preserve"> устанавлива</w:t>
      </w:r>
      <w:r w:rsidR="00967857" w:rsidRPr="001D392E">
        <w:rPr>
          <w:rFonts w:ascii="Times New Roman" w:hAnsi="Times New Roman" w:cs="Times New Roman"/>
          <w:b w:val="0"/>
          <w:bCs w:val="0"/>
          <w:color w:val="000000"/>
          <w:sz w:val="28"/>
          <w:szCs w:val="28"/>
        </w:rPr>
        <w:t>ю</w:t>
      </w:r>
      <w:r w:rsidRPr="001D392E">
        <w:rPr>
          <w:rFonts w:ascii="Times New Roman" w:hAnsi="Times New Roman" w:cs="Times New Roman"/>
          <w:b w:val="0"/>
          <w:bCs w:val="0"/>
          <w:color w:val="000000"/>
          <w:sz w:val="28"/>
          <w:szCs w:val="28"/>
        </w:rPr>
        <w:t>тся администраци</w:t>
      </w:r>
      <w:r w:rsidR="00967857" w:rsidRPr="001D392E">
        <w:rPr>
          <w:rFonts w:ascii="Times New Roman" w:hAnsi="Times New Roman" w:cs="Times New Roman"/>
          <w:b w:val="0"/>
          <w:bCs w:val="0"/>
          <w:color w:val="000000"/>
          <w:sz w:val="28"/>
          <w:szCs w:val="28"/>
        </w:rPr>
        <w:t>ей</w:t>
      </w:r>
      <w:r w:rsidRPr="001D392E">
        <w:rPr>
          <w:rFonts w:ascii="Times New Roman" w:hAnsi="Times New Roman" w:cs="Times New Roman"/>
          <w:b w:val="0"/>
          <w:bCs w:val="0"/>
          <w:color w:val="000000"/>
          <w:sz w:val="28"/>
          <w:szCs w:val="28"/>
        </w:rPr>
        <w:t xml:space="preserve"> с соблюдением требований, устанавливаемых </w:t>
      </w:r>
      <w:r w:rsidR="00967857" w:rsidRPr="001D392E">
        <w:rPr>
          <w:rFonts w:ascii="Times New Roman" w:hAnsi="Times New Roman" w:cs="Times New Roman"/>
          <w:b w:val="0"/>
          <w:bCs w:val="0"/>
          <w:color w:val="000000"/>
          <w:sz w:val="28"/>
          <w:szCs w:val="28"/>
        </w:rPr>
        <w:t>Бюджетным к</w:t>
      </w:r>
      <w:r w:rsidRPr="001D392E">
        <w:rPr>
          <w:rFonts w:ascii="Times New Roman" w:hAnsi="Times New Roman" w:cs="Times New Roman"/>
          <w:b w:val="0"/>
          <w:bCs w:val="0"/>
          <w:color w:val="000000"/>
          <w:sz w:val="28"/>
          <w:szCs w:val="28"/>
        </w:rPr>
        <w:t>одексом</w:t>
      </w:r>
      <w:r w:rsidR="00967857" w:rsidRPr="001D392E">
        <w:rPr>
          <w:rFonts w:ascii="Times New Roman" w:hAnsi="Times New Roman" w:cs="Times New Roman"/>
          <w:b w:val="0"/>
          <w:bCs w:val="0"/>
          <w:color w:val="000000"/>
          <w:sz w:val="28"/>
          <w:szCs w:val="28"/>
        </w:rPr>
        <w:t xml:space="preserve">, настоящим положением </w:t>
      </w:r>
      <w:r w:rsidRPr="001D392E">
        <w:rPr>
          <w:rFonts w:ascii="Times New Roman" w:hAnsi="Times New Roman" w:cs="Times New Roman"/>
          <w:b w:val="0"/>
          <w:bCs w:val="0"/>
          <w:color w:val="000000"/>
          <w:sz w:val="28"/>
          <w:szCs w:val="28"/>
        </w:rPr>
        <w:t xml:space="preserve"> и муниципальными правовыми актами </w:t>
      </w:r>
      <w:r w:rsidR="00967857" w:rsidRPr="001D392E">
        <w:rPr>
          <w:rFonts w:ascii="Times New Roman" w:hAnsi="Times New Roman" w:cs="Times New Roman"/>
          <w:b w:val="0"/>
          <w:bCs w:val="0"/>
          <w:color w:val="000000"/>
          <w:sz w:val="28"/>
          <w:szCs w:val="28"/>
        </w:rPr>
        <w:t>совета депутатов</w:t>
      </w:r>
      <w:r w:rsidR="00573295" w:rsidRPr="001D392E">
        <w:rPr>
          <w:rFonts w:ascii="Times New Roman" w:hAnsi="Times New Roman" w:cs="Times New Roman"/>
          <w:b w:val="0"/>
          <w:bCs w:val="0"/>
          <w:color w:val="000000"/>
          <w:sz w:val="28"/>
          <w:szCs w:val="28"/>
        </w:rPr>
        <w:t xml:space="preserve">  - </w:t>
      </w:r>
      <w:proofErr w:type="gramStart"/>
      <w:r w:rsidR="00573295" w:rsidRPr="001D392E">
        <w:rPr>
          <w:rFonts w:ascii="Times New Roman" w:hAnsi="Times New Roman" w:cs="Times New Roman"/>
          <w:b w:val="0"/>
          <w:bCs w:val="0"/>
          <w:color w:val="000000"/>
          <w:sz w:val="28"/>
          <w:szCs w:val="28"/>
        </w:rPr>
        <w:t>согласно статьи</w:t>
      </w:r>
      <w:proofErr w:type="gramEnd"/>
      <w:r w:rsidR="00573295" w:rsidRPr="001D392E">
        <w:rPr>
          <w:rFonts w:ascii="Times New Roman" w:hAnsi="Times New Roman" w:cs="Times New Roman"/>
          <w:b w:val="0"/>
          <w:bCs w:val="0"/>
          <w:color w:val="000000"/>
          <w:sz w:val="28"/>
          <w:szCs w:val="28"/>
        </w:rPr>
        <w:t xml:space="preserve"> 184 БК</w:t>
      </w:r>
      <w:r w:rsidR="00967857" w:rsidRPr="001D392E">
        <w:rPr>
          <w:rFonts w:ascii="Times New Roman" w:hAnsi="Times New Roman" w:cs="Times New Roman"/>
          <w:b w:val="0"/>
          <w:bCs w:val="0"/>
          <w:color w:val="000000"/>
          <w:sz w:val="28"/>
          <w:szCs w:val="28"/>
        </w:rPr>
        <w:t>.</w:t>
      </w:r>
    </w:p>
    <w:p w14:paraId="5A24AA0C" w14:textId="371DF255" w:rsidR="001E309D" w:rsidRPr="001D392E" w:rsidRDefault="001E309D" w:rsidP="001E309D">
      <w:pPr>
        <w:autoSpaceDE w:val="0"/>
        <w:autoSpaceDN w:val="0"/>
        <w:adjustRightInd w:val="0"/>
        <w:ind w:firstLine="539"/>
        <w:jc w:val="both"/>
        <w:rPr>
          <w:sz w:val="28"/>
          <w:szCs w:val="28"/>
        </w:rPr>
      </w:pPr>
      <w:r w:rsidRPr="001D392E">
        <w:rPr>
          <w:sz w:val="28"/>
          <w:szCs w:val="28"/>
        </w:rPr>
        <w:t xml:space="preserve">3. Проект бюджета  </w:t>
      </w:r>
      <w:r w:rsidR="003507B2" w:rsidRPr="001D392E">
        <w:rPr>
          <w:sz w:val="28"/>
          <w:szCs w:val="28"/>
        </w:rPr>
        <w:t xml:space="preserve">муниципального образования </w:t>
      </w:r>
      <w:r w:rsidRPr="001D392E">
        <w:rPr>
          <w:sz w:val="28"/>
          <w:szCs w:val="28"/>
        </w:rPr>
        <w:t xml:space="preserve">  составляется и утверждается сроком на три года (очередной финансовый год и на плановый период)</w:t>
      </w:r>
      <w:r w:rsidR="0075416D" w:rsidRPr="001D392E">
        <w:rPr>
          <w:sz w:val="28"/>
          <w:szCs w:val="28"/>
        </w:rPr>
        <w:t xml:space="preserve"> в соответствии с муниципальным правовым актом совета депутатов муниципального  образования </w:t>
      </w:r>
      <w:r w:rsidR="00330D41" w:rsidRPr="00330D41">
        <w:rPr>
          <w:sz w:val="28"/>
          <w:szCs w:val="28"/>
        </w:rPr>
        <w:t>Копорско</w:t>
      </w:r>
      <w:r w:rsidR="00330D41">
        <w:rPr>
          <w:sz w:val="28"/>
          <w:szCs w:val="28"/>
        </w:rPr>
        <w:t>е</w:t>
      </w:r>
      <w:r w:rsidR="00330D41" w:rsidRPr="00330D41">
        <w:rPr>
          <w:sz w:val="28"/>
          <w:szCs w:val="28"/>
        </w:rPr>
        <w:t xml:space="preserve"> </w:t>
      </w:r>
      <w:r w:rsidR="0075416D" w:rsidRPr="001D392E">
        <w:rPr>
          <w:sz w:val="28"/>
          <w:szCs w:val="28"/>
        </w:rPr>
        <w:t>сельское поселение"</w:t>
      </w:r>
      <w:proofErr w:type="gramStart"/>
      <w:r w:rsidR="0075416D" w:rsidRPr="001D392E">
        <w:rPr>
          <w:sz w:val="28"/>
          <w:szCs w:val="28"/>
        </w:rPr>
        <w:t xml:space="preserve"> </w:t>
      </w:r>
      <w:r w:rsidRPr="001D392E">
        <w:rPr>
          <w:sz w:val="28"/>
          <w:szCs w:val="28"/>
        </w:rPr>
        <w:t>.</w:t>
      </w:r>
      <w:proofErr w:type="gramEnd"/>
    </w:p>
    <w:p w14:paraId="4B9C7922" w14:textId="064F4E95" w:rsidR="001E309D" w:rsidRPr="003507B2" w:rsidRDefault="001E309D" w:rsidP="001E309D">
      <w:pPr>
        <w:autoSpaceDE w:val="0"/>
        <w:autoSpaceDN w:val="0"/>
        <w:adjustRightInd w:val="0"/>
        <w:ind w:firstLine="539"/>
        <w:jc w:val="both"/>
        <w:rPr>
          <w:sz w:val="28"/>
          <w:szCs w:val="28"/>
        </w:rPr>
      </w:pPr>
      <w:r w:rsidRPr="003507B2">
        <w:rPr>
          <w:sz w:val="28"/>
          <w:szCs w:val="28"/>
        </w:rPr>
        <w:t xml:space="preserve">4. Непосредственное составление проекта бюджета  осуществляется </w:t>
      </w:r>
      <w:r w:rsidR="003507B2">
        <w:rPr>
          <w:sz w:val="28"/>
          <w:szCs w:val="28"/>
        </w:rPr>
        <w:t xml:space="preserve">финансовым  органом </w:t>
      </w:r>
      <w:r w:rsidRPr="003507B2">
        <w:rPr>
          <w:sz w:val="28"/>
          <w:szCs w:val="28"/>
        </w:rPr>
        <w:t>администраци</w:t>
      </w:r>
      <w:r w:rsidR="003507B2">
        <w:rPr>
          <w:sz w:val="28"/>
          <w:szCs w:val="28"/>
        </w:rPr>
        <w:t>и</w:t>
      </w:r>
      <w:r w:rsidRPr="003507B2">
        <w:rPr>
          <w:sz w:val="28"/>
          <w:szCs w:val="28"/>
        </w:rPr>
        <w:t xml:space="preserve"> </w:t>
      </w:r>
      <w:r w:rsidR="00330D41" w:rsidRPr="00330D41">
        <w:rPr>
          <w:sz w:val="28"/>
          <w:szCs w:val="28"/>
        </w:rPr>
        <w:t>Копорско</w:t>
      </w:r>
      <w:r w:rsidR="00330D41">
        <w:rPr>
          <w:sz w:val="28"/>
          <w:szCs w:val="28"/>
        </w:rPr>
        <w:t>го</w:t>
      </w:r>
      <w:r w:rsidRPr="003507B2">
        <w:rPr>
          <w:sz w:val="28"/>
          <w:szCs w:val="28"/>
        </w:rPr>
        <w:t xml:space="preserve"> сельского поселения.</w:t>
      </w:r>
    </w:p>
    <w:p w14:paraId="43C67F35" w14:textId="5B21EE48" w:rsidR="00264862" w:rsidRPr="003507B2" w:rsidRDefault="00264862" w:rsidP="00264862">
      <w:pPr>
        <w:autoSpaceDE w:val="0"/>
        <w:autoSpaceDN w:val="0"/>
        <w:adjustRightInd w:val="0"/>
        <w:jc w:val="both"/>
        <w:outlineLvl w:val="1"/>
        <w:rPr>
          <w:b/>
          <w:sz w:val="28"/>
          <w:szCs w:val="28"/>
        </w:rPr>
      </w:pPr>
      <w:r w:rsidRPr="003507B2">
        <w:rPr>
          <w:b/>
          <w:bCs/>
          <w:sz w:val="28"/>
          <w:szCs w:val="28"/>
          <w:lang w:eastAsia="en-US"/>
        </w:rPr>
        <w:t>Статья 1</w:t>
      </w:r>
      <w:r w:rsidR="001E309D" w:rsidRPr="003507B2">
        <w:rPr>
          <w:b/>
          <w:bCs/>
          <w:sz w:val="28"/>
          <w:szCs w:val="28"/>
          <w:lang w:eastAsia="en-US"/>
        </w:rPr>
        <w:t>5</w:t>
      </w:r>
      <w:r w:rsidRPr="003507B2">
        <w:rPr>
          <w:b/>
          <w:bCs/>
          <w:sz w:val="28"/>
          <w:szCs w:val="28"/>
          <w:lang w:eastAsia="en-US"/>
        </w:rPr>
        <w:t xml:space="preserve">. Расходные обязательства муниципального образования </w:t>
      </w:r>
    </w:p>
    <w:p w14:paraId="0AD006BB" w14:textId="77777777" w:rsidR="00264862" w:rsidRPr="003507B2" w:rsidRDefault="00264862" w:rsidP="00264862">
      <w:pPr>
        <w:autoSpaceDE w:val="0"/>
        <w:autoSpaceDN w:val="0"/>
        <w:adjustRightInd w:val="0"/>
        <w:ind w:firstLine="540"/>
        <w:jc w:val="both"/>
        <w:rPr>
          <w:sz w:val="28"/>
          <w:szCs w:val="28"/>
          <w:lang w:eastAsia="en-US"/>
        </w:rPr>
      </w:pPr>
      <w:r w:rsidRPr="003507B2">
        <w:rPr>
          <w:sz w:val="28"/>
          <w:szCs w:val="28"/>
          <w:lang w:eastAsia="en-US"/>
        </w:rPr>
        <w:t xml:space="preserve">1. Расходные обязательства </w:t>
      </w:r>
      <w:r w:rsidR="00657546" w:rsidRPr="003507B2">
        <w:rPr>
          <w:sz w:val="28"/>
          <w:szCs w:val="28"/>
        </w:rPr>
        <w:t xml:space="preserve">муниципального образования </w:t>
      </w:r>
      <w:r w:rsidRPr="003507B2">
        <w:rPr>
          <w:sz w:val="28"/>
          <w:szCs w:val="28"/>
          <w:lang w:eastAsia="en-US"/>
        </w:rPr>
        <w:t>возникают в результате:</w:t>
      </w:r>
    </w:p>
    <w:p w14:paraId="699EF113" w14:textId="77777777" w:rsidR="00264862" w:rsidRPr="003507B2" w:rsidRDefault="00771246" w:rsidP="00264862">
      <w:pPr>
        <w:autoSpaceDE w:val="0"/>
        <w:autoSpaceDN w:val="0"/>
        <w:adjustRightInd w:val="0"/>
        <w:ind w:firstLine="540"/>
        <w:jc w:val="both"/>
        <w:rPr>
          <w:sz w:val="28"/>
          <w:szCs w:val="28"/>
          <w:lang w:eastAsia="en-US"/>
        </w:rPr>
      </w:pPr>
      <w:r w:rsidRPr="003507B2">
        <w:rPr>
          <w:sz w:val="28"/>
          <w:szCs w:val="28"/>
          <w:lang w:eastAsia="en-US"/>
        </w:rPr>
        <w:t xml:space="preserve">- </w:t>
      </w:r>
      <w:r w:rsidR="00264862" w:rsidRPr="003507B2">
        <w:rPr>
          <w:sz w:val="28"/>
          <w:szCs w:val="28"/>
          <w:lang w:eastAsia="en-US"/>
        </w:rPr>
        <w:t>принятия решений  совет</w:t>
      </w:r>
      <w:r w:rsidR="00F87759" w:rsidRPr="003507B2">
        <w:rPr>
          <w:sz w:val="28"/>
          <w:szCs w:val="28"/>
          <w:lang w:eastAsia="en-US"/>
        </w:rPr>
        <w:t>ом</w:t>
      </w:r>
      <w:r w:rsidR="00264862" w:rsidRPr="003507B2">
        <w:rPr>
          <w:sz w:val="28"/>
          <w:szCs w:val="28"/>
          <w:lang w:eastAsia="en-US"/>
        </w:rPr>
        <w:t xml:space="preserve">  депутатов </w:t>
      </w:r>
      <w:r w:rsidR="00657546" w:rsidRPr="003507B2">
        <w:rPr>
          <w:sz w:val="28"/>
          <w:szCs w:val="28"/>
        </w:rPr>
        <w:t xml:space="preserve">муниципального образования </w:t>
      </w:r>
      <w:r w:rsidR="00264862" w:rsidRPr="003507B2">
        <w:rPr>
          <w:sz w:val="28"/>
          <w:szCs w:val="28"/>
          <w:lang w:eastAsia="en-US"/>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w:t>
      </w:r>
      <w:r w:rsidR="00264862" w:rsidRPr="003507B2">
        <w:rPr>
          <w:sz w:val="28"/>
          <w:szCs w:val="28"/>
          <w:lang w:eastAsia="en-US"/>
        </w:rPr>
        <w:lastRenderedPageBreak/>
        <w:t xml:space="preserve">также заключения </w:t>
      </w:r>
      <w:r w:rsidR="00657546" w:rsidRPr="003507B2">
        <w:rPr>
          <w:sz w:val="28"/>
          <w:szCs w:val="28"/>
        </w:rPr>
        <w:t xml:space="preserve">муниципальным образованием </w:t>
      </w:r>
      <w:r w:rsidR="00264862" w:rsidRPr="003507B2">
        <w:rPr>
          <w:sz w:val="28"/>
          <w:szCs w:val="28"/>
          <w:lang w:eastAsia="en-US"/>
        </w:rPr>
        <w:t>договоров (соглашений) по данным вопросам;</w:t>
      </w:r>
    </w:p>
    <w:p w14:paraId="11934823" w14:textId="77777777" w:rsidR="00771246" w:rsidRPr="003507B2" w:rsidRDefault="00771246" w:rsidP="00264862">
      <w:pPr>
        <w:autoSpaceDE w:val="0"/>
        <w:autoSpaceDN w:val="0"/>
        <w:adjustRightInd w:val="0"/>
        <w:ind w:firstLine="540"/>
        <w:jc w:val="both"/>
        <w:rPr>
          <w:sz w:val="28"/>
          <w:szCs w:val="28"/>
        </w:rPr>
      </w:pPr>
      <w:r w:rsidRPr="003507B2">
        <w:rPr>
          <w:sz w:val="28"/>
          <w:szCs w:val="28"/>
          <w:lang w:eastAsia="en-US"/>
        </w:rPr>
        <w:t xml:space="preserve">- </w:t>
      </w:r>
      <w:r w:rsidR="00264862" w:rsidRPr="003507B2">
        <w:rPr>
          <w:sz w:val="28"/>
          <w:szCs w:val="28"/>
          <w:lang w:eastAsia="en-US"/>
        </w:rPr>
        <w:t xml:space="preserve">заключения от имени муниципального образования договоров (соглашений) муниципальными </w:t>
      </w:r>
      <w:r w:rsidR="00F87759" w:rsidRPr="003507B2">
        <w:rPr>
          <w:sz w:val="28"/>
          <w:szCs w:val="28"/>
          <w:lang w:eastAsia="en-US"/>
        </w:rPr>
        <w:t xml:space="preserve">казенными </w:t>
      </w:r>
      <w:r w:rsidR="00264862" w:rsidRPr="003507B2">
        <w:rPr>
          <w:sz w:val="28"/>
          <w:szCs w:val="28"/>
          <w:lang w:eastAsia="en-US"/>
        </w:rPr>
        <w:t>учреждениями</w:t>
      </w:r>
      <w:r w:rsidR="001E309D" w:rsidRPr="003507B2">
        <w:rPr>
          <w:sz w:val="28"/>
          <w:szCs w:val="28"/>
          <w:lang w:eastAsia="en-US"/>
        </w:rPr>
        <w:t>, финансируемыми из бюджета</w:t>
      </w:r>
      <w:r w:rsidR="00264862" w:rsidRPr="003507B2">
        <w:rPr>
          <w:sz w:val="28"/>
          <w:szCs w:val="28"/>
          <w:lang w:eastAsia="en-US"/>
        </w:rPr>
        <w:t xml:space="preserve"> </w:t>
      </w:r>
      <w:r w:rsidR="00F87759" w:rsidRPr="003507B2">
        <w:rPr>
          <w:sz w:val="28"/>
          <w:szCs w:val="28"/>
        </w:rPr>
        <w:t>поселения;</w:t>
      </w:r>
      <w:r w:rsidR="00657546" w:rsidRPr="003507B2">
        <w:rPr>
          <w:sz w:val="28"/>
          <w:szCs w:val="28"/>
        </w:rPr>
        <w:t xml:space="preserve"> </w:t>
      </w:r>
    </w:p>
    <w:p w14:paraId="5A431F36" w14:textId="40AE29D3" w:rsidR="00264862" w:rsidRPr="003507B2" w:rsidRDefault="00771246" w:rsidP="00264862">
      <w:pPr>
        <w:autoSpaceDE w:val="0"/>
        <w:autoSpaceDN w:val="0"/>
        <w:adjustRightInd w:val="0"/>
        <w:ind w:firstLine="540"/>
        <w:jc w:val="both"/>
        <w:rPr>
          <w:sz w:val="28"/>
          <w:szCs w:val="28"/>
          <w:lang w:eastAsia="en-US"/>
        </w:rPr>
      </w:pPr>
      <w:r w:rsidRPr="003507B2">
        <w:rPr>
          <w:sz w:val="28"/>
          <w:szCs w:val="28"/>
        </w:rPr>
        <w:t xml:space="preserve">- </w:t>
      </w:r>
      <w:r w:rsidR="00264862" w:rsidRPr="003507B2">
        <w:rPr>
          <w:sz w:val="28"/>
          <w:szCs w:val="28"/>
          <w:lang w:eastAsia="en-US"/>
        </w:rPr>
        <w:t xml:space="preserve">принятия  муниципальных правовых актов при осуществлении администрацией </w:t>
      </w:r>
      <w:r w:rsidR="00330D41" w:rsidRPr="00330D41">
        <w:rPr>
          <w:sz w:val="28"/>
          <w:szCs w:val="28"/>
        </w:rPr>
        <w:t>Копорско</w:t>
      </w:r>
      <w:r w:rsidR="00330D41">
        <w:rPr>
          <w:sz w:val="28"/>
          <w:szCs w:val="28"/>
        </w:rPr>
        <w:t>го</w:t>
      </w:r>
      <w:r w:rsidRPr="003507B2">
        <w:rPr>
          <w:sz w:val="28"/>
          <w:szCs w:val="28"/>
        </w:rPr>
        <w:t xml:space="preserve"> сельского поселения </w:t>
      </w:r>
      <w:r w:rsidR="00657546" w:rsidRPr="003507B2">
        <w:rPr>
          <w:sz w:val="28"/>
          <w:szCs w:val="28"/>
          <w:lang w:eastAsia="en-US"/>
        </w:rPr>
        <w:t xml:space="preserve"> </w:t>
      </w:r>
      <w:r w:rsidR="00264862" w:rsidRPr="003507B2">
        <w:rPr>
          <w:sz w:val="28"/>
          <w:szCs w:val="28"/>
          <w:lang w:eastAsia="en-US"/>
        </w:rPr>
        <w:t xml:space="preserve">переданных </w:t>
      </w:r>
      <w:r w:rsidR="00E34ED6">
        <w:rPr>
          <w:sz w:val="28"/>
          <w:szCs w:val="28"/>
          <w:lang w:eastAsia="en-US"/>
        </w:rPr>
        <w:t xml:space="preserve">ей </w:t>
      </w:r>
      <w:r w:rsidR="00264862" w:rsidRPr="003507B2">
        <w:rPr>
          <w:sz w:val="28"/>
          <w:szCs w:val="28"/>
          <w:lang w:eastAsia="en-US"/>
        </w:rPr>
        <w:t>отдельных  государственных полномочий.</w:t>
      </w:r>
    </w:p>
    <w:p w14:paraId="5C1132CE" w14:textId="47587DCF" w:rsidR="00264862" w:rsidRPr="003507B2" w:rsidRDefault="00264862" w:rsidP="00264862">
      <w:pPr>
        <w:autoSpaceDE w:val="0"/>
        <w:autoSpaceDN w:val="0"/>
        <w:adjustRightInd w:val="0"/>
        <w:ind w:right="125" w:firstLine="540"/>
        <w:jc w:val="both"/>
        <w:rPr>
          <w:sz w:val="28"/>
          <w:szCs w:val="28"/>
        </w:rPr>
      </w:pPr>
      <w:r w:rsidRPr="003507B2">
        <w:rPr>
          <w:sz w:val="28"/>
          <w:szCs w:val="28"/>
        </w:rPr>
        <w:t xml:space="preserve">2. Расходные обязательства </w:t>
      </w:r>
      <w:r w:rsidR="00657546" w:rsidRPr="003507B2">
        <w:rPr>
          <w:sz w:val="28"/>
          <w:szCs w:val="28"/>
        </w:rPr>
        <w:t>муниципального образования</w:t>
      </w:r>
      <w:r w:rsidR="001E309D" w:rsidRPr="003507B2">
        <w:rPr>
          <w:sz w:val="28"/>
          <w:szCs w:val="28"/>
        </w:rPr>
        <w:t xml:space="preserve">   </w:t>
      </w:r>
      <w:r w:rsidRPr="003507B2">
        <w:rPr>
          <w:sz w:val="28"/>
          <w:szCs w:val="28"/>
        </w:rPr>
        <w:t>устанавливаются администраци</w:t>
      </w:r>
      <w:r w:rsidR="001E309D" w:rsidRPr="003507B2">
        <w:rPr>
          <w:sz w:val="28"/>
          <w:szCs w:val="28"/>
        </w:rPr>
        <w:t xml:space="preserve">ей  поселения </w:t>
      </w:r>
      <w:r w:rsidRPr="003507B2">
        <w:rPr>
          <w:sz w:val="28"/>
          <w:szCs w:val="28"/>
        </w:rPr>
        <w:t xml:space="preserve"> и исполняются за счет собственных доходов и источников финансирования дефицита бюджета</w:t>
      </w:r>
      <w:r w:rsidR="001E309D" w:rsidRPr="003507B2">
        <w:rPr>
          <w:sz w:val="28"/>
          <w:szCs w:val="28"/>
        </w:rPr>
        <w:t xml:space="preserve">  поселения в порядке, установленном Бюджетным кодексом и муниципальными правовыми актами</w:t>
      </w:r>
      <w:r w:rsidR="00905267">
        <w:rPr>
          <w:sz w:val="28"/>
          <w:szCs w:val="28"/>
        </w:rPr>
        <w:t xml:space="preserve">,  </w:t>
      </w:r>
      <w:proofErr w:type="gramStart"/>
      <w:r w:rsidR="00905267">
        <w:rPr>
          <w:sz w:val="28"/>
          <w:szCs w:val="28"/>
        </w:rPr>
        <w:t>согласно  реестра</w:t>
      </w:r>
      <w:proofErr w:type="gramEnd"/>
      <w:r w:rsidR="00905267">
        <w:rPr>
          <w:sz w:val="28"/>
          <w:szCs w:val="28"/>
        </w:rPr>
        <w:t xml:space="preserve"> расходных обязательств</w:t>
      </w:r>
      <w:r w:rsidRPr="003507B2">
        <w:rPr>
          <w:sz w:val="28"/>
          <w:szCs w:val="28"/>
        </w:rPr>
        <w:t>.</w:t>
      </w:r>
    </w:p>
    <w:p w14:paraId="1AD70106" w14:textId="77777777" w:rsidR="00264862" w:rsidRPr="003507B2" w:rsidRDefault="001E309D" w:rsidP="00264862">
      <w:pPr>
        <w:autoSpaceDE w:val="0"/>
        <w:autoSpaceDN w:val="0"/>
        <w:adjustRightInd w:val="0"/>
        <w:ind w:right="125" w:firstLine="540"/>
        <w:jc w:val="both"/>
        <w:rPr>
          <w:sz w:val="28"/>
          <w:szCs w:val="28"/>
        </w:rPr>
      </w:pPr>
      <w:r w:rsidRPr="003507B2">
        <w:rPr>
          <w:sz w:val="28"/>
          <w:szCs w:val="28"/>
        </w:rPr>
        <w:t>3</w:t>
      </w:r>
      <w:r w:rsidR="00264862" w:rsidRPr="003507B2">
        <w:rPr>
          <w:sz w:val="28"/>
          <w:szCs w:val="28"/>
        </w:rPr>
        <w:t xml:space="preserve">. Органы местного самоуправления </w:t>
      </w:r>
      <w:r w:rsidR="00657546" w:rsidRPr="003507B2">
        <w:rPr>
          <w:sz w:val="28"/>
          <w:szCs w:val="28"/>
        </w:rPr>
        <w:t xml:space="preserve">муниципального образования </w:t>
      </w:r>
      <w:r w:rsidR="00264862" w:rsidRPr="003507B2">
        <w:rPr>
          <w:sz w:val="28"/>
          <w:szCs w:val="28"/>
        </w:rPr>
        <w:t xml:space="preserve">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57266A" w:rsidRPr="003507B2">
        <w:rPr>
          <w:sz w:val="28"/>
          <w:szCs w:val="28"/>
        </w:rPr>
        <w:t>Ленинградской  области</w:t>
      </w:r>
      <w:r w:rsidR="00264862" w:rsidRPr="003507B2">
        <w:rPr>
          <w:sz w:val="28"/>
          <w:szCs w:val="28"/>
        </w:rPr>
        <w:t>, за исключением случаев, установленных соответственно федеральными законами, областными законами Ленинградской области.</w:t>
      </w:r>
    </w:p>
    <w:p w14:paraId="035EC56E" w14:textId="77777777" w:rsidR="00264862" w:rsidRPr="00905267" w:rsidRDefault="00264862" w:rsidP="00264862">
      <w:pPr>
        <w:autoSpaceDE w:val="0"/>
        <w:autoSpaceDN w:val="0"/>
        <w:adjustRightInd w:val="0"/>
        <w:jc w:val="both"/>
        <w:outlineLvl w:val="1"/>
        <w:rPr>
          <w:b/>
          <w:sz w:val="28"/>
          <w:szCs w:val="28"/>
        </w:rPr>
      </w:pPr>
      <w:r w:rsidRPr="00905267">
        <w:rPr>
          <w:b/>
          <w:bCs/>
          <w:sz w:val="28"/>
          <w:szCs w:val="28"/>
        </w:rPr>
        <w:t>Статья 1</w:t>
      </w:r>
      <w:r w:rsidR="007240B8" w:rsidRPr="00905267">
        <w:rPr>
          <w:b/>
          <w:bCs/>
          <w:sz w:val="28"/>
          <w:szCs w:val="28"/>
        </w:rPr>
        <w:t>6</w:t>
      </w:r>
      <w:r w:rsidRPr="00905267">
        <w:rPr>
          <w:b/>
          <w:bCs/>
          <w:sz w:val="28"/>
          <w:szCs w:val="28"/>
        </w:rPr>
        <w:t>. Реестры расходных обязательств</w:t>
      </w:r>
      <w:r w:rsidRPr="00905267">
        <w:rPr>
          <w:b/>
          <w:bCs/>
          <w:sz w:val="28"/>
          <w:szCs w:val="28"/>
          <w:lang w:eastAsia="en-US"/>
        </w:rPr>
        <w:t xml:space="preserve"> муниципального образования </w:t>
      </w:r>
    </w:p>
    <w:p w14:paraId="5F8BB161" w14:textId="77777777" w:rsidR="00264862" w:rsidRPr="00905267" w:rsidRDefault="00B554C5" w:rsidP="00264862">
      <w:pPr>
        <w:autoSpaceDE w:val="0"/>
        <w:autoSpaceDN w:val="0"/>
        <w:adjustRightInd w:val="0"/>
        <w:ind w:right="125" w:firstLine="540"/>
        <w:jc w:val="both"/>
        <w:rPr>
          <w:strike/>
          <w:sz w:val="28"/>
          <w:szCs w:val="28"/>
        </w:rPr>
      </w:pPr>
      <w:r w:rsidRPr="00905267">
        <w:rPr>
          <w:sz w:val="28"/>
          <w:szCs w:val="28"/>
        </w:rPr>
        <w:t>1</w:t>
      </w:r>
      <w:r w:rsidR="00264862" w:rsidRPr="00905267">
        <w:rPr>
          <w:sz w:val="28"/>
          <w:szCs w:val="28"/>
        </w:rPr>
        <w:t xml:space="preserve">. </w:t>
      </w:r>
      <w:proofErr w:type="gramStart"/>
      <w:r w:rsidR="00264862" w:rsidRPr="00905267">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00264862" w:rsidRPr="00905267">
        <w:rPr>
          <w:sz w:val="28"/>
          <w:szCs w:val="28"/>
        </w:rPr>
        <w:t xml:space="preserve"> реестр обязательств.</w:t>
      </w:r>
    </w:p>
    <w:p w14:paraId="0D20B447" w14:textId="25E66C75" w:rsidR="00264862" w:rsidRPr="00905267" w:rsidRDefault="00B554C5" w:rsidP="00264862">
      <w:pPr>
        <w:tabs>
          <w:tab w:val="left" w:pos="851"/>
        </w:tabs>
        <w:autoSpaceDE w:val="0"/>
        <w:autoSpaceDN w:val="0"/>
        <w:adjustRightInd w:val="0"/>
        <w:ind w:right="125" w:firstLine="540"/>
        <w:jc w:val="both"/>
        <w:rPr>
          <w:sz w:val="28"/>
          <w:szCs w:val="28"/>
        </w:rPr>
      </w:pPr>
      <w:r w:rsidRPr="00905267">
        <w:rPr>
          <w:sz w:val="28"/>
          <w:szCs w:val="28"/>
        </w:rPr>
        <w:t>2</w:t>
      </w:r>
      <w:r w:rsidR="00264862" w:rsidRPr="00905267">
        <w:rPr>
          <w:sz w:val="28"/>
          <w:szCs w:val="28"/>
        </w:rPr>
        <w:t xml:space="preserve">. </w:t>
      </w:r>
      <w:r w:rsidR="00F43B75">
        <w:rPr>
          <w:sz w:val="28"/>
          <w:szCs w:val="28"/>
        </w:rPr>
        <w:t>Обязанность  ведения р</w:t>
      </w:r>
      <w:r w:rsidR="00264862" w:rsidRPr="00905267">
        <w:rPr>
          <w:sz w:val="28"/>
          <w:szCs w:val="28"/>
        </w:rPr>
        <w:t>еестр</w:t>
      </w:r>
      <w:r w:rsidR="00F43B75">
        <w:rPr>
          <w:sz w:val="28"/>
          <w:szCs w:val="28"/>
        </w:rPr>
        <w:t>а</w:t>
      </w:r>
      <w:r w:rsidR="00264862" w:rsidRPr="00905267">
        <w:rPr>
          <w:sz w:val="28"/>
          <w:szCs w:val="28"/>
        </w:rPr>
        <w:t xml:space="preserve"> расходных обязательств </w:t>
      </w:r>
      <w:r w:rsidR="00657546" w:rsidRPr="00905267">
        <w:rPr>
          <w:sz w:val="28"/>
          <w:szCs w:val="28"/>
        </w:rPr>
        <w:t>муниципального образования</w:t>
      </w:r>
      <w:r w:rsidR="00F43B75">
        <w:rPr>
          <w:sz w:val="28"/>
          <w:szCs w:val="28"/>
        </w:rPr>
        <w:t xml:space="preserve"> установлена </w:t>
      </w:r>
      <w:r w:rsidR="00657546" w:rsidRPr="00905267">
        <w:rPr>
          <w:sz w:val="28"/>
          <w:szCs w:val="28"/>
        </w:rPr>
        <w:t xml:space="preserve"> </w:t>
      </w:r>
      <w:r w:rsidR="00F43B75">
        <w:rPr>
          <w:sz w:val="28"/>
          <w:szCs w:val="28"/>
        </w:rPr>
        <w:t>ст.87 Бюджетного кодекса.</w:t>
      </w:r>
    </w:p>
    <w:p w14:paraId="3AB0B9B2" w14:textId="0B3FEEB9" w:rsidR="00264862" w:rsidRPr="00905267" w:rsidRDefault="00B554C5" w:rsidP="00264862">
      <w:pPr>
        <w:pStyle w:val="ConsPlusNormal"/>
        <w:ind w:firstLine="540"/>
        <w:jc w:val="both"/>
        <w:outlineLvl w:val="1"/>
        <w:rPr>
          <w:rFonts w:ascii="Times New Roman" w:hAnsi="Times New Roman" w:cs="Times New Roman"/>
          <w:sz w:val="28"/>
          <w:szCs w:val="28"/>
        </w:rPr>
      </w:pPr>
      <w:r w:rsidRPr="00905267">
        <w:rPr>
          <w:rFonts w:ascii="Times New Roman" w:hAnsi="Times New Roman" w:cs="Times New Roman"/>
          <w:sz w:val="28"/>
          <w:szCs w:val="28"/>
        </w:rPr>
        <w:t>3</w:t>
      </w:r>
      <w:r w:rsidR="00264862" w:rsidRPr="00905267">
        <w:rPr>
          <w:rFonts w:ascii="Times New Roman" w:hAnsi="Times New Roman" w:cs="Times New Roman"/>
          <w:sz w:val="28"/>
          <w:szCs w:val="28"/>
        </w:rPr>
        <w:t xml:space="preserve">. Реестр расходных обязательств муниципального образования </w:t>
      </w:r>
      <w:r w:rsidR="00F43B75" w:rsidRPr="00F43B75">
        <w:rPr>
          <w:rFonts w:ascii="Times New Roman" w:hAnsi="Times New Roman" w:cs="Times New Roman"/>
          <w:sz w:val="28"/>
          <w:szCs w:val="28"/>
        </w:rPr>
        <w:t xml:space="preserve">ведется в порядке, установленном администрацией </w:t>
      </w:r>
      <w:r w:rsidR="00330D41" w:rsidRPr="00330D41">
        <w:rPr>
          <w:rFonts w:ascii="Times New Roman" w:hAnsi="Times New Roman" w:cs="Times New Roman"/>
          <w:sz w:val="28"/>
          <w:szCs w:val="28"/>
        </w:rPr>
        <w:t>Копорско</w:t>
      </w:r>
      <w:r w:rsidR="00330D41">
        <w:rPr>
          <w:rFonts w:ascii="Times New Roman" w:hAnsi="Times New Roman" w:cs="Times New Roman"/>
          <w:sz w:val="28"/>
          <w:szCs w:val="28"/>
        </w:rPr>
        <w:t>го</w:t>
      </w:r>
      <w:r w:rsidR="00F43B75">
        <w:rPr>
          <w:rFonts w:ascii="Times New Roman" w:hAnsi="Times New Roman" w:cs="Times New Roman"/>
          <w:sz w:val="28"/>
          <w:szCs w:val="28"/>
        </w:rPr>
        <w:t xml:space="preserve"> сельского поселения, представляется </w:t>
      </w:r>
      <w:r w:rsidR="00657546" w:rsidRPr="00F43B75">
        <w:rPr>
          <w:rFonts w:ascii="Times New Roman" w:hAnsi="Times New Roman" w:cs="Times New Roman"/>
          <w:sz w:val="28"/>
          <w:szCs w:val="28"/>
        </w:rPr>
        <w:t xml:space="preserve"> </w:t>
      </w:r>
      <w:r w:rsidR="00264862" w:rsidRPr="00F43B75">
        <w:rPr>
          <w:rFonts w:ascii="Times New Roman" w:hAnsi="Times New Roman" w:cs="Times New Roman"/>
          <w:sz w:val="28"/>
          <w:szCs w:val="28"/>
        </w:rPr>
        <w:t xml:space="preserve">в комитет финансов  </w:t>
      </w:r>
      <w:r w:rsidR="00330D41">
        <w:rPr>
          <w:rFonts w:ascii="Times New Roman" w:hAnsi="Times New Roman" w:cs="Times New Roman"/>
          <w:sz w:val="28"/>
          <w:szCs w:val="28"/>
        </w:rPr>
        <w:t>Ломоносовск</w:t>
      </w:r>
      <w:r w:rsidR="00755971">
        <w:rPr>
          <w:rFonts w:ascii="Times New Roman" w:hAnsi="Times New Roman" w:cs="Times New Roman"/>
          <w:sz w:val="28"/>
          <w:szCs w:val="28"/>
        </w:rPr>
        <w:t>ого</w:t>
      </w:r>
      <w:r w:rsidR="00264862" w:rsidRPr="00F43B75">
        <w:rPr>
          <w:rFonts w:ascii="Times New Roman" w:hAnsi="Times New Roman" w:cs="Times New Roman"/>
          <w:sz w:val="28"/>
          <w:szCs w:val="28"/>
        </w:rPr>
        <w:t xml:space="preserve"> района </w:t>
      </w:r>
      <w:r w:rsidR="0065419E" w:rsidRPr="00F43B75">
        <w:rPr>
          <w:rFonts w:ascii="Times New Roman" w:hAnsi="Times New Roman" w:cs="Times New Roman"/>
          <w:sz w:val="28"/>
          <w:szCs w:val="28"/>
        </w:rPr>
        <w:t>и размещается на сайте</w:t>
      </w:r>
      <w:r w:rsidR="0065419E" w:rsidRPr="00905267">
        <w:rPr>
          <w:rFonts w:ascii="Times New Roman" w:hAnsi="Times New Roman" w:cs="Times New Roman"/>
          <w:sz w:val="28"/>
          <w:szCs w:val="28"/>
        </w:rPr>
        <w:t xml:space="preserve"> </w:t>
      </w:r>
      <w:r w:rsidR="006446A5">
        <w:rPr>
          <w:rFonts w:ascii="Times New Roman" w:hAnsi="Times New Roman" w:cs="Times New Roman"/>
          <w:sz w:val="28"/>
          <w:szCs w:val="28"/>
        </w:rPr>
        <w:t xml:space="preserve">муниципального  образования </w:t>
      </w:r>
      <w:r w:rsidR="0065419E" w:rsidRPr="00905267">
        <w:rPr>
          <w:rFonts w:ascii="Times New Roman" w:hAnsi="Times New Roman" w:cs="Times New Roman"/>
          <w:sz w:val="28"/>
          <w:szCs w:val="28"/>
        </w:rPr>
        <w:t xml:space="preserve"> в сети Интернет.</w:t>
      </w:r>
    </w:p>
    <w:p w14:paraId="6A8DD758" w14:textId="5D69B957" w:rsidR="00264862" w:rsidRPr="00905267" w:rsidRDefault="00264862" w:rsidP="00264862">
      <w:pPr>
        <w:pStyle w:val="22"/>
        <w:tabs>
          <w:tab w:val="left" w:pos="2518"/>
        </w:tabs>
        <w:autoSpaceDE w:val="0"/>
        <w:autoSpaceDN w:val="0"/>
        <w:adjustRightInd w:val="0"/>
        <w:rPr>
          <w:b/>
          <w:bCs/>
        </w:rPr>
      </w:pPr>
      <w:r w:rsidRPr="00905267">
        <w:rPr>
          <w:b/>
          <w:bCs/>
        </w:rPr>
        <w:t xml:space="preserve">Статья </w:t>
      </w:r>
      <w:r w:rsidR="0065419E" w:rsidRPr="00905267">
        <w:rPr>
          <w:b/>
          <w:bCs/>
        </w:rPr>
        <w:t>1</w:t>
      </w:r>
      <w:r w:rsidR="007240B8" w:rsidRPr="00905267">
        <w:rPr>
          <w:b/>
          <w:bCs/>
        </w:rPr>
        <w:t>7</w:t>
      </w:r>
      <w:r w:rsidRPr="00905267">
        <w:rPr>
          <w:b/>
          <w:bCs/>
        </w:rPr>
        <w:t>. Сведения, необходимые для составления проекта бюджета</w:t>
      </w:r>
      <w:r w:rsidR="009B77F3">
        <w:rPr>
          <w:b/>
          <w:bCs/>
        </w:rPr>
        <w:t xml:space="preserve"> муниципального  образования </w:t>
      </w:r>
    </w:p>
    <w:p w14:paraId="1DE44A49" w14:textId="0F798D93" w:rsidR="00264862" w:rsidRPr="00905267" w:rsidRDefault="00264862" w:rsidP="00264862">
      <w:pPr>
        <w:shd w:val="clear" w:color="auto" w:fill="FFFFFF"/>
        <w:ind w:firstLine="567"/>
        <w:jc w:val="both"/>
        <w:rPr>
          <w:sz w:val="28"/>
          <w:szCs w:val="28"/>
        </w:rPr>
      </w:pPr>
      <w:r w:rsidRPr="00905267">
        <w:rPr>
          <w:sz w:val="28"/>
          <w:szCs w:val="28"/>
        </w:rPr>
        <w:t>1. В целях своевременного и качественно</w:t>
      </w:r>
      <w:r w:rsidR="007240B8" w:rsidRPr="00905267">
        <w:rPr>
          <w:sz w:val="28"/>
          <w:szCs w:val="28"/>
        </w:rPr>
        <w:t xml:space="preserve">го составления проекта бюджета  финансовый орган </w:t>
      </w:r>
      <w:r w:rsidR="000626AC" w:rsidRPr="00905267">
        <w:rPr>
          <w:sz w:val="28"/>
          <w:szCs w:val="28"/>
        </w:rPr>
        <w:t xml:space="preserve"> </w:t>
      </w:r>
      <w:r w:rsidRPr="00905267">
        <w:rPr>
          <w:sz w:val="28"/>
          <w:szCs w:val="28"/>
        </w:rPr>
        <w:t>администраци</w:t>
      </w:r>
      <w:r w:rsidR="007240B8" w:rsidRPr="00905267">
        <w:rPr>
          <w:sz w:val="28"/>
          <w:szCs w:val="28"/>
        </w:rPr>
        <w:t>и</w:t>
      </w:r>
      <w:r w:rsidRPr="00905267">
        <w:rPr>
          <w:sz w:val="28"/>
          <w:szCs w:val="28"/>
        </w:rPr>
        <w:t xml:space="preserve"> имеет право получать необходимые сведения от Комитета финансов </w:t>
      </w:r>
      <w:r w:rsidR="00755971">
        <w:rPr>
          <w:sz w:val="28"/>
          <w:szCs w:val="28"/>
        </w:rPr>
        <w:t>Ломоносовского</w:t>
      </w:r>
      <w:r w:rsidR="000626AC" w:rsidRPr="00905267">
        <w:rPr>
          <w:sz w:val="28"/>
          <w:szCs w:val="28"/>
        </w:rPr>
        <w:t xml:space="preserve">  муниципального  района</w:t>
      </w:r>
      <w:r w:rsidRPr="00905267">
        <w:rPr>
          <w:sz w:val="28"/>
          <w:szCs w:val="28"/>
        </w:rPr>
        <w:t xml:space="preserve">, от </w:t>
      </w:r>
      <w:r w:rsidR="0020267E" w:rsidRPr="00905267">
        <w:rPr>
          <w:sz w:val="28"/>
          <w:szCs w:val="28"/>
        </w:rPr>
        <w:t xml:space="preserve"> территориальных  органов </w:t>
      </w:r>
      <w:r w:rsidRPr="00905267">
        <w:rPr>
          <w:sz w:val="28"/>
          <w:szCs w:val="28"/>
        </w:rPr>
        <w:t xml:space="preserve"> государственной власти,</w:t>
      </w:r>
      <w:r w:rsidR="0020267E" w:rsidRPr="00905267">
        <w:rPr>
          <w:sz w:val="28"/>
          <w:szCs w:val="28"/>
        </w:rPr>
        <w:t xml:space="preserve"> иных</w:t>
      </w:r>
      <w:r w:rsidRPr="00905267">
        <w:rPr>
          <w:sz w:val="28"/>
          <w:szCs w:val="28"/>
        </w:rPr>
        <w:t xml:space="preserve"> органов местного самоуправления.</w:t>
      </w:r>
    </w:p>
    <w:p w14:paraId="5A0282D9" w14:textId="77777777" w:rsidR="00264862" w:rsidRPr="00905267" w:rsidRDefault="00264862" w:rsidP="00264862">
      <w:pPr>
        <w:autoSpaceDE w:val="0"/>
        <w:autoSpaceDN w:val="0"/>
        <w:adjustRightInd w:val="0"/>
        <w:ind w:firstLine="539"/>
        <w:jc w:val="both"/>
        <w:rPr>
          <w:sz w:val="28"/>
          <w:szCs w:val="28"/>
        </w:rPr>
      </w:pPr>
      <w:r w:rsidRPr="00905267">
        <w:rPr>
          <w:sz w:val="28"/>
          <w:szCs w:val="28"/>
        </w:rPr>
        <w:t xml:space="preserve">2. Составление проекта  местного бюджета основывается </w:t>
      </w:r>
      <w:proofErr w:type="gramStart"/>
      <w:r w:rsidRPr="00905267">
        <w:rPr>
          <w:sz w:val="28"/>
          <w:szCs w:val="28"/>
        </w:rPr>
        <w:t>на</w:t>
      </w:r>
      <w:proofErr w:type="gramEnd"/>
      <w:r w:rsidRPr="00905267">
        <w:rPr>
          <w:sz w:val="28"/>
          <w:szCs w:val="28"/>
        </w:rPr>
        <w:t>:</w:t>
      </w:r>
    </w:p>
    <w:p w14:paraId="2D629EBE" w14:textId="77777777" w:rsidR="0065419E"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proofErr w:type="gramStart"/>
      <w:r w:rsidRPr="00905267">
        <w:rPr>
          <w:sz w:val="28"/>
          <w:szCs w:val="28"/>
        </w:rPr>
        <w:t>положениях</w:t>
      </w:r>
      <w:proofErr w:type="gramEnd"/>
      <w:r w:rsidRPr="00905267">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65419E" w:rsidRPr="00905267">
        <w:rPr>
          <w:sz w:val="28"/>
          <w:szCs w:val="28"/>
        </w:rPr>
        <w:t xml:space="preserve"> </w:t>
      </w:r>
    </w:p>
    <w:p w14:paraId="3B70A5AE" w14:textId="10CED932" w:rsidR="00264862" w:rsidRPr="00905267" w:rsidRDefault="0065419E" w:rsidP="0065419E">
      <w:pPr>
        <w:shd w:val="clear" w:color="auto" w:fill="FFFFFF"/>
        <w:jc w:val="both"/>
        <w:rPr>
          <w:sz w:val="28"/>
          <w:szCs w:val="28"/>
        </w:rPr>
      </w:pPr>
      <w:r w:rsidRPr="00905267">
        <w:rPr>
          <w:sz w:val="28"/>
          <w:szCs w:val="28"/>
        </w:rPr>
        <w:t xml:space="preserve"> </w:t>
      </w:r>
      <w:r w:rsidR="00264862" w:rsidRPr="00905267">
        <w:rPr>
          <w:sz w:val="28"/>
          <w:szCs w:val="28"/>
        </w:rPr>
        <w:t>-</w:t>
      </w:r>
      <w:r w:rsidRPr="00905267">
        <w:rPr>
          <w:sz w:val="28"/>
          <w:szCs w:val="28"/>
        </w:rPr>
        <w:t xml:space="preserve"> </w:t>
      </w:r>
      <w:r w:rsidR="00264862" w:rsidRPr="00905267">
        <w:rPr>
          <w:sz w:val="28"/>
          <w:szCs w:val="28"/>
        </w:rPr>
        <w:t>основных направлениях бюджетной политики и налоговой политики</w:t>
      </w:r>
      <w:r w:rsidR="000626AC" w:rsidRPr="00905267">
        <w:rPr>
          <w:sz w:val="28"/>
          <w:szCs w:val="28"/>
        </w:rPr>
        <w:t xml:space="preserve"> Российской Федерации, Ленинградской  области, </w:t>
      </w:r>
      <w:r w:rsidR="00755971">
        <w:rPr>
          <w:sz w:val="28"/>
          <w:szCs w:val="28"/>
        </w:rPr>
        <w:t>Ломоносовского</w:t>
      </w:r>
      <w:r w:rsidR="000626AC" w:rsidRPr="00905267">
        <w:rPr>
          <w:sz w:val="28"/>
          <w:szCs w:val="28"/>
        </w:rPr>
        <w:t xml:space="preserve">  муниципального  района и </w:t>
      </w:r>
      <w:r w:rsidR="00264862" w:rsidRPr="00905267">
        <w:rPr>
          <w:sz w:val="28"/>
          <w:szCs w:val="28"/>
        </w:rPr>
        <w:t xml:space="preserve"> муниципального образования</w:t>
      </w:r>
      <w:r w:rsidR="000626AC" w:rsidRPr="00905267">
        <w:rPr>
          <w:sz w:val="28"/>
          <w:szCs w:val="28"/>
        </w:rPr>
        <w:t xml:space="preserve"> </w:t>
      </w:r>
      <w:r w:rsidR="00755971" w:rsidRPr="00755971">
        <w:rPr>
          <w:sz w:val="28"/>
          <w:szCs w:val="28"/>
        </w:rPr>
        <w:t xml:space="preserve">Копорское </w:t>
      </w:r>
      <w:r w:rsidR="000626AC" w:rsidRPr="00905267">
        <w:rPr>
          <w:sz w:val="28"/>
          <w:szCs w:val="28"/>
        </w:rPr>
        <w:t>сельское поселение"</w:t>
      </w:r>
      <w:proofErr w:type="gramStart"/>
      <w:r w:rsidR="000626AC" w:rsidRPr="00905267">
        <w:rPr>
          <w:sz w:val="28"/>
          <w:szCs w:val="28"/>
        </w:rPr>
        <w:t xml:space="preserve"> </w:t>
      </w:r>
      <w:r w:rsidR="00264862" w:rsidRPr="00905267">
        <w:rPr>
          <w:sz w:val="28"/>
          <w:szCs w:val="28"/>
        </w:rPr>
        <w:t>;</w:t>
      </w:r>
      <w:proofErr w:type="gramEnd"/>
    </w:p>
    <w:p w14:paraId="6B90E910" w14:textId="6A6F1566" w:rsidR="00264862" w:rsidRPr="00905267" w:rsidRDefault="00264862" w:rsidP="0065419E">
      <w:pPr>
        <w:shd w:val="clear" w:color="auto" w:fill="FFFFFF"/>
        <w:jc w:val="both"/>
        <w:rPr>
          <w:sz w:val="28"/>
          <w:szCs w:val="28"/>
        </w:rPr>
      </w:pPr>
      <w:r w:rsidRPr="00905267">
        <w:rPr>
          <w:sz w:val="28"/>
          <w:szCs w:val="28"/>
        </w:rPr>
        <w:lastRenderedPageBreak/>
        <w:t>-</w:t>
      </w:r>
      <w:r w:rsidR="0065419E" w:rsidRPr="00905267">
        <w:rPr>
          <w:sz w:val="28"/>
          <w:szCs w:val="28"/>
        </w:rPr>
        <w:t xml:space="preserve"> </w:t>
      </w:r>
      <w:r w:rsidR="00755971">
        <w:rPr>
          <w:sz w:val="28"/>
          <w:szCs w:val="28"/>
        </w:rPr>
        <w:t xml:space="preserve">  </w:t>
      </w:r>
      <w:proofErr w:type="gramStart"/>
      <w:r w:rsidRPr="00905267">
        <w:rPr>
          <w:sz w:val="28"/>
          <w:szCs w:val="28"/>
        </w:rPr>
        <w:t>прогнозе</w:t>
      </w:r>
      <w:proofErr w:type="gramEnd"/>
      <w:r w:rsidRPr="00905267">
        <w:rPr>
          <w:sz w:val="28"/>
          <w:szCs w:val="28"/>
        </w:rPr>
        <w:t xml:space="preserve"> социально-экономического развития</w:t>
      </w:r>
      <w:r w:rsidR="000626AC" w:rsidRPr="00905267">
        <w:rPr>
          <w:sz w:val="28"/>
          <w:szCs w:val="28"/>
        </w:rPr>
        <w:t xml:space="preserve"> муниципального  образования</w:t>
      </w:r>
      <w:r w:rsidRPr="00905267">
        <w:rPr>
          <w:sz w:val="28"/>
          <w:szCs w:val="28"/>
        </w:rPr>
        <w:t>;</w:t>
      </w:r>
    </w:p>
    <w:p w14:paraId="3149F763" w14:textId="63735419" w:rsidR="00264862" w:rsidRPr="00905267" w:rsidRDefault="00264862" w:rsidP="0065419E">
      <w:pPr>
        <w:shd w:val="clear" w:color="auto" w:fill="FFFFFF"/>
        <w:jc w:val="both"/>
        <w:rPr>
          <w:sz w:val="28"/>
          <w:szCs w:val="28"/>
        </w:rPr>
      </w:pPr>
      <w:r w:rsidRPr="00905267">
        <w:rPr>
          <w:sz w:val="28"/>
          <w:szCs w:val="28"/>
        </w:rPr>
        <w:t>-</w:t>
      </w:r>
      <w:r w:rsidR="0065419E" w:rsidRPr="00905267">
        <w:rPr>
          <w:sz w:val="28"/>
          <w:szCs w:val="28"/>
        </w:rPr>
        <w:t xml:space="preserve"> </w:t>
      </w:r>
      <w:r w:rsidRPr="00905267">
        <w:rPr>
          <w:sz w:val="28"/>
          <w:szCs w:val="28"/>
        </w:rPr>
        <w:t xml:space="preserve">бюджетном </w:t>
      </w:r>
      <w:proofErr w:type="gramStart"/>
      <w:r w:rsidRPr="00905267">
        <w:rPr>
          <w:sz w:val="28"/>
          <w:szCs w:val="28"/>
        </w:rPr>
        <w:t>прогнозе</w:t>
      </w:r>
      <w:proofErr w:type="gramEnd"/>
      <w:r w:rsidRPr="00905267">
        <w:rPr>
          <w:sz w:val="28"/>
          <w:szCs w:val="28"/>
        </w:rPr>
        <w:t xml:space="preserve"> (проекте бюджетного прогноза, проекте изменений бюджетного прогноза) на долгосрочный период;</w:t>
      </w:r>
    </w:p>
    <w:p w14:paraId="7DA44C14" w14:textId="77777777" w:rsidR="000626AC" w:rsidRPr="00905267" w:rsidRDefault="000626AC" w:rsidP="0065419E">
      <w:pPr>
        <w:shd w:val="clear" w:color="auto" w:fill="FFFFFF"/>
        <w:jc w:val="both"/>
        <w:rPr>
          <w:sz w:val="28"/>
          <w:szCs w:val="28"/>
        </w:rPr>
      </w:pPr>
      <w:r w:rsidRPr="00905267">
        <w:rPr>
          <w:sz w:val="28"/>
          <w:szCs w:val="28"/>
        </w:rPr>
        <w:t xml:space="preserve">- государственных </w:t>
      </w:r>
      <w:proofErr w:type="gramStart"/>
      <w:r w:rsidRPr="00905267">
        <w:rPr>
          <w:sz w:val="28"/>
          <w:szCs w:val="28"/>
        </w:rPr>
        <w:t>программах</w:t>
      </w:r>
      <w:proofErr w:type="gramEnd"/>
      <w:r w:rsidRPr="00905267">
        <w:rPr>
          <w:sz w:val="28"/>
          <w:szCs w:val="28"/>
        </w:rPr>
        <w:t xml:space="preserve"> Ленинградской  области (проектах государственных программ Ленинградской  области, проектах изменений в указанные программы);</w:t>
      </w:r>
    </w:p>
    <w:p w14:paraId="2307A789" w14:textId="4D2F0767" w:rsidR="007240B8" w:rsidRPr="00905267" w:rsidRDefault="007240B8" w:rsidP="007240B8">
      <w:pPr>
        <w:shd w:val="clear" w:color="auto" w:fill="FFFFFF"/>
        <w:jc w:val="both"/>
        <w:rPr>
          <w:sz w:val="28"/>
          <w:szCs w:val="28"/>
        </w:rPr>
      </w:pPr>
      <w:r w:rsidRPr="00905267">
        <w:rPr>
          <w:sz w:val="28"/>
          <w:szCs w:val="28"/>
        </w:rPr>
        <w:t xml:space="preserve">- муниципальных </w:t>
      </w:r>
      <w:proofErr w:type="gramStart"/>
      <w:r w:rsidRPr="00905267">
        <w:rPr>
          <w:sz w:val="28"/>
          <w:szCs w:val="28"/>
        </w:rPr>
        <w:t>программах</w:t>
      </w:r>
      <w:proofErr w:type="gramEnd"/>
      <w:r w:rsidR="00755971">
        <w:rPr>
          <w:sz w:val="28"/>
          <w:szCs w:val="28"/>
        </w:rPr>
        <w:t xml:space="preserve"> Ломоносовского</w:t>
      </w:r>
      <w:r w:rsidRPr="00905267">
        <w:rPr>
          <w:sz w:val="28"/>
          <w:szCs w:val="28"/>
        </w:rPr>
        <w:t xml:space="preserve">  муниципального  района  (проектах муниципальных программ, проектах изменений указанных программ).</w:t>
      </w:r>
    </w:p>
    <w:p w14:paraId="77B2E771" w14:textId="4EC91350" w:rsidR="00264862" w:rsidRPr="0065419E" w:rsidRDefault="00264862" w:rsidP="0065419E">
      <w:pPr>
        <w:shd w:val="clear" w:color="auto" w:fill="FFFFFF"/>
        <w:jc w:val="both"/>
      </w:pPr>
      <w:r w:rsidRPr="00905267">
        <w:rPr>
          <w:sz w:val="28"/>
          <w:szCs w:val="28"/>
        </w:rPr>
        <w:t>-</w:t>
      </w:r>
      <w:r w:rsidR="0065419E" w:rsidRPr="00905267">
        <w:rPr>
          <w:sz w:val="28"/>
          <w:szCs w:val="28"/>
        </w:rPr>
        <w:t xml:space="preserve"> </w:t>
      </w:r>
      <w:r w:rsidRPr="00905267">
        <w:rPr>
          <w:sz w:val="28"/>
          <w:szCs w:val="28"/>
        </w:rPr>
        <w:t xml:space="preserve">муниципальных </w:t>
      </w:r>
      <w:proofErr w:type="gramStart"/>
      <w:r w:rsidRPr="00905267">
        <w:rPr>
          <w:sz w:val="28"/>
          <w:szCs w:val="28"/>
        </w:rPr>
        <w:t>программах</w:t>
      </w:r>
      <w:proofErr w:type="gramEnd"/>
      <w:r w:rsidR="000626AC" w:rsidRPr="00905267">
        <w:rPr>
          <w:sz w:val="28"/>
          <w:szCs w:val="28"/>
        </w:rPr>
        <w:t xml:space="preserve"> </w:t>
      </w:r>
      <w:r w:rsidR="00755971" w:rsidRPr="00755971">
        <w:rPr>
          <w:sz w:val="28"/>
          <w:szCs w:val="28"/>
        </w:rPr>
        <w:t>Копорско</w:t>
      </w:r>
      <w:r w:rsidR="00755971">
        <w:rPr>
          <w:sz w:val="28"/>
          <w:szCs w:val="28"/>
        </w:rPr>
        <w:t>го</w:t>
      </w:r>
      <w:r w:rsidR="00755971" w:rsidRPr="00755971">
        <w:rPr>
          <w:sz w:val="28"/>
          <w:szCs w:val="28"/>
        </w:rPr>
        <w:t xml:space="preserve"> </w:t>
      </w:r>
      <w:r w:rsidR="007240B8" w:rsidRPr="00905267">
        <w:rPr>
          <w:sz w:val="28"/>
          <w:szCs w:val="28"/>
        </w:rPr>
        <w:t xml:space="preserve">сельского поселения </w:t>
      </w:r>
      <w:r w:rsidRPr="00905267">
        <w:rPr>
          <w:sz w:val="28"/>
          <w:szCs w:val="28"/>
        </w:rPr>
        <w:t xml:space="preserve"> (проектах муниципальных программ, проектах изменений указанных программ</w:t>
      </w:r>
      <w:r w:rsidRPr="0065419E">
        <w:t>).</w:t>
      </w:r>
    </w:p>
    <w:p w14:paraId="4DAF75BD" w14:textId="03B7E35C" w:rsidR="00264862" w:rsidRPr="00905267" w:rsidRDefault="00264862" w:rsidP="00264862">
      <w:pPr>
        <w:pStyle w:val="ConsPlusNormal"/>
        <w:ind w:firstLine="0"/>
        <w:jc w:val="both"/>
        <w:outlineLvl w:val="1"/>
        <w:rPr>
          <w:rFonts w:ascii="Times New Roman" w:hAnsi="Times New Roman" w:cs="Times New Roman"/>
          <w:b/>
          <w:bCs/>
          <w:sz w:val="28"/>
          <w:szCs w:val="28"/>
        </w:rPr>
      </w:pPr>
      <w:r w:rsidRPr="00905267">
        <w:rPr>
          <w:rFonts w:ascii="Times New Roman" w:hAnsi="Times New Roman" w:cs="Times New Roman"/>
          <w:b/>
          <w:bCs/>
          <w:sz w:val="28"/>
          <w:szCs w:val="28"/>
        </w:rPr>
        <w:t xml:space="preserve">Статья </w:t>
      </w:r>
      <w:r w:rsidR="007240B8" w:rsidRPr="00905267">
        <w:rPr>
          <w:rFonts w:ascii="Times New Roman" w:hAnsi="Times New Roman" w:cs="Times New Roman"/>
          <w:b/>
          <w:bCs/>
          <w:sz w:val="28"/>
          <w:szCs w:val="28"/>
        </w:rPr>
        <w:t>18</w:t>
      </w:r>
      <w:r w:rsidRPr="00905267">
        <w:rPr>
          <w:rFonts w:ascii="Times New Roman" w:hAnsi="Times New Roman" w:cs="Times New Roman"/>
          <w:b/>
          <w:bCs/>
          <w:sz w:val="28"/>
          <w:szCs w:val="28"/>
        </w:rPr>
        <w:t xml:space="preserve">. Прогноз социально-экономического развития </w:t>
      </w:r>
    </w:p>
    <w:p w14:paraId="69FFEAD0" w14:textId="77777777" w:rsidR="00264862" w:rsidRPr="00905267" w:rsidRDefault="00264862" w:rsidP="00264862">
      <w:pPr>
        <w:pStyle w:val="11"/>
        <w:numPr>
          <w:ilvl w:val="0"/>
          <w:numId w:val="22"/>
        </w:numPr>
        <w:tabs>
          <w:tab w:val="left" w:pos="851"/>
        </w:tabs>
        <w:autoSpaceDE w:val="0"/>
        <w:autoSpaceDN w:val="0"/>
        <w:adjustRightInd w:val="0"/>
        <w:ind w:left="0" w:firstLine="539"/>
        <w:jc w:val="both"/>
        <w:rPr>
          <w:color w:val="auto"/>
        </w:rPr>
      </w:pPr>
      <w:r w:rsidRPr="00905267">
        <w:rPr>
          <w:color w:val="auto"/>
        </w:rPr>
        <w:t xml:space="preserve">Прогноз социально-экономического развития </w:t>
      </w:r>
      <w:r w:rsidR="0020267E" w:rsidRPr="00905267">
        <w:t xml:space="preserve">муниципального  образования  </w:t>
      </w:r>
      <w:r w:rsidR="00220995" w:rsidRPr="00905267">
        <w:t xml:space="preserve"> </w:t>
      </w:r>
      <w:r w:rsidRPr="00905267">
        <w:rPr>
          <w:color w:val="auto"/>
        </w:rPr>
        <w:t>разрабатывается на период не менее трех лет</w:t>
      </w:r>
      <w:r w:rsidR="00812CD8" w:rsidRPr="00905267">
        <w:rPr>
          <w:color w:val="auto"/>
        </w:rPr>
        <w:t xml:space="preserve"> ежегодно в порядке, установленном администрацией</w:t>
      </w:r>
      <w:r w:rsidR="000626AC" w:rsidRPr="00905267">
        <w:rPr>
          <w:color w:val="auto"/>
        </w:rPr>
        <w:t xml:space="preserve"> в соответствии со статьей 173 Кодекса</w:t>
      </w:r>
      <w:r w:rsidR="00812CD8" w:rsidRPr="00905267">
        <w:rPr>
          <w:color w:val="auto"/>
        </w:rPr>
        <w:t>.</w:t>
      </w:r>
    </w:p>
    <w:p w14:paraId="19E0303D" w14:textId="452D1DEC" w:rsidR="00264862" w:rsidRPr="00905267" w:rsidRDefault="00812CD8" w:rsidP="00264862">
      <w:pPr>
        <w:autoSpaceDE w:val="0"/>
        <w:autoSpaceDN w:val="0"/>
        <w:adjustRightInd w:val="0"/>
        <w:ind w:firstLine="539"/>
        <w:jc w:val="both"/>
        <w:rPr>
          <w:sz w:val="28"/>
          <w:szCs w:val="28"/>
          <w:lang w:eastAsia="en-US"/>
        </w:rPr>
      </w:pPr>
      <w:r w:rsidRPr="00905267">
        <w:rPr>
          <w:sz w:val="28"/>
          <w:szCs w:val="28"/>
          <w:lang w:eastAsia="en-US"/>
        </w:rPr>
        <w:t>2.</w:t>
      </w:r>
      <w:r w:rsidR="00264862" w:rsidRPr="00905267">
        <w:rPr>
          <w:sz w:val="28"/>
          <w:szCs w:val="28"/>
          <w:lang w:eastAsia="en-US"/>
        </w:rPr>
        <w:t>Прогноз социально-экономического развития поселения может разрабатываться администрацией муниципального района в соответствии с соглашением между администрацией</w:t>
      </w:r>
      <w:r w:rsidR="00905267">
        <w:rPr>
          <w:sz w:val="28"/>
          <w:szCs w:val="28"/>
          <w:lang w:eastAsia="en-US"/>
        </w:rPr>
        <w:t xml:space="preserve"> поселения </w:t>
      </w:r>
      <w:r w:rsidR="00264862" w:rsidRPr="00905267">
        <w:rPr>
          <w:sz w:val="28"/>
          <w:szCs w:val="28"/>
          <w:lang w:eastAsia="en-US"/>
        </w:rPr>
        <w:t xml:space="preserve"> и администрацией муниципального района. </w:t>
      </w:r>
    </w:p>
    <w:p w14:paraId="48A7659B" w14:textId="3F3AC7BF" w:rsidR="00264862" w:rsidRPr="00905267" w:rsidRDefault="00264862" w:rsidP="00264862">
      <w:pPr>
        <w:autoSpaceDE w:val="0"/>
        <w:autoSpaceDN w:val="0"/>
        <w:adjustRightInd w:val="0"/>
        <w:ind w:firstLine="539"/>
        <w:jc w:val="both"/>
        <w:rPr>
          <w:sz w:val="28"/>
          <w:szCs w:val="28"/>
        </w:rPr>
      </w:pPr>
      <w:r w:rsidRPr="00905267">
        <w:rPr>
          <w:sz w:val="28"/>
          <w:szCs w:val="28"/>
        </w:rPr>
        <w:t xml:space="preserve">3.Прогноз социально-экономического развития </w:t>
      </w:r>
      <w:r w:rsidR="00220995" w:rsidRPr="00905267">
        <w:rPr>
          <w:sz w:val="28"/>
          <w:szCs w:val="28"/>
        </w:rPr>
        <w:t xml:space="preserve">муниципального образования </w:t>
      </w:r>
      <w:r w:rsidRPr="00905267">
        <w:rPr>
          <w:sz w:val="28"/>
          <w:szCs w:val="28"/>
        </w:rPr>
        <w:t xml:space="preserve">одобряется  администрацией одновременно с принятием решения о внесении проекта бюджета </w:t>
      </w:r>
      <w:r w:rsidR="000626AC" w:rsidRPr="00905267">
        <w:rPr>
          <w:sz w:val="28"/>
          <w:szCs w:val="28"/>
        </w:rPr>
        <w:t xml:space="preserve">  </w:t>
      </w:r>
      <w:r w:rsidR="00905267">
        <w:rPr>
          <w:sz w:val="28"/>
          <w:szCs w:val="28"/>
        </w:rPr>
        <w:t xml:space="preserve">муниципального образования </w:t>
      </w:r>
      <w:r w:rsidR="000626AC" w:rsidRPr="00905267">
        <w:rPr>
          <w:sz w:val="28"/>
          <w:szCs w:val="28"/>
        </w:rPr>
        <w:t xml:space="preserve"> </w:t>
      </w:r>
      <w:r w:rsidRPr="00905267">
        <w:rPr>
          <w:sz w:val="28"/>
          <w:szCs w:val="28"/>
        </w:rPr>
        <w:t>на рассмотрение совета депутатов.</w:t>
      </w:r>
    </w:p>
    <w:p w14:paraId="58F1D628" w14:textId="4D0DAEAF"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4.Прогноз социально-экономического развития </w:t>
      </w:r>
      <w:r w:rsidR="00D26A57" w:rsidRPr="00905267">
        <w:rPr>
          <w:sz w:val="28"/>
          <w:szCs w:val="28"/>
        </w:rPr>
        <w:t xml:space="preserve">муниципального образования </w:t>
      </w:r>
      <w:r w:rsidRPr="00905267">
        <w:rPr>
          <w:sz w:val="28"/>
          <w:szCs w:val="28"/>
        </w:rPr>
        <w:t xml:space="preserve">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14:paraId="50B1971E" w14:textId="77777777" w:rsidR="00264862" w:rsidRPr="00905267" w:rsidRDefault="00264862" w:rsidP="00264862">
      <w:pPr>
        <w:autoSpaceDE w:val="0"/>
        <w:autoSpaceDN w:val="0"/>
        <w:adjustRightInd w:val="0"/>
        <w:ind w:firstLine="539"/>
        <w:jc w:val="both"/>
        <w:rPr>
          <w:i/>
          <w:iCs/>
          <w:sz w:val="28"/>
          <w:szCs w:val="28"/>
        </w:rPr>
      </w:pPr>
      <w:r w:rsidRPr="00905267">
        <w:rPr>
          <w:sz w:val="28"/>
          <w:szCs w:val="28"/>
        </w:rPr>
        <w:t xml:space="preserve">В пояснительной записке к прогнозу социально-экономического развития </w:t>
      </w:r>
      <w:r w:rsidR="00342B41" w:rsidRPr="00905267">
        <w:rPr>
          <w:sz w:val="28"/>
          <w:szCs w:val="28"/>
        </w:rPr>
        <w:t xml:space="preserve">муниципального образования </w:t>
      </w:r>
      <w:r w:rsidRPr="00905267">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7FF4AE4" w14:textId="20F34BE3" w:rsidR="00264862" w:rsidRPr="00905267" w:rsidRDefault="00264862" w:rsidP="00264862">
      <w:pPr>
        <w:pStyle w:val="ConsNonformat"/>
        <w:widowControl/>
        <w:autoSpaceDE w:val="0"/>
        <w:autoSpaceDN w:val="0"/>
        <w:adjustRightInd w:val="0"/>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5.Изменение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в ходе составления или рассмотрения проекта бюджета</w:t>
      </w:r>
      <w:r w:rsidR="000626AC" w:rsidRPr="00905267">
        <w:rPr>
          <w:rFonts w:ascii="Times New Roman" w:hAnsi="Times New Roman" w:cs="Times New Roman"/>
          <w:sz w:val="28"/>
          <w:szCs w:val="28"/>
        </w:rPr>
        <w:t xml:space="preserve">  </w:t>
      </w:r>
      <w:r w:rsidR="00905267">
        <w:rPr>
          <w:rFonts w:ascii="Times New Roman" w:hAnsi="Times New Roman" w:cs="Times New Roman"/>
          <w:sz w:val="28"/>
          <w:szCs w:val="28"/>
        </w:rPr>
        <w:t xml:space="preserve">муниципального образования </w:t>
      </w:r>
      <w:r w:rsidR="000626AC" w:rsidRPr="00905267">
        <w:rPr>
          <w:rFonts w:ascii="Times New Roman" w:hAnsi="Times New Roman" w:cs="Times New Roman"/>
          <w:sz w:val="28"/>
          <w:szCs w:val="28"/>
        </w:rPr>
        <w:t xml:space="preserve"> </w:t>
      </w:r>
      <w:r w:rsidRPr="00905267">
        <w:rPr>
          <w:rFonts w:ascii="Times New Roman" w:hAnsi="Times New Roman" w:cs="Times New Roman"/>
          <w:sz w:val="28"/>
          <w:szCs w:val="28"/>
        </w:rPr>
        <w:t xml:space="preserve"> влечет за собой изменение основных характеристик проекта бюджета.</w:t>
      </w:r>
    </w:p>
    <w:p w14:paraId="27E8E35F" w14:textId="30B314EA" w:rsidR="00264862" w:rsidRDefault="00264862" w:rsidP="00264862">
      <w:pPr>
        <w:pStyle w:val="ConsPlusNormal"/>
        <w:ind w:firstLine="539"/>
        <w:jc w:val="both"/>
        <w:rPr>
          <w:rFonts w:ascii="Times New Roman" w:hAnsi="Times New Roman" w:cs="Times New Roman"/>
          <w:sz w:val="28"/>
          <w:szCs w:val="28"/>
        </w:rPr>
      </w:pPr>
      <w:r w:rsidRPr="00905267">
        <w:rPr>
          <w:rFonts w:ascii="Times New Roman" w:hAnsi="Times New Roman" w:cs="Times New Roman"/>
          <w:sz w:val="28"/>
          <w:szCs w:val="28"/>
        </w:rPr>
        <w:t xml:space="preserve">6.Разработка прогноза социально-экономического развития </w:t>
      </w:r>
      <w:r w:rsidR="00342B41" w:rsidRPr="00905267">
        <w:rPr>
          <w:rFonts w:ascii="Times New Roman" w:hAnsi="Times New Roman" w:cs="Times New Roman"/>
          <w:sz w:val="28"/>
          <w:szCs w:val="28"/>
        </w:rPr>
        <w:t xml:space="preserve">муниципального образования </w:t>
      </w:r>
      <w:r w:rsidRPr="00905267">
        <w:rPr>
          <w:rFonts w:ascii="Times New Roman" w:hAnsi="Times New Roman" w:cs="Times New Roman"/>
          <w:sz w:val="28"/>
          <w:szCs w:val="28"/>
        </w:rPr>
        <w:t>на очередной финансовый год и плановый период осуществляется специалистами администрации.</w:t>
      </w:r>
    </w:p>
    <w:p w14:paraId="4042784D" w14:textId="35AF73CB" w:rsidR="00264862" w:rsidRPr="00323639" w:rsidRDefault="007240B8" w:rsidP="00462DF6">
      <w:pPr>
        <w:pStyle w:val="ConsPlusNormal"/>
        <w:ind w:firstLine="0"/>
        <w:jc w:val="both"/>
        <w:outlineLvl w:val="1"/>
        <w:rPr>
          <w:rFonts w:ascii="Times New Roman" w:hAnsi="Times New Roman" w:cs="Times New Roman"/>
          <w:b/>
          <w:bCs/>
          <w:sz w:val="28"/>
          <w:szCs w:val="28"/>
        </w:rPr>
      </w:pPr>
      <w:r w:rsidRPr="00323639">
        <w:rPr>
          <w:rFonts w:ascii="Times New Roman" w:hAnsi="Times New Roman" w:cs="Times New Roman"/>
          <w:b/>
          <w:bCs/>
          <w:sz w:val="28"/>
          <w:szCs w:val="28"/>
        </w:rPr>
        <w:t>Статья 19</w:t>
      </w:r>
      <w:r w:rsidR="00264862" w:rsidRPr="00323639">
        <w:rPr>
          <w:rFonts w:ascii="Times New Roman" w:hAnsi="Times New Roman" w:cs="Times New Roman"/>
          <w:b/>
          <w:bCs/>
          <w:sz w:val="28"/>
          <w:szCs w:val="28"/>
        </w:rPr>
        <w:t xml:space="preserve">. Прогнозирование доходов бюджета муниципального образования </w:t>
      </w:r>
    </w:p>
    <w:p w14:paraId="1D2C72A6" w14:textId="6136197E" w:rsidR="00264862" w:rsidRPr="00BE57C9" w:rsidRDefault="002507E0" w:rsidP="00264862">
      <w:pPr>
        <w:pStyle w:val="BodyText22"/>
        <w:autoSpaceDE w:val="0"/>
        <w:autoSpaceDN w:val="0"/>
        <w:adjustRightInd w:val="0"/>
        <w:ind w:firstLine="539"/>
        <w:rPr>
          <w:sz w:val="28"/>
          <w:szCs w:val="28"/>
        </w:rPr>
      </w:pPr>
      <w:proofErr w:type="gramStart"/>
      <w:r w:rsidRPr="00BE57C9">
        <w:rPr>
          <w:sz w:val="28"/>
          <w:szCs w:val="28"/>
        </w:rPr>
        <w:t>1.</w:t>
      </w:r>
      <w:r w:rsidR="0020267E" w:rsidRPr="00BE57C9">
        <w:rPr>
          <w:sz w:val="28"/>
          <w:szCs w:val="28"/>
        </w:rPr>
        <w:t xml:space="preserve">Прогнозирование </w:t>
      </w:r>
      <w:r w:rsidR="00264862" w:rsidRPr="00BE57C9">
        <w:rPr>
          <w:sz w:val="28"/>
          <w:szCs w:val="28"/>
        </w:rPr>
        <w:t xml:space="preserve"> </w:t>
      </w:r>
      <w:r w:rsidR="0020267E" w:rsidRPr="00BE57C9">
        <w:rPr>
          <w:sz w:val="28"/>
          <w:szCs w:val="28"/>
        </w:rPr>
        <w:t>д</w:t>
      </w:r>
      <w:r w:rsidR="00264862" w:rsidRPr="00BE57C9">
        <w:rPr>
          <w:sz w:val="28"/>
          <w:szCs w:val="28"/>
        </w:rPr>
        <w:t>оход</w:t>
      </w:r>
      <w:r w:rsidR="0020267E" w:rsidRPr="00BE57C9">
        <w:rPr>
          <w:sz w:val="28"/>
          <w:szCs w:val="28"/>
        </w:rPr>
        <w:t xml:space="preserve">ов </w:t>
      </w:r>
      <w:r w:rsidR="00264862" w:rsidRPr="00BE57C9">
        <w:rPr>
          <w:sz w:val="28"/>
          <w:szCs w:val="28"/>
        </w:rPr>
        <w:t xml:space="preserve"> бюджета</w:t>
      </w:r>
      <w:r w:rsidRPr="00BE57C9">
        <w:rPr>
          <w:sz w:val="28"/>
          <w:szCs w:val="28"/>
        </w:rPr>
        <w:t xml:space="preserve">  </w:t>
      </w:r>
      <w:r w:rsidR="00BE57C9">
        <w:rPr>
          <w:sz w:val="28"/>
          <w:szCs w:val="28"/>
        </w:rPr>
        <w:t xml:space="preserve">муниципального образования </w:t>
      </w:r>
      <w:r w:rsidRPr="00BE57C9">
        <w:rPr>
          <w:sz w:val="28"/>
          <w:szCs w:val="28"/>
        </w:rPr>
        <w:t xml:space="preserve"> </w:t>
      </w:r>
      <w:r w:rsidR="00264862" w:rsidRPr="00BE57C9">
        <w:rPr>
          <w:sz w:val="28"/>
          <w:szCs w:val="28"/>
        </w:rPr>
        <w:t xml:space="preserve"> </w:t>
      </w:r>
      <w:r w:rsidR="0020267E" w:rsidRPr="00BE57C9">
        <w:rPr>
          <w:sz w:val="28"/>
          <w:szCs w:val="28"/>
        </w:rPr>
        <w:t xml:space="preserve">осуществляется </w:t>
      </w:r>
      <w:r w:rsidR="00264862" w:rsidRPr="00BE57C9">
        <w:rPr>
          <w:sz w:val="28"/>
          <w:szCs w:val="28"/>
        </w:rPr>
        <w:t xml:space="preserve"> на основе прогноза социально-экономического развития </w:t>
      </w:r>
      <w:r w:rsidR="00DA1D0B" w:rsidRPr="00BE57C9">
        <w:rPr>
          <w:sz w:val="28"/>
          <w:szCs w:val="28"/>
        </w:rPr>
        <w:t>муниципального образования</w:t>
      </w:r>
      <w:r w:rsidR="005B5907">
        <w:rPr>
          <w:bCs/>
          <w:sz w:val="28"/>
          <w:szCs w:val="28"/>
        </w:rPr>
        <w:t xml:space="preserve">, </w:t>
      </w:r>
      <w:r w:rsidR="00264862" w:rsidRPr="00BE57C9">
        <w:rPr>
          <w:sz w:val="28"/>
          <w:szCs w:val="28"/>
        </w:rPr>
        <w:t>действующего</w:t>
      </w:r>
      <w:r w:rsidR="0053398F" w:rsidRPr="00BE57C9">
        <w:rPr>
          <w:sz w:val="28"/>
          <w:szCs w:val="28"/>
        </w:rPr>
        <w:t xml:space="preserve"> </w:t>
      </w:r>
      <w:r w:rsidR="00264862" w:rsidRPr="00BE57C9">
        <w:rPr>
          <w:sz w:val="28"/>
          <w:szCs w:val="28"/>
        </w:rPr>
        <w:t xml:space="preserve">на день внесения проекта решения о бюджете </w:t>
      </w:r>
      <w:r w:rsidRPr="00BE57C9">
        <w:rPr>
          <w:sz w:val="28"/>
          <w:szCs w:val="28"/>
        </w:rPr>
        <w:t xml:space="preserve">в </w:t>
      </w:r>
      <w:r w:rsidR="00264862" w:rsidRPr="00BE57C9">
        <w:rPr>
          <w:sz w:val="28"/>
          <w:szCs w:val="28"/>
        </w:rPr>
        <w:t xml:space="preserve">  совет депутатов </w:t>
      </w:r>
      <w:r w:rsidR="00DA1D0B" w:rsidRPr="00BE57C9">
        <w:rPr>
          <w:sz w:val="28"/>
          <w:szCs w:val="28"/>
        </w:rPr>
        <w:t>муниципального образования</w:t>
      </w:r>
      <w:r w:rsidRPr="00BE57C9">
        <w:rPr>
          <w:sz w:val="28"/>
          <w:szCs w:val="28"/>
        </w:rPr>
        <w:t>,</w:t>
      </w:r>
      <w:r w:rsidR="00264862" w:rsidRPr="00BE57C9">
        <w:rPr>
          <w:sz w:val="28"/>
          <w:szCs w:val="28"/>
        </w:rPr>
        <w:t xml:space="preserve"> </w:t>
      </w:r>
      <w:r w:rsidR="0053398F" w:rsidRPr="00BE57C9">
        <w:rPr>
          <w:sz w:val="28"/>
          <w:szCs w:val="28"/>
        </w:rPr>
        <w:t xml:space="preserve"> а также </w:t>
      </w:r>
      <w:r w:rsidR="005B5907">
        <w:rPr>
          <w:sz w:val="28"/>
          <w:szCs w:val="28"/>
        </w:rPr>
        <w:t xml:space="preserve"> принятого на указанную дату  и вступающего в силу в очередном </w:t>
      </w:r>
      <w:r w:rsidR="00957CA0">
        <w:rPr>
          <w:sz w:val="28"/>
          <w:szCs w:val="28"/>
        </w:rPr>
        <w:t xml:space="preserve">финансовом </w:t>
      </w:r>
      <w:r w:rsidR="005B5907">
        <w:rPr>
          <w:sz w:val="28"/>
          <w:szCs w:val="28"/>
        </w:rPr>
        <w:t>году</w:t>
      </w:r>
      <w:r w:rsidR="0053398F" w:rsidRPr="00BE57C9">
        <w:rPr>
          <w:sz w:val="28"/>
          <w:szCs w:val="28"/>
        </w:rPr>
        <w:t xml:space="preserve"> </w:t>
      </w:r>
      <w:r w:rsidR="00957CA0">
        <w:rPr>
          <w:sz w:val="28"/>
          <w:szCs w:val="28"/>
        </w:rPr>
        <w:t xml:space="preserve"> и плановом периоде законодательства о налогах и сборах  и </w:t>
      </w:r>
      <w:r w:rsidR="00264862" w:rsidRPr="00BE57C9">
        <w:rPr>
          <w:sz w:val="28"/>
          <w:szCs w:val="28"/>
        </w:rPr>
        <w:t>бюджетного законодательства Российской Федерации</w:t>
      </w:r>
      <w:r w:rsidR="0053398F" w:rsidRPr="00BE57C9">
        <w:rPr>
          <w:sz w:val="28"/>
          <w:szCs w:val="28"/>
        </w:rPr>
        <w:t xml:space="preserve">, </w:t>
      </w:r>
      <w:r w:rsidR="00264862" w:rsidRPr="00BE57C9">
        <w:rPr>
          <w:sz w:val="28"/>
          <w:szCs w:val="28"/>
        </w:rPr>
        <w:t>областных законов Ленинградской области и муниципальных</w:t>
      </w:r>
      <w:proofErr w:type="gramEnd"/>
      <w:r w:rsidR="00264862" w:rsidRPr="00BE57C9">
        <w:rPr>
          <w:sz w:val="28"/>
          <w:szCs w:val="28"/>
        </w:rPr>
        <w:t xml:space="preserve"> правовых актов </w:t>
      </w:r>
      <w:r w:rsidR="00DA1D0B" w:rsidRPr="00BE57C9">
        <w:rPr>
          <w:sz w:val="28"/>
          <w:szCs w:val="28"/>
        </w:rPr>
        <w:t>муниципального образования</w:t>
      </w:r>
      <w:r w:rsidR="00264862" w:rsidRPr="00BE57C9">
        <w:rPr>
          <w:sz w:val="28"/>
          <w:szCs w:val="28"/>
        </w:rPr>
        <w:t>, устанавливающих неналоговые доходы бюджета</w:t>
      </w:r>
      <w:r w:rsidR="00957CA0">
        <w:rPr>
          <w:sz w:val="28"/>
          <w:szCs w:val="28"/>
        </w:rPr>
        <w:t xml:space="preserve">  муниципального образования</w:t>
      </w:r>
      <w:r w:rsidR="00264862" w:rsidRPr="00BE57C9">
        <w:rPr>
          <w:sz w:val="28"/>
          <w:szCs w:val="28"/>
        </w:rPr>
        <w:t>.</w:t>
      </w:r>
    </w:p>
    <w:p w14:paraId="26CE1C70" w14:textId="1678A76B" w:rsidR="00957CA0" w:rsidRDefault="007240B8" w:rsidP="00957CA0">
      <w:pPr>
        <w:tabs>
          <w:tab w:val="left" w:pos="709"/>
        </w:tabs>
        <w:autoSpaceDE w:val="0"/>
        <w:autoSpaceDN w:val="0"/>
        <w:adjustRightInd w:val="0"/>
        <w:ind w:firstLine="540"/>
        <w:jc w:val="both"/>
        <w:rPr>
          <w:rFonts w:eastAsia="Calibri"/>
          <w:sz w:val="28"/>
          <w:szCs w:val="28"/>
        </w:rPr>
      </w:pPr>
      <w:r w:rsidRPr="00BE57C9">
        <w:rPr>
          <w:sz w:val="28"/>
          <w:szCs w:val="28"/>
        </w:rPr>
        <w:t xml:space="preserve"> </w:t>
      </w:r>
      <w:r w:rsidR="002507E0" w:rsidRPr="00BE57C9">
        <w:rPr>
          <w:sz w:val="28"/>
          <w:szCs w:val="28"/>
        </w:rPr>
        <w:t xml:space="preserve"> </w:t>
      </w:r>
      <w:proofErr w:type="gramStart"/>
      <w:r w:rsidR="002507E0" w:rsidRPr="00BE57C9">
        <w:rPr>
          <w:sz w:val="28"/>
          <w:szCs w:val="28"/>
        </w:rPr>
        <w:t>2.</w:t>
      </w:r>
      <w:r w:rsidRPr="00BE57C9">
        <w:rPr>
          <w:rFonts w:eastAsia="Calibri"/>
          <w:sz w:val="28"/>
          <w:szCs w:val="28"/>
        </w:rPr>
        <w:t>Положения</w:t>
      </w:r>
      <w:r w:rsidRPr="00323639">
        <w:rPr>
          <w:rFonts w:eastAsia="Calibri"/>
          <w:sz w:val="28"/>
          <w:szCs w:val="28"/>
        </w:rPr>
        <w:t xml:space="preserve"> федеральных законов, областных законов Ленинградской области, муниципальных правовых актов совета депутатов, приводящи</w:t>
      </w:r>
      <w:r w:rsidR="00957CA0">
        <w:rPr>
          <w:rFonts w:eastAsia="Calibri"/>
          <w:sz w:val="28"/>
          <w:szCs w:val="28"/>
        </w:rPr>
        <w:t>х</w:t>
      </w:r>
      <w:r w:rsidRPr="00323639">
        <w:rPr>
          <w:rFonts w:eastAsia="Calibri"/>
          <w:sz w:val="28"/>
          <w:szCs w:val="28"/>
        </w:rPr>
        <w:t xml:space="preserve"> к </w:t>
      </w:r>
      <w:r w:rsidRPr="00323639">
        <w:rPr>
          <w:rFonts w:eastAsia="Calibri"/>
          <w:sz w:val="28"/>
          <w:szCs w:val="28"/>
        </w:rPr>
        <w:lastRenderedPageBreak/>
        <w:t>изменению общего объема доходов бюджета муниципального образования и принятых после внесения проекта решения о бюджете на рассмотрение в совет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14:paraId="1E75B6EC" w14:textId="2DBB640D" w:rsidR="002507E0" w:rsidRPr="00957CA0" w:rsidRDefault="00957CA0" w:rsidP="00957CA0">
      <w:pPr>
        <w:tabs>
          <w:tab w:val="left" w:pos="709"/>
        </w:tabs>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3.</w:t>
      </w:r>
      <w:r w:rsidR="002507E0" w:rsidRPr="00D74AAB">
        <w:rPr>
          <w:sz w:val="28"/>
          <w:szCs w:val="28"/>
        </w:rPr>
        <w:t xml:space="preserve">Реестр источников доходов бюджета </w:t>
      </w:r>
      <w:r w:rsidR="00D74AAB" w:rsidRPr="00D74AAB">
        <w:rPr>
          <w:sz w:val="28"/>
          <w:szCs w:val="28"/>
        </w:rPr>
        <w:t xml:space="preserve">муниципального образования </w:t>
      </w:r>
      <w:r w:rsidR="002507E0" w:rsidRPr="00D74AAB">
        <w:rPr>
          <w:sz w:val="28"/>
          <w:szCs w:val="28"/>
        </w:rPr>
        <w:t xml:space="preserve"> формируется в процессе составления, утверждения и исполнения бюджета на основании </w:t>
      </w:r>
      <w:proofErr w:type="gramStart"/>
      <w:r w:rsidR="002507E0" w:rsidRPr="00D74AAB">
        <w:rPr>
          <w:sz w:val="28"/>
          <w:szCs w:val="28"/>
        </w:rPr>
        <w:t xml:space="preserve">перечня источников доходов бюджета </w:t>
      </w:r>
      <w:r w:rsidR="00D74AAB" w:rsidRPr="00D74AAB">
        <w:rPr>
          <w:sz w:val="28"/>
          <w:szCs w:val="28"/>
        </w:rPr>
        <w:t>муниципального образования</w:t>
      </w:r>
      <w:proofErr w:type="gramEnd"/>
      <w:r w:rsidR="00D74AAB" w:rsidRPr="00D74AAB">
        <w:rPr>
          <w:sz w:val="28"/>
          <w:szCs w:val="28"/>
        </w:rPr>
        <w:t xml:space="preserve"> </w:t>
      </w:r>
      <w:r w:rsidR="002507E0" w:rsidRPr="00D74AAB">
        <w:rPr>
          <w:sz w:val="28"/>
          <w:szCs w:val="28"/>
        </w:rPr>
        <w:t xml:space="preserve"> в соответствии с Кодексом.</w:t>
      </w:r>
    </w:p>
    <w:p w14:paraId="24F7355B" w14:textId="7D92338F" w:rsidR="002507E0" w:rsidRPr="00323639" w:rsidRDefault="009A6A75" w:rsidP="009A6A7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2507E0" w:rsidRPr="00323639">
        <w:rPr>
          <w:rFonts w:ascii="Times New Roman" w:hAnsi="Times New Roman" w:cs="Times New Roman"/>
          <w:sz w:val="28"/>
          <w:szCs w:val="28"/>
        </w:rPr>
        <w:t xml:space="preserve">Состав информации, </w:t>
      </w:r>
      <w:hyperlink r:id="rId10" w:history="1">
        <w:r w:rsidR="002507E0" w:rsidRPr="00323639">
          <w:rPr>
            <w:rFonts w:ascii="Times New Roman" w:hAnsi="Times New Roman" w:cs="Times New Roman"/>
            <w:sz w:val="28"/>
            <w:szCs w:val="28"/>
          </w:rPr>
          <w:t>порядок</w:t>
        </w:r>
      </w:hyperlink>
      <w:r w:rsidR="002507E0" w:rsidRPr="00323639">
        <w:rPr>
          <w:rFonts w:ascii="Times New Roman" w:hAnsi="Times New Roman" w:cs="Times New Roman"/>
          <w:sz w:val="28"/>
          <w:szCs w:val="28"/>
        </w:rPr>
        <w:t xml:space="preserve"> формирования и ведения перечня источников доходов, общие </w:t>
      </w:r>
      <w:hyperlink r:id="rId11" w:history="1">
        <w:r w:rsidR="002507E0" w:rsidRPr="00323639">
          <w:rPr>
            <w:rFonts w:ascii="Times New Roman" w:hAnsi="Times New Roman" w:cs="Times New Roman"/>
            <w:sz w:val="28"/>
            <w:szCs w:val="28"/>
          </w:rPr>
          <w:t>требования</w:t>
        </w:r>
      </w:hyperlink>
      <w:r w:rsidR="002507E0" w:rsidRPr="00323639">
        <w:rPr>
          <w:rFonts w:ascii="Times New Roman" w:hAnsi="Times New Roman" w:cs="Times New Roman"/>
          <w:sz w:val="28"/>
          <w:szCs w:val="28"/>
        </w:rPr>
        <w:t xml:space="preserve"> к составу информации, порядку формирования и ведения реестра источников доходов определяются Правительством Российской Федерации в соответствии с Кодексом.</w:t>
      </w:r>
    </w:p>
    <w:p w14:paraId="739B674E" w14:textId="77777777" w:rsidR="00264862" w:rsidRPr="005042F1" w:rsidRDefault="00264862" w:rsidP="00264862">
      <w:pPr>
        <w:pStyle w:val="ConsPlusNormal"/>
        <w:ind w:firstLine="0"/>
        <w:jc w:val="both"/>
        <w:outlineLvl w:val="1"/>
        <w:rPr>
          <w:rFonts w:ascii="Times New Roman" w:hAnsi="Times New Roman" w:cs="Times New Roman"/>
          <w:b/>
          <w:bCs/>
          <w:sz w:val="28"/>
          <w:szCs w:val="28"/>
        </w:rPr>
      </w:pPr>
      <w:r w:rsidRPr="005042F1">
        <w:rPr>
          <w:rFonts w:ascii="Times New Roman" w:hAnsi="Times New Roman" w:cs="Times New Roman"/>
          <w:b/>
          <w:bCs/>
          <w:sz w:val="28"/>
          <w:szCs w:val="28"/>
          <w:lang w:eastAsia="en-US"/>
        </w:rPr>
        <w:t>Статья 2</w:t>
      </w:r>
      <w:r w:rsidR="007240B8" w:rsidRPr="005042F1">
        <w:rPr>
          <w:rFonts w:ascii="Times New Roman" w:hAnsi="Times New Roman" w:cs="Times New Roman"/>
          <w:b/>
          <w:bCs/>
          <w:sz w:val="28"/>
          <w:szCs w:val="28"/>
          <w:lang w:eastAsia="en-US"/>
        </w:rPr>
        <w:t>0</w:t>
      </w:r>
      <w:r w:rsidRPr="005042F1">
        <w:rPr>
          <w:rFonts w:ascii="Times New Roman" w:hAnsi="Times New Roman" w:cs="Times New Roman"/>
          <w:b/>
          <w:bCs/>
          <w:sz w:val="28"/>
          <w:szCs w:val="28"/>
          <w:lang w:eastAsia="en-US"/>
        </w:rPr>
        <w:t>. Планирование бюджетных ассигнований</w:t>
      </w:r>
      <w:r w:rsidRPr="005042F1">
        <w:rPr>
          <w:rFonts w:ascii="Times New Roman" w:hAnsi="Times New Roman" w:cs="Times New Roman"/>
          <w:b/>
          <w:bCs/>
          <w:sz w:val="28"/>
          <w:szCs w:val="28"/>
        </w:rPr>
        <w:t xml:space="preserve"> муниципального образования </w:t>
      </w:r>
    </w:p>
    <w:p w14:paraId="73659030" w14:textId="21C0E97F"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 xml:space="preserve">1. Планирование бюджетных ассигнований осуществляется в порядке и в соответствии с методикой, устанавливаемой </w:t>
      </w:r>
      <w:r w:rsidR="007240B8" w:rsidRPr="005042F1">
        <w:rPr>
          <w:sz w:val="28"/>
          <w:szCs w:val="28"/>
          <w:lang w:eastAsia="en-US"/>
        </w:rPr>
        <w:t xml:space="preserve"> финансовым органом  администрации </w:t>
      </w:r>
      <w:r w:rsidR="00755971" w:rsidRPr="00755971">
        <w:rPr>
          <w:sz w:val="28"/>
          <w:szCs w:val="28"/>
        </w:rPr>
        <w:t>Копорско</w:t>
      </w:r>
      <w:r w:rsidR="00755971">
        <w:rPr>
          <w:sz w:val="28"/>
          <w:szCs w:val="28"/>
        </w:rPr>
        <w:t>го</w:t>
      </w:r>
      <w:r w:rsidR="00462DF6" w:rsidRPr="005042F1">
        <w:rPr>
          <w:sz w:val="28"/>
          <w:szCs w:val="28"/>
        </w:rPr>
        <w:t xml:space="preserve"> сельского поселения</w:t>
      </w:r>
      <w:r w:rsidRPr="005042F1">
        <w:rPr>
          <w:sz w:val="28"/>
          <w:szCs w:val="28"/>
          <w:lang w:eastAsia="en-US"/>
        </w:rPr>
        <w:t>.</w:t>
      </w:r>
    </w:p>
    <w:p w14:paraId="1A598012" w14:textId="77777777" w:rsidR="00264862" w:rsidRPr="005042F1" w:rsidRDefault="00264862" w:rsidP="00264862">
      <w:pPr>
        <w:autoSpaceDE w:val="0"/>
        <w:autoSpaceDN w:val="0"/>
        <w:adjustRightInd w:val="0"/>
        <w:ind w:firstLine="539"/>
        <w:jc w:val="both"/>
        <w:rPr>
          <w:sz w:val="28"/>
          <w:szCs w:val="28"/>
          <w:lang w:eastAsia="en-US"/>
        </w:rPr>
      </w:pPr>
      <w:r w:rsidRPr="005042F1">
        <w:rPr>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7692E51D" w14:textId="77777777" w:rsidR="00264862" w:rsidRPr="005042F1" w:rsidRDefault="00264862" w:rsidP="00264862">
      <w:pPr>
        <w:autoSpaceDE w:val="0"/>
        <w:autoSpaceDN w:val="0"/>
        <w:adjustRightInd w:val="0"/>
        <w:ind w:firstLine="539"/>
        <w:jc w:val="both"/>
        <w:rPr>
          <w:sz w:val="28"/>
          <w:szCs w:val="28"/>
          <w:lang w:eastAsia="en-US"/>
        </w:rPr>
      </w:pPr>
      <w:proofErr w:type="gramStart"/>
      <w:r w:rsidRPr="005042F1">
        <w:rPr>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5042F1">
        <w:rPr>
          <w:sz w:val="28"/>
          <w:szCs w:val="28"/>
          <w:lang w:eastAsia="en-US"/>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14:paraId="7C6C7AAC" w14:textId="690DDD3F" w:rsidR="00264862" w:rsidRDefault="00264862" w:rsidP="00264862">
      <w:pPr>
        <w:autoSpaceDE w:val="0"/>
        <w:autoSpaceDN w:val="0"/>
        <w:adjustRightInd w:val="0"/>
        <w:ind w:firstLine="539"/>
        <w:jc w:val="both"/>
        <w:rPr>
          <w:sz w:val="28"/>
          <w:szCs w:val="28"/>
          <w:lang w:eastAsia="en-US"/>
        </w:rPr>
      </w:pPr>
      <w:proofErr w:type="gramStart"/>
      <w:r w:rsidRPr="005042F1">
        <w:rPr>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042F1">
        <w:rPr>
          <w:sz w:val="28"/>
          <w:szCs w:val="28"/>
          <w:lang w:eastAsia="en-US"/>
        </w:rPr>
        <w:t xml:space="preserve"> </w:t>
      </w:r>
      <w:proofErr w:type="gramStart"/>
      <w:r w:rsidRPr="005042F1">
        <w:rPr>
          <w:sz w:val="28"/>
          <w:szCs w:val="28"/>
          <w:lang w:eastAsia="en-US"/>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14:paraId="087CD711" w14:textId="6CD0FF6A" w:rsidR="00264862" w:rsidRPr="00F53FFF" w:rsidRDefault="00957CA0" w:rsidP="009A6A75">
      <w:pPr>
        <w:rPr>
          <w:b/>
          <w:bCs/>
          <w:sz w:val="28"/>
          <w:szCs w:val="28"/>
        </w:rPr>
      </w:pPr>
      <w:r w:rsidRPr="00957CA0">
        <w:rPr>
          <w:color w:val="222222"/>
          <w:sz w:val="28"/>
          <w:szCs w:val="28"/>
          <w:shd w:val="clear" w:color="auto" w:fill="FFFFFF"/>
        </w:rPr>
        <w:t>Планирование</w:t>
      </w:r>
      <w:r w:rsidR="00755971">
        <w:rPr>
          <w:color w:val="222222"/>
          <w:sz w:val="28"/>
          <w:szCs w:val="28"/>
          <w:shd w:val="clear" w:color="auto" w:fill="FFFFFF"/>
        </w:rPr>
        <w:t xml:space="preserve"> </w:t>
      </w:r>
      <w:r w:rsidRPr="00957CA0">
        <w:rPr>
          <w:color w:val="222222"/>
          <w:sz w:val="28"/>
          <w:szCs w:val="28"/>
          <w:shd w:val="clear" w:color="auto" w:fill="FFFFFF"/>
        </w:rPr>
        <w:t xml:space="preserve"> бюджетных</w:t>
      </w:r>
      <w:r w:rsidR="00755971">
        <w:rPr>
          <w:color w:val="222222"/>
          <w:sz w:val="28"/>
          <w:szCs w:val="28"/>
          <w:shd w:val="clear" w:color="auto" w:fill="FFFFFF"/>
        </w:rPr>
        <w:t xml:space="preserve"> </w:t>
      </w:r>
      <w:r w:rsidRPr="00957CA0">
        <w:rPr>
          <w:color w:val="222222"/>
          <w:sz w:val="28"/>
          <w:szCs w:val="28"/>
          <w:shd w:val="clear" w:color="auto" w:fill="FFFFFF"/>
        </w:rPr>
        <w:t xml:space="preserve">ассигнований </w:t>
      </w:r>
      <w:r w:rsidR="00755971">
        <w:rPr>
          <w:color w:val="222222"/>
          <w:sz w:val="28"/>
          <w:szCs w:val="28"/>
          <w:shd w:val="clear" w:color="auto" w:fill="FFFFFF"/>
        </w:rPr>
        <w:t xml:space="preserve"> </w:t>
      </w:r>
      <w:r w:rsidRPr="00957CA0">
        <w:rPr>
          <w:color w:val="222222"/>
          <w:sz w:val="28"/>
          <w:szCs w:val="28"/>
          <w:shd w:val="clear" w:color="auto" w:fill="FFFFFF"/>
        </w:rPr>
        <w:t xml:space="preserve">на </w:t>
      </w:r>
      <w:r w:rsidR="00755971">
        <w:rPr>
          <w:color w:val="222222"/>
          <w:sz w:val="28"/>
          <w:szCs w:val="28"/>
          <w:shd w:val="clear" w:color="auto" w:fill="FFFFFF"/>
        </w:rPr>
        <w:t xml:space="preserve"> и</w:t>
      </w:r>
      <w:r w:rsidRPr="00957CA0">
        <w:rPr>
          <w:color w:val="222222"/>
          <w:sz w:val="28"/>
          <w:szCs w:val="28"/>
          <w:shd w:val="clear" w:color="auto" w:fill="FFFFFF"/>
        </w:rPr>
        <w:t xml:space="preserve">сполнение </w:t>
      </w:r>
      <w:r w:rsidR="00755971">
        <w:rPr>
          <w:color w:val="222222"/>
          <w:sz w:val="28"/>
          <w:szCs w:val="28"/>
          <w:shd w:val="clear" w:color="auto" w:fill="FFFFFF"/>
        </w:rPr>
        <w:t xml:space="preserve"> </w:t>
      </w:r>
      <w:r w:rsidRPr="00957CA0">
        <w:rPr>
          <w:color w:val="222222"/>
          <w:sz w:val="28"/>
          <w:szCs w:val="28"/>
          <w:shd w:val="clear" w:color="auto" w:fill="FFFFFF"/>
        </w:rPr>
        <w:t>принимаемых обязательств</w:t>
      </w:r>
      <w:r w:rsidR="00755971">
        <w:rPr>
          <w:color w:val="222222"/>
          <w:sz w:val="28"/>
          <w:szCs w:val="28"/>
          <w:shd w:val="clear" w:color="auto" w:fill="FFFFFF"/>
        </w:rPr>
        <w:t xml:space="preserve">  </w:t>
      </w:r>
      <w:r w:rsidRPr="00957CA0">
        <w:rPr>
          <w:color w:val="222222"/>
          <w:sz w:val="28"/>
          <w:szCs w:val="28"/>
          <w:shd w:val="clear" w:color="auto" w:fill="FFFFFF"/>
        </w:rPr>
        <w:t>осуществляется</w:t>
      </w:r>
      <w:r w:rsidR="00755971">
        <w:rPr>
          <w:color w:val="222222"/>
          <w:sz w:val="28"/>
          <w:szCs w:val="28"/>
          <w:shd w:val="clear" w:color="auto" w:fill="FFFFFF"/>
        </w:rPr>
        <w:t xml:space="preserve"> </w:t>
      </w:r>
      <w:r w:rsidRPr="00957CA0">
        <w:rPr>
          <w:color w:val="222222"/>
          <w:sz w:val="28"/>
          <w:szCs w:val="28"/>
          <w:shd w:val="clear" w:color="auto" w:fill="FFFFFF"/>
        </w:rPr>
        <w:t xml:space="preserve"> с</w:t>
      </w:r>
      <w:r w:rsidR="00755971">
        <w:rPr>
          <w:color w:val="222222"/>
          <w:sz w:val="28"/>
          <w:szCs w:val="28"/>
          <w:shd w:val="clear" w:color="auto" w:fill="FFFFFF"/>
        </w:rPr>
        <w:t xml:space="preserve"> </w:t>
      </w:r>
      <w:r w:rsidRPr="00957CA0">
        <w:rPr>
          <w:color w:val="222222"/>
          <w:sz w:val="28"/>
          <w:szCs w:val="28"/>
          <w:shd w:val="clear" w:color="auto" w:fill="FFFFFF"/>
        </w:rPr>
        <w:t xml:space="preserve"> учетом</w:t>
      </w:r>
      <w:r w:rsidR="00755971">
        <w:rPr>
          <w:color w:val="222222"/>
          <w:sz w:val="28"/>
          <w:szCs w:val="28"/>
          <w:shd w:val="clear" w:color="auto" w:fill="FFFFFF"/>
        </w:rPr>
        <w:t xml:space="preserve"> </w:t>
      </w:r>
      <w:r w:rsidRPr="00957CA0">
        <w:rPr>
          <w:color w:val="222222"/>
          <w:sz w:val="28"/>
          <w:szCs w:val="28"/>
          <w:shd w:val="clear" w:color="auto" w:fill="FFFFFF"/>
        </w:rPr>
        <w:t xml:space="preserve"> действующих и </w:t>
      </w:r>
      <w:r w:rsidR="00755971">
        <w:rPr>
          <w:color w:val="222222"/>
          <w:sz w:val="28"/>
          <w:szCs w:val="28"/>
          <w:shd w:val="clear" w:color="auto" w:fill="FFFFFF"/>
        </w:rPr>
        <w:t xml:space="preserve"> </w:t>
      </w:r>
      <w:r w:rsidRPr="00957CA0">
        <w:rPr>
          <w:color w:val="222222"/>
          <w:sz w:val="28"/>
          <w:szCs w:val="28"/>
          <w:shd w:val="clear" w:color="auto" w:fill="FFFFFF"/>
        </w:rPr>
        <w:t>неисполненных обязатель</w:t>
      </w:r>
      <w:proofErr w:type="gramStart"/>
      <w:r w:rsidRPr="00957CA0">
        <w:rPr>
          <w:color w:val="222222"/>
          <w:sz w:val="28"/>
          <w:szCs w:val="28"/>
          <w:shd w:val="clear" w:color="auto" w:fill="FFFFFF"/>
        </w:rPr>
        <w:t xml:space="preserve">ств </w:t>
      </w:r>
      <w:r w:rsidR="00755971">
        <w:rPr>
          <w:color w:val="222222"/>
          <w:sz w:val="28"/>
          <w:szCs w:val="28"/>
          <w:shd w:val="clear" w:color="auto" w:fill="FFFFFF"/>
        </w:rPr>
        <w:t xml:space="preserve"> </w:t>
      </w:r>
      <w:r w:rsidRPr="00957CA0">
        <w:rPr>
          <w:color w:val="222222"/>
          <w:sz w:val="28"/>
          <w:szCs w:val="28"/>
          <w:shd w:val="clear" w:color="auto" w:fill="FFFFFF"/>
        </w:rPr>
        <w:t>пр</w:t>
      </w:r>
      <w:proofErr w:type="gramEnd"/>
      <w:r w:rsidRPr="00957CA0">
        <w:rPr>
          <w:color w:val="222222"/>
          <w:sz w:val="28"/>
          <w:szCs w:val="28"/>
          <w:shd w:val="clear" w:color="auto" w:fill="FFFFFF"/>
        </w:rPr>
        <w:t xml:space="preserve">и </w:t>
      </w:r>
      <w:r w:rsidR="00755971">
        <w:rPr>
          <w:color w:val="222222"/>
          <w:sz w:val="28"/>
          <w:szCs w:val="28"/>
          <w:shd w:val="clear" w:color="auto" w:fill="FFFFFF"/>
        </w:rPr>
        <w:t xml:space="preserve"> </w:t>
      </w:r>
      <w:r w:rsidRPr="00957CA0">
        <w:rPr>
          <w:color w:val="222222"/>
          <w:sz w:val="28"/>
          <w:szCs w:val="28"/>
          <w:shd w:val="clear" w:color="auto" w:fill="FFFFFF"/>
        </w:rPr>
        <w:t>первоочередном</w:t>
      </w:r>
      <w:r w:rsidR="00755971">
        <w:rPr>
          <w:color w:val="222222"/>
          <w:sz w:val="28"/>
          <w:szCs w:val="28"/>
          <w:shd w:val="clear" w:color="auto" w:fill="FFFFFF"/>
        </w:rPr>
        <w:t xml:space="preserve"> </w:t>
      </w:r>
      <w:r w:rsidRPr="00957CA0">
        <w:rPr>
          <w:color w:val="222222"/>
          <w:sz w:val="28"/>
          <w:szCs w:val="28"/>
          <w:shd w:val="clear" w:color="auto" w:fill="FFFFFF"/>
        </w:rPr>
        <w:t xml:space="preserve"> планировании</w:t>
      </w:r>
      <w:r w:rsidR="00755971">
        <w:rPr>
          <w:color w:val="222222"/>
          <w:sz w:val="28"/>
          <w:szCs w:val="28"/>
          <w:shd w:val="clear" w:color="auto" w:fill="FFFFFF"/>
        </w:rPr>
        <w:t xml:space="preserve"> </w:t>
      </w:r>
      <w:r w:rsidRPr="00957CA0">
        <w:rPr>
          <w:color w:val="222222"/>
          <w:sz w:val="28"/>
          <w:szCs w:val="28"/>
          <w:shd w:val="clear" w:color="auto" w:fill="FFFFFF"/>
        </w:rPr>
        <w:t xml:space="preserve"> бюджетных</w:t>
      </w:r>
      <w:r w:rsidR="00755971">
        <w:rPr>
          <w:color w:val="222222"/>
          <w:sz w:val="28"/>
          <w:szCs w:val="28"/>
          <w:shd w:val="clear" w:color="auto" w:fill="FFFFFF"/>
        </w:rPr>
        <w:t xml:space="preserve"> </w:t>
      </w:r>
      <w:r w:rsidRPr="00957CA0">
        <w:rPr>
          <w:color w:val="222222"/>
          <w:sz w:val="28"/>
          <w:szCs w:val="28"/>
          <w:shd w:val="clear" w:color="auto" w:fill="FFFFFF"/>
        </w:rPr>
        <w:t xml:space="preserve"> ассигнований на исполнение действующих обязательств.</w:t>
      </w:r>
      <w:r w:rsidRPr="00957CA0">
        <w:rPr>
          <w:color w:val="222222"/>
          <w:sz w:val="28"/>
          <w:szCs w:val="28"/>
        </w:rPr>
        <w:br/>
      </w:r>
      <w:r w:rsidR="00264862" w:rsidRPr="00F53FFF">
        <w:rPr>
          <w:b/>
          <w:sz w:val="28"/>
          <w:szCs w:val="28"/>
        </w:rPr>
        <w:t>Статья 2</w:t>
      </w:r>
      <w:r w:rsidR="007240B8" w:rsidRPr="00F53FFF">
        <w:rPr>
          <w:b/>
          <w:sz w:val="28"/>
          <w:szCs w:val="28"/>
        </w:rPr>
        <w:t>1</w:t>
      </w:r>
      <w:r w:rsidR="00264862" w:rsidRPr="00F53FFF">
        <w:rPr>
          <w:b/>
          <w:sz w:val="28"/>
          <w:szCs w:val="28"/>
        </w:rPr>
        <w:t>. «Дорожный фонд»</w:t>
      </w:r>
      <w:r w:rsidR="00264862" w:rsidRPr="00F53FFF">
        <w:rPr>
          <w:b/>
          <w:bCs/>
          <w:sz w:val="28"/>
          <w:szCs w:val="28"/>
        </w:rPr>
        <w:t xml:space="preserve"> муниципального образования </w:t>
      </w:r>
    </w:p>
    <w:p w14:paraId="6F11BE20" w14:textId="77777777" w:rsidR="00264862" w:rsidRPr="00F53FFF" w:rsidRDefault="00264862" w:rsidP="00F53FFF">
      <w:pPr>
        <w:shd w:val="clear" w:color="auto" w:fill="FFFFFF"/>
        <w:ind w:firstLine="709"/>
        <w:jc w:val="both"/>
        <w:rPr>
          <w:sz w:val="28"/>
          <w:szCs w:val="28"/>
        </w:rPr>
      </w:pPr>
      <w:r w:rsidRPr="00F53FFF">
        <w:rPr>
          <w:sz w:val="28"/>
          <w:szCs w:val="28"/>
        </w:rPr>
        <w:lastRenderedPageBreak/>
        <w:t xml:space="preserve">Дорожный фонд </w:t>
      </w:r>
      <w:r w:rsidR="00DA1D0B" w:rsidRPr="00F53FFF">
        <w:rPr>
          <w:sz w:val="28"/>
          <w:szCs w:val="28"/>
        </w:rPr>
        <w:t xml:space="preserve">муниципального образования </w:t>
      </w:r>
      <w:r w:rsidRPr="00F53FFF">
        <w:rPr>
          <w:sz w:val="28"/>
          <w:szCs w:val="28"/>
        </w:rPr>
        <w:t xml:space="preserve">- часть средств бюджета </w:t>
      </w:r>
      <w:r w:rsidR="00DA1D0B" w:rsidRPr="00F53FFF">
        <w:rPr>
          <w:sz w:val="28"/>
          <w:szCs w:val="28"/>
        </w:rPr>
        <w:t>муниципального образования</w:t>
      </w:r>
      <w:r w:rsidRPr="00F53FFF">
        <w:rPr>
          <w:sz w:val="28"/>
          <w:szCs w:val="28"/>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14:paraId="16B7BBBA" w14:textId="77777777" w:rsidR="00264862" w:rsidRPr="00F53FFF" w:rsidRDefault="0049019B" w:rsidP="00F53FFF">
      <w:pPr>
        <w:autoSpaceDE w:val="0"/>
        <w:autoSpaceDN w:val="0"/>
        <w:adjustRightInd w:val="0"/>
        <w:ind w:firstLine="705"/>
        <w:jc w:val="both"/>
        <w:rPr>
          <w:sz w:val="28"/>
          <w:szCs w:val="28"/>
        </w:rPr>
      </w:pPr>
      <w:r w:rsidRPr="00F53FFF">
        <w:rPr>
          <w:sz w:val="28"/>
          <w:szCs w:val="28"/>
        </w:rPr>
        <w:t>Совет депутатов м</w:t>
      </w:r>
      <w:r w:rsidR="00264862" w:rsidRPr="00F53FFF">
        <w:rPr>
          <w:sz w:val="28"/>
          <w:szCs w:val="28"/>
        </w:rPr>
        <w:t>униципальн</w:t>
      </w:r>
      <w:r w:rsidRPr="00F53FFF">
        <w:rPr>
          <w:sz w:val="28"/>
          <w:szCs w:val="28"/>
        </w:rPr>
        <w:t xml:space="preserve">ого образования  вправе создавать  дорожный фонд поселения своим решением </w:t>
      </w:r>
      <w:r w:rsidR="00264862" w:rsidRPr="00F53FFF">
        <w:rPr>
          <w:sz w:val="28"/>
          <w:szCs w:val="28"/>
        </w:rPr>
        <w:t xml:space="preserve"> (за исключением решения о местном бюджете).</w:t>
      </w:r>
    </w:p>
    <w:p w14:paraId="21A989D7" w14:textId="4EF69C1D" w:rsidR="00264862" w:rsidRPr="00F53FFF" w:rsidRDefault="00264862" w:rsidP="00F53FFF">
      <w:pPr>
        <w:autoSpaceDE w:val="0"/>
        <w:autoSpaceDN w:val="0"/>
        <w:adjustRightInd w:val="0"/>
        <w:ind w:firstLine="705"/>
        <w:jc w:val="both"/>
        <w:rPr>
          <w:sz w:val="28"/>
          <w:szCs w:val="28"/>
        </w:rPr>
      </w:pPr>
      <w:r w:rsidRPr="00F53FFF">
        <w:rPr>
          <w:sz w:val="28"/>
          <w:szCs w:val="28"/>
        </w:rPr>
        <w:t>Объем бюджетных ассигнований муниципального дорожного фонда утверждается решением о бюджете</w:t>
      </w:r>
      <w:r w:rsidR="00625D8E" w:rsidRPr="00F53FFF">
        <w:rPr>
          <w:sz w:val="28"/>
          <w:szCs w:val="28"/>
        </w:rPr>
        <w:t xml:space="preserve">  </w:t>
      </w:r>
      <w:r w:rsidR="00453C91">
        <w:rPr>
          <w:sz w:val="28"/>
          <w:szCs w:val="28"/>
        </w:rPr>
        <w:t xml:space="preserve">муниципального  образования </w:t>
      </w:r>
      <w:r w:rsidR="00625D8E" w:rsidRPr="00F53FFF">
        <w:rPr>
          <w:sz w:val="28"/>
          <w:szCs w:val="28"/>
        </w:rPr>
        <w:t xml:space="preserve"> </w:t>
      </w:r>
      <w:r w:rsidRPr="00F53FFF">
        <w:rPr>
          <w:sz w:val="28"/>
          <w:szCs w:val="28"/>
        </w:rPr>
        <w:t xml:space="preserve">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совета депутатов, указанным в абзаце втором настоящего пункта </w:t>
      </w:r>
      <w:proofErr w:type="gramStart"/>
      <w:r w:rsidRPr="00F53FFF">
        <w:rPr>
          <w:sz w:val="28"/>
          <w:szCs w:val="28"/>
        </w:rPr>
        <w:t>от</w:t>
      </w:r>
      <w:proofErr w:type="gramEnd"/>
      <w:r w:rsidRPr="00F53FFF">
        <w:rPr>
          <w:sz w:val="28"/>
          <w:szCs w:val="28"/>
        </w:rPr>
        <w:t>:</w:t>
      </w:r>
    </w:p>
    <w:p w14:paraId="0019CA96" w14:textId="04CC513E" w:rsidR="00264862" w:rsidRPr="00F53FFF" w:rsidRDefault="00264862" w:rsidP="00F53FFF">
      <w:pPr>
        <w:autoSpaceDE w:val="0"/>
        <w:autoSpaceDN w:val="0"/>
        <w:adjustRightInd w:val="0"/>
        <w:ind w:firstLine="705"/>
        <w:jc w:val="both"/>
        <w:rPr>
          <w:sz w:val="28"/>
          <w:szCs w:val="28"/>
        </w:rPr>
      </w:pPr>
      <w:r w:rsidRPr="00F53FFF">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F53FFF">
        <w:rPr>
          <w:sz w:val="28"/>
          <w:szCs w:val="28"/>
        </w:rPr>
        <w:t>инжекторных</w:t>
      </w:r>
      <w:proofErr w:type="spellEnd"/>
      <w:r w:rsidRPr="00F53FFF">
        <w:rPr>
          <w:sz w:val="28"/>
          <w:szCs w:val="28"/>
        </w:rPr>
        <w:t>) двигателей, производимые на территории Российской Федерации, подлежащих зачислению в бюджет</w:t>
      </w:r>
      <w:r w:rsidR="00453C91">
        <w:rPr>
          <w:sz w:val="28"/>
          <w:szCs w:val="28"/>
        </w:rPr>
        <w:t xml:space="preserve"> муниципального  образования</w:t>
      </w:r>
      <w:r w:rsidRPr="00F53FFF">
        <w:rPr>
          <w:sz w:val="28"/>
          <w:szCs w:val="28"/>
        </w:rPr>
        <w:t>;</w:t>
      </w:r>
    </w:p>
    <w:p w14:paraId="787D88EC" w14:textId="6A53A4DB" w:rsidR="00264862" w:rsidRPr="00F53FFF" w:rsidRDefault="00264862" w:rsidP="00F53FFF">
      <w:pPr>
        <w:autoSpaceDE w:val="0"/>
        <w:autoSpaceDN w:val="0"/>
        <w:adjustRightInd w:val="0"/>
        <w:ind w:firstLine="705"/>
        <w:jc w:val="both"/>
        <w:rPr>
          <w:sz w:val="28"/>
          <w:szCs w:val="28"/>
        </w:rPr>
      </w:pPr>
      <w:r w:rsidRPr="00F53FFF">
        <w:rPr>
          <w:sz w:val="28"/>
          <w:szCs w:val="28"/>
        </w:rPr>
        <w:t xml:space="preserve">иных поступлений в </w:t>
      </w:r>
      <w:r w:rsidR="00F53FFF">
        <w:rPr>
          <w:sz w:val="28"/>
          <w:szCs w:val="28"/>
        </w:rPr>
        <w:t>б</w:t>
      </w:r>
      <w:r w:rsidRPr="00F53FFF">
        <w:rPr>
          <w:sz w:val="28"/>
          <w:szCs w:val="28"/>
        </w:rPr>
        <w:t>юджет</w:t>
      </w:r>
      <w:r w:rsidR="00F53FFF">
        <w:rPr>
          <w:sz w:val="28"/>
          <w:szCs w:val="28"/>
        </w:rPr>
        <w:t xml:space="preserve"> поселения</w:t>
      </w:r>
      <w:r w:rsidRPr="00F53FFF">
        <w:rPr>
          <w:sz w:val="28"/>
          <w:szCs w:val="28"/>
        </w:rPr>
        <w:t>, утвержденных решением совета депутатов, предусматривающим создание муниципального дорожного фонда.</w:t>
      </w:r>
    </w:p>
    <w:p w14:paraId="02FABAED"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w:t>
      </w:r>
    </w:p>
    <w:p w14:paraId="67E1DAA8" w14:textId="77777777" w:rsidR="00264862" w:rsidRPr="00F53FFF" w:rsidRDefault="00264862" w:rsidP="00F53FFF">
      <w:pPr>
        <w:autoSpaceDE w:val="0"/>
        <w:autoSpaceDN w:val="0"/>
        <w:adjustRightInd w:val="0"/>
        <w:ind w:firstLine="705"/>
        <w:jc w:val="both"/>
        <w:rPr>
          <w:sz w:val="28"/>
          <w:szCs w:val="28"/>
        </w:rPr>
      </w:pPr>
      <w:r w:rsidRPr="00F53FFF">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1250BE5E" w14:textId="77777777" w:rsidR="00264862" w:rsidRPr="00453C91" w:rsidRDefault="00264862" w:rsidP="00264862">
      <w:pPr>
        <w:pStyle w:val="ConsPlusNormal"/>
        <w:ind w:firstLine="0"/>
        <w:jc w:val="both"/>
        <w:outlineLvl w:val="1"/>
        <w:rPr>
          <w:rFonts w:ascii="Times New Roman" w:hAnsi="Times New Roman" w:cs="Times New Roman"/>
          <w:b/>
          <w:bCs/>
          <w:sz w:val="28"/>
          <w:szCs w:val="28"/>
        </w:rPr>
      </w:pPr>
      <w:r w:rsidRPr="00453C91">
        <w:rPr>
          <w:rFonts w:ascii="Times New Roman" w:hAnsi="Times New Roman" w:cs="Times New Roman"/>
          <w:b/>
          <w:bCs/>
          <w:sz w:val="28"/>
          <w:szCs w:val="28"/>
          <w:lang w:eastAsia="en-US"/>
        </w:rPr>
        <w:t>Статья 2</w:t>
      </w:r>
      <w:r w:rsidR="007B3D33" w:rsidRPr="00453C91">
        <w:rPr>
          <w:rFonts w:ascii="Times New Roman" w:hAnsi="Times New Roman" w:cs="Times New Roman"/>
          <w:b/>
          <w:bCs/>
          <w:sz w:val="28"/>
          <w:szCs w:val="28"/>
          <w:lang w:eastAsia="en-US"/>
        </w:rPr>
        <w:t>2</w:t>
      </w:r>
      <w:r w:rsidRPr="00453C91">
        <w:rPr>
          <w:rFonts w:ascii="Times New Roman" w:hAnsi="Times New Roman" w:cs="Times New Roman"/>
          <w:b/>
          <w:bCs/>
          <w:sz w:val="28"/>
          <w:szCs w:val="28"/>
          <w:lang w:eastAsia="en-US"/>
        </w:rPr>
        <w:t>. Муниципальные программы</w:t>
      </w:r>
      <w:r w:rsidRPr="00453C91">
        <w:rPr>
          <w:rFonts w:ascii="Times New Roman" w:hAnsi="Times New Roman" w:cs="Times New Roman"/>
          <w:b/>
          <w:bCs/>
          <w:sz w:val="28"/>
          <w:szCs w:val="28"/>
        </w:rPr>
        <w:t xml:space="preserve"> муниципального образования </w:t>
      </w:r>
    </w:p>
    <w:p w14:paraId="3154D146" w14:textId="3CF49A94" w:rsidR="00264862" w:rsidRPr="00453C91" w:rsidRDefault="00264862" w:rsidP="00264862">
      <w:pPr>
        <w:pStyle w:val="af2"/>
        <w:autoSpaceDE w:val="0"/>
        <w:autoSpaceDN w:val="0"/>
        <w:adjustRightInd w:val="0"/>
        <w:ind w:left="0" w:firstLine="567"/>
        <w:jc w:val="both"/>
        <w:rPr>
          <w:sz w:val="28"/>
          <w:szCs w:val="28"/>
          <w:lang w:eastAsia="en-US"/>
        </w:rPr>
      </w:pPr>
      <w:r w:rsidRPr="00453C91">
        <w:rPr>
          <w:sz w:val="28"/>
          <w:szCs w:val="28"/>
          <w:lang w:eastAsia="en-US"/>
        </w:rPr>
        <w:t xml:space="preserve">1. </w:t>
      </w:r>
      <w:r w:rsidR="00F43B75">
        <w:rPr>
          <w:sz w:val="28"/>
          <w:szCs w:val="28"/>
        </w:rPr>
        <w:t>М</w:t>
      </w:r>
      <w:r w:rsidR="00F43B75" w:rsidRPr="00453C91">
        <w:rPr>
          <w:sz w:val="28"/>
          <w:szCs w:val="28"/>
          <w:lang w:eastAsia="en-US"/>
        </w:rPr>
        <w:t xml:space="preserve">униципальные программы </w:t>
      </w:r>
      <w:r w:rsidR="00F43B75">
        <w:rPr>
          <w:sz w:val="28"/>
          <w:szCs w:val="28"/>
          <w:lang w:eastAsia="en-US"/>
        </w:rPr>
        <w:t>утверждаются  а</w:t>
      </w:r>
      <w:r w:rsidRPr="00453C91">
        <w:rPr>
          <w:sz w:val="28"/>
          <w:szCs w:val="28"/>
          <w:lang w:eastAsia="en-US"/>
        </w:rPr>
        <w:t>дминистраци</w:t>
      </w:r>
      <w:r w:rsidR="00F43B75">
        <w:rPr>
          <w:sz w:val="28"/>
          <w:szCs w:val="28"/>
          <w:lang w:eastAsia="en-US"/>
        </w:rPr>
        <w:t xml:space="preserve">ей </w:t>
      </w:r>
      <w:r w:rsidRPr="00453C91">
        <w:rPr>
          <w:sz w:val="28"/>
          <w:szCs w:val="28"/>
          <w:lang w:eastAsia="en-US"/>
        </w:rPr>
        <w:t xml:space="preserve"> </w:t>
      </w:r>
      <w:r w:rsidR="00755971" w:rsidRPr="00755971">
        <w:rPr>
          <w:sz w:val="28"/>
          <w:szCs w:val="28"/>
        </w:rPr>
        <w:t>Копорско</w:t>
      </w:r>
      <w:r w:rsidR="00755971">
        <w:rPr>
          <w:sz w:val="28"/>
          <w:szCs w:val="28"/>
        </w:rPr>
        <w:t>го</w:t>
      </w:r>
      <w:r w:rsidR="00755971" w:rsidRPr="00755971">
        <w:rPr>
          <w:sz w:val="28"/>
          <w:szCs w:val="28"/>
        </w:rPr>
        <w:t xml:space="preserve"> </w:t>
      </w:r>
      <w:r w:rsidR="00DB54D9" w:rsidRPr="00453C91">
        <w:rPr>
          <w:sz w:val="28"/>
          <w:szCs w:val="28"/>
        </w:rPr>
        <w:t>сельского поселения</w:t>
      </w:r>
      <w:r w:rsidR="00F43B75">
        <w:rPr>
          <w:sz w:val="28"/>
          <w:szCs w:val="28"/>
        </w:rPr>
        <w:t>.</w:t>
      </w:r>
      <w:r w:rsidR="00391887" w:rsidRPr="00453C91">
        <w:rPr>
          <w:sz w:val="28"/>
          <w:szCs w:val="28"/>
          <w:lang w:eastAsia="en-US"/>
        </w:rPr>
        <w:t xml:space="preserve"> </w:t>
      </w:r>
    </w:p>
    <w:p w14:paraId="1DED4B04" w14:textId="4C6C0D18" w:rsidR="00264862" w:rsidRPr="00453C91" w:rsidRDefault="00F43B75" w:rsidP="00391887">
      <w:pPr>
        <w:pStyle w:val="af2"/>
        <w:autoSpaceDE w:val="0"/>
        <w:autoSpaceDN w:val="0"/>
        <w:adjustRightInd w:val="0"/>
        <w:ind w:left="0" w:firstLine="567"/>
        <w:jc w:val="both"/>
        <w:rPr>
          <w:sz w:val="28"/>
          <w:szCs w:val="28"/>
          <w:lang w:eastAsia="en-US"/>
        </w:rPr>
      </w:pPr>
      <w:r>
        <w:rPr>
          <w:sz w:val="28"/>
          <w:szCs w:val="28"/>
          <w:lang w:eastAsia="en-US"/>
        </w:rPr>
        <w:t>Сроки реализации, п</w:t>
      </w:r>
      <w:r w:rsidR="00264862" w:rsidRPr="00453C91">
        <w:rPr>
          <w:sz w:val="28"/>
          <w:szCs w:val="28"/>
          <w:lang w:eastAsia="en-US"/>
        </w:rPr>
        <w:t xml:space="preserve">орядок </w:t>
      </w:r>
      <w:r>
        <w:rPr>
          <w:sz w:val="28"/>
          <w:szCs w:val="28"/>
          <w:lang w:eastAsia="en-US"/>
        </w:rPr>
        <w:t xml:space="preserve">формирования и реализации </w:t>
      </w:r>
      <w:r w:rsidR="00264862" w:rsidRPr="00453C91">
        <w:rPr>
          <w:sz w:val="28"/>
          <w:szCs w:val="28"/>
          <w:lang w:eastAsia="en-US"/>
        </w:rPr>
        <w:t xml:space="preserve"> муниципальных программ </w:t>
      </w:r>
      <w:r>
        <w:rPr>
          <w:sz w:val="28"/>
          <w:szCs w:val="28"/>
          <w:lang w:eastAsia="en-US"/>
        </w:rPr>
        <w:t xml:space="preserve">определяется </w:t>
      </w:r>
      <w:r w:rsidR="00264862" w:rsidRPr="00453C91">
        <w:rPr>
          <w:sz w:val="28"/>
          <w:szCs w:val="28"/>
          <w:lang w:eastAsia="en-US"/>
        </w:rPr>
        <w:t xml:space="preserve"> правовым актом администрации.</w:t>
      </w:r>
      <w:r w:rsidR="00391887" w:rsidRPr="00453C91">
        <w:rPr>
          <w:sz w:val="28"/>
          <w:szCs w:val="28"/>
          <w:lang w:eastAsia="en-US"/>
        </w:rPr>
        <w:t xml:space="preserve"> </w:t>
      </w:r>
    </w:p>
    <w:p w14:paraId="3363911A" w14:textId="36E7C50F"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2. </w:t>
      </w:r>
      <w:proofErr w:type="gramStart"/>
      <w:r w:rsidRPr="00453C91">
        <w:rPr>
          <w:sz w:val="28"/>
          <w:szCs w:val="28"/>
          <w:lang w:eastAsia="en-US"/>
        </w:rPr>
        <w:t xml:space="preserve">Объем бюджетных ассигнований на финансовое обеспечение реализации муниципальных программ утверждается решением о бюджете </w:t>
      </w:r>
      <w:r w:rsidR="00DB54D9" w:rsidRPr="00453C91">
        <w:rPr>
          <w:sz w:val="28"/>
          <w:szCs w:val="28"/>
          <w:lang w:eastAsia="en-US"/>
        </w:rPr>
        <w:t xml:space="preserve"> </w:t>
      </w:r>
      <w:r w:rsidR="0082765B">
        <w:rPr>
          <w:sz w:val="28"/>
          <w:szCs w:val="28"/>
          <w:lang w:eastAsia="en-US"/>
        </w:rPr>
        <w:t xml:space="preserve">муниципального  образования </w:t>
      </w:r>
      <w:r w:rsidR="00DB54D9" w:rsidRPr="00453C91">
        <w:rPr>
          <w:sz w:val="28"/>
          <w:szCs w:val="28"/>
          <w:lang w:eastAsia="en-US"/>
        </w:rPr>
        <w:t xml:space="preserve">  </w:t>
      </w:r>
      <w:r w:rsidRPr="00453C91">
        <w:rPr>
          <w:sz w:val="28"/>
          <w:szCs w:val="28"/>
          <w:lang w:eastAsia="en-US"/>
        </w:rPr>
        <w:t>по соответствующ</w:t>
      </w:r>
      <w:r w:rsidR="00BC094C" w:rsidRPr="00453C91">
        <w:rPr>
          <w:sz w:val="28"/>
          <w:szCs w:val="28"/>
          <w:lang w:eastAsia="en-US"/>
        </w:rPr>
        <w:t xml:space="preserve">им </w:t>
      </w:r>
      <w:r w:rsidRPr="00453C91">
        <w:rPr>
          <w:sz w:val="28"/>
          <w:szCs w:val="28"/>
          <w:lang w:eastAsia="en-US"/>
        </w:rPr>
        <w:t xml:space="preserve"> каждой программе целев</w:t>
      </w:r>
      <w:r w:rsidR="00BC094C" w:rsidRPr="00453C91">
        <w:rPr>
          <w:sz w:val="28"/>
          <w:szCs w:val="28"/>
          <w:lang w:eastAsia="en-US"/>
        </w:rPr>
        <w:t>ым</w:t>
      </w:r>
      <w:r w:rsidRPr="00453C91">
        <w:rPr>
          <w:sz w:val="28"/>
          <w:szCs w:val="28"/>
          <w:lang w:eastAsia="en-US"/>
        </w:rPr>
        <w:t xml:space="preserve"> стать</w:t>
      </w:r>
      <w:r w:rsidR="00BC094C" w:rsidRPr="00453C91">
        <w:rPr>
          <w:sz w:val="28"/>
          <w:szCs w:val="28"/>
          <w:lang w:eastAsia="en-US"/>
        </w:rPr>
        <w:t>ям</w:t>
      </w:r>
      <w:r w:rsidRPr="00453C91">
        <w:rPr>
          <w:sz w:val="28"/>
          <w:szCs w:val="28"/>
          <w:lang w:eastAsia="en-US"/>
        </w:rPr>
        <w:t xml:space="preserve"> расходов бюджета в соответствии с утвердившим программу муниципальным правовым актом администрации</w:t>
      </w:r>
      <w:r w:rsidR="00DB54D9" w:rsidRPr="00453C91">
        <w:rPr>
          <w:sz w:val="28"/>
          <w:szCs w:val="28"/>
          <w:lang w:eastAsia="en-US"/>
        </w:rPr>
        <w:t>.</w:t>
      </w:r>
      <w:proofErr w:type="gramEnd"/>
    </w:p>
    <w:p w14:paraId="0DC25236"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 xml:space="preserve">Муниципальные программы, предлагаемые к реализации начиная с очередного финансового года, </w:t>
      </w:r>
      <w:r w:rsidR="00DB54D9" w:rsidRPr="00453C91">
        <w:rPr>
          <w:sz w:val="28"/>
          <w:szCs w:val="28"/>
          <w:lang w:eastAsia="en-US"/>
        </w:rPr>
        <w:t xml:space="preserve">а также  изменения в ранее утвержденные  муниципальные программы </w:t>
      </w:r>
      <w:r w:rsidRPr="00453C91">
        <w:rPr>
          <w:sz w:val="28"/>
          <w:szCs w:val="28"/>
          <w:lang w:eastAsia="en-US"/>
        </w:rPr>
        <w:t>подлежат утверждению в сроки, установленные администрацией.</w:t>
      </w:r>
    </w:p>
    <w:p w14:paraId="72D8AB32"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14:paraId="7D2C853C" w14:textId="5A802021"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3. По каждой муниципальной программе ежегодно</w:t>
      </w:r>
      <w:r w:rsidR="00625D8E" w:rsidRPr="00453C91">
        <w:rPr>
          <w:sz w:val="28"/>
          <w:szCs w:val="28"/>
          <w:lang w:eastAsia="en-US"/>
        </w:rPr>
        <w:t xml:space="preserve"> </w:t>
      </w:r>
      <w:r w:rsidRPr="00453C91">
        <w:rPr>
          <w:sz w:val="28"/>
          <w:szCs w:val="28"/>
          <w:lang w:eastAsia="en-US"/>
        </w:rPr>
        <w:t xml:space="preserve">проводится оценка эффективности ее реализации. </w:t>
      </w:r>
      <w:hyperlink r:id="rId12" w:history="1">
        <w:r w:rsidRPr="00453C91">
          <w:rPr>
            <w:sz w:val="28"/>
            <w:szCs w:val="28"/>
            <w:lang w:eastAsia="en-US"/>
          </w:rPr>
          <w:t>Порядок</w:t>
        </w:r>
      </w:hyperlink>
      <w:r w:rsidRPr="00453C91">
        <w:rPr>
          <w:sz w:val="28"/>
          <w:szCs w:val="28"/>
          <w:lang w:eastAsia="en-US"/>
        </w:rPr>
        <w:t xml:space="preserve"> проведения указанной оценки и ее критерии устанавливаются администрацией</w:t>
      </w:r>
      <w:r w:rsidRPr="00453C91">
        <w:rPr>
          <w:sz w:val="28"/>
          <w:szCs w:val="28"/>
        </w:rPr>
        <w:t xml:space="preserve">.  </w:t>
      </w:r>
    </w:p>
    <w:p w14:paraId="30005A8A" w14:textId="77777777" w:rsidR="00264862" w:rsidRPr="00453C91" w:rsidRDefault="00264862" w:rsidP="00264862">
      <w:pPr>
        <w:autoSpaceDE w:val="0"/>
        <w:autoSpaceDN w:val="0"/>
        <w:adjustRightInd w:val="0"/>
        <w:ind w:firstLine="539"/>
        <w:jc w:val="both"/>
        <w:rPr>
          <w:sz w:val="28"/>
          <w:szCs w:val="28"/>
          <w:lang w:eastAsia="en-US"/>
        </w:rPr>
      </w:pPr>
      <w:r w:rsidRPr="00453C91">
        <w:rPr>
          <w:sz w:val="28"/>
          <w:szCs w:val="28"/>
          <w:lang w:eastAsia="en-US"/>
        </w:rPr>
        <w:t>По результатам указанной оценки администрацией может быть принято решение о необходимости прекращения или об изменении</w:t>
      </w:r>
      <w:r w:rsidR="00DA1D0B" w:rsidRPr="00453C91">
        <w:rPr>
          <w:sz w:val="28"/>
          <w:szCs w:val="28"/>
          <w:lang w:eastAsia="en-US"/>
        </w:rPr>
        <w:t>,</w:t>
      </w:r>
      <w:r w:rsidRPr="00453C91">
        <w:rPr>
          <w:sz w:val="28"/>
          <w:szCs w:val="28"/>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0B51384D" w14:textId="77777777" w:rsidR="0082765B" w:rsidRDefault="00625D8E" w:rsidP="0075416D">
      <w:pPr>
        <w:pStyle w:val="af2"/>
        <w:numPr>
          <w:ilvl w:val="0"/>
          <w:numId w:val="33"/>
        </w:numPr>
        <w:autoSpaceDE w:val="0"/>
        <w:autoSpaceDN w:val="0"/>
        <w:adjustRightInd w:val="0"/>
        <w:jc w:val="both"/>
        <w:rPr>
          <w:sz w:val="28"/>
          <w:szCs w:val="28"/>
          <w:lang w:eastAsia="en-US"/>
        </w:rPr>
      </w:pPr>
      <w:r w:rsidRPr="009F6597">
        <w:rPr>
          <w:sz w:val="28"/>
          <w:szCs w:val="28"/>
          <w:lang w:eastAsia="en-US"/>
        </w:rPr>
        <w:lastRenderedPageBreak/>
        <w:t xml:space="preserve">Проекты муниципальных программ </w:t>
      </w:r>
      <w:r w:rsidR="0082765B">
        <w:rPr>
          <w:sz w:val="28"/>
          <w:szCs w:val="28"/>
          <w:lang w:eastAsia="en-US"/>
        </w:rPr>
        <w:t xml:space="preserve">муниципального  образования </w:t>
      </w:r>
    </w:p>
    <w:p w14:paraId="07C426E9" w14:textId="6B045C3C" w:rsidR="00625D8E" w:rsidRPr="009F6597" w:rsidRDefault="00755971" w:rsidP="009F6597">
      <w:pPr>
        <w:autoSpaceDE w:val="0"/>
        <w:autoSpaceDN w:val="0"/>
        <w:adjustRightInd w:val="0"/>
        <w:jc w:val="both"/>
        <w:rPr>
          <w:sz w:val="28"/>
          <w:szCs w:val="28"/>
          <w:lang w:eastAsia="en-US"/>
        </w:rPr>
      </w:pPr>
      <w:r w:rsidRPr="00755971">
        <w:rPr>
          <w:sz w:val="28"/>
          <w:szCs w:val="28"/>
          <w:lang w:eastAsia="en-US"/>
        </w:rPr>
        <w:t xml:space="preserve">Копорское </w:t>
      </w:r>
      <w:r w:rsidR="009F6597" w:rsidRPr="0082765B">
        <w:rPr>
          <w:sz w:val="28"/>
          <w:szCs w:val="28"/>
          <w:lang w:eastAsia="en-US"/>
        </w:rPr>
        <w:t>сельско</w:t>
      </w:r>
      <w:r w:rsidR="0082765B">
        <w:rPr>
          <w:sz w:val="28"/>
          <w:szCs w:val="28"/>
          <w:lang w:eastAsia="en-US"/>
        </w:rPr>
        <w:t>е</w:t>
      </w:r>
      <w:r w:rsidR="009F6597" w:rsidRPr="0082765B">
        <w:rPr>
          <w:sz w:val="28"/>
          <w:szCs w:val="28"/>
          <w:lang w:eastAsia="en-US"/>
        </w:rPr>
        <w:t xml:space="preserve"> поселени</w:t>
      </w:r>
      <w:r w:rsidR="0082765B">
        <w:rPr>
          <w:sz w:val="28"/>
          <w:szCs w:val="28"/>
          <w:lang w:eastAsia="en-US"/>
        </w:rPr>
        <w:t xml:space="preserve">е     </w:t>
      </w:r>
      <w:r w:rsidR="00094184" w:rsidRPr="009F6597">
        <w:rPr>
          <w:sz w:val="28"/>
          <w:szCs w:val="28"/>
          <w:lang w:eastAsia="en-US"/>
        </w:rPr>
        <w:t xml:space="preserve">подлежат экспертизе, проводимой </w:t>
      </w:r>
      <w:r w:rsidR="007B3D33" w:rsidRPr="009F6597">
        <w:rPr>
          <w:sz w:val="28"/>
          <w:szCs w:val="28"/>
          <w:lang w:eastAsia="en-US"/>
        </w:rPr>
        <w:t>к</w:t>
      </w:r>
      <w:r w:rsidR="00094184" w:rsidRPr="009F6597">
        <w:rPr>
          <w:sz w:val="28"/>
          <w:szCs w:val="28"/>
          <w:lang w:eastAsia="en-US"/>
        </w:rPr>
        <w:t>онтрольн</w:t>
      </w:r>
      <w:proofErr w:type="gramStart"/>
      <w:r w:rsidR="00094184" w:rsidRPr="009F6597">
        <w:rPr>
          <w:sz w:val="28"/>
          <w:szCs w:val="28"/>
          <w:lang w:eastAsia="en-US"/>
        </w:rPr>
        <w:t>о-</w:t>
      </w:r>
      <w:proofErr w:type="gramEnd"/>
      <w:r w:rsidR="00094184" w:rsidRPr="009F6597">
        <w:rPr>
          <w:sz w:val="28"/>
          <w:szCs w:val="28"/>
          <w:lang w:eastAsia="en-US"/>
        </w:rPr>
        <w:t xml:space="preserve"> счетным    органом поселения.</w:t>
      </w:r>
    </w:p>
    <w:p w14:paraId="506BACBA" w14:textId="77777777" w:rsidR="007B3D33" w:rsidRDefault="007B3D33" w:rsidP="007B3D33">
      <w:pPr>
        <w:pStyle w:val="32"/>
        <w:ind w:left="567" w:right="-5" w:hanging="567"/>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23</w:t>
      </w:r>
      <w:r w:rsidRPr="00D345C9">
        <w:rPr>
          <w:rFonts w:ascii="Times New Roman" w:hAnsi="Times New Roman"/>
          <w:b/>
          <w:sz w:val="28"/>
          <w:szCs w:val="28"/>
        </w:rPr>
        <w:t>. Адресная инвестиционная программа муниципального образования</w:t>
      </w:r>
    </w:p>
    <w:p w14:paraId="4DCE2EF7" w14:textId="3C628814" w:rsidR="007B3D33" w:rsidRPr="0082765B" w:rsidRDefault="007B3D33" w:rsidP="0082765B">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Бюджетные инвестиции в объекты капитального строительства за счет средств бюджета муниципального образования осуществляются в соответствии с адресной инвестиционной программой муниципального образования, порядок формирования и реализации которой устанавливается администрацией</w:t>
      </w:r>
      <w:r w:rsidR="0082765B">
        <w:rPr>
          <w:rFonts w:ascii="Times New Roman" w:hAnsi="Times New Roman"/>
          <w:sz w:val="28"/>
          <w:szCs w:val="28"/>
        </w:rPr>
        <w:t xml:space="preserve"> </w:t>
      </w:r>
      <w:r w:rsidR="00755971">
        <w:rPr>
          <w:rFonts w:ascii="Times New Roman" w:hAnsi="Times New Roman"/>
          <w:sz w:val="28"/>
          <w:szCs w:val="28"/>
        </w:rPr>
        <w:t>Копорского</w:t>
      </w:r>
      <w:r w:rsidR="0082765B">
        <w:rPr>
          <w:rFonts w:ascii="Times New Roman" w:hAnsi="Times New Roman"/>
          <w:sz w:val="28"/>
          <w:szCs w:val="28"/>
        </w:rPr>
        <w:t xml:space="preserve"> сельского поселения.</w:t>
      </w:r>
    </w:p>
    <w:p w14:paraId="79EC99EF" w14:textId="77777777" w:rsidR="007B3D33" w:rsidRPr="00D345C9" w:rsidRDefault="007B3D33" w:rsidP="007B3D33">
      <w:pPr>
        <w:pStyle w:val="32"/>
        <w:numPr>
          <w:ilvl w:val="0"/>
          <w:numId w:val="41"/>
        </w:numPr>
        <w:tabs>
          <w:tab w:val="left" w:pos="0"/>
          <w:tab w:val="left" w:pos="567"/>
          <w:tab w:val="left" w:pos="1134"/>
        </w:tabs>
        <w:ind w:left="0" w:right="-5" w:firstLine="709"/>
        <w:jc w:val="both"/>
        <w:rPr>
          <w:rFonts w:ascii="Times New Roman" w:hAnsi="Times New Roman"/>
          <w:sz w:val="28"/>
          <w:szCs w:val="28"/>
        </w:rPr>
      </w:pPr>
      <w:r w:rsidRPr="00D345C9">
        <w:rPr>
          <w:rFonts w:ascii="Times New Roman" w:hAnsi="Times New Roman"/>
          <w:sz w:val="28"/>
          <w:szCs w:val="28"/>
        </w:rPr>
        <w:t>Адресная инвестиционная программа утверждается решением о бюджете муниципального образования.</w:t>
      </w:r>
    </w:p>
    <w:p w14:paraId="4AD65D4A" w14:textId="77777777" w:rsidR="007B3D33" w:rsidRDefault="007B3D33" w:rsidP="007B3D33">
      <w:pPr>
        <w:pStyle w:val="32"/>
        <w:ind w:left="0" w:right="-5"/>
        <w:jc w:val="both"/>
        <w:rPr>
          <w:rFonts w:ascii="Times New Roman" w:hAnsi="Times New Roman"/>
          <w:b/>
          <w:bCs/>
          <w:sz w:val="28"/>
          <w:szCs w:val="28"/>
        </w:rPr>
      </w:pPr>
      <w:r w:rsidRPr="00D345C9">
        <w:rPr>
          <w:rFonts w:ascii="Times New Roman" w:hAnsi="Times New Roman"/>
          <w:b/>
          <w:bCs/>
          <w:sz w:val="28"/>
          <w:szCs w:val="28"/>
        </w:rPr>
        <w:t>Статья 2</w:t>
      </w:r>
      <w:r>
        <w:rPr>
          <w:rFonts w:ascii="Times New Roman" w:hAnsi="Times New Roman"/>
          <w:b/>
          <w:bCs/>
          <w:sz w:val="28"/>
          <w:szCs w:val="28"/>
        </w:rPr>
        <w:t>4</w:t>
      </w:r>
      <w:r w:rsidRPr="00D345C9">
        <w:rPr>
          <w:rFonts w:ascii="Times New Roman" w:hAnsi="Times New Roman"/>
          <w:b/>
          <w:bCs/>
          <w:sz w:val="28"/>
          <w:szCs w:val="28"/>
        </w:rPr>
        <w:t>. Ведомственные целевые программы</w:t>
      </w:r>
      <w:r>
        <w:rPr>
          <w:rFonts w:ascii="Times New Roman" w:hAnsi="Times New Roman"/>
          <w:b/>
          <w:bCs/>
          <w:sz w:val="28"/>
          <w:szCs w:val="28"/>
        </w:rPr>
        <w:t xml:space="preserve"> </w:t>
      </w:r>
    </w:p>
    <w:p w14:paraId="1CC5AE8F" w14:textId="08A3F59A" w:rsidR="007B3D33" w:rsidRDefault="007B3D33" w:rsidP="007B3D33">
      <w:pPr>
        <w:pStyle w:val="ConsNormal"/>
        <w:widowControl/>
        <w:tabs>
          <w:tab w:val="left" w:pos="709"/>
        </w:tabs>
        <w:ind w:right="0"/>
        <w:jc w:val="both"/>
        <w:rPr>
          <w:rFonts w:ascii="Times New Roman" w:hAnsi="Times New Roman" w:cs="Times New Roman"/>
          <w:bCs/>
          <w:sz w:val="28"/>
          <w:szCs w:val="28"/>
        </w:rPr>
      </w:pPr>
      <w:r w:rsidRPr="00D345C9">
        <w:rPr>
          <w:rFonts w:ascii="Times New Roman" w:hAnsi="Times New Roman" w:cs="Times New Roman"/>
          <w:bCs/>
          <w:sz w:val="28"/>
          <w:szCs w:val="28"/>
        </w:rPr>
        <w:t xml:space="preserve">В бюджете </w:t>
      </w:r>
      <w:r w:rsidRPr="00D345C9">
        <w:rPr>
          <w:rFonts w:ascii="Times New Roman" w:hAnsi="Times New Roman" w:cs="Times New Roman"/>
          <w:sz w:val="28"/>
          <w:szCs w:val="28"/>
        </w:rPr>
        <w:t xml:space="preserve">муниципального образования </w:t>
      </w:r>
      <w:r w:rsidRPr="00D345C9">
        <w:rPr>
          <w:rFonts w:ascii="Times New Roman" w:hAnsi="Times New Roman" w:cs="Times New Roman"/>
          <w:bCs/>
          <w:sz w:val="28"/>
          <w:szCs w:val="28"/>
        </w:rPr>
        <w:t>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w:t>
      </w:r>
      <w:r>
        <w:rPr>
          <w:rFonts w:ascii="Times New Roman" w:hAnsi="Times New Roman" w:cs="Times New Roman"/>
          <w:bCs/>
          <w:sz w:val="28"/>
          <w:szCs w:val="28"/>
        </w:rPr>
        <w:t>о</w:t>
      </w:r>
      <w:r w:rsidRPr="00D345C9">
        <w:rPr>
          <w:rFonts w:ascii="Times New Roman" w:hAnsi="Times New Roman" w:cs="Times New Roman"/>
          <w:bCs/>
          <w:sz w:val="28"/>
          <w:szCs w:val="28"/>
        </w:rPr>
        <w:t>м администрацией</w:t>
      </w:r>
      <w:r w:rsidR="0082765B">
        <w:rPr>
          <w:rFonts w:ascii="Times New Roman" w:hAnsi="Times New Roman" w:cs="Times New Roman"/>
          <w:bCs/>
          <w:sz w:val="28"/>
          <w:szCs w:val="28"/>
        </w:rPr>
        <w:t xml:space="preserve"> </w:t>
      </w:r>
      <w:r w:rsidR="007B7C71" w:rsidRPr="007B7C71">
        <w:rPr>
          <w:rFonts w:ascii="Times New Roman" w:hAnsi="Times New Roman" w:cs="Times New Roman"/>
          <w:bCs/>
          <w:sz w:val="28"/>
          <w:szCs w:val="28"/>
        </w:rPr>
        <w:t>Копорско</w:t>
      </w:r>
      <w:r w:rsidR="007B7C71">
        <w:rPr>
          <w:rFonts w:ascii="Times New Roman" w:hAnsi="Times New Roman" w:cs="Times New Roman"/>
          <w:bCs/>
          <w:sz w:val="28"/>
          <w:szCs w:val="28"/>
        </w:rPr>
        <w:t>го</w:t>
      </w:r>
      <w:r w:rsidR="0082765B">
        <w:rPr>
          <w:rFonts w:ascii="Times New Roman" w:hAnsi="Times New Roman" w:cs="Times New Roman"/>
          <w:bCs/>
          <w:sz w:val="28"/>
          <w:szCs w:val="28"/>
        </w:rPr>
        <w:t xml:space="preserve"> сельского поселения.</w:t>
      </w:r>
      <w:r w:rsidRPr="00D345C9">
        <w:rPr>
          <w:rFonts w:ascii="Times New Roman" w:hAnsi="Times New Roman" w:cs="Times New Roman"/>
          <w:bCs/>
          <w:sz w:val="28"/>
          <w:szCs w:val="28"/>
        </w:rPr>
        <w:t xml:space="preserve"> </w:t>
      </w:r>
    </w:p>
    <w:p w14:paraId="663C526B" w14:textId="126027D0" w:rsidR="00264862" w:rsidRPr="009B77F3" w:rsidRDefault="00264862" w:rsidP="00264862">
      <w:pPr>
        <w:autoSpaceDE w:val="0"/>
        <w:autoSpaceDN w:val="0"/>
        <w:adjustRightInd w:val="0"/>
        <w:jc w:val="both"/>
        <w:outlineLvl w:val="0"/>
        <w:rPr>
          <w:b/>
          <w:bCs/>
          <w:sz w:val="28"/>
          <w:szCs w:val="28"/>
          <w:lang w:eastAsia="en-US"/>
        </w:rPr>
      </w:pPr>
      <w:r w:rsidRPr="009B77F3">
        <w:rPr>
          <w:b/>
          <w:bCs/>
          <w:sz w:val="28"/>
          <w:szCs w:val="28"/>
          <w:lang w:eastAsia="en-US"/>
        </w:rPr>
        <w:t xml:space="preserve">Статья </w:t>
      </w:r>
      <w:r w:rsidR="00DB54D9" w:rsidRPr="009B77F3">
        <w:rPr>
          <w:b/>
          <w:bCs/>
          <w:sz w:val="28"/>
          <w:szCs w:val="28"/>
          <w:lang w:eastAsia="en-US"/>
        </w:rPr>
        <w:t>2</w:t>
      </w:r>
      <w:r w:rsidR="004A4952" w:rsidRPr="009B77F3">
        <w:rPr>
          <w:b/>
          <w:bCs/>
          <w:sz w:val="28"/>
          <w:szCs w:val="28"/>
          <w:lang w:eastAsia="en-US"/>
        </w:rPr>
        <w:t>5</w:t>
      </w:r>
      <w:r w:rsidR="00DB54D9" w:rsidRPr="009B77F3">
        <w:rPr>
          <w:b/>
          <w:bCs/>
          <w:sz w:val="28"/>
          <w:szCs w:val="28"/>
          <w:lang w:eastAsia="en-US"/>
        </w:rPr>
        <w:t>.</w:t>
      </w:r>
      <w:r w:rsidRPr="009B77F3">
        <w:rPr>
          <w:b/>
          <w:bCs/>
          <w:sz w:val="28"/>
          <w:szCs w:val="28"/>
          <w:lang w:eastAsia="en-US"/>
        </w:rPr>
        <w:t xml:space="preserve"> </w:t>
      </w:r>
      <w:r w:rsidR="005E4EB3">
        <w:rPr>
          <w:b/>
          <w:bCs/>
          <w:sz w:val="28"/>
          <w:szCs w:val="28"/>
          <w:lang w:eastAsia="en-US"/>
        </w:rPr>
        <w:t>С</w:t>
      </w:r>
      <w:r w:rsidRPr="009B77F3">
        <w:rPr>
          <w:b/>
          <w:bCs/>
          <w:sz w:val="28"/>
          <w:szCs w:val="28"/>
          <w:lang w:eastAsia="en-US"/>
        </w:rPr>
        <w:t>оставлени</w:t>
      </w:r>
      <w:r w:rsidR="005E4EB3">
        <w:rPr>
          <w:b/>
          <w:bCs/>
          <w:sz w:val="28"/>
          <w:szCs w:val="28"/>
          <w:lang w:eastAsia="en-US"/>
        </w:rPr>
        <w:t>е</w:t>
      </w:r>
      <w:r w:rsidRPr="009B77F3">
        <w:rPr>
          <w:b/>
          <w:bCs/>
          <w:sz w:val="28"/>
          <w:szCs w:val="28"/>
          <w:lang w:eastAsia="en-US"/>
        </w:rPr>
        <w:t xml:space="preserve"> проекта бюджета</w:t>
      </w:r>
      <w:r w:rsidRPr="009B77F3">
        <w:rPr>
          <w:b/>
          <w:sz w:val="28"/>
          <w:szCs w:val="28"/>
        </w:rPr>
        <w:t xml:space="preserve"> муниципального образования </w:t>
      </w:r>
    </w:p>
    <w:p w14:paraId="1587D947" w14:textId="77777777" w:rsidR="0082765B" w:rsidRDefault="00973AB8" w:rsidP="00973AB8">
      <w:pPr>
        <w:pStyle w:val="af2"/>
        <w:numPr>
          <w:ilvl w:val="0"/>
          <w:numId w:val="34"/>
        </w:numPr>
        <w:autoSpaceDE w:val="0"/>
        <w:autoSpaceDN w:val="0"/>
        <w:adjustRightInd w:val="0"/>
        <w:jc w:val="both"/>
        <w:rPr>
          <w:sz w:val="28"/>
          <w:szCs w:val="28"/>
        </w:rPr>
      </w:pPr>
      <w:r w:rsidRPr="009B77F3">
        <w:rPr>
          <w:sz w:val="28"/>
          <w:szCs w:val="28"/>
        </w:rPr>
        <w:t xml:space="preserve">Решение о начале работы над составлением  проекта бюджета </w:t>
      </w:r>
      <w:r w:rsidR="0082765B">
        <w:rPr>
          <w:sz w:val="28"/>
          <w:szCs w:val="28"/>
        </w:rPr>
        <w:t xml:space="preserve"> </w:t>
      </w:r>
    </w:p>
    <w:p w14:paraId="4605D037" w14:textId="4CC312F1" w:rsidR="00973AB8" w:rsidRPr="009B77F3" w:rsidRDefault="0082765B" w:rsidP="00973AB8">
      <w:pPr>
        <w:autoSpaceDE w:val="0"/>
        <w:autoSpaceDN w:val="0"/>
        <w:adjustRightInd w:val="0"/>
        <w:jc w:val="both"/>
        <w:rPr>
          <w:sz w:val="28"/>
          <w:szCs w:val="28"/>
        </w:rPr>
      </w:pPr>
      <w:r w:rsidRPr="0082765B">
        <w:rPr>
          <w:sz w:val="28"/>
          <w:szCs w:val="28"/>
        </w:rPr>
        <w:t xml:space="preserve">муниципального  образования </w:t>
      </w:r>
      <w:r w:rsidR="00973AB8" w:rsidRPr="0082765B">
        <w:rPr>
          <w:sz w:val="28"/>
          <w:szCs w:val="28"/>
        </w:rPr>
        <w:t xml:space="preserve">принимается  </w:t>
      </w:r>
      <w:r w:rsidR="00973AB8" w:rsidRPr="009B77F3">
        <w:rPr>
          <w:sz w:val="28"/>
          <w:szCs w:val="28"/>
        </w:rPr>
        <w:t xml:space="preserve">администрацией </w:t>
      </w:r>
      <w:r w:rsidR="007B7C71" w:rsidRPr="007B7C71">
        <w:rPr>
          <w:sz w:val="28"/>
          <w:szCs w:val="28"/>
        </w:rPr>
        <w:t>Копорско</w:t>
      </w:r>
      <w:r w:rsidR="007B7C71">
        <w:rPr>
          <w:sz w:val="28"/>
          <w:szCs w:val="28"/>
        </w:rPr>
        <w:t>го</w:t>
      </w:r>
      <w:r w:rsidR="007B7C71" w:rsidRPr="007B7C71">
        <w:rPr>
          <w:sz w:val="28"/>
          <w:szCs w:val="28"/>
        </w:rPr>
        <w:t xml:space="preserve"> </w:t>
      </w:r>
      <w:r>
        <w:rPr>
          <w:sz w:val="28"/>
          <w:szCs w:val="28"/>
        </w:rPr>
        <w:t xml:space="preserve">сельского поселения </w:t>
      </w:r>
      <w:r w:rsidR="00973AB8" w:rsidRPr="009B77F3">
        <w:rPr>
          <w:sz w:val="28"/>
          <w:szCs w:val="28"/>
        </w:rPr>
        <w:t xml:space="preserve"> в форме </w:t>
      </w:r>
      <w:r>
        <w:rPr>
          <w:sz w:val="28"/>
          <w:szCs w:val="28"/>
        </w:rPr>
        <w:t xml:space="preserve">нормативного </w:t>
      </w:r>
      <w:r w:rsidR="00973AB8" w:rsidRPr="009B77F3">
        <w:rPr>
          <w:sz w:val="28"/>
          <w:szCs w:val="28"/>
        </w:rPr>
        <w:t xml:space="preserve"> правового акта, регламентирующего сроки  и </w:t>
      </w:r>
      <w:r>
        <w:rPr>
          <w:sz w:val="28"/>
          <w:szCs w:val="28"/>
        </w:rPr>
        <w:t xml:space="preserve">процедуры </w:t>
      </w:r>
      <w:r w:rsidR="00973AB8" w:rsidRPr="009B77F3">
        <w:rPr>
          <w:sz w:val="28"/>
          <w:szCs w:val="28"/>
        </w:rPr>
        <w:t xml:space="preserve"> разработки проекта решения  о бюджете </w:t>
      </w:r>
      <w:r>
        <w:rPr>
          <w:sz w:val="28"/>
          <w:szCs w:val="28"/>
        </w:rPr>
        <w:t xml:space="preserve">муниципального  образования </w:t>
      </w:r>
      <w:r w:rsidR="00973AB8" w:rsidRPr="009B77F3">
        <w:rPr>
          <w:sz w:val="28"/>
          <w:szCs w:val="28"/>
        </w:rPr>
        <w:t>с соблюдением требований Бюджетного кодекса</w:t>
      </w:r>
      <w:r w:rsidR="005E4EB3">
        <w:rPr>
          <w:sz w:val="28"/>
          <w:szCs w:val="28"/>
        </w:rPr>
        <w:t xml:space="preserve">, настоящего положения </w:t>
      </w:r>
      <w:r w:rsidR="00973AB8" w:rsidRPr="009B77F3">
        <w:rPr>
          <w:sz w:val="28"/>
          <w:szCs w:val="28"/>
        </w:rPr>
        <w:t xml:space="preserve"> и иных муниципальных правовых актов.</w:t>
      </w:r>
    </w:p>
    <w:p w14:paraId="07D8DB0B" w14:textId="77777777" w:rsidR="00264862" w:rsidRPr="009B77F3" w:rsidRDefault="00264862" w:rsidP="004A4952">
      <w:pPr>
        <w:pStyle w:val="ConsPlusTitle"/>
        <w:ind w:firstLine="539"/>
        <w:jc w:val="center"/>
        <w:outlineLvl w:val="0"/>
        <w:rPr>
          <w:rFonts w:ascii="Times New Roman" w:hAnsi="Times New Roman" w:cs="Times New Roman"/>
          <w:sz w:val="28"/>
          <w:szCs w:val="28"/>
        </w:rPr>
      </w:pPr>
      <w:r w:rsidRPr="009B77F3">
        <w:rPr>
          <w:rFonts w:ascii="Times New Roman" w:hAnsi="Times New Roman" w:cs="Times New Roman"/>
          <w:sz w:val="28"/>
          <w:szCs w:val="28"/>
        </w:rPr>
        <w:t xml:space="preserve">Глава </w:t>
      </w:r>
      <w:r w:rsidR="007B3D33" w:rsidRPr="009B77F3">
        <w:rPr>
          <w:rFonts w:ascii="Times New Roman" w:hAnsi="Times New Roman" w:cs="Times New Roman"/>
          <w:sz w:val="28"/>
          <w:szCs w:val="28"/>
          <w:lang w:val="en-US"/>
        </w:rPr>
        <w:t>III</w:t>
      </w:r>
      <w:r w:rsidR="00973AB8" w:rsidRPr="009B77F3">
        <w:rPr>
          <w:rFonts w:ascii="Times New Roman" w:hAnsi="Times New Roman" w:cs="Times New Roman"/>
          <w:sz w:val="28"/>
          <w:szCs w:val="28"/>
        </w:rPr>
        <w:t>.</w:t>
      </w:r>
      <w:r w:rsidRPr="009B77F3">
        <w:rPr>
          <w:rFonts w:ascii="Times New Roman" w:hAnsi="Times New Roman" w:cs="Times New Roman"/>
          <w:sz w:val="28"/>
          <w:szCs w:val="28"/>
        </w:rPr>
        <w:t xml:space="preserve"> </w:t>
      </w:r>
      <w:r w:rsidR="00973AB8" w:rsidRPr="009B77F3">
        <w:rPr>
          <w:rFonts w:ascii="Times New Roman" w:hAnsi="Times New Roman" w:cs="Times New Roman"/>
          <w:sz w:val="28"/>
          <w:szCs w:val="28"/>
        </w:rPr>
        <w:t>Р</w:t>
      </w:r>
      <w:r w:rsidRPr="009B77F3">
        <w:rPr>
          <w:rFonts w:ascii="Times New Roman" w:hAnsi="Times New Roman" w:cs="Times New Roman"/>
          <w:sz w:val="28"/>
          <w:szCs w:val="28"/>
        </w:rPr>
        <w:t xml:space="preserve">ассмотрение и утверждение бюджета муниципального образования </w:t>
      </w:r>
      <w:r w:rsidR="004A4952" w:rsidRPr="009B77F3">
        <w:rPr>
          <w:rFonts w:ascii="Times New Roman" w:hAnsi="Times New Roman" w:cs="Times New Roman"/>
          <w:sz w:val="28"/>
          <w:szCs w:val="28"/>
        </w:rPr>
        <w:t xml:space="preserve">   </w:t>
      </w:r>
    </w:p>
    <w:p w14:paraId="38B4D92C" w14:textId="77777777" w:rsidR="00264862" w:rsidRPr="009B77F3" w:rsidRDefault="00264862" w:rsidP="00264862">
      <w:pPr>
        <w:pStyle w:val="ConsPlusNormal"/>
        <w:ind w:firstLine="0"/>
        <w:jc w:val="both"/>
        <w:rPr>
          <w:rFonts w:ascii="Times New Roman" w:hAnsi="Times New Roman" w:cs="Times New Roman"/>
          <w:b/>
          <w:bCs/>
          <w:sz w:val="28"/>
          <w:szCs w:val="28"/>
        </w:rPr>
      </w:pPr>
      <w:r w:rsidRPr="009B77F3">
        <w:rPr>
          <w:rFonts w:ascii="Times New Roman" w:hAnsi="Times New Roman" w:cs="Times New Roman"/>
          <w:b/>
          <w:bCs/>
          <w:sz w:val="28"/>
          <w:szCs w:val="28"/>
        </w:rPr>
        <w:t>Статья 2</w:t>
      </w:r>
      <w:r w:rsidR="004A4952" w:rsidRPr="009B77F3">
        <w:rPr>
          <w:rFonts w:ascii="Times New Roman" w:hAnsi="Times New Roman" w:cs="Times New Roman"/>
          <w:b/>
          <w:bCs/>
          <w:sz w:val="28"/>
          <w:szCs w:val="28"/>
        </w:rPr>
        <w:t>6</w:t>
      </w:r>
      <w:r w:rsidRPr="009B77F3">
        <w:rPr>
          <w:rFonts w:ascii="Times New Roman" w:hAnsi="Times New Roman" w:cs="Times New Roman"/>
          <w:b/>
          <w:bCs/>
          <w:sz w:val="28"/>
          <w:szCs w:val="28"/>
        </w:rPr>
        <w:t>. Общие положения</w:t>
      </w:r>
    </w:p>
    <w:p w14:paraId="44E841D1" w14:textId="50274D7E" w:rsidR="00973AB8" w:rsidRPr="009B77F3" w:rsidRDefault="00264862" w:rsidP="00264862">
      <w:pPr>
        <w:autoSpaceDE w:val="0"/>
        <w:autoSpaceDN w:val="0"/>
        <w:adjustRightInd w:val="0"/>
        <w:ind w:firstLine="539"/>
        <w:jc w:val="both"/>
        <w:rPr>
          <w:sz w:val="28"/>
          <w:szCs w:val="28"/>
          <w:lang w:eastAsia="en-US"/>
        </w:rPr>
      </w:pPr>
      <w:r w:rsidRPr="009B77F3">
        <w:rPr>
          <w:sz w:val="28"/>
          <w:szCs w:val="28"/>
        </w:rPr>
        <w:t>1.</w:t>
      </w:r>
      <w:r w:rsidRPr="009B77F3">
        <w:rPr>
          <w:sz w:val="28"/>
          <w:szCs w:val="28"/>
          <w:lang w:eastAsia="en-US"/>
        </w:rPr>
        <w:t xml:space="preserve"> В решении о бюджете</w:t>
      </w:r>
      <w:r w:rsidR="007B3D33" w:rsidRPr="009B77F3">
        <w:rPr>
          <w:sz w:val="28"/>
          <w:szCs w:val="28"/>
          <w:lang w:eastAsia="en-US"/>
        </w:rPr>
        <w:t xml:space="preserve">  </w:t>
      </w:r>
      <w:r w:rsidR="00F07174">
        <w:rPr>
          <w:sz w:val="28"/>
          <w:szCs w:val="28"/>
          <w:lang w:eastAsia="en-US"/>
        </w:rPr>
        <w:t xml:space="preserve">муниципального  образования </w:t>
      </w:r>
      <w:r w:rsidR="007B3D33" w:rsidRPr="009B77F3">
        <w:rPr>
          <w:sz w:val="28"/>
          <w:szCs w:val="28"/>
          <w:lang w:eastAsia="en-US"/>
        </w:rPr>
        <w:t xml:space="preserve"> </w:t>
      </w:r>
      <w:r w:rsidRPr="009B77F3">
        <w:rPr>
          <w:sz w:val="28"/>
          <w:szCs w:val="28"/>
          <w:lang w:eastAsia="en-US"/>
        </w:rPr>
        <w:t xml:space="preserve"> должны содержаться основные</w:t>
      </w:r>
      <w:r w:rsidRPr="009B77F3">
        <w:rPr>
          <w:b/>
          <w:bCs/>
          <w:sz w:val="28"/>
          <w:szCs w:val="28"/>
          <w:lang w:eastAsia="en-US"/>
        </w:rPr>
        <w:t xml:space="preserve"> </w:t>
      </w:r>
      <w:r w:rsidRPr="009B77F3">
        <w:rPr>
          <w:sz w:val="28"/>
          <w:szCs w:val="28"/>
          <w:lang w:eastAsia="en-US"/>
        </w:rPr>
        <w:t xml:space="preserve">характеристики бюджета, к которым относится общий объем доходов бюджета, общий объем расходов бюджета, дефицит (профицит) бюджета, а также иные показатели, установленные Бюджетным кодексом, законами </w:t>
      </w:r>
      <w:r w:rsidR="004A4952" w:rsidRPr="009B77F3">
        <w:rPr>
          <w:sz w:val="28"/>
          <w:szCs w:val="28"/>
          <w:lang w:eastAsia="en-US"/>
        </w:rPr>
        <w:t>Ленинградской области</w:t>
      </w:r>
      <w:r w:rsidR="00F07174">
        <w:rPr>
          <w:sz w:val="28"/>
          <w:szCs w:val="28"/>
          <w:lang w:eastAsia="en-US"/>
        </w:rPr>
        <w:t>, муниципальными правовыми актами совета депутатов (кроме решения о бюджете)</w:t>
      </w:r>
      <w:r w:rsidR="00973AB8" w:rsidRPr="009B77F3">
        <w:rPr>
          <w:sz w:val="28"/>
          <w:szCs w:val="28"/>
          <w:lang w:eastAsia="en-US"/>
        </w:rPr>
        <w:t>.</w:t>
      </w:r>
    </w:p>
    <w:p w14:paraId="1D31C47F" w14:textId="3D53BA85" w:rsidR="00264862" w:rsidRPr="009B77F3" w:rsidRDefault="004A4952" w:rsidP="00264862">
      <w:pPr>
        <w:autoSpaceDE w:val="0"/>
        <w:autoSpaceDN w:val="0"/>
        <w:adjustRightInd w:val="0"/>
        <w:ind w:firstLine="539"/>
        <w:jc w:val="both"/>
        <w:rPr>
          <w:sz w:val="28"/>
          <w:szCs w:val="28"/>
        </w:rPr>
      </w:pPr>
      <w:r w:rsidRPr="009B77F3">
        <w:rPr>
          <w:sz w:val="28"/>
          <w:szCs w:val="28"/>
        </w:rPr>
        <w:t>2. Решением о бюджете</w:t>
      </w:r>
      <w:r w:rsidR="00F07174">
        <w:rPr>
          <w:sz w:val="28"/>
          <w:szCs w:val="28"/>
        </w:rPr>
        <w:t xml:space="preserve"> муниципального  образования </w:t>
      </w:r>
      <w:r w:rsidRPr="009B77F3">
        <w:rPr>
          <w:sz w:val="28"/>
          <w:szCs w:val="28"/>
        </w:rPr>
        <w:t xml:space="preserve"> у</w:t>
      </w:r>
      <w:r w:rsidR="00F07174">
        <w:rPr>
          <w:sz w:val="28"/>
          <w:szCs w:val="28"/>
        </w:rPr>
        <w:t>твержд</w:t>
      </w:r>
      <w:r w:rsidRPr="009B77F3">
        <w:rPr>
          <w:sz w:val="28"/>
          <w:szCs w:val="28"/>
        </w:rPr>
        <w:t>ают</w:t>
      </w:r>
      <w:r w:rsidR="00264862" w:rsidRPr="009B77F3">
        <w:rPr>
          <w:sz w:val="28"/>
          <w:szCs w:val="28"/>
        </w:rPr>
        <w:t xml:space="preserve">ся: </w:t>
      </w:r>
    </w:p>
    <w:p w14:paraId="194C0040" w14:textId="77777777" w:rsidR="00973AB8" w:rsidRPr="009B77F3" w:rsidRDefault="00973AB8" w:rsidP="00264862">
      <w:pPr>
        <w:autoSpaceDE w:val="0"/>
        <w:autoSpaceDN w:val="0"/>
        <w:adjustRightInd w:val="0"/>
        <w:ind w:firstLine="539"/>
        <w:jc w:val="both"/>
        <w:rPr>
          <w:sz w:val="28"/>
          <w:szCs w:val="28"/>
        </w:rPr>
      </w:pPr>
      <w:r w:rsidRPr="009B77F3">
        <w:rPr>
          <w:sz w:val="28"/>
          <w:szCs w:val="28"/>
        </w:rPr>
        <w:t xml:space="preserve">- распределение </w:t>
      </w:r>
      <w:r w:rsidR="000F3124" w:rsidRPr="009B77F3">
        <w:rPr>
          <w:sz w:val="28"/>
          <w:szCs w:val="28"/>
        </w:rPr>
        <w:t>доходов  бюджета по кодам  классификации  доходов  бюджетов  бюджетной системы  Российской Федерации;</w:t>
      </w:r>
    </w:p>
    <w:p w14:paraId="13B24F00" w14:textId="0ED4B810"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перечень главных администраторов доходов бюджета;</w:t>
      </w:r>
    </w:p>
    <w:p w14:paraId="3A8D6BDF"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 xml:space="preserve">перечень главных </w:t>
      </w:r>
      <w:proofErr w:type="gramStart"/>
      <w:r w:rsidRPr="009B77F3">
        <w:rPr>
          <w:rFonts w:ascii="Times New Roman" w:hAnsi="Times New Roman" w:cs="Times New Roman"/>
          <w:sz w:val="28"/>
          <w:szCs w:val="28"/>
        </w:rPr>
        <w:t>администраторов источников финансирования дефицита местного бюджета</w:t>
      </w:r>
      <w:proofErr w:type="gramEnd"/>
      <w:r w:rsidRPr="009B77F3">
        <w:rPr>
          <w:rFonts w:ascii="Times New Roman" w:hAnsi="Times New Roman" w:cs="Times New Roman"/>
          <w:sz w:val="28"/>
          <w:szCs w:val="28"/>
        </w:rPr>
        <w:t>;</w:t>
      </w:r>
    </w:p>
    <w:p w14:paraId="5E701EAE" w14:textId="2E6D3E4E" w:rsidR="00264862" w:rsidRPr="009B77F3" w:rsidRDefault="00264862" w:rsidP="00264862">
      <w:pPr>
        <w:autoSpaceDE w:val="0"/>
        <w:autoSpaceDN w:val="0"/>
        <w:adjustRightInd w:val="0"/>
        <w:ind w:firstLine="539"/>
        <w:jc w:val="both"/>
        <w:rPr>
          <w:sz w:val="28"/>
          <w:szCs w:val="28"/>
          <w:lang w:eastAsia="en-US"/>
        </w:rPr>
      </w:pPr>
      <w:proofErr w:type="gramStart"/>
      <w:r w:rsidRPr="009B77F3">
        <w:rPr>
          <w:sz w:val="28"/>
          <w:szCs w:val="28"/>
          <w:lang w:eastAsia="en-US"/>
        </w:rPr>
        <w:t>-</w:t>
      </w:r>
      <w:r w:rsidR="004A4952" w:rsidRPr="009B77F3">
        <w:rPr>
          <w:sz w:val="28"/>
          <w:szCs w:val="28"/>
          <w:lang w:eastAsia="en-US"/>
        </w:rPr>
        <w:t xml:space="preserve"> </w:t>
      </w:r>
      <w:r w:rsidRPr="009B77F3">
        <w:rPr>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9B77F3">
        <w:rPr>
          <w:sz w:val="28"/>
          <w:szCs w:val="28"/>
          <w:lang w:eastAsia="en-US"/>
        </w:rPr>
        <w:t xml:space="preserve"> также по разделам и подразделам классификации расходов бюджетов в случаях, установленных соответственно Бюджетным кодексом, </w:t>
      </w:r>
      <w:r w:rsidRPr="009B77F3">
        <w:rPr>
          <w:sz w:val="28"/>
          <w:szCs w:val="28"/>
          <w:lang w:eastAsia="en-US"/>
        </w:rPr>
        <w:lastRenderedPageBreak/>
        <w:t xml:space="preserve">законом субъекта Российской Федерации, муниципальным правовым актом </w:t>
      </w:r>
      <w:r w:rsidR="00F07174">
        <w:rPr>
          <w:sz w:val="28"/>
          <w:szCs w:val="28"/>
          <w:lang w:eastAsia="en-US"/>
        </w:rPr>
        <w:t>совета  депутатов</w:t>
      </w:r>
      <w:r w:rsidRPr="009B77F3">
        <w:rPr>
          <w:sz w:val="28"/>
          <w:szCs w:val="28"/>
          <w:lang w:eastAsia="en-US"/>
        </w:rPr>
        <w:t xml:space="preserve"> муниципального образования;</w:t>
      </w:r>
    </w:p>
    <w:p w14:paraId="0E55DCCB"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w:t>
      </w:r>
      <w:r w:rsidR="004A4952" w:rsidRPr="009B77F3">
        <w:rPr>
          <w:sz w:val="28"/>
          <w:szCs w:val="28"/>
          <w:lang w:eastAsia="en-US"/>
        </w:rPr>
        <w:t xml:space="preserve"> </w:t>
      </w:r>
      <w:r w:rsidRPr="009B77F3">
        <w:rPr>
          <w:sz w:val="28"/>
          <w:szCs w:val="28"/>
          <w:lang w:eastAsia="en-US"/>
        </w:rPr>
        <w:t>ведомственная структура расходов бюджета на очередной финансовый год (очередной финансовый год и плановый период)</w:t>
      </w:r>
    </w:p>
    <w:p w14:paraId="0F041A96"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14:paraId="2B7CA0DE"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67343D36" w14:textId="77777777" w:rsidR="00264862" w:rsidRPr="009B77F3" w:rsidRDefault="00264862" w:rsidP="00264862">
      <w:pPr>
        <w:autoSpaceDE w:val="0"/>
        <w:autoSpaceDN w:val="0"/>
        <w:adjustRightInd w:val="0"/>
        <w:ind w:firstLine="539"/>
        <w:jc w:val="both"/>
        <w:rPr>
          <w:sz w:val="28"/>
          <w:szCs w:val="28"/>
        </w:rPr>
      </w:pPr>
      <w:proofErr w:type="gramStart"/>
      <w:r w:rsidRPr="009B77F3">
        <w:rPr>
          <w:sz w:val="28"/>
          <w:szCs w:val="28"/>
          <w:lang w:eastAsia="en-US"/>
        </w:rPr>
        <w:t>-</w:t>
      </w:r>
      <w:r w:rsidR="004A4952" w:rsidRPr="009B77F3">
        <w:rPr>
          <w:sz w:val="28"/>
          <w:szCs w:val="28"/>
          <w:lang w:eastAsia="en-US"/>
        </w:rPr>
        <w:t xml:space="preserve"> </w:t>
      </w:r>
      <w:r w:rsidRPr="009B77F3">
        <w:rPr>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9B77F3">
        <w:rPr>
          <w:sz w:val="28"/>
          <w:szCs w:val="28"/>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B77F3">
        <w:rPr>
          <w:sz w:val="28"/>
          <w:szCs w:val="28"/>
        </w:rPr>
        <w:t>;</w:t>
      </w:r>
    </w:p>
    <w:p w14:paraId="5A1D3547" w14:textId="77777777" w:rsidR="00264862" w:rsidRPr="009B77F3" w:rsidRDefault="00264862"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w:t>
      </w:r>
      <w:r w:rsidR="004A4952" w:rsidRPr="009B77F3">
        <w:rPr>
          <w:rFonts w:ascii="Times New Roman" w:hAnsi="Times New Roman" w:cs="Times New Roman"/>
          <w:sz w:val="28"/>
          <w:szCs w:val="28"/>
        </w:rPr>
        <w:t xml:space="preserve"> </w:t>
      </w:r>
      <w:r w:rsidRPr="009B77F3">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14:paraId="2D91DDE1"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размер  резервного фонда;</w:t>
      </w:r>
    </w:p>
    <w:p w14:paraId="4FF9C898"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перечень  бюджетных  инвестиций в объекты муниципальной собственности;</w:t>
      </w:r>
    </w:p>
    <w:p w14:paraId="3C91507A"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2DC92952"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заимствований;</w:t>
      </w:r>
    </w:p>
    <w:p w14:paraId="1942EFD4" w14:textId="77777777" w:rsidR="000F3124" w:rsidRPr="009B77F3" w:rsidRDefault="000F3124" w:rsidP="00264862">
      <w:pPr>
        <w:pStyle w:val="ConsNormal"/>
        <w:widowControl/>
        <w:ind w:right="0" w:firstLine="539"/>
        <w:jc w:val="both"/>
        <w:rPr>
          <w:rFonts w:ascii="Times New Roman" w:hAnsi="Times New Roman" w:cs="Times New Roman"/>
          <w:sz w:val="28"/>
          <w:szCs w:val="28"/>
        </w:rPr>
      </w:pPr>
      <w:r w:rsidRPr="009B77F3">
        <w:rPr>
          <w:rFonts w:ascii="Times New Roman" w:hAnsi="Times New Roman" w:cs="Times New Roman"/>
          <w:sz w:val="28"/>
          <w:szCs w:val="28"/>
        </w:rPr>
        <w:t>- программа муниципальных гарантий;</w:t>
      </w:r>
    </w:p>
    <w:p w14:paraId="37F764F8" w14:textId="77777777" w:rsidR="00264862" w:rsidRPr="009B77F3" w:rsidRDefault="00264862" w:rsidP="00264862">
      <w:pPr>
        <w:autoSpaceDE w:val="0"/>
        <w:autoSpaceDN w:val="0"/>
        <w:adjustRightInd w:val="0"/>
        <w:ind w:firstLine="539"/>
        <w:jc w:val="both"/>
        <w:rPr>
          <w:sz w:val="28"/>
          <w:szCs w:val="28"/>
        </w:rPr>
      </w:pPr>
      <w:r w:rsidRPr="009B77F3">
        <w:rPr>
          <w:sz w:val="28"/>
          <w:szCs w:val="28"/>
        </w:rPr>
        <w:t>-иные показатели местного бюджета, установленные Бюджетным к</w:t>
      </w:r>
      <w:r w:rsidRPr="009B77F3">
        <w:rPr>
          <w:sz w:val="28"/>
          <w:szCs w:val="28"/>
          <w:lang w:eastAsia="en-US"/>
        </w:rPr>
        <w:t>одексом</w:t>
      </w:r>
      <w:r w:rsidRPr="009B77F3">
        <w:rPr>
          <w:sz w:val="28"/>
          <w:szCs w:val="28"/>
        </w:rPr>
        <w:t xml:space="preserve">, </w:t>
      </w:r>
      <w:r w:rsidR="000F3124" w:rsidRPr="009B77F3">
        <w:rPr>
          <w:sz w:val="28"/>
          <w:szCs w:val="28"/>
        </w:rPr>
        <w:t>настоящим Положением.</w:t>
      </w:r>
    </w:p>
    <w:p w14:paraId="28E9467A" w14:textId="63F72E52" w:rsidR="00264862" w:rsidRPr="009B77F3" w:rsidRDefault="00264862" w:rsidP="00264862">
      <w:pPr>
        <w:spacing w:line="264" w:lineRule="auto"/>
        <w:ind w:firstLine="567"/>
        <w:jc w:val="both"/>
        <w:rPr>
          <w:sz w:val="28"/>
          <w:szCs w:val="28"/>
        </w:rPr>
      </w:pPr>
      <w:r w:rsidRPr="009B77F3">
        <w:rPr>
          <w:sz w:val="28"/>
          <w:szCs w:val="28"/>
        </w:rPr>
        <w:t>3. В случае утверждения бюджета на очередной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2330AA01" w14:textId="77777777" w:rsidR="00264862" w:rsidRPr="009B77F3" w:rsidRDefault="00264862" w:rsidP="00264862">
      <w:pPr>
        <w:spacing w:line="264" w:lineRule="auto"/>
        <w:ind w:firstLine="567"/>
        <w:jc w:val="both"/>
        <w:rPr>
          <w:sz w:val="28"/>
          <w:szCs w:val="28"/>
        </w:rPr>
      </w:pPr>
      <w:r w:rsidRPr="009B77F3">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14:paraId="1CF6AC07" w14:textId="77777777" w:rsidR="00264862" w:rsidRPr="009B77F3" w:rsidRDefault="00264862" w:rsidP="00264862">
      <w:pPr>
        <w:spacing w:line="264" w:lineRule="auto"/>
        <w:ind w:firstLine="567"/>
        <w:jc w:val="both"/>
        <w:rPr>
          <w:sz w:val="28"/>
          <w:szCs w:val="28"/>
        </w:rPr>
      </w:pPr>
      <w:r w:rsidRPr="009B77F3">
        <w:rPr>
          <w:sz w:val="28"/>
          <w:szCs w:val="28"/>
          <w:lang w:eastAsia="en-US"/>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3E323CD8" w14:textId="77777777" w:rsidR="00264862" w:rsidRPr="009B77F3" w:rsidRDefault="00264862" w:rsidP="00264862">
      <w:pPr>
        <w:autoSpaceDE w:val="0"/>
        <w:autoSpaceDN w:val="0"/>
        <w:adjustRightInd w:val="0"/>
        <w:ind w:firstLine="539"/>
        <w:jc w:val="both"/>
        <w:rPr>
          <w:sz w:val="28"/>
          <w:szCs w:val="28"/>
          <w:lang w:eastAsia="en-US"/>
        </w:rPr>
      </w:pPr>
      <w:r w:rsidRPr="009B77F3">
        <w:rPr>
          <w:sz w:val="28"/>
          <w:szCs w:val="28"/>
          <w:lang w:eastAsia="en-US"/>
        </w:rPr>
        <w:t xml:space="preserve">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w:t>
      </w:r>
      <w:r w:rsidRPr="009B77F3">
        <w:rPr>
          <w:sz w:val="28"/>
          <w:szCs w:val="28"/>
          <w:lang w:eastAsia="en-US"/>
        </w:rPr>
        <w:lastRenderedPageBreak/>
        <w:t>цели, установленные решением о бюджете, сверх соответствующих бюджетных ассигнований и (или) общего объема расходов бюджета.</w:t>
      </w:r>
    </w:p>
    <w:p w14:paraId="5F56EA98" w14:textId="77777777" w:rsidR="00264862" w:rsidRPr="006104E2" w:rsidRDefault="00264862" w:rsidP="00061289">
      <w:pPr>
        <w:autoSpaceDE w:val="0"/>
        <w:autoSpaceDN w:val="0"/>
        <w:adjustRightInd w:val="0"/>
        <w:jc w:val="both"/>
        <w:outlineLvl w:val="0"/>
        <w:rPr>
          <w:b/>
          <w:sz w:val="28"/>
          <w:szCs w:val="28"/>
        </w:rPr>
      </w:pPr>
      <w:r w:rsidRPr="006104E2">
        <w:rPr>
          <w:b/>
          <w:bCs/>
          <w:sz w:val="28"/>
          <w:szCs w:val="28"/>
          <w:lang w:eastAsia="en-US"/>
        </w:rPr>
        <w:t>Статья 2</w:t>
      </w:r>
      <w:r w:rsidR="00061289" w:rsidRPr="006104E2">
        <w:rPr>
          <w:b/>
          <w:bCs/>
          <w:sz w:val="28"/>
          <w:szCs w:val="28"/>
          <w:lang w:eastAsia="en-US"/>
        </w:rPr>
        <w:t>7</w:t>
      </w:r>
      <w:r w:rsidRPr="006104E2">
        <w:rPr>
          <w:b/>
          <w:bCs/>
          <w:sz w:val="28"/>
          <w:szCs w:val="28"/>
          <w:lang w:eastAsia="en-US"/>
        </w:rPr>
        <w:t>. Документы и материалы, представляемые одновременно с проектом бюджета</w:t>
      </w:r>
      <w:r w:rsidRPr="006104E2">
        <w:rPr>
          <w:b/>
          <w:sz w:val="28"/>
          <w:szCs w:val="28"/>
        </w:rPr>
        <w:t xml:space="preserve"> муниципального образования </w:t>
      </w:r>
      <w:r w:rsidR="00061289" w:rsidRPr="006104E2">
        <w:rPr>
          <w:b/>
          <w:sz w:val="28"/>
          <w:szCs w:val="28"/>
        </w:rPr>
        <w:t xml:space="preserve"> </w:t>
      </w:r>
    </w:p>
    <w:p w14:paraId="618692D6" w14:textId="77777777"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1. </w:t>
      </w:r>
      <w:r w:rsidR="00264862" w:rsidRPr="006104E2">
        <w:rPr>
          <w:sz w:val="28"/>
          <w:szCs w:val="28"/>
          <w:lang w:eastAsia="en-US"/>
        </w:rPr>
        <w:t>Одновременно с проектом решения о бюджете в совет депутатов представляются:</w:t>
      </w:r>
    </w:p>
    <w:p w14:paraId="02BC119C" w14:textId="2BD1DDE9"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основные направления бюджетной политики и основные направления налоговой политики</w:t>
      </w:r>
      <w:r w:rsidR="009B5D79">
        <w:rPr>
          <w:sz w:val="28"/>
          <w:szCs w:val="28"/>
          <w:lang w:eastAsia="en-US"/>
        </w:rPr>
        <w:t xml:space="preserve"> муниципального  образования</w:t>
      </w:r>
      <w:r w:rsidRPr="006104E2">
        <w:rPr>
          <w:sz w:val="28"/>
          <w:szCs w:val="28"/>
          <w:lang w:eastAsia="en-US"/>
        </w:rPr>
        <w:t>;</w:t>
      </w:r>
    </w:p>
    <w:p w14:paraId="03FC36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14:paraId="7DC112F8"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социально-экономического развития </w:t>
      </w:r>
      <w:r w:rsidR="003E51BD" w:rsidRPr="006104E2">
        <w:rPr>
          <w:sz w:val="28"/>
          <w:szCs w:val="28"/>
        </w:rPr>
        <w:t>муниципального образования</w:t>
      </w:r>
      <w:r w:rsidRPr="006104E2">
        <w:rPr>
          <w:sz w:val="28"/>
          <w:szCs w:val="28"/>
          <w:lang w:eastAsia="en-US"/>
        </w:rPr>
        <w:t>;</w:t>
      </w:r>
    </w:p>
    <w:p w14:paraId="7301B256" w14:textId="2A8E7AA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 xml:space="preserve">прогноз основных характеристик (общий объем доходов, общий объем расходов, дефицита (профицита) бюджета) бюджета </w:t>
      </w:r>
      <w:r w:rsidR="003E51BD" w:rsidRPr="006104E2">
        <w:rPr>
          <w:sz w:val="28"/>
          <w:szCs w:val="28"/>
        </w:rPr>
        <w:t xml:space="preserve">муниципального образования </w:t>
      </w:r>
      <w:r w:rsidRPr="006104E2">
        <w:rPr>
          <w:sz w:val="28"/>
          <w:szCs w:val="28"/>
          <w:lang w:eastAsia="en-US"/>
        </w:rPr>
        <w:t>на очередной финансовый год и плановый период;</w:t>
      </w:r>
    </w:p>
    <w:p w14:paraId="232380B5"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пояснительная записка к проекту бюджета;</w:t>
      </w:r>
    </w:p>
    <w:p w14:paraId="240D7626" w14:textId="77777777" w:rsidR="00061289" w:rsidRPr="006104E2" w:rsidRDefault="00061289" w:rsidP="00264862">
      <w:pPr>
        <w:autoSpaceDE w:val="0"/>
        <w:autoSpaceDN w:val="0"/>
        <w:adjustRightInd w:val="0"/>
        <w:ind w:firstLine="539"/>
        <w:jc w:val="both"/>
        <w:rPr>
          <w:sz w:val="28"/>
          <w:szCs w:val="28"/>
          <w:lang w:eastAsia="en-US"/>
        </w:rPr>
      </w:pPr>
      <w:r w:rsidRPr="006104E2">
        <w:rPr>
          <w:sz w:val="28"/>
          <w:szCs w:val="28"/>
          <w:lang w:eastAsia="en-US"/>
        </w:rPr>
        <w:t>- методики (проекты методик) и расчеты распределения  межбюджетных трансфертов;</w:t>
      </w:r>
    </w:p>
    <w:p w14:paraId="337A53D7"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оценка ожидаемого исполнения бюджета на текущий финансовый год;</w:t>
      </w:r>
    </w:p>
    <w:p w14:paraId="76EF363E" w14:textId="7327429C" w:rsidR="00D47190" w:rsidRPr="006104E2" w:rsidRDefault="00D47190" w:rsidP="00264862">
      <w:pPr>
        <w:autoSpaceDE w:val="0"/>
        <w:autoSpaceDN w:val="0"/>
        <w:adjustRightInd w:val="0"/>
        <w:ind w:firstLine="539"/>
        <w:jc w:val="both"/>
        <w:rPr>
          <w:sz w:val="28"/>
          <w:szCs w:val="28"/>
        </w:rPr>
      </w:pPr>
      <w:r w:rsidRPr="006104E2">
        <w:rPr>
          <w:sz w:val="28"/>
          <w:szCs w:val="28"/>
        </w:rPr>
        <w:t>-</w:t>
      </w:r>
      <w:r w:rsidR="00061289" w:rsidRPr="006104E2">
        <w:rPr>
          <w:sz w:val="28"/>
          <w:szCs w:val="28"/>
        </w:rPr>
        <w:t xml:space="preserve"> </w:t>
      </w:r>
      <w:r w:rsidRPr="006104E2">
        <w:rPr>
          <w:sz w:val="28"/>
          <w:szCs w:val="28"/>
        </w:rPr>
        <w:t>реестр источников доходов бюджета</w:t>
      </w:r>
      <w:r w:rsidR="009B5D79">
        <w:rPr>
          <w:sz w:val="28"/>
          <w:szCs w:val="28"/>
        </w:rPr>
        <w:t xml:space="preserve"> муниципального  образования</w:t>
      </w:r>
      <w:r w:rsidRPr="006104E2">
        <w:rPr>
          <w:sz w:val="28"/>
          <w:szCs w:val="28"/>
        </w:rPr>
        <w:t>;</w:t>
      </w:r>
    </w:p>
    <w:p w14:paraId="095A08F9"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w:t>
      </w:r>
      <w:r w:rsidR="00061289" w:rsidRPr="006104E2">
        <w:rPr>
          <w:sz w:val="28"/>
          <w:szCs w:val="28"/>
          <w:lang w:eastAsia="en-US"/>
        </w:rPr>
        <w:t xml:space="preserve"> </w:t>
      </w:r>
      <w:r w:rsidRPr="006104E2">
        <w:rPr>
          <w:sz w:val="28"/>
          <w:szCs w:val="28"/>
          <w:lang w:eastAsia="en-US"/>
        </w:rPr>
        <w:t>иные документы и материалы.</w:t>
      </w:r>
    </w:p>
    <w:p w14:paraId="5E16E0C4" w14:textId="3999BF56" w:rsidR="00264862"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2. </w:t>
      </w:r>
      <w:r w:rsidR="00264862" w:rsidRPr="006104E2">
        <w:rPr>
          <w:sz w:val="28"/>
          <w:szCs w:val="28"/>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6104E2">
        <w:rPr>
          <w:sz w:val="28"/>
          <w:szCs w:val="28"/>
          <w:lang w:eastAsia="en-US"/>
        </w:rPr>
        <w:t xml:space="preserve"> (проекты изменений в указанные паспорта)</w:t>
      </w:r>
      <w:r w:rsidR="00264862" w:rsidRPr="006104E2">
        <w:rPr>
          <w:sz w:val="28"/>
          <w:szCs w:val="28"/>
          <w:lang w:eastAsia="en-US"/>
        </w:rPr>
        <w:t>.</w:t>
      </w:r>
    </w:p>
    <w:p w14:paraId="2EB9B4C4" w14:textId="01ADE7F1" w:rsidR="00E26B44" w:rsidRPr="006104E2"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3. Проект решения о бюджете </w:t>
      </w:r>
      <w:r w:rsidR="005E4EB3">
        <w:rPr>
          <w:sz w:val="28"/>
          <w:szCs w:val="28"/>
          <w:lang w:eastAsia="en-US"/>
        </w:rPr>
        <w:t xml:space="preserve">муниципального  образования </w:t>
      </w:r>
      <w:r w:rsidRPr="006104E2">
        <w:rPr>
          <w:sz w:val="28"/>
          <w:szCs w:val="28"/>
          <w:lang w:eastAsia="en-US"/>
        </w:rPr>
        <w:t xml:space="preserve"> со всеми приложениями  представляется в совет депутатов и контрольно-счетн</w:t>
      </w:r>
      <w:r w:rsidR="00175463" w:rsidRPr="006104E2">
        <w:rPr>
          <w:sz w:val="28"/>
          <w:szCs w:val="28"/>
          <w:lang w:eastAsia="en-US"/>
        </w:rPr>
        <w:t xml:space="preserve">ый  орган  муниципального  образования </w:t>
      </w:r>
      <w:r w:rsidRPr="006104E2">
        <w:rPr>
          <w:sz w:val="28"/>
          <w:szCs w:val="28"/>
          <w:lang w:eastAsia="en-US"/>
        </w:rPr>
        <w:t xml:space="preserve">  на бумажном носителе и  в виде  электронного документа.</w:t>
      </w:r>
    </w:p>
    <w:p w14:paraId="25589CD2" w14:textId="51532456" w:rsidR="00E26B44" w:rsidRDefault="00E26B44" w:rsidP="00264862">
      <w:pPr>
        <w:autoSpaceDE w:val="0"/>
        <w:autoSpaceDN w:val="0"/>
        <w:adjustRightInd w:val="0"/>
        <w:ind w:firstLine="539"/>
        <w:jc w:val="both"/>
        <w:rPr>
          <w:sz w:val="28"/>
          <w:szCs w:val="28"/>
          <w:lang w:eastAsia="en-US"/>
        </w:rPr>
      </w:pPr>
      <w:r w:rsidRPr="006104E2">
        <w:rPr>
          <w:sz w:val="28"/>
          <w:szCs w:val="28"/>
          <w:lang w:eastAsia="en-US"/>
        </w:rPr>
        <w:t xml:space="preserve">4. Проект решения  о бюджете </w:t>
      </w:r>
      <w:r w:rsidR="005E4EB3">
        <w:rPr>
          <w:sz w:val="28"/>
          <w:szCs w:val="28"/>
          <w:lang w:eastAsia="en-US"/>
        </w:rPr>
        <w:t xml:space="preserve">муниципального  образования </w:t>
      </w:r>
      <w:r w:rsidRPr="006104E2">
        <w:rPr>
          <w:sz w:val="28"/>
          <w:szCs w:val="28"/>
          <w:lang w:eastAsia="en-US"/>
        </w:rPr>
        <w:t xml:space="preserve"> подлежит размещению на официальном  сайте муниципального  образования в сети «Интернет».</w:t>
      </w:r>
    </w:p>
    <w:p w14:paraId="5384E10E" w14:textId="066FD447" w:rsidR="007B3D33" w:rsidRDefault="007B3D33" w:rsidP="007B3D33">
      <w:pPr>
        <w:ind w:left="567" w:hanging="567"/>
        <w:jc w:val="both"/>
        <w:outlineLvl w:val="0"/>
        <w:rPr>
          <w:b/>
          <w:sz w:val="28"/>
          <w:szCs w:val="28"/>
        </w:rPr>
      </w:pPr>
      <w:r w:rsidRPr="00D345C9">
        <w:rPr>
          <w:b/>
          <w:sz w:val="28"/>
          <w:szCs w:val="28"/>
        </w:rPr>
        <w:t>Статья 2</w:t>
      </w:r>
      <w:r>
        <w:rPr>
          <w:b/>
          <w:sz w:val="28"/>
          <w:szCs w:val="28"/>
        </w:rPr>
        <w:t>8</w:t>
      </w:r>
      <w:r w:rsidRPr="00D345C9">
        <w:rPr>
          <w:b/>
          <w:sz w:val="28"/>
          <w:szCs w:val="28"/>
        </w:rPr>
        <w:t xml:space="preserve">. Бюджетные инвестиции в объекты муниципальной собственности </w:t>
      </w:r>
    </w:p>
    <w:p w14:paraId="2BBABBD7" w14:textId="77777777" w:rsidR="007B3D33" w:rsidRPr="00D345C9" w:rsidRDefault="007B3D33" w:rsidP="007B3D33">
      <w:pPr>
        <w:ind w:firstLine="709"/>
        <w:jc w:val="both"/>
        <w:rPr>
          <w:sz w:val="28"/>
          <w:szCs w:val="28"/>
        </w:rPr>
      </w:pPr>
      <w:r w:rsidRPr="00D345C9">
        <w:rPr>
          <w:sz w:val="28"/>
          <w:szCs w:val="28"/>
        </w:rPr>
        <w:t>1. В бюджете</w:t>
      </w:r>
      <w:r>
        <w:rPr>
          <w:sz w:val="28"/>
          <w:szCs w:val="28"/>
        </w:rPr>
        <w:t xml:space="preserve"> муниципального образования</w:t>
      </w:r>
      <w:r w:rsidRPr="00D345C9">
        <w:rPr>
          <w:sz w:val="28"/>
          <w:szCs w:val="28"/>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решением, указанным в пункте 2 настоящей статьи.</w:t>
      </w:r>
    </w:p>
    <w:p w14:paraId="35C4F435" w14:textId="77777777" w:rsidR="007B3D33" w:rsidRPr="00D345C9" w:rsidRDefault="007B3D33" w:rsidP="007B3D33">
      <w:pPr>
        <w:ind w:firstLine="709"/>
        <w:jc w:val="both"/>
        <w:rPr>
          <w:sz w:val="28"/>
          <w:szCs w:val="28"/>
        </w:rPr>
      </w:pPr>
      <w:proofErr w:type="gramStart"/>
      <w:r w:rsidRPr="00D345C9">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D345C9">
        <w:rPr>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14:paraId="5FD96B92" w14:textId="2816B619" w:rsidR="007B3D33" w:rsidRPr="00D345C9" w:rsidRDefault="007B3D33" w:rsidP="007B3D33">
      <w:pPr>
        <w:ind w:firstLine="709"/>
        <w:jc w:val="both"/>
        <w:rPr>
          <w:sz w:val="28"/>
          <w:szCs w:val="28"/>
        </w:rPr>
      </w:pPr>
      <w:r w:rsidRPr="00D345C9">
        <w:rPr>
          <w:sz w:val="28"/>
          <w:szCs w:val="28"/>
        </w:rPr>
        <w:lastRenderedPageBreak/>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 В случае осуществления бюджетных инвестиций в объекты муниципальной собственности, включенных в муниципальные программы, решениями о подготовке и реализации бюджетных инвестиций являются правовые акты администрации</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  </w:t>
      </w:r>
      <w:r w:rsidRPr="00D345C9">
        <w:rPr>
          <w:sz w:val="28"/>
          <w:szCs w:val="28"/>
        </w:rPr>
        <w:t xml:space="preserve"> об утверждении муниципальных программ.</w:t>
      </w:r>
    </w:p>
    <w:p w14:paraId="3300A378" w14:textId="440A161C" w:rsidR="007B3D33" w:rsidRPr="00D345C9" w:rsidRDefault="007B3D33" w:rsidP="007B3D33">
      <w:pPr>
        <w:ind w:firstLine="709"/>
        <w:jc w:val="both"/>
        <w:rPr>
          <w:sz w:val="28"/>
          <w:szCs w:val="28"/>
        </w:rPr>
      </w:pPr>
      <w:r w:rsidRPr="00D345C9">
        <w:rPr>
          <w:sz w:val="28"/>
          <w:szCs w:val="28"/>
        </w:rPr>
        <w:t xml:space="preserve">3. </w:t>
      </w:r>
      <w:proofErr w:type="gramStart"/>
      <w:r w:rsidRPr="00D345C9">
        <w:rPr>
          <w:sz w:val="28"/>
          <w:szCs w:val="28"/>
        </w:rPr>
        <w:t xml:space="preserve">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w:t>
      </w:r>
      <w:r>
        <w:rPr>
          <w:sz w:val="28"/>
          <w:szCs w:val="28"/>
        </w:rPr>
        <w:t>–</w:t>
      </w:r>
      <w:r w:rsidRPr="00D345C9">
        <w:rPr>
          <w:sz w:val="28"/>
          <w:szCs w:val="28"/>
        </w:rPr>
        <w:t xml:space="preserve"> соглашение</w:t>
      </w:r>
      <w:r>
        <w:rPr>
          <w:sz w:val="28"/>
          <w:szCs w:val="28"/>
        </w:rPr>
        <w:t xml:space="preserve"> </w:t>
      </w:r>
      <w:r w:rsidRPr="00D345C9">
        <w:rPr>
          <w:sz w:val="28"/>
          <w:szCs w:val="28"/>
        </w:rPr>
        <w:t>о передаче</w:t>
      </w:r>
      <w:proofErr w:type="gramEnd"/>
      <w:r w:rsidRPr="00D345C9">
        <w:rPr>
          <w:sz w:val="28"/>
          <w:szCs w:val="28"/>
        </w:rPr>
        <w:t xml:space="preserve"> полномочий) </w:t>
      </w:r>
      <w:r w:rsidR="006446A5">
        <w:rPr>
          <w:sz w:val="28"/>
          <w:szCs w:val="28"/>
        </w:rPr>
        <w:t xml:space="preserve">казенным, </w:t>
      </w:r>
      <w:r w:rsidRPr="00D345C9">
        <w:rPr>
          <w:sz w:val="28"/>
          <w:szCs w:val="28"/>
        </w:rPr>
        <w:t>бюджетным и автономным учреждениям, в отношении которых указанные органы осуществляют функции и полномочия учредител</w:t>
      </w:r>
      <w:r>
        <w:rPr>
          <w:sz w:val="28"/>
          <w:szCs w:val="28"/>
        </w:rPr>
        <w:t>я</w:t>
      </w:r>
      <w:r w:rsidRPr="00D345C9">
        <w:rPr>
          <w:sz w:val="28"/>
          <w:szCs w:val="28"/>
        </w:rPr>
        <w:t>,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14:paraId="3A8C0DDB" w14:textId="2601513C" w:rsidR="007B3D33" w:rsidRPr="00D345C9" w:rsidRDefault="007B3D33" w:rsidP="007B3D33">
      <w:pPr>
        <w:tabs>
          <w:tab w:val="left" w:pos="709"/>
        </w:tabs>
        <w:ind w:firstLine="709"/>
        <w:jc w:val="both"/>
        <w:rPr>
          <w:sz w:val="28"/>
          <w:szCs w:val="28"/>
        </w:rPr>
      </w:pPr>
      <w:r w:rsidRPr="00D345C9">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29FC6D8A" w14:textId="77777777" w:rsidR="007B3D33" w:rsidRPr="00D345C9" w:rsidRDefault="007B3D33" w:rsidP="007B3D33">
      <w:pPr>
        <w:ind w:firstLine="709"/>
        <w:jc w:val="both"/>
        <w:rPr>
          <w:sz w:val="28"/>
          <w:szCs w:val="28"/>
        </w:rPr>
      </w:pPr>
      <w:r w:rsidRPr="00D345C9">
        <w:rPr>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14:paraId="16C725A0" w14:textId="32D5D75A" w:rsidR="007B3D33" w:rsidRDefault="007B3D33" w:rsidP="007B3D33">
      <w:pPr>
        <w:ind w:left="567" w:hanging="567"/>
        <w:jc w:val="both"/>
        <w:outlineLvl w:val="0"/>
        <w:rPr>
          <w:b/>
          <w:sz w:val="28"/>
          <w:szCs w:val="28"/>
        </w:rPr>
      </w:pPr>
      <w:r w:rsidRPr="00D345C9">
        <w:rPr>
          <w:b/>
          <w:sz w:val="28"/>
          <w:szCs w:val="28"/>
        </w:rPr>
        <w:t>Статья 2</w:t>
      </w:r>
      <w:r>
        <w:rPr>
          <w:b/>
          <w:sz w:val="28"/>
          <w:szCs w:val="28"/>
        </w:rPr>
        <w:t>9</w:t>
      </w:r>
      <w:r w:rsidRPr="00D345C9">
        <w:rPr>
          <w:b/>
          <w:sz w:val="28"/>
          <w:szCs w:val="28"/>
        </w:rPr>
        <w:t>. Резервный</w:t>
      </w:r>
      <w:r>
        <w:rPr>
          <w:b/>
          <w:sz w:val="28"/>
          <w:szCs w:val="28"/>
        </w:rPr>
        <w:t xml:space="preserve"> </w:t>
      </w:r>
      <w:r w:rsidRPr="00D345C9">
        <w:rPr>
          <w:b/>
          <w:sz w:val="28"/>
          <w:szCs w:val="28"/>
        </w:rPr>
        <w:t xml:space="preserve">фонд </w:t>
      </w:r>
      <w:r>
        <w:rPr>
          <w:b/>
          <w:sz w:val="28"/>
          <w:szCs w:val="28"/>
        </w:rPr>
        <w:t xml:space="preserve"> </w:t>
      </w:r>
      <w:r w:rsidRPr="00D345C9">
        <w:rPr>
          <w:b/>
          <w:sz w:val="28"/>
          <w:szCs w:val="28"/>
        </w:rPr>
        <w:t xml:space="preserve">администрации </w:t>
      </w:r>
      <w:r>
        <w:rPr>
          <w:b/>
          <w:sz w:val="28"/>
          <w:szCs w:val="28"/>
        </w:rPr>
        <w:t xml:space="preserve"> </w:t>
      </w:r>
    </w:p>
    <w:p w14:paraId="70FB1A54" w14:textId="3194D820" w:rsidR="007B3D33" w:rsidRPr="00D345C9" w:rsidRDefault="007B3D33" w:rsidP="007B3D33">
      <w:pPr>
        <w:ind w:firstLine="709"/>
        <w:jc w:val="both"/>
        <w:rPr>
          <w:sz w:val="28"/>
          <w:szCs w:val="28"/>
        </w:rPr>
      </w:pPr>
      <w:r w:rsidRPr="00D345C9">
        <w:rPr>
          <w:sz w:val="28"/>
          <w:szCs w:val="28"/>
        </w:rPr>
        <w:t xml:space="preserve">1. В расходной части бюджета </w:t>
      </w:r>
      <w:r w:rsidR="006446A5">
        <w:rPr>
          <w:sz w:val="28"/>
          <w:szCs w:val="28"/>
        </w:rPr>
        <w:t xml:space="preserve">муниципального  образования </w:t>
      </w:r>
      <w:r>
        <w:rPr>
          <w:sz w:val="28"/>
          <w:szCs w:val="28"/>
        </w:rPr>
        <w:t xml:space="preserve"> </w:t>
      </w:r>
      <w:r w:rsidRPr="00D345C9">
        <w:rPr>
          <w:sz w:val="28"/>
          <w:szCs w:val="28"/>
        </w:rPr>
        <w:t>предусматривается</w:t>
      </w:r>
      <w:r>
        <w:rPr>
          <w:sz w:val="28"/>
          <w:szCs w:val="28"/>
        </w:rPr>
        <w:t xml:space="preserve"> </w:t>
      </w:r>
      <w:r w:rsidRPr="00D345C9">
        <w:rPr>
          <w:sz w:val="28"/>
          <w:szCs w:val="28"/>
        </w:rPr>
        <w:t>создание</w:t>
      </w:r>
      <w:r>
        <w:rPr>
          <w:sz w:val="28"/>
          <w:szCs w:val="28"/>
        </w:rPr>
        <w:t xml:space="preserve"> </w:t>
      </w:r>
      <w:r w:rsidRPr="00D345C9">
        <w:rPr>
          <w:sz w:val="28"/>
          <w:szCs w:val="28"/>
        </w:rPr>
        <w:t>резервного</w:t>
      </w:r>
      <w:r>
        <w:rPr>
          <w:sz w:val="28"/>
          <w:szCs w:val="28"/>
        </w:rPr>
        <w:t xml:space="preserve"> </w:t>
      </w:r>
      <w:r w:rsidRPr="00D345C9">
        <w:rPr>
          <w:sz w:val="28"/>
          <w:szCs w:val="28"/>
        </w:rPr>
        <w:t xml:space="preserve">фонда администрации. </w:t>
      </w:r>
    </w:p>
    <w:p w14:paraId="6C2DF2FD" w14:textId="77777777" w:rsidR="007B3D33" w:rsidRPr="00D345C9" w:rsidRDefault="007B3D33" w:rsidP="007B3D33">
      <w:pPr>
        <w:ind w:firstLine="709"/>
        <w:jc w:val="both"/>
        <w:rPr>
          <w:sz w:val="28"/>
          <w:szCs w:val="28"/>
        </w:rPr>
      </w:pPr>
      <w:r w:rsidRPr="00D345C9">
        <w:rPr>
          <w:sz w:val="28"/>
          <w:szCs w:val="28"/>
        </w:rPr>
        <w:t>2. Размер резервного</w:t>
      </w:r>
      <w:r>
        <w:rPr>
          <w:sz w:val="28"/>
          <w:szCs w:val="28"/>
        </w:rPr>
        <w:t xml:space="preserve"> </w:t>
      </w:r>
      <w:r w:rsidRPr="00D345C9">
        <w:rPr>
          <w:sz w:val="28"/>
          <w:szCs w:val="28"/>
        </w:rPr>
        <w:t>фонда</w:t>
      </w:r>
      <w:r>
        <w:rPr>
          <w:sz w:val="28"/>
          <w:szCs w:val="28"/>
        </w:rPr>
        <w:t xml:space="preserve"> </w:t>
      </w:r>
      <w:r w:rsidRPr="00D345C9">
        <w:rPr>
          <w:sz w:val="28"/>
          <w:szCs w:val="28"/>
        </w:rPr>
        <w:t>устанавливается решением</w:t>
      </w:r>
      <w:r>
        <w:rPr>
          <w:sz w:val="28"/>
          <w:szCs w:val="28"/>
        </w:rPr>
        <w:t xml:space="preserve"> </w:t>
      </w:r>
      <w:r w:rsidRPr="00D345C9">
        <w:rPr>
          <w:sz w:val="28"/>
          <w:szCs w:val="28"/>
        </w:rPr>
        <w:t>о бюджете</w:t>
      </w:r>
      <w:r>
        <w:rPr>
          <w:sz w:val="28"/>
          <w:szCs w:val="28"/>
        </w:rPr>
        <w:t xml:space="preserve"> и не может превышать трех </w:t>
      </w:r>
      <w:r w:rsidRPr="00D345C9">
        <w:rPr>
          <w:sz w:val="28"/>
          <w:szCs w:val="28"/>
        </w:rPr>
        <w:t>процент</w:t>
      </w:r>
      <w:r>
        <w:rPr>
          <w:sz w:val="28"/>
          <w:szCs w:val="28"/>
        </w:rPr>
        <w:t>ов</w:t>
      </w:r>
      <w:r w:rsidRPr="00D345C9">
        <w:rPr>
          <w:sz w:val="28"/>
          <w:szCs w:val="28"/>
        </w:rPr>
        <w:t xml:space="preserve"> утвержденного указанным</w:t>
      </w:r>
      <w:r>
        <w:rPr>
          <w:sz w:val="28"/>
          <w:szCs w:val="28"/>
        </w:rPr>
        <w:t xml:space="preserve"> </w:t>
      </w:r>
      <w:r w:rsidRPr="00D345C9">
        <w:rPr>
          <w:sz w:val="28"/>
          <w:szCs w:val="28"/>
        </w:rPr>
        <w:t>решением общего объема расходов.</w:t>
      </w:r>
    </w:p>
    <w:p w14:paraId="39CFB219" w14:textId="77777777" w:rsidR="007B3D33" w:rsidRDefault="007B3D33" w:rsidP="007B3D33">
      <w:pPr>
        <w:ind w:firstLine="709"/>
        <w:jc w:val="both"/>
        <w:rPr>
          <w:sz w:val="28"/>
          <w:szCs w:val="28"/>
        </w:rPr>
      </w:pPr>
      <w:r w:rsidRPr="00D345C9">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FF028FE" w14:textId="7C2A140B" w:rsidR="007B3D33" w:rsidRPr="00D345C9" w:rsidRDefault="007B3D33" w:rsidP="007B3D33">
      <w:pPr>
        <w:ind w:firstLine="709"/>
        <w:jc w:val="both"/>
        <w:rPr>
          <w:sz w:val="28"/>
          <w:szCs w:val="28"/>
        </w:rPr>
      </w:pPr>
      <w:r>
        <w:rPr>
          <w:sz w:val="28"/>
          <w:szCs w:val="28"/>
        </w:rPr>
        <w:t xml:space="preserve">4. </w:t>
      </w:r>
      <w:r w:rsidRPr="00D345C9">
        <w:rPr>
          <w:sz w:val="28"/>
          <w:szCs w:val="28"/>
        </w:rPr>
        <w:t>Порядок использования бюджетных ассигнований резервного фонда предусмотренного</w:t>
      </w:r>
      <w:r>
        <w:rPr>
          <w:sz w:val="28"/>
          <w:szCs w:val="28"/>
        </w:rPr>
        <w:t xml:space="preserve"> </w:t>
      </w:r>
      <w:r w:rsidRPr="00D345C9">
        <w:rPr>
          <w:sz w:val="28"/>
          <w:szCs w:val="28"/>
        </w:rPr>
        <w:t>в</w:t>
      </w:r>
      <w:r>
        <w:rPr>
          <w:sz w:val="28"/>
          <w:szCs w:val="28"/>
        </w:rPr>
        <w:t xml:space="preserve"> </w:t>
      </w:r>
      <w:r w:rsidRPr="00D345C9">
        <w:rPr>
          <w:sz w:val="28"/>
          <w:szCs w:val="28"/>
        </w:rPr>
        <w:t>бюджете</w:t>
      </w:r>
      <w:r>
        <w:rPr>
          <w:sz w:val="28"/>
          <w:szCs w:val="28"/>
        </w:rPr>
        <w:t xml:space="preserve"> поселения</w:t>
      </w:r>
      <w:r w:rsidRPr="00D345C9">
        <w:rPr>
          <w:sz w:val="28"/>
          <w:szCs w:val="28"/>
        </w:rPr>
        <w:t>, устанавливается администрацией</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6B619627" w14:textId="6B5FECF6" w:rsidR="007B3D33" w:rsidRPr="00D345C9" w:rsidRDefault="007B3D33" w:rsidP="007B3D33">
      <w:pPr>
        <w:ind w:firstLine="709"/>
        <w:jc w:val="both"/>
        <w:rPr>
          <w:sz w:val="28"/>
          <w:szCs w:val="28"/>
        </w:rPr>
      </w:pPr>
      <w:r>
        <w:rPr>
          <w:sz w:val="28"/>
          <w:szCs w:val="28"/>
        </w:rPr>
        <w:t>5</w:t>
      </w:r>
      <w:r w:rsidRPr="00D345C9">
        <w:rPr>
          <w:sz w:val="28"/>
          <w:szCs w:val="28"/>
        </w:rPr>
        <w:t>. Бюджетные ассигнования резервного фонда, предусмотренные в составе бюджета</w:t>
      </w:r>
      <w:r>
        <w:rPr>
          <w:sz w:val="28"/>
          <w:szCs w:val="28"/>
        </w:rPr>
        <w:t xml:space="preserve"> муниципального образования</w:t>
      </w:r>
      <w:r w:rsidRPr="00D345C9">
        <w:rPr>
          <w:sz w:val="28"/>
          <w:szCs w:val="28"/>
        </w:rPr>
        <w:t>, используются по решению</w:t>
      </w:r>
      <w:r>
        <w:rPr>
          <w:sz w:val="28"/>
          <w:szCs w:val="28"/>
        </w:rPr>
        <w:t xml:space="preserve"> </w:t>
      </w:r>
      <w:r w:rsidRPr="00D345C9">
        <w:rPr>
          <w:sz w:val="28"/>
          <w:szCs w:val="28"/>
        </w:rPr>
        <w:t>администрации</w:t>
      </w:r>
      <w:r w:rsidR="006446A5">
        <w:rPr>
          <w:sz w:val="28"/>
          <w:szCs w:val="28"/>
        </w:rPr>
        <w:t xml:space="preserve"> </w:t>
      </w:r>
      <w:r w:rsidR="007B7C71" w:rsidRPr="007B7C71">
        <w:rPr>
          <w:sz w:val="28"/>
          <w:szCs w:val="28"/>
        </w:rPr>
        <w:t>Копорско</w:t>
      </w:r>
      <w:r w:rsidR="007B7C71">
        <w:rPr>
          <w:sz w:val="28"/>
          <w:szCs w:val="28"/>
        </w:rPr>
        <w:t>го</w:t>
      </w:r>
      <w:r w:rsidR="006446A5">
        <w:rPr>
          <w:sz w:val="28"/>
          <w:szCs w:val="28"/>
        </w:rPr>
        <w:t xml:space="preserve"> сельского поселения</w:t>
      </w:r>
      <w:r w:rsidRPr="00D345C9">
        <w:rPr>
          <w:sz w:val="28"/>
          <w:szCs w:val="28"/>
        </w:rPr>
        <w:t>.</w:t>
      </w:r>
    </w:p>
    <w:p w14:paraId="19CA3601" w14:textId="697A2946" w:rsidR="007B3D33" w:rsidRPr="00D345C9" w:rsidRDefault="007B3D33" w:rsidP="007B3D33">
      <w:pPr>
        <w:tabs>
          <w:tab w:val="left" w:pos="709"/>
        </w:tabs>
        <w:ind w:firstLine="709"/>
        <w:jc w:val="both"/>
        <w:rPr>
          <w:sz w:val="28"/>
          <w:szCs w:val="28"/>
        </w:rPr>
      </w:pPr>
      <w:r w:rsidRPr="00D345C9">
        <w:rPr>
          <w:sz w:val="28"/>
          <w:szCs w:val="28"/>
        </w:rPr>
        <w:t>6. Отчет об использовании бюджетных ассигнований резервного фонда администрации прилагается к годовому отчету об исполнении бюджета</w:t>
      </w:r>
      <w:r>
        <w:rPr>
          <w:sz w:val="28"/>
          <w:szCs w:val="28"/>
        </w:rPr>
        <w:t xml:space="preserve"> </w:t>
      </w:r>
      <w:r w:rsidR="006446A5">
        <w:rPr>
          <w:sz w:val="28"/>
          <w:szCs w:val="28"/>
        </w:rPr>
        <w:t>муниципального  образования</w:t>
      </w:r>
      <w:r w:rsidRPr="00D345C9">
        <w:rPr>
          <w:sz w:val="28"/>
          <w:szCs w:val="28"/>
        </w:rPr>
        <w:t>.</w:t>
      </w:r>
    </w:p>
    <w:p w14:paraId="6C6735E6" w14:textId="6448CFFB" w:rsidR="00264862" w:rsidRPr="006104E2" w:rsidRDefault="00264862" w:rsidP="00061289">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30</w:t>
      </w:r>
      <w:r w:rsidRPr="006104E2">
        <w:rPr>
          <w:rFonts w:ascii="Times New Roman" w:hAnsi="Times New Roman" w:cs="Times New Roman"/>
          <w:b/>
          <w:bCs/>
          <w:sz w:val="28"/>
          <w:szCs w:val="28"/>
        </w:rPr>
        <w:t>. Внесение проекта решения о бюджете</w:t>
      </w:r>
      <w:r w:rsidR="009724BD" w:rsidRPr="006104E2">
        <w:rPr>
          <w:rFonts w:ascii="Times New Roman" w:hAnsi="Times New Roman" w:cs="Times New Roman"/>
          <w:b/>
          <w:bCs/>
          <w:sz w:val="28"/>
          <w:szCs w:val="28"/>
        </w:rPr>
        <w:t xml:space="preserve"> </w:t>
      </w:r>
      <w:r w:rsidR="00933868" w:rsidRPr="006104E2">
        <w:rPr>
          <w:rFonts w:ascii="Times New Roman" w:hAnsi="Times New Roman" w:cs="Times New Roman"/>
          <w:b/>
          <w:bCs/>
          <w:sz w:val="28"/>
          <w:szCs w:val="28"/>
        </w:rPr>
        <w:t xml:space="preserve"> </w:t>
      </w:r>
      <w:r w:rsidR="006446A5">
        <w:rPr>
          <w:rFonts w:ascii="Times New Roman" w:hAnsi="Times New Roman" w:cs="Times New Roman"/>
          <w:b/>
          <w:bCs/>
          <w:sz w:val="28"/>
          <w:szCs w:val="28"/>
        </w:rPr>
        <w:t xml:space="preserve">муниципального  образования </w:t>
      </w:r>
      <w:r w:rsidRPr="006104E2">
        <w:rPr>
          <w:rFonts w:ascii="Times New Roman" w:hAnsi="Times New Roman" w:cs="Times New Roman"/>
          <w:b/>
          <w:bCs/>
          <w:sz w:val="28"/>
          <w:szCs w:val="28"/>
        </w:rPr>
        <w:t>на рассмотрение совет</w:t>
      </w:r>
      <w:r w:rsidR="00E16A9E" w:rsidRPr="006104E2">
        <w:rPr>
          <w:rFonts w:ascii="Times New Roman" w:hAnsi="Times New Roman" w:cs="Times New Roman"/>
          <w:b/>
          <w:bCs/>
          <w:sz w:val="28"/>
          <w:szCs w:val="28"/>
        </w:rPr>
        <w:t xml:space="preserve">а </w:t>
      </w:r>
      <w:r w:rsidRPr="006104E2">
        <w:rPr>
          <w:rFonts w:ascii="Times New Roman" w:hAnsi="Times New Roman" w:cs="Times New Roman"/>
          <w:b/>
          <w:bCs/>
          <w:sz w:val="28"/>
          <w:szCs w:val="28"/>
        </w:rPr>
        <w:t xml:space="preserve">депутатов муниципального образования </w:t>
      </w:r>
    </w:p>
    <w:p w14:paraId="4E8BABCB" w14:textId="77777777" w:rsidR="00061289" w:rsidRPr="006104E2" w:rsidRDefault="00061289" w:rsidP="00061289">
      <w:pPr>
        <w:pStyle w:val="ConsPlusNormal"/>
        <w:ind w:firstLine="0"/>
        <w:jc w:val="both"/>
        <w:rPr>
          <w:sz w:val="28"/>
          <w:szCs w:val="28"/>
        </w:rPr>
      </w:pPr>
    </w:p>
    <w:p w14:paraId="6A08CD1D" w14:textId="5F006CCA" w:rsidR="00FE100C" w:rsidRDefault="00264862" w:rsidP="00DA5E1B">
      <w:pPr>
        <w:pStyle w:val="a3"/>
        <w:tabs>
          <w:tab w:val="left" w:pos="7920"/>
        </w:tabs>
        <w:spacing w:after="0"/>
        <w:ind w:left="0" w:firstLine="567"/>
        <w:jc w:val="both"/>
        <w:rPr>
          <w:sz w:val="28"/>
          <w:szCs w:val="28"/>
        </w:rPr>
      </w:pPr>
      <w:r w:rsidRPr="006104E2">
        <w:rPr>
          <w:sz w:val="28"/>
          <w:szCs w:val="28"/>
        </w:rPr>
        <w:lastRenderedPageBreak/>
        <w:t xml:space="preserve">1. </w:t>
      </w:r>
      <w:r w:rsidR="00933868" w:rsidRPr="006104E2">
        <w:rPr>
          <w:sz w:val="28"/>
          <w:szCs w:val="28"/>
        </w:rPr>
        <w:t>А</w:t>
      </w:r>
      <w:r w:rsidRPr="006104E2">
        <w:rPr>
          <w:sz w:val="28"/>
          <w:szCs w:val="28"/>
        </w:rPr>
        <w:t>дминистраци</w:t>
      </w:r>
      <w:r w:rsidR="00933868" w:rsidRPr="006104E2">
        <w:rPr>
          <w:sz w:val="28"/>
          <w:szCs w:val="28"/>
        </w:rPr>
        <w:t>я</w:t>
      </w:r>
      <w:r w:rsidRPr="006104E2">
        <w:rPr>
          <w:sz w:val="28"/>
          <w:szCs w:val="28"/>
        </w:rPr>
        <w:t xml:space="preserve"> </w:t>
      </w:r>
      <w:r w:rsidR="007B7C71" w:rsidRPr="007B7C71">
        <w:rPr>
          <w:sz w:val="28"/>
          <w:szCs w:val="28"/>
        </w:rPr>
        <w:t>Копорско</w:t>
      </w:r>
      <w:r w:rsidR="007B7C71">
        <w:rPr>
          <w:sz w:val="28"/>
          <w:szCs w:val="28"/>
        </w:rPr>
        <w:t>го</w:t>
      </w:r>
      <w:r w:rsidR="00061289" w:rsidRPr="006104E2">
        <w:rPr>
          <w:sz w:val="28"/>
          <w:szCs w:val="28"/>
        </w:rPr>
        <w:t xml:space="preserve"> сельского поселения </w:t>
      </w:r>
      <w:r w:rsidR="003E51BD" w:rsidRPr="006104E2">
        <w:rPr>
          <w:sz w:val="28"/>
          <w:szCs w:val="28"/>
        </w:rPr>
        <w:t xml:space="preserve"> </w:t>
      </w:r>
      <w:r w:rsidRPr="006104E2">
        <w:rPr>
          <w:sz w:val="28"/>
          <w:szCs w:val="28"/>
        </w:rPr>
        <w:t xml:space="preserve">вносит </w:t>
      </w:r>
      <w:r w:rsidR="00B346F8" w:rsidRPr="006104E2">
        <w:rPr>
          <w:sz w:val="28"/>
          <w:szCs w:val="28"/>
        </w:rPr>
        <w:t xml:space="preserve">проект решения о бюджете  </w:t>
      </w:r>
      <w:r w:rsidR="00FE100C">
        <w:rPr>
          <w:sz w:val="28"/>
          <w:szCs w:val="28"/>
        </w:rPr>
        <w:t xml:space="preserve">муниципального  образования </w:t>
      </w:r>
      <w:r w:rsidR="00B346F8" w:rsidRPr="006104E2">
        <w:rPr>
          <w:sz w:val="28"/>
          <w:szCs w:val="28"/>
        </w:rPr>
        <w:t xml:space="preserve">  на очередной финансовый год и плановый период </w:t>
      </w:r>
      <w:r w:rsidRPr="006104E2">
        <w:rPr>
          <w:sz w:val="28"/>
          <w:szCs w:val="28"/>
        </w:rPr>
        <w:t xml:space="preserve">на рассмотрение совета депутатов не позднее </w:t>
      </w:r>
      <w:r w:rsidR="00B346F8" w:rsidRPr="006104E2">
        <w:rPr>
          <w:sz w:val="28"/>
          <w:szCs w:val="28"/>
        </w:rPr>
        <w:t>15</w:t>
      </w:r>
      <w:r w:rsidRPr="006104E2">
        <w:rPr>
          <w:sz w:val="28"/>
          <w:szCs w:val="28"/>
        </w:rPr>
        <w:t xml:space="preserve"> ноября текущего года</w:t>
      </w:r>
      <w:r w:rsidR="00FE100C">
        <w:rPr>
          <w:sz w:val="28"/>
          <w:szCs w:val="28"/>
        </w:rPr>
        <w:t>.</w:t>
      </w:r>
    </w:p>
    <w:p w14:paraId="5F4A72AC" w14:textId="7B7C25A3" w:rsidR="00264862" w:rsidRPr="006104E2" w:rsidRDefault="00061289" w:rsidP="00DA5E1B">
      <w:pPr>
        <w:pStyle w:val="a3"/>
        <w:tabs>
          <w:tab w:val="left" w:pos="7920"/>
        </w:tabs>
        <w:spacing w:after="0"/>
        <w:ind w:left="0" w:firstLine="567"/>
        <w:jc w:val="both"/>
        <w:rPr>
          <w:sz w:val="28"/>
          <w:szCs w:val="28"/>
        </w:rPr>
      </w:pPr>
      <w:r w:rsidRPr="006104E2">
        <w:rPr>
          <w:sz w:val="28"/>
          <w:szCs w:val="28"/>
        </w:rPr>
        <w:t xml:space="preserve"> </w:t>
      </w:r>
      <w:r w:rsidR="00FE100C">
        <w:rPr>
          <w:sz w:val="28"/>
          <w:szCs w:val="28"/>
        </w:rPr>
        <w:t>П</w:t>
      </w:r>
      <w:r w:rsidRPr="006104E2">
        <w:rPr>
          <w:sz w:val="28"/>
          <w:szCs w:val="28"/>
        </w:rPr>
        <w:t>редварительно</w:t>
      </w:r>
      <w:r w:rsidR="00FE100C">
        <w:rPr>
          <w:sz w:val="28"/>
          <w:szCs w:val="28"/>
        </w:rPr>
        <w:t>,</w:t>
      </w:r>
      <w:r w:rsidRPr="006104E2">
        <w:rPr>
          <w:sz w:val="28"/>
          <w:szCs w:val="28"/>
        </w:rPr>
        <w:t xml:space="preserve">  </w:t>
      </w:r>
      <w:r w:rsidR="00FE100C" w:rsidRPr="006104E2">
        <w:rPr>
          <w:sz w:val="28"/>
          <w:szCs w:val="28"/>
        </w:rPr>
        <w:t xml:space="preserve">не позднее  15 октября   текущего года </w:t>
      </w:r>
      <w:r w:rsidRPr="006104E2">
        <w:rPr>
          <w:sz w:val="28"/>
          <w:szCs w:val="28"/>
        </w:rPr>
        <w:t xml:space="preserve">данный проект решения о бюджете </w:t>
      </w:r>
      <w:r w:rsidR="00FE100C">
        <w:rPr>
          <w:sz w:val="28"/>
          <w:szCs w:val="28"/>
        </w:rPr>
        <w:t xml:space="preserve"> направляется </w:t>
      </w:r>
      <w:r w:rsidR="00F62C82" w:rsidRPr="006104E2">
        <w:rPr>
          <w:sz w:val="28"/>
          <w:szCs w:val="28"/>
        </w:rPr>
        <w:t>в контрольно-счетный орган муниципального  образования</w:t>
      </w:r>
      <w:r w:rsidR="00264862" w:rsidRPr="006104E2">
        <w:rPr>
          <w:sz w:val="28"/>
          <w:szCs w:val="28"/>
        </w:rPr>
        <w:t xml:space="preserve">. </w:t>
      </w:r>
    </w:p>
    <w:p w14:paraId="461E07DA" w14:textId="77777777" w:rsidR="00E16A9E" w:rsidRPr="006104E2" w:rsidRDefault="00264862" w:rsidP="00E16A9E">
      <w:pPr>
        <w:autoSpaceDE w:val="0"/>
        <w:autoSpaceDN w:val="0"/>
        <w:adjustRightInd w:val="0"/>
        <w:ind w:firstLine="539"/>
        <w:jc w:val="both"/>
        <w:rPr>
          <w:sz w:val="28"/>
          <w:szCs w:val="28"/>
          <w:lang w:eastAsia="en-US"/>
        </w:rPr>
      </w:pPr>
      <w:r w:rsidRPr="006104E2">
        <w:rPr>
          <w:sz w:val="28"/>
          <w:szCs w:val="28"/>
        </w:rPr>
        <w:t xml:space="preserve">2. Одновременно с проектом решения о бюджете в совет депутатов </w:t>
      </w:r>
      <w:r w:rsidR="00B346F8" w:rsidRPr="006104E2">
        <w:rPr>
          <w:sz w:val="28"/>
          <w:szCs w:val="28"/>
        </w:rPr>
        <w:t xml:space="preserve">и  контрольно-счетный орган муниципального образования   </w:t>
      </w:r>
      <w:r w:rsidRPr="006104E2">
        <w:rPr>
          <w:sz w:val="28"/>
          <w:szCs w:val="28"/>
        </w:rPr>
        <w:t>представляются документы и материалы в соответствии со статьей 2</w:t>
      </w:r>
      <w:r w:rsidR="00F62C82" w:rsidRPr="006104E2">
        <w:rPr>
          <w:sz w:val="28"/>
          <w:szCs w:val="28"/>
        </w:rPr>
        <w:t>7</w:t>
      </w:r>
      <w:r w:rsidRPr="006104E2">
        <w:rPr>
          <w:sz w:val="28"/>
          <w:szCs w:val="28"/>
        </w:rPr>
        <w:t xml:space="preserve"> настоящего Положения.</w:t>
      </w:r>
      <w:r w:rsidR="00E16A9E" w:rsidRPr="006104E2">
        <w:rPr>
          <w:sz w:val="28"/>
          <w:szCs w:val="28"/>
          <w:lang w:eastAsia="en-US"/>
        </w:rPr>
        <w:t xml:space="preserve"> </w:t>
      </w:r>
    </w:p>
    <w:p w14:paraId="09200818" w14:textId="446F5881" w:rsidR="00E16A9E" w:rsidRPr="006104E2" w:rsidRDefault="00E16A9E" w:rsidP="00E16A9E">
      <w:pPr>
        <w:autoSpaceDE w:val="0"/>
        <w:autoSpaceDN w:val="0"/>
        <w:adjustRightInd w:val="0"/>
        <w:ind w:firstLine="539"/>
        <w:jc w:val="both"/>
        <w:rPr>
          <w:sz w:val="28"/>
          <w:szCs w:val="28"/>
          <w:lang w:eastAsia="en-US"/>
        </w:rPr>
      </w:pPr>
      <w:r w:rsidRPr="006104E2">
        <w:rPr>
          <w:sz w:val="28"/>
          <w:szCs w:val="28"/>
          <w:lang w:eastAsia="en-US"/>
        </w:rPr>
        <w:t>Контрольн</w:t>
      </w:r>
      <w:proofErr w:type="gramStart"/>
      <w:r w:rsidRPr="006104E2">
        <w:rPr>
          <w:sz w:val="28"/>
          <w:szCs w:val="28"/>
          <w:lang w:eastAsia="en-US"/>
        </w:rPr>
        <w:t>о-</w:t>
      </w:r>
      <w:proofErr w:type="gramEnd"/>
      <w:r w:rsidRPr="006104E2">
        <w:rPr>
          <w:sz w:val="28"/>
          <w:szCs w:val="28"/>
          <w:lang w:eastAsia="en-US"/>
        </w:rPr>
        <w:t xml:space="preserve"> счетный орган готовит заключение о проекте бюджета </w:t>
      </w:r>
      <w:r w:rsidR="00C15775">
        <w:rPr>
          <w:sz w:val="28"/>
          <w:szCs w:val="28"/>
          <w:lang w:eastAsia="en-US"/>
        </w:rPr>
        <w:t>муниципального  образования</w:t>
      </w:r>
      <w:r w:rsidRPr="006104E2">
        <w:rPr>
          <w:sz w:val="28"/>
          <w:szCs w:val="28"/>
          <w:lang w:eastAsia="en-US"/>
        </w:rPr>
        <w:t xml:space="preserve">, представленного администрацией, и направляет </w:t>
      </w:r>
      <w:r w:rsidR="00C15775">
        <w:rPr>
          <w:sz w:val="28"/>
          <w:szCs w:val="28"/>
          <w:lang w:eastAsia="en-US"/>
        </w:rPr>
        <w:t>его</w:t>
      </w:r>
      <w:r w:rsidRPr="006104E2">
        <w:rPr>
          <w:sz w:val="28"/>
          <w:szCs w:val="28"/>
          <w:lang w:eastAsia="en-US"/>
        </w:rPr>
        <w:t xml:space="preserve"> главе </w:t>
      </w:r>
      <w:r w:rsidR="006446A5">
        <w:rPr>
          <w:sz w:val="28"/>
          <w:szCs w:val="28"/>
          <w:lang w:eastAsia="en-US"/>
        </w:rPr>
        <w:t xml:space="preserve"> муниципального  образования</w:t>
      </w:r>
      <w:r w:rsidRPr="006104E2">
        <w:rPr>
          <w:sz w:val="28"/>
          <w:szCs w:val="28"/>
          <w:lang w:eastAsia="en-US"/>
        </w:rPr>
        <w:t>.</w:t>
      </w:r>
    </w:p>
    <w:p w14:paraId="2CE348A7" w14:textId="14AFD6F3" w:rsidR="00175463" w:rsidRDefault="00175463" w:rsidP="00DA5E1B">
      <w:pPr>
        <w:pStyle w:val="a3"/>
        <w:tabs>
          <w:tab w:val="left" w:pos="7920"/>
        </w:tabs>
        <w:spacing w:after="0"/>
        <w:ind w:left="0" w:firstLine="567"/>
        <w:jc w:val="both"/>
        <w:rPr>
          <w:sz w:val="28"/>
          <w:szCs w:val="28"/>
        </w:rPr>
      </w:pPr>
      <w:r w:rsidRPr="006104E2">
        <w:rPr>
          <w:sz w:val="28"/>
          <w:szCs w:val="28"/>
        </w:rPr>
        <w:t>3. При внесении проекта решения о бюджете  в совет депутатов администрация готовит  проект решения  о назначении  публичн</w:t>
      </w:r>
      <w:r w:rsidR="00BF4165">
        <w:rPr>
          <w:sz w:val="28"/>
          <w:szCs w:val="28"/>
        </w:rPr>
        <w:t>ых слушаний  по проекту бюджета.</w:t>
      </w:r>
      <w:r w:rsidRPr="006104E2">
        <w:rPr>
          <w:sz w:val="28"/>
          <w:szCs w:val="28"/>
        </w:rPr>
        <w:t xml:space="preserve"> </w:t>
      </w:r>
    </w:p>
    <w:p w14:paraId="60728710" w14:textId="77777777" w:rsidR="00F86083" w:rsidRDefault="00B15FB7" w:rsidP="000D30C9">
      <w:pPr>
        <w:pStyle w:val="a3"/>
        <w:tabs>
          <w:tab w:val="left" w:pos="7920"/>
        </w:tabs>
        <w:spacing w:after="0"/>
        <w:ind w:left="0" w:firstLine="567"/>
        <w:jc w:val="both"/>
        <w:rPr>
          <w:sz w:val="28"/>
          <w:szCs w:val="28"/>
        </w:rPr>
      </w:pPr>
      <w:r>
        <w:rPr>
          <w:sz w:val="28"/>
          <w:szCs w:val="28"/>
        </w:rPr>
        <w:t xml:space="preserve">4. </w:t>
      </w:r>
      <w:r w:rsidR="000D30C9">
        <w:rPr>
          <w:sz w:val="28"/>
          <w:szCs w:val="28"/>
        </w:rPr>
        <w:t>В течение одного дня  со дня  внесения проекта решения г</w:t>
      </w:r>
      <w:r>
        <w:rPr>
          <w:sz w:val="28"/>
          <w:szCs w:val="28"/>
        </w:rPr>
        <w:t xml:space="preserve">лава поселения  </w:t>
      </w:r>
      <w:r w:rsidR="000D30C9">
        <w:rPr>
          <w:sz w:val="28"/>
          <w:szCs w:val="28"/>
        </w:rPr>
        <w:t>направляет  проект решения о бюджете  в постоянную депутатскую комиссию по бюджету для</w:t>
      </w:r>
      <w:r w:rsidR="00F86083">
        <w:rPr>
          <w:sz w:val="28"/>
          <w:szCs w:val="28"/>
        </w:rPr>
        <w:t xml:space="preserve"> рассмотрения.</w:t>
      </w:r>
    </w:p>
    <w:p w14:paraId="2CFD212A" w14:textId="44A00D83" w:rsidR="00B15FB7" w:rsidRPr="006104E2" w:rsidRDefault="00F86083" w:rsidP="000D30C9">
      <w:pPr>
        <w:pStyle w:val="a3"/>
        <w:tabs>
          <w:tab w:val="left" w:pos="7920"/>
        </w:tabs>
        <w:spacing w:after="0"/>
        <w:ind w:left="0" w:firstLine="567"/>
        <w:jc w:val="both"/>
        <w:rPr>
          <w:sz w:val="28"/>
          <w:szCs w:val="28"/>
        </w:rPr>
      </w:pPr>
      <w:r>
        <w:rPr>
          <w:sz w:val="28"/>
          <w:szCs w:val="28"/>
        </w:rPr>
        <w:t>5.</w:t>
      </w:r>
      <w:r w:rsidR="000D30C9">
        <w:rPr>
          <w:sz w:val="28"/>
          <w:szCs w:val="28"/>
        </w:rPr>
        <w:t xml:space="preserve"> На основании  заключения</w:t>
      </w:r>
      <w:r w:rsidR="0070236B">
        <w:rPr>
          <w:sz w:val="28"/>
          <w:szCs w:val="28"/>
        </w:rPr>
        <w:t xml:space="preserve">  </w:t>
      </w:r>
      <w:r>
        <w:rPr>
          <w:sz w:val="28"/>
          <w:szCs w:val="28"/>
        </w:rPr>
        <w:t xml:space="preserve">контрольно-счетного органа о соответствии состава документов  и материалов, представленных одновременно с проектом, требованиям Бюджетного кодекса, протокола заседания депутатской  комиссии </w:t>
      </w:r>
      <w:r w:rsidR="0070236B">
        <w:rPr>
          <w:sz w:val="28"/>
          <w:szCs w:val="28"/>
        </w:rPr>
        <w:t xml:space="preserve"> глава </w:t>
      </w:r>
      <w:r w:rsidR="006446A5">
        <w:rPr>
          <w:sz w:val="28"/>
          <w:szCs w:val="28"/>
        </w:rPr>
        <w:t xml:space="preserve">муниципального  образования </w:t>
      </w:r>
      <w:r w:rsidR="0070236B">
        <w:rPr>
          <w:sz w:val="28"/>
          <w:szCs w:val="28"/>
        </w:rPr>
        <w:t xml:space="preserve"> </w:t>
      </w:r>
      <w:r w:rsidR="000D30C9">
        <w:rPr>
          <w:sz w:val="28"/>
          <w:szCs w:val="28"/>
        </w:rPr>
        <w:t>вносит проект решения о бюджете н</w:t>
      </w:r>
      <w:r>
        <w:rPr>
          <w:sz w:val="28"/>
          <w:szCs w:val="28"/>
        </w:rPr>
        <w:t>а рассмотрение совета депутатов.</w:t>
      </w:r>
    </w:p>
    <w:p w14:paraId="56265E48" w14:textId="11C74F1B" w:rsidR="00264862" w:rsidRPr="006104E2" w:rsidRDefault="001A2F92" w:rsidP="00264862">
      <w:pPr>
        <w:pStyle w:val="ConsPlusNormal"/>
        <w:ind w:firstLine="0"/>
        <w:jc w:val="both"/>
        <w:rPr>
          <w:rFonts w:ascii="Times New Roman" w:hAnsi="Times New Roman" w:cs="Times New Roman"/>
          <w:b/>
          <w:bCs/>
          <w:sz w:val="28"/>
          <w:szCs w:val="28"/>
        </w:rPr>
      </w:pPr>
      <w:r w:rsidRPr="006104E2">
        <w:rPr>
          <w:rFonts w:ascii="Times New Roman" w:hAnsi="Times New Roman" w:cs="Times New Roman"/>
          <w:b/>
          <w:bCs/>
          <w:sz w:val="28"/>
          <w:szCs w:val="28"/>
        </w:rPr>
        <w:t xml:space="preserve">Статья </w:t>
      </w:r>
      <w:r w:rsidR="00933868" w:rsidRPr="006104E2">
        <w:rPr>
          <w:rFonts w:ascii="Times New Roman" w:hAnsi="Times New Roman" w:cs="Times New Roman"/>
          <w:b/>
          <w:bCs/>
          <w:sz w:val="28"/>
          <w:szCs w:val="28"/>
        </w:rPr>
        <w:t>31</w:t>
      </w:r>
      <w:r w:rsidR="00264862" w:rsidRPr="006104E2">
        <w:rPr>
          <w:rFonts w:ascii="Times New Roman" w:hAnsi="Times New Roman" w:cs="Times New Roman"/>
          <w:b/>
          <w:bCs/>
          <w:sz w:val="28"/>
          <w:szCs w:val="28"/>
        </w:rPr>
        <w:t xml:space="preserve">. </w:t>
      </w:r>
      <w:r w:rsidR="006104E2">
        <w:rPr>
          <w:rFonts w:ascii="Times New Roman" w:hAnsi="Times New Roman" w:cs="Times New Roman"/>
          <w:b/>
          <w:bCs/>
          <w:sz w:val="28"/>
          <w:szCs w:val="28"/>
        </w:rPr>
        <w:t xml:space="preserve">Порядок </w:t>
      </w:r>
      <w:r w:rsidR="00264862" w:rsidRPr="006104E2">
        <w:rPr>
          <w:rFonts w:ascii="Times New Roman" w:hAnsi="Times New Roman" w:cs="Times New Roman"/>
          <w:b/>
          <w:bCs/>
          <w:sz w:val="28"/>
          <w:szCs w:val="28"/>
        </w:rPr>
        <w:t xml:space="preserve"> рассмотрения</w:t>
      </w:r>
      <w:r w:rsidR="009724BD" w:rsidRPr="006104E2">
        <w:rPr>
          <w:rFonts w:ascii="Times New Roman" w:hAnsi="Times New Roman" w:cs="Times New Roman"/>
          <w:b/>
          <w:bCs/>
          <w:sz w:val="28"/>
          <w:szCs w:val="28"/>
        </w:rPr>
        <w:t xml:space="preserve"> и утверждения </w:t>
      </w:r>
      <w:r w:rsidR="00264862" w:rsidRPr="006104E2">
        <w:rPr>
          <w:rFonts w:ascii="Times New Roman" w:hAnsi="Times New Roman" w:cs="Times New Roman"/>
          <w:b/>
          <w:bCs/>
          <w:sz w:val="28"/>
          <w:szCs w:val="28"/>
        </w:rPr>
        <w:t xml:space="preserve"> проекта решения о бюджете </w:t>
      </w:r>
      <w:r w:rsidR="00B346F8" w:rsidRPr="006104E2">
        <w:rPr>
          <w:rFonts w:ascii="Times New Roman" w:hAnsi="Times New Roman" w:cs="Times New Roman"/>
          <w:b/>
          <w:bCs/>
          <w:sz w:val="28"/>
          <w:szCs w:val="28"/>
        </w:rPr>
        <w:t xml:space="preserve"> </w:t>
      </w:r>
      <w:r w:rsidR="00FE100C">
        <w:rPr>
          <w:rFonts w:ascii="Times New Roman" w:hAnsi="Times New Roman" w:cs="Times New Roman"/>
          <w:b/>
          <w:bCs/>
          <w:sz w:val="28"/>
          <w:szCs w:val="28"/>
        </w:rPr>
        <w:t xml:space="preserve">муниципального  образования </w:t>
      </w:r>
    </w:p>
    <w:p w14:paraId="1097B542" w14:textId="2E4B4100" w:rsidR="00264862" w:rsidRPr="006104E2" w:rsidRDefault="00944F76"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1. </w:t>
      </w:r>
      <w:r w:rsidR="00264862" w:rsidRPr="006104E2">
        <w:rPr>
          <w:rFonts w:ascii="Times New Roman" w:hAnsi="Times New Roman" w:cs="Times New Roman"/>
          <w:sz w:val="28"/>
          <w:szCs w:val="28"/>
        </w:rPr>
        <w:t xml:space="preserve">Совет депутатов </w:t>
      </w:r>
      <w:r w:rsidR="006625F7" w:rsidRPr="006104E2">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рассматривает проект решения о бюджете</w:t>
      </w:r>
      <w:r w:rsidR="00933868" w:rsidRPr="006104E2">
        <w:rPr>
          <w:rFonts w:ascii="Times New Roman" w:hAnsi="Times New Roman" w:cs="Times New Roman"/>
          <w:sz w:val="28"/>
          <w:szCs w:val="28"/>
        </w:rPr>
        <w:t xml:space="preserve">  поселения </w:t>
      </w:r>
      <w:r w:rsidR="00264862"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00264862" w:rsidRPr="006104E2">
        <w:rPr>
          <w:rFonts w:ascii="Times New Roman" w:hAnsi="Times New Roman" w:cs="Times New Roman"/>
          <w:sz w:val="28"/>
          <w:szCs w:val="28"/>
        </w:rPr>
        <w:t>в двух чтениях.</w:t>
      </w:r>
    </w:p>
    <w:p w14:paraId="271158C1" w14:textId="3A2407E8" w:rsidR="0026486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2. </w:t>
      </w:r>
      <w:r w:rsidR="00CE2FF4" w:rsidRPr="006104E2">
        <w:rPr>
          <w:rFonts w:ascii="Times New Roman" w:hAnsi="Times New Roman" w:cs="Times New Roman"/>
          <w:sz w:val="28"/>
          <w:szCs w:val="28"/>
        </w:rPr>
        <w:t xml:space="preserve">Порядок  и сроки </w:t>
      </w:r>
      <w:r w:rsidRPr="006104E2">
        <w:rPr>
          <w:rFonts w:ascii="Times New Roman" w:hAnsi="Times New Roman" w:cs="Times New Roman"/>
          <w:sz w:val="28"/>
          <w:szCs w:val="28"/>
        </w:rPr>
        <w:t xml:space="preserve"> рассмотрения проекта решения о бюджете </w:t>
      </w:r>
      <w:r w:rsidR="000A051B">
        <w:rPr>
          <w:rFonts w:ascii="Times New Roman" w:hAnsi="Times New Roman" w:cs="Times New Roman"/>
          <w:sz w:val="28"/>
          <w:szCs w:val="28"/>
        </w:rPr>
        <w:t xml:space="preserve"> муниципального образования </w:t>
      </w:r>
      <w:r w:rsidR="00CE2FF4" w:rsidRPr="006104E2">
        <w:rPr>
          <w:rFonts w:ascii="Times New Roman" w:hAnsi="Times New Roman" w:cs="Times New Roman"/>
          <w:sz w:val="28"/>
          <w:szCs w:val="28"/>
        </w:rPr>
        <w:t xml:space="preserve">на заседаниях совета депутатов, заседаниях  </w:t>
      </w:r>
      <w:r w:rsidR="00933868" w:rsidRPr="006104E2">
        <w:rPr>
          <w:rFonts w:ascii="Times New Roman" w:hAnsi="Times New Roman" w:cs="Times New Roman"/>
          <w:sz w:val="28"/>
          <w:szCs w:val="28"/>
        </w:rPr>
        <w:t xml:space="preserve">постоянных  депутатских </w:t>
      </w:r>
      <w:r w:rsidR="00CE2FF4" w:rsidRPr="006104E2">
        <w:rPr>
          <w:rFonts w:ascii="Times New Roman" w:hAnsi="Times New Roman" w:cs="Times New Roman"/>
          <w:sz w:val="28"/>
          <w:szCs w:val="28"/>
        </w:rPr>
        <w:t>комисси</w:t>
      </w:r>
      <w:r w:rsidR="00933868" w:rsidRPr="006104E2">
        <w:rPr>
          <w:rFonts w:ascii="Times New Roman" w:hAnsi="Times New Roman" w:cs="Times New Roman"/>
          <w:sz w:val="28"/>
          <w:szCs w:val="28"/>
        </w:rPr>
        <w:t>й</w:t>
      </w:r>
      <w:r w:rsidR="00CE2FF4" w:rsidRPr="006104E2">
        <w:rPr>
          <w:rFonts w:ascii="Times New Roman" w:hAnsi="Times New Roman" w:cs="Times New Roman"/>
          <w:sz w:val="28"/>
          <w:szCs w:val="28"/>
        </w:rPr>
        <w:t>,</w:t>
      </w:r>
      <w:r w:rsidR="00933868" w:rsidRPr="006104E2">
        <w:rPr>
          <w:rFonts w:ascii="Times New Roman" w:hAnsi="Times New Roman" w:cs="Times New Roman"/>
          <w:sz w:val="28"/>
          <w:szCs w:val="28"/>
        </w:rPr>
        <w:t xml:space="preserve"> рабочих групп,</w:t>
      </w:r>
      <w:r w:rsidR="00CE2FF4" w:rsidRPr="006104E2">
        <w:rPr>
          <w:rFonts w:ascii="Times New Roman" w:hAnsi="Times New Roman" w:cs="Times New Roman"/>
          <w:sz w:val="28"/>
          <w:szCs w:val="28"/>
        </w:rPr>
        <w:t xml:space="preserve"> при проведении публичных слушаний  устанавливаются  </w:t>
      </w:r>
      <w:r w:rsidR="00944F76" w:rsidRPr="006104E2">
        <w:rPr>
          <w:rFonts w:ascii="Times New Roman" w:hAnsi="Times New Roman" w:cs="Times New Roman"/>
          <w:sz w:val="28"/>
          <w:szCs w:val="28"/>
        </w:rPr>
        <w:t>в соответствии с регламентом совета депутатов</w:t>
      </w:r>
      <w:r w:rsidRPr="006104E2">
        <w:rPr>
          <w:rFonts w:ascii="Times New Roman" w:hAnsi="Times New Roman" w:cs="Times New Roman"/>
          <w:sz w:val="28"/>
          <w:szCs w:val="28"/>
        </w:rPr>
        <w:t xml:space="preserve">. </w:t>
      </w:r>
    </w:p>
    <w:p w14:paraId="5F86AB4B" w14:textId="5C74D3DB"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3. При рассмотрении советом депутатов проекта решения о бюджете </w:t>
      </w:r>
      <w:r w:rsidR="000A051B">
        <w:rPr>
          <w:sz w:val="28"/>
          <w:szCs w:val="28"/>
        </w:rPr>
        <w:t xml:space="preserve"> муниципального  образования </w:t>
      </w:r>
      <w:r w:rsidRPr="006104E2">
        <w:rPr>
          <w:sz w:val="28"/>
          <w:szCs w:val="28"/>
        </w:rPr>
        <w:t>в первом чтении, обсуждается его концепция, основные направления бюджетной и налог</w:t>
      </w:r>
      <w:r w:rsidR="001A2F92" w:rsidRPr="006104E2">
        <w:rPr>
          <w:sz w:val="28"/>
          <w:szCs w:val="28"/>
        </w:rPr>
        <w:t>овой политики</w:t>
      </w:r>
      <w:r w:rsidR="00944F76" w:rsidRPr="006104E2">
        <w:rPr>
          <w:sz w:val="28"/>
          <w:szCs w:val="28"/>
        </w:rPr>
        <w:t xml:space="preserve">, </w:t>
      </w:r>
      <w:r w:rsidRPr="006104E2">
        <w:rPr>
          <w:sz w:val="28"/>
          <w:szCs w:val="28"/>
        </w:rPr>
        <w:t>основные характеристики местного бюджета:</w:t>
      </w:r>
    </w:p>
    <w:p w14:paraId="4C664B84"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 xml:space="preserve">прогнозируемый </w:t>
      </w:r>
      <w:r w:rsidR="00390BE6" w:rsidRPr="006104E2">
        <w:rPr>
          <w:sz w:val="28"/>
          <w:szCs w:val="28"/>
        </w:rPr>
        <w:t xml:space="preserve">общий объем доходов бюджета на </w:t>
      </w:r>
      <w:r w:rsidRPr="006104E2">
        <w:rPr>
          <w:sz w:val="28"/>
          <w:szCs w:val="28"/>
        </w:rPr>
        <w:t xml:space="preserve"> очередно</w:t>
      </w:r>
      <w:r w:rsidR="00390BE6" w:rsidRPr="006104E2">
        <w:rPr>
          <w:sz w:val="28"/>
          <w:szCs w:val="28"/>
        </w:rPr>
        <w:t>й</w:t>
      </w:r>
      <w:r w:rsidRPr="006104E2">
        <w:rPr>
          <w:sz w:val="28"/>
          <w:szCs w:val="28"/>
        </w:rPr>
        <w:t xml:space="preserve"> финансов</w:t>
      </w:r>
      <w:r w:rsidR="00390BE6" w:rsidRPr="006104E2">
        <w:rPr>
          <w:sz w:val="28"/>
          <w:szCs w:val="28"/>
        </w:rPr>
        <w:t>ый</w:t>
      </w:r>
      <w:r w:rsidRPr="006104E2">
        <w:rPr>
          <w:sz w:val="28"/>
          <w:szCs w:val="28"/>
        </w:rPr>
        <w:t xml:space="preserve"> год и</w:t>
      </w:r>
      <w:r w:rsidR="00390BE6" w:rsidRPr="006104E2">
        <w:rPr>
          <w:sz w:val="28"/>
          <w:szCs w:val="28"/>
        </w:rPr>
        <w:t xml:space="preserve"> на </w:t>
      </w:r>
      <w:r w:rsidRPr="006104E2">
        <w:rPr>
          <w:sz w:val="28"/>
          <w:szCs w:val="28"/>
        </w:rPr>
        <w:t xml:space="preserve"> планов</w:t>
      </w:r>
      <w:r w:rsidR="00390BE6" w:rsidRPr="006104E2">
        <w:rPr>
          <w:sz w:val="28"/>
          <w:szCs w:val="28"/>
        </w:rPr>
        <w:t>ый</w:t>
      </w:r>
      <w:r w:rsidRPr="006104E2">
        <w:rPr>
          <w:sz w:val="28"/>
          <w:szCs w:val="28"/>
        </w:rPr>
        <w:t xml:space="preserve"> период;</w:t>
      </w:r>
    </w:p>
    <w:p w14:paraId="0B6BD6AE" w14:textId="77777777" w:rsidR="007D6AC6" w:rsidRPr="006104E2" w:rsidRDefault="007D6AC6"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получаемых </w:t>
      </w:r>
      <w:r w:rsidR="00BF3CF4" w:rsidRPr="006104E2">
        <w:rPr>
          <w:sz w:val="28"/>
          <w:szCs w:val="28"/>
        </w:rPr>
        <w:t xml:space="preserve"> из других бюджетов бюджетной системы Российской Федерации;</w:t>
      </w:r>
    </w:p>
    <w:p w14:paraId="43178EE1" w14:textId="77777777" w:rsidR="00BF3CF4" w:rsidRPr="006104E2" w:rsidRDefault="00BF3CF4" w:rsidP="001A2F92">
      <w:pPr>
        <w:pStyle w:val="a3"/>
        <w:tabs>
          <w:tab w:val="left" w:pos="7920"/>
        </w:tabs>
        <w:spacing w:after="0"/>
        <w:ind w:left="0" w:firstLine="539"/>
        <w:jc w:val="both"/>
        <w:rPr>
          <w:sz w:val="28"/>
          <w:szCs w:val="28"/>
        </w:rPr>
      </w:pPr>
      <w:r w:rsidRPr="006104E2">
        <w:rPr>
          <w:sz w:val="28"/>
          <w:szCs w:val="28"/>
        </w:rPr>
        <w:t xml:space="preserve">объем межбюджетных трансфертов, предоставляемых другим бюджетам бюджетной системы Российской Федерации; </w:t>
      </w:r>
    </w:p>
    <w:p w14:paraId="79D11405" w14:textId="77777777" w:rsidR="00264862" w:rsidRPr="006104E2" w:rsidRDefault="00264862" w:rsidP="001A2F92">
      <w:pPr>
        <w:pStyle w:val="a3"/>
        <w:tabs>
          <w:tab w:val="left" w:pos="7920"/>
        </w:tabs>
        <w:spacing w:after="0"/>
        <w:ind w:left="0" w:firstLine="539"/>
        <w:jc w:val="both"/>
        <w:rPr>
          <w:sz w:val="28"/>
          <w:szCs w:val="28"/>
        </w:rPr>
      </w:pPr>
      <w:r w:rsidRPr="006104E2">
        <w:rPr>
          <w:sz w:val="28"/>
          <w:szCs w:val="28"/>
        </w:rPr>
        <w:t>общий объем расходов</w:t>
      </w:r>
      <w:r w:rsidR="00390BE6" w:rsidRPr="006104E2">
        <w:rPr>
          <w:sz w:val="28"/>
          <w:szCs w:val="28"/>
        </w:rPr>
        <w:t xml:space="preserve"> бюджета  </w:t>
      </w:r>
      <w:r w:rsidRPr="006104E2">
        <w:rPr>
          <w:sz w:val="28"/>
          <w:szCs w:val="28"/>
        </w:rPr>
        <w:t xml:space="preserve"> </w:t>
      </w:r>
      <w:r w:rsidR="00390BE6" w:rsidRPr="006104E2">
        <w:rPr>
          <w:sz w:val="28"/>
          <w:szCs w:val="28"/>
        </w:rPr>
        <w:t xml:space="preserve">на </w:t>
      </w:r>
      <w:r w:rsidRPr="006104E2">
        <w:rPr>
          <w:sz w:val="28"/>
          <w:szCs w:val="28"/>
        </w:rPr>
        <w:t xml:space="preserve"> очередно</w:t>
      </w:r>
      <w:r w:rsidR="00944F76" w:rsidRPr="006104E2">
        <w:rPr>
          <w:sz w:val="28"/>
          <w:szCs w:val="28"/>
        </w:rPr>
        <w:t>й</w:t>
      </w:r>
      <w:r w:rsidRPr="006104E2">
        <w:rPr>
          <w:sz w:val="28"/>
          <w:szCs w:val="28"/>
        </w:rPr>
        <w:t xml:space="preserve"> финансов</w:t>
      </w:r>
      <w:r w:rsidR="00944F76" w:rsidRPr="006104E2">
        <w:rPr>
          <w:sz w:val="28"/>
          <w:szCs w:val="28"/>
        </w:rPr>
        <w:t>ый</w:t>
      </w:r>
      <w:r w:rsidRPr="006104E2">
        <w:rPr>
          <w:sz w:val="28"/>
          <w:szCs w:val="28"/>
        </w:rPr>
        <w:t xml:space="preserve"> году и </w:t>
      </w:r>
      <w:r w:rsidR="00944F76" w:rsidRPr="006104E2">
        <w:rPr>
          <w:sz w:val="28"/>
          <w:szCs w:val="28"/>
        </w:rPr>
        <w:t xml:space="preserve">на </w:t>
      </w:r>
      <w:r w:rsidRPr="006104E2">
        <w:rPr>
          <w:sz w:val="28"/>
          <w:szCs w:val="28"/>
        </w:rPr>
        <w:t>планов</w:t>
      </w:r>
      <w:r w:rsidR="00944F76" w:rsidRPr="006104E2">
        <w:rPr>
          <w:sz w:val="28"/>
          <w:szCs w:val="28"/>
        </w:rPr>
        <w:t>ый</w:t>
      </w:r>
      <w:r w:rsidRPr="006104E2">
        <w:rPr>
          <w:sz w:val="28"/>
          <w:szCs w:val="28"/>
        </w:rPr>
        <w:t xml:space="preserve"> период;</w:t>
      </w:r>
    </w:p>
    <w:p w14:paraId="64F9EC31" w14:textId="77777777" w:rsidR="00BF3CF4" w:rsidRPr="006104E2" w:rsidRDefault="00BF3CF4" w:rsidP="00BF3CF4">
      <w:pPr>
        <w:pStyle w:val="a3"/>
        <w:tabs>
          <w:tab w:val="left" w:pos="7920"/>
        </w:tabs>
        <w:spacing w:after="0"/>
        <w:ind w:left="0" w:firstLine="539"/>
        <w:rPr>
          <w:sz w:val="28"/>
          <w:szCs w:val="28"/>
        </w:rPr>
      </w:pPr>
      <w:r w:rsidRPr="006104E2">
        <w:rPr>
          <w:sz w:val="28"/>
          <w:szCs w:val="28"/>
        </w:rPr>
        <w:t>источники  финансирования  дефицита бюджета на очередной финансовый год и на плановый период;</w:t>
      </w:r>
    </w:p>
    <w:p w14:paraId="62E6EEB0" w14:textId="77777777" w:rsidR="00264862" w:rsidRPr="006104E2" w:rsidRDefault="00264862" w:rsidP="001A2F92">
      <w:pPr>
        <w:shd w:val="clear" w:color="auto" w:fill="FFFFFF"/>
        <w:ind w:firstLine="567"/>
        <w:jc w:val="both"/>
        <w:rPr>
          <w:sz w:val="28"/>
          <w:szCs w:val="28"/>
        </w:rPr>
      </w:pPr>
      <w:proofErr w:type="gramStart"/>
      <w:r w:rsidRPr="006104E2">
        <w:rPr>
          <w:sz w:val="28"/>
          <w:szCs w:val="28"/>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w:t>
      </w:r>
      <w:r w:rsidRPr="006104E2">
        <w:rPr>
          <w:sz w:val="28"/>
          <w:szCs w:val="28"/>
        </w:rPr>
        <w:lastRenderedPageBreak/>
        <w:t xml:space="preserve">периода (без учета </w:t>
      </w:r>
      <w:r w:rsidRPr="006104E2">
        <w:rPr>
          <w:rStyle w:val="matches"/>
          <w:sz w:val="28"/>
          <w:szCs w:val="28"/>
        </w:rPr>
        <w:t>расходов</w:t>
      </w:r>
      <w:r w:rsidRPr="006104E2">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14:paraId="505FBC70" w14:textId="77777777" w:rsidR="00264862" w:rsidRPr="006104E2" w:rsidRDefault="00264862" w:rsidP="001A2F92">
      <w:pPr>
        <w:shd w:val="clear" w:color="auto" w:fill="FFFFFF"/>
        <w:ind w:firstLine="567"/>
        <w:jc w:val="both"/>
        <w:rPr>
          <w:sz w:val="28"/>
          <w:szCs w:val="28"/>
        </w:rPr>
      </w:pPr>
      <w:r w:rsidRPr="006104E2">
        <w:rPr>
          <w:sz w:val="28"/>
          <w:szCs w:val="28"/>
        </w:rPr>
        <w:t>величина резервного фонда;</w:t>
      </w:r>
    </w:p>
    <w:p w14:paraId="03CD011D" w14:textId="77777777" w:rsidR="00264862" w:rsidRPr="006104E2" w:rsidRDefault="00BF3CF4" w:rsidP="001A2F92">
      <w:pPr>
        <w:pStyle w:val="a3"/>
        <w:tabs>
          <w:tab w:val="left" w:pos="7920"/>
        </w:tabs>
        <w:spacing w:after="0"/>
        <w:ind w:left="0" w:firstLine="539"/>
        <w:rPr>
          <w:sz w:val="28"/>
          <w:szCs w:val="28"/>
        </w:rPr>
      </w:pPr>
      <w:r w:rsidRPr="006104E2">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005C1A99" w:rsidRPr="006104E2">
        <w:rPr>
          <w:sz w:val="28"/>
          <w:szCs w:val="28"/>
        </w:rPr>
        <w:t>планового периода</w:t>
      </w:r>
      <w:r w:rsidR="00264862" w:rsidRPr="006104E2">
        <w:rPr>
          <w:sz w:val="28"/>
          <w:szCs w:val="28"/>
        </w:rPr>
        <w:t>;</w:t>
      </w:r>
    </w:p>
    <w:p w14:paraId="6AB062A4"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перечень муниципальных программ и ведомственных целевых программ (при наличии);</w:t>
      </w:r>
    </w:p>
    <w:p w14:paraId="0BC514C2" w14:textId="77777777" w:rsidR="005C1A99" w:rsidRPr="006104E2" w:rsidRDefault="005C1A99" w:rsidP="001A2F92">
      <w:pPr>
        <w:pStyle w:val="a3"/>
        <w:tabs>
          <w:tab w:val="left" w:pos="7920"/>
        </w:tabs>
        <w:spacing w:after="0"/>
        <w:ind w:left="0" w:firstLine="539"/>
        <w:rPr>
          <w:sz w:val="28"/>
          <w:szCs w:val="28"/>
        </w:rPr>
      </w:pPr>
      <w:r w:rsidRPr="006104E2">
        <w:rPr>
          <w:sz w:val="28"/>
          <w:szCs w:val="28"/>
        </w:rPr>
        <w:t>текстовые статьи решения о бюджете на очередной финансовый год и на плановый период.</w:t>
      </w:r>
    </w:p>
    <w:p w14:paraId="22BA0E86" w14:textId="07DEFBB1" w:rsidR="00264862" w:rsidRPr="006104E2" w:rsidRDefault="00264862" w:rsidP="00BF4165">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4. </w:t>
      </w:r>
      <w:r w:rsidR="00BF4165">
        <w:rPr>
          <w:rFonts w:ascii="Times New Roman" w:hAnsi="Times New Roman" w:cs="Times New Roman"/>
          <w:sz w:val="28"/>
          <w:szCs w:val="28"/>
        </w:rPr>
        <w:t>П</w:t>
      </w:r>
      <w:r w:rsidRPr="006104E2">
        <w:rPr>
          <w:rFonts w:ascii="Times New Roman" w:hAnsi="Times New Roman" w:cs="Times New Roman"/>
          <w:sz w:val="28"/>
          <w:szCs w:val="28"/>
        </w:rPr>
        <w:t xml:space="preserve">ри рассмотрении в первом чтении проекта </w:t>
      </w:r>
      <w:r w:rsidR="00E16A9E" w:rsidRPr="006104E2">
        <w:rPr>
          <w:rFonts w:ascii="Times New Roman" w:hAnsi="Times New Roman" w:cs="Times New Roman"/>
          <w:sz w:val="28"/>
          <w:szCs w:val="28"/>
        </w:rPr>
        <w:t xml:space="preserve">решения  о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BF4165">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заслушивает доклад </w:t>
      </w:r>
      <w:r w:rsidR="007D6AC6" w:rsidRPr="006104E2">
        <w:rPr>
          <w:rFonts w:ascii="Times New Roman" w:hAnsi="Times New Roman" w:cs="Times New Roman"/>
          <w:sz w:val="28"/>
          <w:szCs w:val="28"/>
        </w:rPr>
        <w:t xml:space="preserve"> администрации</w:t>
      </w:r>
      <w:r w:rsidR="00BF4165" w:rsidRPr="00BF4165">
        <w:rPr>
          <w:rFonts w:ascii="Times New Roman" w:hAnsi="Times New Roman" w:cs="Times New Roman"/>
          <w:sz w:val="28"/>
          <w:szCs w:val="28"/>
        </w:rPr>
        <w:t xml:space="preserve"> </w:t>
      </w:r>
      <w:r w:rsidR="00BF4165">
        <w:rPr>
          <w:rFonts w:ascii="Times New Roman" w:hAnsi="Times New Roman" w:cs="Times New Roman"/>
          <w:sz w:val="28"/>
          <w:szCs w:val="28"/>
        </w:rPr>
        <w:t>и на  основании полученных заключений, предложений и рекомендаций</w:t>
      </w:r>
      <w:r w:rsidR="007D6AC6" w:rsidRPr="006104E2">
        <w:rPr>
          <w:rFonts w:ascii="Times New Roman" w:hAnsi="Times New Roman" w:cs="Times New Roman"/>
          <w:sz w:val="28"/>
          <w:szCs w:val="28"/>
        </w:rPr>
        <w:t xml:space="preserve">  </w:t>
      </w:r>
      <w:r w:rsidRPr="006104E2">
        <w:rPr>
          <w:rFonts w:ascii="Times New Roman" w:hAnsi="Times New Roman" w:cs="Times New Roman"/>
          <w:sz w:val="28"/>
          <w:szCs w:val="28"/>
        </w:rPr>
        <w:t xml:space="preserve"> принимает решение о принятии или об отклонении указанного проекта. </w:t>
      </w:r>
    </w:p>
    <w:p w14:paraId="56CBFF6C" w14:textId="77777777"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В случае принятия советом депутатов указанного проекта в первом чтении утверждаются основные характеристики бюджета, определенные пунктом 3 настоящей статьи. </w:t>
      </w:r>
    </w:p>
    <w:p w14:paraId="6B12BCC8" w14:textId="30603CAF"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В случае отклонения в первом чтении проекта</w:t>
      </w:r>
      <w:r w:rsidR="00BF4165">
        <w:rPr>
          <w:rFonts w:ascii="Times New Roman" w:hAnsi="Times New Roman" w:cs="Times New Roman"/>
          <w:sz w:val="28"/>
          <w:szCs w:val="28"/>
        </w:rPr>
        <w:t xml:space="preserve"> </w:t>
      </w:r>
      <w:r w:rsidRPr="006104E2">
        <w:rPr>
          <w:rFonts w:ascii="Times New Roman" w:hAnsi="Times New Roman" w:cs="Times New Roman"/>
          <w:sz w:val="28"/>
          <w:szCs w:val="28"/>
        </w:rPr>
        <w:t xml:space="preserve"> </w:t>
      </w:r>
      <w:r w:rsidR="00E16A9E" w:rsidRPr="006104E2">
        <w:rPr>
          <w:rFonts w:ascii="Times New Roman" w:hAnsi="Times New Roman" w:cs="Times New Roman"/>
          <w:sz w:val="28"/>
          <w:szCs w:val="28"/>
        </w:rPr>
        <w:t xml:space="preserve">решения  о </w:t>
      </w:r>
      <w:r w:rsidRPr="006104E2">
        <w:rPr>
          <w:rFonts w:ascii="Times New Roman" w:hAnsi="Times New Roman" w:cs="Times New Roman"/>
          <w:sz w:val="28"/>
          <w:szCs w:val="28"/>
        </w:rPr>
        <w:t>бюджет</w:t>
      </w:r>
      <w:r w:rsidR="00E16A9E" w:rsidRPr="006104E2">
        <w:rPr>
          <w:rFonts w:ascii="Times New Roman" w:hAnsi="Times New Roman" w:cs="Times New Roman"/>
          <w:sz w:val="28"/>
          <w:szCs w:val="28"/>
        </w:rPr>
        <w:t>е</w:t>
      </w:r>
      <w:r w:rsidRPr="006104E2">
        <w:rPr>
          <w:rFonts w:ascii="Times New Roman" w:hAnsi="Times New Roman" w:cs="Times New Roman"/>
          <w:sz w:val="28"/>
          <w:szCs w:val="28"/>
        </w:rPr>
        <w:t xml:space="preserve"> </w:t>
      </w:r>
      <w:r w:rsidR="000A051B">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совет депутатов может вернуть указанный проект в администрацию </w:t>
      </w:r>
      <w:r w:rsidR="007B7C71" w:rsidRPr="007B7C71">
        <w:rPr>
          <w:rFonts w:ascii="Times New Roman" w:hAnsi="Times New Roman" w:cs="Times New Roman"/>
          <w:sz w:val="28"/>
          <w:szCs w:val="28"/>
        </w:rPr>
        <w:t>Копорского</w:t>
      </w:r>
      <w:r w:rsidR="000A051B">
        <w:rPr>
          <w:rFonts w:ascii="Times New Roman" w:hAnsi="Times New Roman" w:cs="Times New Roman"/>
          <w:sz w:val="28"/>
          <w:szCs w:val="28"/>
        </w:rPr>
        <w:t xml:space="preserve"> сельского поселения </w:t>
      </w:r>
      <w:r w:rsidRPr="006104E2">
        <w:rPr>
          <w:rFonts w:ascii="Times New Roman" w:hAnsi="Times New Roman" w:cs="Times New Roman"/>
          <w:sz w:val="28"/>
          <w:szCs w:val="28"/>
        </w:rPr>
        <w:t xml:space="preserve"> на доработку в соответствии с предложениями и рекомендациями. </w:t>
      </w:r>
    </w:p>
    <w:p w14:paraId="48E129BC" w14:textId="5B5904B2" w:rsidR="00264862" w:rsidRPr="006104E2" w:rsidRDefault="00264862" w:rsidP="00264862">
      <w:pPr>
        <w:pStyle w:val="ConsPlusNormal"/>
        <w:ind w:firstLine="539"/>
        <w:jc w:val="both"/>
        <w:rPr>
          <w:rFonts w:ascii="Times New Roman" w:hAnsi="Times New Roman" w:cs="Times New Roman"/>
          <w:sz w:val="28"/>
          <w:szCs w:val="28"/>
        </w:rPr>
      </w:pPr>
      <w:r w:rsidRPr="006104E2">
        <w:rPr>
          <w:rFonts w:ascii="Times New Roman" w:hAnsi="Times New Roman" w:cs="Times New Roman"/>
          <w:sz w:val="28"/>
          <w:szCs w:val="28"/>
        </w:rPr>
        <w:t xml:space="preserve">При возвращении проекта решения о бюджете </w:t>
      </w:r>
      <w:r w:rsidR="000A051B">
        <w:rPr>
          <w:rFonts w:ascii="Times New Roman" w:hAnsi="Times New Roman" w:cs="Times New Roman"/>
          <w:sz w:val="28"/>
          <w:szCs w:val="28"/>
        </w:rPr>
        <w:t xml:space="preserve">муниципального  образования </w:t>
      </w:r>
      <w:r w:rsidRPr="006104E2">
        <w:rPr>
          <w:rFonts w:ascii="Times New Roman" w:hAnsi="Times New Roman" w:cs="Times New Roman"/>
          <w:sz w:val="28"/>
          <w:szCs w:val="28"/>
        </w:rPr>
        <w:t xml:space="preserve"> на доработку администрация в течение 5 рабочих дней дорабатывает указанный проект с учетом предложений и рекомендаций и вносит доработанный проект на повторное рассмотрение советом депутатов в первом чтении. </w:t>
      </w:r>
    </w:p>
    <w:p w14:paraId="38D5E68B" w14:textId="395014FE" w:rsidR="00BF4165" w:rsidRDefault="005760EF" w:rsidP="00BF4165">
      <w:pPr>
        <w:pStyle w:val="a3"/>
        <w:tabs>
          <w:tab w:val="left" w:pos="7920"/>
        </w:tabs>
        <w:spacing w:after="0"/>
        <w:ind w:left="0" w:firstLine="567"/>
        <w:jc w:val="both"/>
        <w:rPr>
          <w:sz w:val="28"/>
          <w:szCs w:val="28"/>
        </w:rPr>
      </w:pPr>
      <w:r>
        <w:rPr>
          <w:sz w:val="28"/>
          <w:szCs w:val="28"/>
        </w:rPr>
        <w:t xml:space="preserve">В случае принятия </w:t>
      </w:r>
      <w:r w:rsidR="00E16A9E" w:rsidRPr="006104E2">
        <w:rPr>
          <w:sz w:val="28"/>
          <w:szCs w:val="28"/>
        </w:rPr>
        <w:t xml:space="preserve"> </w:t>
      </w:r>
      <w:r w:rsidR="005C1A99" w:rsidRPr="006104E2">
        <w:rPr>
          <w:sz w:val="28"/>
          <w:szCs w:val="28"/>
        </w:rPr>
        <w:t xml:space="preserve"> проекта </w:t>
      </w:r>
      <w:r>
        <w:rPr>
          <w:sz w:val="28"/>
          <w:szCs w:val="28"/>
        </w:rPr>
        <w:t xml:space="preserve">решения о </w:t>
      </w:r>
      <w:r w:rsidR="005C1A99" w:rsidRPr="006104E2">
        <w:rPr>
          <w:sz w:val="28"/>
          <w:szCs w:val="28"/>
        </w:rPr>
        <w:t>бюджет</w:t>
      </w:r>
      <w:r>
        <w:rPr>
          <w:sz w:val="28"/>
          <w:szCs w:val="28"/>
        </w:rPr>
        <w:t xml:space="preserve">е </w:t>
      </w:r>
      <w:r w:rsidR="005C1A99" w:rsidRPr="006104E2">
        <w:rPr>
          <w:sz w:val="28"/>
          <w:szCs w:val="28"/>
        </w:rPr>
        <w:t xml:space="preserve"> </w:t>
      </w:r>
      <w:r w:rsidR="00BF4165">
        <w:rPr>
          <w:sz w:val="28"/>
          <w:szCs w:val="28"/>
        </w:rPr>
        <w:t xml:space="preserve"> муниципального  образования  </w:t>
      </w:r>
      <w:r w:rsidR="00E16A9E" w:rsidRPr="006104E2">
        <w:rPr>
          <w:sz w:val="28"/>
          <w:szCs w:val="28"/>
        </w:rPr>
        <w:t xml:space="preserve">в первом чтении </w:t>
      </w:r>
      <w:r>
        <w:rPr>
          <w:sz w:val="28"/>
          <w:szCs w:val="28"/>
        </w:rPr>
        <w:t xml:space="preserve">принимается решение о </w:t>
      </w:r>
      <w:r w:rsidR="00E16A9E" w:rsidRPr="006104E2">
        <w:rPr>
          <w:sz w:val="28"/>
          <w:szCs w:val="28"/>
        </w:rPr>
        <w:t>подготовк</w:t>
      </w:r>
      <w:r>
        <w:rPr>
          <w:sz w:val="28"/>
          <w:szCs w:val="28"/>
        </w:rPr>
        <w:t>е</w:t>
      </w:r>
      <w:r w:rsidR="00E16A9E" w:rsidRPr="006104E2">
        <w:rPr>
          <w:sz w:val="28"/>
          <w:szCs w:val="28"/>
        </w:rPr>
        <w:t xml:space="preserve"> </w:t>
      </w:r>
      <w:r w:rsidR="005C1A99" w:rsidRPr="006104E2">
        <w:rPr>
          <w:sz w:val="28"/>
          <w:szCs w:val="28"/>
        </w:rPr>
        <w:t xml:space="preserve">  и  проведени</w:t>
      </w:r>
      <w:r>
        <w:rPr>
          <w:sz w:val="28"/>
          <w:szCs w:val="28"/>
        </w:rPr>
        <w:t>и</w:t>
      </w:r>
      <w:r w:rsidR="005C1A99" w:rsidRPr="006104E2">
        <w:rPr>
          <w:sz w:val="28"/>
          <w:szCs w:val="28"/>
        </w:rPr>
        <w:t xml:space="preserve"> публич</w:t>
      </w:r>
      <w:r w:rsidR="00E16A9E" w:rsidRPr="006104E2">
        <w:rPr>
          <w:sz w:val="28"/>
          <w:szCs w:val="28"/>
        </w:rPr>
        <w:t>ных слушаний по проекту</w:t>
      </w:r>
      <w:r>
        <w:rPr>
          <w:sz w:val="28"/>
          <w:szCs w:val="28"/>
        </w:rPr>
        <w:t xml:space="preserve"> </w:t>
      </w:r>
      <w:r w:rsidR="00E16A9E" w:rsidRPr="006104E2">
        <w:rPr>
          <w:sz w:val="28"/>
          <w:szCs w:val="28"/>
        </w:rPr>
        <w:t xml:space="preserve"> бюджета</w:t>
      </w:r>
      <w:r w:rsidR="00BF4165">
        <w:rPr>
          <w:sz w:val="28"/>
          <w:szCs w:val="28"/>
        </w:rPr>
        <w:t>,</w:t>
      </w:r>
      <w:r w:rsidR="00BF4165" w:rsidRPr="00BF4165">
        <w:rPr>
          <w:sz w:val="28"/>
          <w:szCs w:val="28"/>
        </w:rPr>
        <w:t xml:space="preserve"> </w:t>
      </w:r>
      <w:r w:rsidR="00BF4165" w:rsidRPr="006104E2">
        <w:rPr>
          <w:sz w:val="28"/>
          <w:szCs w:val="28"/>
        </w:rPr>
        <w:t xml:space="preserve">которое  подлежит  обязательному  опубликованию одновременно с проектом бюджета не </w:t>
      </w:r>
      <w:proofErr w:type="gramStart"/>
      <w:r w:rsidR="00BF4165" w:rsidRPr="006104E2">
        <w:rPr>
          <w:sz w:val="28"/>
          <w:szCs w:val="28"/>
        </w:rPr>
        <w:t>позднее</w:t>
      </w:r>
      <w:proofErr w:type="gramEnd"/>
      <w:r w:rsidR="00BF4165" w:rsidRPr="006104E2">
        <w:rPr>
          <w:sz w:val="28"/>
          <w:szCs w:val="28"/>
        </w:rPr>
        <w:t xml:space="preserve"> чем за </w:t>
      </w:r>
      <w:r w:rsidR="00BF4165">
        <w:rPr>
          <w:sz w:val="28"/>
          <w:szCs w:val="28"/>
        </w:rPr>
        <w:t>7</w:t>
      </w:r>
      <w:r w:rsidR="00BF4165" w:rsidRPr="006104E2">
        <w:rPr>
          <w:sz w:val="28"/>
          <w:szCs w:val="28"/>
        </w:rPr>
        <w:t xml:space="preserve"> дней до </w:t>
      </w:r>
      <w:r w:rsidR="00BF4165">
        <w:rPr>
          <w:sz w:val="28"/>
          <w:szCs w:val="28"/>
        </w:rPr>
        <w:t xml:space="preserve">установленной  даты </w:t>
      </w:r>
      <w:r w:rsidR="00BF4165" w:rsidRPr="006104E2">
        <w:rPr>
          <w:sz w:val="28"/>
          <w:szCs w:val="28"/>
        </w:rPr>
        <w:t>проведения публичных слушаний.</w:t>
      </w:r>
    </w:p>
    <w:p w14:paraId="1B1F2D1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устанавливающие:</w:t>
      </w:r>
    </w:p>
    <w:p w14:paraId="16107464"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-перечень главных администраторов доходов местного бюджета;</w:t>
      </w:r>
    </w:p>
    <w:p w14:paraId="104DDA70"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 xml:space="preserve">-перечень главных </w:t>
      </w:r>
      <w:proofErr w:type="gramStart"/>
      <w:r w:rsidRPr="006104E2">
        <w:rPr>
          <w:sz w:val="28"/>
          <w:szCs w:val="28"/>
          <w:lang w:eastAsia="en-US"/>
        </w:rPr>
        <w:t>администраторов источников финансирования дефицита местного бюджета</w:t>
      </w:r>
      <w:proofErr w:type="gramEnd"/>
      <w:r w:rsidRPr="006104E2">
        <w:rPr>
          <w:sz w:val="28"/>
          <w:szCs w:val="28"/>
          <w:lang w:eastAsia="en-US"/>
        </w:rPr>
        <w:t>;</w:t>
      </w:r>
    </w:p>
    <w:p w14:paraId="15C1BC11" w14:textId="77777777" w:rsidR="00264862" w:rsidRPr="006104E2" w:rsidRDefault="00264862" w:rsidP="00264862">
      <w:pPr>
        <w:autoSpaceDE w:val="0"/>
        <w:autoSpaceDN w:val="0"/>
        <w:adjustRightInd w:val="0"/>
        <w:ind w:firstLine="539"/>
        <w:jc w:val="both"/>
        <w:rPr>
          <w:sz w:val="28"/>
          <w:szCs w:val="28"/>
          <w:lang w:eastAsia="en-US"/>
        </w:rPr>
      </w:pPr>
      <w:proofErr w:type="gramStart"/>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roofErr w:type="gramEnd"/>
    </w:p>
    <w:p w14:paraId="44588AF1" w14:textId="77777777" w:rsidR="00264862" w:rsidRPr="006104E2" w:rsidRDefault="00264862" w:rsidP="00264862">
      <w:pPr>
        <w:autoSpaceDE w:val="0"/>
        <w:autoSpaceDN w:val="0"/>
        <w:adjustRightInd w:val="0"/>
        <w:ind w:firstLine="539"/>
        <w:jc w:val="both"/>
        <w:rPr>
          <w:sz w:val="28"/>
          <w:szCs w:val="28"/>
          <w:lang w:eastAsia="en-US"/>
        </w:rPr>
      </w:pPr>
      <w:proofErr w:type="gramStart"/>
      <w:r w:rsidRPr="006104E2">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Pr="006104E2">
        <w:rPr>
          <w:sz w:val="28"/>
          <w:szCs w:val="28"/>
          <w:lang w:eastAsia="en-US"/>
        </w:rPr>
        <w:lastRenderedPageBreak/>
        <w:t xml:space="preserve">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соответствии с </w:t>
      </w:r>
      <w:hyperlink r:id="rId13" w:history="1">
        <w:r w:rsidRPr="006104E2">
          <w:rPr>
            <w:sz w:val="28"/>
            <w:szCs w:val="28"/>
            <w:lang w:eastAsia="en-US"/>
          </w:rPr>
          <w:t>пунктом 3</w:t>
        </w:r>
        <w:proofErr w:type="gramEnd"/>
        <w:r w:rsidRPr="006104E2">
          <w:rPr>
            <w:sz w:val="28"/>
            <w:szCs w:val="28"/>
            <w:lang w:eastAsia="en-US"/>
          </w:rPr>
          <w:t xml:space="preserve"> настоящей статьи</w:t>
        </w:r>
      </w:hyperlink>
      <w:r w:rsidRPr="006104E2">
        <w:rPr>
          <w:sz w:val="28"/>
          <w:szCs w:val="28"/>
          <w:lang w:eastAsia="en-US"/>
        </w:rPr>
        <w:t>;</w:t>
      </w:r>
    </w:p>
    <w:p w14:paraId="13D70892" w14:textId="77777777" w:rsidR="00264862"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-источники финансирования дефицита местного бюджета на очередной финансовый год и плановый период;</w:t>
      </w:r>
    </w:p>
    <w:p w14:paraId="3B709012" w14:textId="504228A4" w:rsidR="00264862" w:rsidRDefault="00264862" w:rsidP="00264862">
      <w:pPr>
        <w:autoSpaceDE w:val="0"/>
        <w:autoSpaceDN w:val="0"/>
        <w:adjustRightInd w:val="0"/>
        <w:ind w:firstLine="539"/>
        <w:jc w:val="both"/>
        <w:rPr>
          <w:sz w:val="28"/>
          <w:szCs w:val="28"/>
          <w:lang w:eastAsia="en-US"/>
        </w:rPr>
      </w:pPr>
      <w:r w:rsidRPr="006104E2">
        <w:rPr>
          <w:sz w:val="28"/>
          <w:szCs w:val="28"/>
          <w:lang w:eastAsia="en-US"/>
        </w:rPr>
        <w:t>-ведомственная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14:paraId="151E09A7" w14:textId="386935EA" w:rsidR="00BF4165" w:rsidRPr="006104E2" w:rsidRDefault="00BF4165" w:rsidP="00264862">
      <w:pPr>
        <w:autoSpaceDE w:val="0"/>
        <w:autoSpaceDN w:val="0"/>
        <w:adjustRightInd w:val="0"/>
        <w:ind w:firstLine="539"/>
        <w:jc w:val="both"/>
        <w:rPr>
          <w:sz w:val="28"/>
          <w:szCs w:val="28"/>
          <w:lang w:eastAsia="en-US"/>
        </w:rPr>
      </w:pPr>
      <w:r>
        <w:rPr>
          <w:sz w:val="28"/>
          <w:szCs w:val="28"/>
          <w:lang w:eastAsia="en-US"/>
        </w:rPr>
        <w:t xml:space="preserve">Поступившие </w:t>
      </w:r>
      <w:r w:rsidR="00B12934">
        <w:rPr>
          <w:sz w:val="28"/>
          <w:szCs w:val="28"/>
          <w:lang w:eastAsia="en-US"/>
        </w:rPr>
        <w:t xml:space="preserve"> поправки в  проект решения о бюджете от субъектов законодательной инициативы направляются на рассмотрение постоянной комиссии по бюджету.</w:t>
      </w:r>
    </w:p>
    <w:p w14:paraId="0BD432BF" w14:textId="2E0D76E4" w:rsidR="00D366B1" w:rsidRDefault="00B12934" w:rsidP="00264862">
      <w:pPr>
        <w:autoSpaceDE w:val="0"/>
        <w:autoSpaceDN w:val="0"/>
        <w:adjustRightInd w:val="0"/>
        <w:ind w:firstLine="539"/>
        <w:jc w:val="both"/>
        <w:rPr>
          <w:sz w:val="28"/>
          <w:szCs w:val="28"/>
          <w:lang w:eastAsia="en-US"/>
        </w:rPr>
      </w:pPr>
      <w:r>
        <w:rPr>
          <w:sz w:val="28"/>
          <w:szCs w:val="28"/>
          <w:lang w:eastAsia="en-US"/>
        </w:rPr>
        <w:t>После рассмотрения на заседании  комиссии  доработанный к принятию во втором  чтении  проект решения</w:t>
      </w:r>
      <w:r w:rsidR="00D366B1">
        <w:rPr>
          <w:sz w:val="28"/>
          <w:szCs w:val="28"/>
          <w:lang w:eastAsia="en-US"/>
        </w:rPr>
        <w:t xml:space="preserve"> о бюджете</w:t>
      </w:r>
      <w:r>
        <w:rPr>
          <w:sz w:val="28"/>
          <w:szCs w:val="28"/>
          <w:lang w:eastAsia="en-US"/>
        </w:rPr>
        <w:t xml:space="preserve">  предоставляется  главе </w:t>
      </w:r>
      <w:r w:rsidR="000A051B">
        <w:rPr>
          <w:sz w:val="28"/>
          <w:szCs w:val="28"/>
          <w:lang w:eastAsia="en-US"/>
        </w:rPr>
        <w:t xml:space="preserve">муниципального  образования </w:t>
      </w:r>
      <w:r w:rsidR="00D366B1">
        <w:rPr>
          <w:sz w:val="28"/>
          <w:szCs w:val="28"/>
          <w:lang w:eastAsia="en-US"/>
        </w:rPr>
        <w:t xml:space="preserve"> для включения в повестку дня очередного заседания совета депутатов.</w:t>
      </w:r>
    </w:p>
    <w:p w14:paraId="5DCC0C2D" w14:textId="0F8C137C" w:rsidR="00F86083" w:rsidRDefault="00D366B1" w:rsidP="00264862">
      <w:pPr>
        <w:autoSpaceDE w:val="0"/>
        <w:autoSpaceDN w:val="0"/>
        <w:adjustRightInd w:val="0"/>
        <w:ind w:firstLine="539"/>
        <w:jc w:val="both"/>
        <w:rPr>
          <w:sz w:val="28"/>
          <w:szCs w:val="28"/>
          <w:lang w:eastAsia="en-US"/>
        </w:rPr>
      </w:pPr>
      <w:r>
        <w:rPr>
          <w:sz w:val="28"/>
          <w:szCs w:val="28"/>
          <w:lang w:eastAsia="en-US"/>
        </w:rPr>
        <w:t xml:space="preserve"> </w:t>
      </w:r>
      <w:r w:rsidR="00B12934">
        <w:rPr>
          <w:sz w:val="28"/>
          <w:szCs w:val="28"/>
          <w:lang w:eastAsia="en-US"/>
        </w:rPr>
        <w:t xml:space="preserve"> </w:t>
      </w:r>
      <w:r w:rsidR="00A93D61" w:rsidRPr="006104E2">
        <w:rPr>
          <w:sz w:val="28"/>
          <w:szCs w:val="28"/>
          <w:lang w:eastAsia="en-US"/>
        </w:rPr>
        <w:t xml:space="preserve">Для  рассмотрения  во втором чтении  проект решения о бюджете выносится на голосование в целом с поправками, внесенными во время обсуждения </w:t>
      </w:r>
      <w:r w:rsidR="00F86083">
        <w:rPr>
          <w:sz w:val="28"/>
          <w:szCs w:val="28"/>
          <w:lang w:eastAsia="en-US"/>
        </w:rPr>
        <w:t xml:space="preserve">в первом чтении </w:t>
      </w:r>
      <w:r w:rsidR="00A93D61" w:rsidRPr="006104E2">
        <w:rPr>
          <w:sz w:val="28"/>
          <w:szCs w:val="28"/>
          <w:lang w:eastAsia="en-US"/>
        </w:rPr>
        <w:t>и имеющими заключение комиссии по бюджету</w:t>
      </w:r>
      <w:r w:rsidR="00F72274" w:rsidRPr="006104E2">
        <w:rPr>
          <w:sz w:val="28"/>
          <w:szCs w:val="28"/>
          <w:lang w:eastAsia="en-US"/>
        </w:rPr>
        <w:t>.</w:t>
      </w:r>
      <w:r w:rsidR="00A93D61" w:rsidRPr="006104E2">
        <w:rPr>
          <w:sz w:val="28"/>
          <w:szCs w:val="28"/>
          <w:lang w:eastAsia="en-US"/>
        </w:rPr>
        <w:t xml:space="preserve"> </w:t>
      </w:r>
    </w:p>
    <w:p w14:paraId="6853E3DE" w14:textId="5BE2A9D0" w:rsidR="00A93D61" w:rsidRPr="006104E2" w:rsidRDefault="00264862" w:rsidP="00264862">
      <w:pPr>
        <w:autoSpaceDE w:val="0"/>
        <w:autoSpaceDN w:val="0"/>
        <w:adjustRightInd w:val="0"/>
        <w:ind w:firstLine="539"/>
        <w:jc w:val="both"/>
        <w:rPr>
          <w:sz w:val="28"/>
          <w:szCs w:val="28"/>
          <w:lang w:eastAsia="en-US"/>
        </w:rPr>
      </w:pPr>
      <w:r w:rsidRPr="006104E2">
        <w:rPr>
          <w:sz w:val="28"/>
          <w:szCs w:val="28"/>
          <w:lang w:eastAsia="en-US"/>
        </w:rPr>
        <w:t>Совет депутатов рассматривает проект</w:t>
      </w:r>
      <w:r w:rsidR="00D366B1">
        <w:rPr>
          <w:sz w:val="28"/>
          <w:szCs w:val="28"/>
          <w:lang w:eastAsia="en-US"/>
        </w:rPr>
        <w:t xml:space="preserve"> решения  о </w:t>
      </w:r>
      <w:r w:rsidRPr="006104E2">
        <w:rPr>
          <w:sz w:val="28"/>
          <w:szCs w:val="28"/>
          <w:lang w:eastAsia="en-US"/>
        </w:rPr>
        <w:t xml:space="preserve"> бюджет</w:t>
      </w:r>
      <w:r w:rsidR="00D366B1">
        <w:rPr>
          <w:sz w:val="28"/>
          <w:szCs w:val="28"/>
          <w:lang w:eastAsia="en-US"/>
        </w:rPr>
        <w:t>е</w:t>
      </w:r>
      <w:r w:rsidRPr="006104E2">
        <w:rPr>
          <w:sz w:val="28"/>
          <w:szCs w:val="28"/>
          <w:lang w:eastAsia="en-US"/>
        </w:rPr>
        <w:t xml:space="preserve"> во в</w:t>
      </w:r>
      <w:r w:rsidR="00A93D61" w:rsidRPr="006104E2">
        <w:rPr>
          <w:sz w:val="28"/>
          <w:szCs w:val="28"/>
          <w:lang w:eastAsia="en-US"/>
        </w:rPr>
        <w:t>тором чтении и утверждает его  в срок до 25 декабря текущего года.</w:t>
      </w:r>
    </w:p>
    <w:p w14:paraId="619B0041"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Принятое советом депутатов решение</w:t>
      </w:r>
      <w:r w:rsidR="006104E2">
        <w:rPr>
          <w:sz w:val="28"/>
          <w:szCs w:val="28"/>
          <w:lang w:eastAsia="en-US"/>
        </w:rPr>
        <w:t xml:space="preserve"> о бюджете в течение  пяти дней </w:t>
      </w:r>
    </w:p>
    <w:p w14:paraId="0E408F1B" w14:textId="6D0E8CBE"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направляется главе поселения для подписания и обнародования.</w:t>
      </w:r>
    </w:p>
    <w:p w14:paraId="7365BDEB" w14:textId="77777777" w:rsidR="006104E2" w:rsidRDefault="00F72274" w:rsidP="00FD61F9">
      <w:pPr>
        <w:pStyle w:val="af2"/>
        <w:numPr>
          <w:ilvl w:val="0"/>
          <w:numId w:val="33"/>
        </w:numPr>
        <w:autoSpaceDE w:val="0"/>
        <w:autoSpaceDN w:val="0"/>
        <w:adjustRightInd w:val="0"/>
        <w:jc w:val="both"/>
        <w:rPr>
          <w:sz w:val="28"/>
          <w:szCs w:val="28"/>
          <w:lang w:eastAsia="en-US"/>
        </w:rPr>
      </w:pPr>
      <w:r w:rsidRPr="006104E2">
        <w:rPr>
          <w:sz w:val="28"/>
          <w:szCs w:val="28"/>
          <w:lang w:eastAsia="en-US"/>
        </w:rPr>
        <w:t xml:space="preserve">Решение о бюджете должно быть рассмотрено, утверждено советом </w:t>
      </w:r>
    </w:p>
    <w:p w14:paraId="75ED41A8" w14:textId="16794814" w:rsidR="00F72274" w:rsidRPr="006104E2" w:rsidRDefault="00F72274" w:rsidP="00FD61F9">
      <w:pPr>
        <w:autoSpaceDE w:val="0"/>
        <w:autoSpaceDN w:val="0"/>
        <w:adjustRightInd w:val="0"/>
        <w:jc w:val="both"/>
        <w:rPr>
          <w:sz w:val="28"/>
          <w:szCs w:val="28"/>
          <w:lang w:eastAsia="en-US"/>
        </w:rPr>
      </w:pPr>
      <w:r w:rsidRPr="006104E2">
        <w:rPr>
          <w:sz w:val="28"/>
          <w:szCs w:val="28"/>
          <w:lang w:eastAsia="en-US"/>
        </w:rPr>
        <w:t xml:space="preserve">депутатов, подписано главой </w:t>
      </w:r>
      <w:r w:rsidR="000A051B">
        <w:rPr>
          <w:sz w:val="28"/>
          <w:szCs w:val="28"/>
          <w:lang w:eastAsia="en-US"/>
        </w:rPr>
        <w:t xml:space="preserve">муниципального  образования </w:t>
      </w:r>
      <w:r w:rsidRPr="006104E2">
        <w:rPr>
          <w:sz w:val="28"/>
          <w:szCs w:val="28"/>
          <w:lang w:eastAsia="en-US"/>
        </w:rPr>
        <w:t xml:space="preserve"> и обнародовано до начала очередного финансового года.</w:t>
      </w:r>
    </w:p>
    <w:p w14:paraId="60DEBD71" w14:textId="5B5E8CE6" w:rsidR="00264862" w:rsidRPr="006104E2" w:rsidRDefault="00264862" w:rsidP="00264862">
      <w:pPr>
        <w:autoSpaceDE w:val="0"/>
        <w:autoSpaceDN w:val="0"/>
        <w:adjustRightInd w:val="0"/>
        <w:jc w:val="both"/>
        <w:rPr>
          <w:b/>
          <w:bCs/>
          <w:color w:val="000000"/>
          <w:sz w:val="28"/>
          <w:szCs w:val="28"/>
        </w:rPr>
      </w:pPr>
      <w:r w:rsidRPr="006104E2">
        <w:rPr>
          <w:rStyle w:val="ac"/>
          <w:color w:val="000000"/>
          <w:sz w:val="28"/>
          <w:szCs w:val="28"/>
        </w:rPr>
        <w:t>Статья 3</w:t>
      </w:r>
      <w:r w:rsidR="0079797E" w:rsidRPr="006104E2">
        <w:rPr>
          <w:rStyle w:val="ac"/>
          <w:color w:val="000000"/>
          <w:sz w:val="28"/>
          <w:szCs w:val="28"/>
        </w:rPr>
        <w:t>2</w:t>
      </w:r>
      <w:r w:rsidRPr="006104E2">
        <w:rPr>
          <w:rStyle w:val="ac"/>
          <w:color w:val="000000"/>
          <w:sz w:val="28"/>
          <w:szCs w:val="28"/>
        </w:rPr>
        <w:t xml:space="preserve">. </w:t>
      </w:r>
      <w:r w:rsidRPr="006104E2">
        <w:rPr>
          <w:b/>
          <w:bCs/>
          <w:color w:val="000000"/>
          <w:sz w:val="28"/>
          <w:szCs w:val="28"/>
        </w:rPr>
        <w:t>Временное управление бюджетом</w:t>
      </w:r>
      <w:r w:rsidR="000A051B">
        <w:rPr>
          <w:b/>
          <w:bCs/>
          <w:color w:val="000000"/>
          <w:sz w:val="28"/>
          <w:szCs w:val="28"/>
        </w:rPr>
        <w:t xml:space="preserve"> муниципального  образования </w:t>
      </w:r>
    </w:p>
    <w:p w14:paraId="04D0E7E4" w14:textId="585FAC7E" w:rsidR="000A051B" w:rsidRDefault="00264862" w:rsidP="009A6A75">
      <w:pPr>
        <w:autoSpaceDE w:val="0"/>
        <w:autoSpaceDN w:val="0"/>
        <w:adjustRightInd w:val="0"/>
        <w:ind w:firstLine="539"/>
        <w:jc w:val="both"/>
        <w:rPr>
          <w:sz w:val="28"/>
          <w:szCs w:val="28"/>
        </w:rPr>
      </w:pPr>
      <w:r w:rsidRPr="006104E2">
        <w:rPr>
          <w:b/>
          <w:bCs/>
          <w:sz w:val="28"/>
          <w:szCs w:val="28"/>
        </w:rPr>
        <w:tab/>
      </w:r>
      <w:r w:rsidRPr="006104E2">
        <w:rPr>
          <w:sz w:val="28"/>
          <w:szCs w:val="28"/>
        </w:rPr>
        <w:t xml:space="preserve">Если решение о бюджете </w:t>
      </w:r>
      <w:r w:rsidR="0079797E" w:rsidRPr="006104E2">
        <w:rPr>
          <w:sz w:val="28"/>
          <w:szCs w:val="28"/>
        </w:rPr>
        <w:t xml:space="preserve"> </w:t>
      </w:r>
      <w:r w:rsidR="000A051B">
        <w:rPr>
          <w:sz w:val="28"/>
          <w:szCs w:val="28"/>
        </w:rPr>
        <w:t xml:space="preserve">муниципального  образования </w:t>
      </w:r>
      <w:r w:rsidR="0079797E" w:rsidRPr="006104E2">
        <w:rPr>
          <w:sz w:val="28"/>
          <w:szCs w:val="28"/>
        </w:rPr>
        <w:t xml:space="preserve">  </w:t>
      </w:r>
      <w:r w:rsidR="00FD61F9">
        <w:rPr>
          <w:sz w:val="28"/>
          <w:szCs w:val="28"/>
        </w:rPr>
        <w:t xml:space="preserve">не вступило </w:t>
      </w:r>
      <w:proofErr w:type="gramStart"/>
      <w:r w:rsidR="00FD61F9">
        <w:rPr>
          <w:sz w:val="28"/>
          <w:szCs w:val="28"/>
        </w:rPr>
        <w:t>в</w:t>
      </w:r>
      <w:proofErr w:type="gramEnd"/>
      <w:r w:rsidR="00FD61F9">
        <w:rPr>
          <w:sz w:val="28"/>
          <w:szCs w:val="28"/>
        </w:rPr>
        <w:t xml:space="preserve"> </w:t>
      </w:r>
    </w:p>
    <w:p w14:paraId="441277F0" w14:textId="0FEA18D4" w:rsidR="00264862" w:rsidRPr="006104E2" w:rsidRDefault="00FD61F9" w:rsidP="00FD61F9">
      <w:pPr>
        <w:pStyle w:val="a3"/>
        <w:tabs>
          <w:tab w:val="left" w:pos="7920"/>
        </w:tabs>
        <w:spacing w:after="0"/>
        <w:ind w:left="0"/>
        <w:jc w:val="both"/>
        <w:rPr>
          <w:sz w:val="28"/>
          <w:szCs w:val="28"/>
        </w:rPr>
      </w:pPr>
      <w:r>
        <w:rPr>
          <w:sz w:val="28"/>
          <w:szCs w:val="28"/>
        </w:rPr>
        <w:t xml:space="preserve">силу до начала </w:t>
      </w:r>
      <w:r w:rsidR="00264862" w:rsidRPr="006104E2">
        <w:rPr>
          <w:sz w:val="28"/>
          <w:szCs w:val="28"/>
        </w:rPr>
        <w:t>финансового года, временное управление бюджетом</w:t>
      </w:r>
      <w:r>
        <w:rPr>
          <w:sz w:val="28"/>
          <w:szCs w:val="28"/>
        </w:rPr>
        <w:t xml:space="preserve">  поселения </w:t>
      </w:r>
      <w:r w:rsidR="00264862" w:rsidRPr="006104E2">
        <w:rPr>
          <w:sz w:val="28"/>
          <w:szCs w:val="28"/>
        </w:rPr>
        <w:t xml:space="preserve"> осуществляется в порядке, установленном Бюджетным к</w:t>
      </w:r>
      <w:r w:rsidR="00264862" w:rsidRPr="006104E2">
        <w:rPr>
          <w:sz w:val="28"/>
          <w:szCs w:val="28"/>
          <w:lang w:eastAsia="en-US"/>
        </w:rPr>
        <w:t>одексом</w:t>
      </w:r>
      <w:r>
        <w:rPr>
          <w:sz w:val="28"/>
          <w:szCs w:val="28"/>
        </w:rPr>
        <w:t>:</w:t>
      </w:r>
    </w:p>
    <w:p w14:paraId="60FF3A7D" w14:textId="0178996A" w:rsidR="00FD61F9" w:rsidRPr="007B7C71" w:rsidRDefault="00FD61F9" w:rsidP="00FD61F9">
      <w:pPr>
        <w:suppressAutoHyphens/>
        <w:autoSpaceDN w:val="0"/>
        <w:jc w:val="both"/>
        <w:textAlignment w:val="baseline"/>
        <w:rPr>
          <w:kern w:val="3"/>
          <w:sz w:val="28"/>
          <w:szCs w:val="28"/>
        </w:rPr>
      </w:pPr>
      <w:r w:rsidRPr="007B7C71">
        <w:rPr>
          <w:sz w:val="28"/>
          <w:szCs w:val="28"/>
        </w:rPr>
        <w:t xml:space="preserve">       - а</w:t>
      </w:r>
      <w:r w:rsidRPr="007B7C71">
        <w:rPr>
          <w:kern w:val="3"/>
          <w:sz w:val="28"/>
          <w:szCs w:val="28"/>
        </w:rPr>
        <w:t>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w:t>
      </w:r>
    </w:p>
    <w:p w14:paraId="3A73BA95" w14:textId="2569C83C"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 </w:t>
      </w:r>
      <w:r w:rsidR="00FD61F9" w:rsidRPr="007B7C71">
        <w:rPr>
          <w:kern w:val="3"/>
          <w:sz w:val="28"/>
          <w:szCs w:val="28"/>
        </w:rPr>
        <w:t> иные показатели, определяемые решением о бюджете на очередной финансовый год и плановый период, применяются в размерах (нормативах) и порядке, которые были установлены решением о бюджете на отчетный финансовый год; </w:t>
      </w:r>
    </w:p>
    <w:p w14:paraId="04C9B28F" w14:textId="2182E5AE"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  </w:t>
      </w:r>
      <w:r w:rsidR="00FD61F9" w:rsidRPr="007B7C71">
        <w:rPr>
          <w:kern w:val="3"/>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w:t>
      </w:r>
    </w:p>
    <w:p w14:paraId="48D3D5EA" w14:textId="1D755368"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w:t>
      </w:r>
      <w:r w:rsidR="00FD61F9" w:rsidRPr="007B7C71">
        <w:rPr>
          <w:kern w:val="3"/>
          <w:sz w:val="28"/>
          <w:szCs w:val="28"/>
        </w:rPr>
        <w:t>2. Если решение о местном бюджете на очередной финансовый год и плановый период не вступило в силу через три месяца после начала финансового года, </w:t>
      </w:r>
      <w:r w:rsidRPr="007B7C71">
        <w:rPr>
          <w:kern w:val="3"/>
          <w:sz w:val="28"/>
          <w:szCs w:val="28"/>
        </w:rPr>
        <w:t>а</w:t>
      </w:r>
      <w:r w:rsidR="00FD61F9" w:rsidRPr="007B7C71">
        <w:rPr>
          <w:kern w:val="3"/>
          <w:sz w:val="28"/>
          <w:szCs w:val="28"/>
        </w:rPr>
        <w:t>дминистрация поселения организует исполнение бюджета при соблюдении условий, определенных частью 1 настоящей статьи. </w:t>
      </w:r>
    </w:p>
    <w:p w14:paraId="01C2542B" w14:textId="04DFF086"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lastRenderedPageBreak/>
        <w:t>2.1. При этом </w:t>
      </w:r>
      <w:r w:rsidR="00A224AF" w:rsidRPr="007B7C71">
        <w:rPr>
          <w:kern w:val="3"/>
          <w:sz w:val="28"/>
          <w:szCs w:val="28"/>
        </w:rPr>
        <w:t>а</w:t>
      </w:r>
      <w:r w:rsidRPr="007B7C71">
        <w:rPr>
          <w:kern w:val="3"/>
          <w:sz w:val="28"/>
          <w:szCs w:val="28"/>
        </w:rPr>
        <w:t>дминистрация поселения не имеет права: </w:t>
      </w:r>
    </w:p>
    <w:p w14:paraId="1723A727"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доводить лимиты бюджетных обязательств и бюджетные ассигнования на бюджетные инвестиции и </w:t>
      </w:r>
      <w:proofErr w:type="gramStart"/>
      <w:r w:rsidRPr="007B7C71">
        <w:rPr>
          <w:kern w:val="3"/>
          <w:sz w:val="28"/>
          <w:szCs w:val="28"/>
        </w:rPr>
        <w:t>субсидии</w:t>
      </w:r>
      <w:proofErr w:type="gramEnd"/>
      <w:r w:rsidRPr="007B7C71">
        <w:rPr>
          <w:kern w:val="3"/>
          <w:sz w:val="28"/>
          <w:szCs w:val="28"/>
        </w:rPr>
        <w:t> юридическим и физическим лицам, установленные Бюджетным кодексом Российской Федерации; </w:t>
      </w:r>
    </w:p>
    <w:p w14:paraId="4DD0391E"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предоставлять бюджетные кредиты; </w:t>
      </w:r>
    </w:p>
    <w:p w14:paraId="482C1C59" w14:textId="77777777"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осуществлять заимствования в размере более одной восьмой объема заимствований предыдущего финансового года в расчете на квартал; </w:t>
      </w:r>
    </w:p>
    <w:p w14:paraId="5F48641D" w14:textId="42AFE649" w:rsidR="00FD61F9" w:rsidRPr="007B7C71" w:rsidRDefault="00FD61F9" w:rsidP="00FD61F9">
      <w:pPr>
        <w:suppressAutoHyphens/>
        <w:autoSpaceDN w:val="0"/>
        <w:ind w:firstLine="705"/>
        <w:jc w:val="both"/>
        <w:textAlignment w:val="baseline"/>
        <w:rPr>
          <w:kern w:val="3"/>
          <w:sz w:val="28"/>
          <w:szCs w:val="28"/>
        </w:rPr>
      </w:pPr>
      <w:r w:rsidRPr="007B7C71">
        <w:rPr>
          <w:kern w:val="3"/>
          <w:sz w:val="28"/>
          <w:szCs w:val="28"/>
        </w:rPr>
        <w:t>- формировать резервный фонд </w:t>
      </w:r>
      <w:r w:rsidR="009B5D79" w:rsidRPr="007B7C71">
        <w:rPr>
          <w:kern w:val="3"/>
          <w:sz w:val="28"/>
          <w:szCs w:val="28"/>
        </w:rPr>
        <w:t>а</w:t>
      </w:r>
      <w:r w:rsidRPr="007B7C71">
        <w:rPr>
          <w:kern w:val="3"/>
          <w:sz w:val="28"/>
          <w:szCs w:val="28"/>
        </w:rPr>
        <w:t>дминистрации сельского поселения. </w:t>
      </w:r>
    </w:p>
    <w:p w14:paraId="773587F2" w14:textId="373159B9" w:rsidR="00FD61F9" w:rsidRPr="007B7C71" w:rsidRDefault="00A224AF" w:rsidP="00A224AF">
      <w:pPr>
        <w:suppressAutoHyphens/>
        <w:autoSpaceDN w:val="0"/>
        <w:jc w:val="both"/>
        <w:textAlignment w:val="baseline"/>
        <w:rPr>
          <w:kern w:val="3"/>
          <w:sz w:val="28"/>
          <w:szCs w:val="28"/>
        </w:rPr>
      </w:pPr>
      <w:r w:rsidRPr="007B7C71">
        <w:rPr>
          <w:kern w:val="3"/>
          <w:sz w:val="28"/>
          <w:szCs w:val="28"/>
        </w:rPr>
        <w:t xml:space="preserve">       </w:t>
      </w:r>
      <w:r w:rsidR="00FD61F9" w:rsidRPr="007B7C71">
        <w:rPr>
          <w:kern w:val="3"/>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Pr="007B7C71">
        <w:rPr>
          <w:kern w:val="3"/>
          <w:sz w:val="28"/>
          <w:szCs w:val="28"/>
        </w:rPr>
        <w:t>муниципального  образования</w:t>
      </w:r>
      <w:r w:rsidR="00FD61F9" w:rsidRPr="007B7C71">
        <w:rPr>
          <w:kern w:val="3"/>
          <w:sz w:val="28"/>
          <w:szCs w:val="28"/>
        </w:rPr>
        <w:t>, обслуживанием и погашением муниципального долга</w:t>
      </w:r>
      <w:r w:rsidRPr="007B7C71">
        <w:rPr>
          <w:kern w:val="3"/>
          <w:sz w:val="28"/>
          <w:szCs w:val="28"/>
        </w:rPr>
        <w:t>.</w:t>
      </w:r>
      <w:r w:rsidR="00FD61F9" w:rsidRPr="007B7C71">
        <w:rPr>
          <w:kern w:val="3"/>
          <w:sz w:val="28"/>
          <w:szCs w:val="28"/>
        </w:rPr>
        <w:t> </w:t>
      </w:r>
    </w:p>
    <w:p w14:paraId="65F548DE" w14:textId="4F76E6F5" w:rsidR="00264862" w:rsidRDefault="00264862" w:rsidP="000A051B">
      <w:pPr>
        <w:autoSpaceDE w:val="0"/>
        <w:autoSpaceDN w:val="0"/>
        <w:adjustRightInd w:val="0"/>
        <w:jc w:val="both"/>
        <w:rPr>
          <w:b/>
          <w:bCs/>
          <w:color w:val="000000"/>
          <w:sz w:val="28"/>
          <w:szCs w:val="28"/>
        </w:rPr>
      </w:pPr>
      <w:r w:rsidRPr="008544B5">
        <w:rPr>
          <w:rStyle w:val="ac"/>
          <w:color w:val="000000"/>
          <w:sz w:val="28"/>
          <w:szCs w:val="28"/>
        </w:rPr>
        <w:t>Статья 3</w:t>
      </w:r>
      <w:r w:rsidR="0079797E" w:rsidRPr="008544B5">
        <w:rPr>
          <w:rStyle w:val="ac"/>
          <w:color w:val="000000"/>
          <w:sz w:val="28"/>
          <w:szCs w:val="28"/>
        </w:rPr>
        <w:t>3</w:t>
      </w:r>
      <w:r w:rsidRPr="008544B5">
        <w:rPr>
          <w:rStyle w:val="ac"/>
          <w:color w:val="000000"/>
          <w:sz w:val="28"/>
          <w:szCs w:val="28"/>
        </w:rPr>
        <w:t>.</w:t>
      </w:r>
      <w:r w:rsidRPr="008544B5">
        <w:rPr>
          <w:color w:val="000000"/>
          <w:sz w:val="28"/>
          <w:szCs w:val="28"/>
        </w:rPr>
        <w:t xml:space="preserve"> </w:t>
      </w:r>
      <w:r w:rsidRPr="008544B5">
        <w:rPr>
          <w:b/>
          <w:bCs/>
          <w:color w:val="000000"/>
          <w:sz w:val="28"/>
          <w:szCs w:val="28"/>
        </w:rPr>
        <w:t>Внесение изменений в решение о бюджете</w:t>
      </w:r>
      <w:r w:rsidR="003B484C" w:rsidRPr="008544B5">
        <w:rPr>
          <w:b/>
          <w:bCs/>
          <w:color w:val="000000"/>
          <w:sz w:val="28"/>
          <w:szCs w:val="28"/>
        </w:rPr>
        <w:t xml:space="preserve"> </w:t>
      </w:r>
      <w:r w:rsidR="000A051B">
        <w:rPr>
          <w:b/>
          <w:bCs/>
          <w:color w:val="000000"/>
          <w:sz w:val="28"/>
          <w:szCs w:val="28"/>
        </w:rPr>
        <w:t xml:space="preserve">муниципального  образования </w:t>
      </w:r>
    </w:p>
    <w:p w14:paraId="0DF96297" w14:textId="2114C817" w:rsidR="003B484C" w:rsidRPr="008544B5" w:rsidRDefault="003B484C" w:rsidP="003B484C">
      <w:pPr>
        <w:widowControl w:val="0"/>
        <w:autoSpaceDE w:val="0"/>
        <w:autoSpaceDN w:val="0"/>
        <w:adjustRightInd w:val="0"/>
        <w:ind w:firstLine="851"/>
        <w:jc w:val="both"/>
        <w:rPr>
          <w:rFonts w:eastAsia="Calibri" w:cstheme="minorBidi"/>
          <w:sz w:val="28"/>
          <w:szCs w:val="28"/>
        </w:rPr>
      </w:pPr>
      <w:r w:rsidRPr="008544B5">
        <w:rPr>
          <w:rFonts w:eastAsia="Calibri" w:cstheme="minorBidi"/>
          <w:sz w:val="28"/>
          <w:szCs w:val="28"/>
        </w:rPr>
        <w:t xml:space="preserve">1. </w:t>
      </w:r>
      <w:r w:rsidR="0079797E" w:rsidRPr="008544B5">
        <w:rPr>
          <w:rFonts w:eastAsia="Calibri" w:cstheme="minorBidi"/>
          <w:sz w:val="28"/>
          <w:szCs w:val="28"/>
        </w:rPr>
        <w:t>Ф</w:t>
      </w:r>
      <w:r w:rsidRPr="008544B5">
        <w:rPr>
          <w:rFonts w:eastAsia="Calibri" w:cstheme="minorBidi"/>
          <w:sz w:val="28"/>
          <w:szCs w:val="28"/>
        </w:rPr>
        <w:t>инансов</w:t>
      </w:r>
      <w:r w:rsidR="0079797E" w:rsidRPr="008544B5">
        <w:rPr>
          <w:rFonts w:eastAsia="Calibri" w:cstheme="minorBidi"/>
          <w:sz w:val="28"/>
          <w:szCs w:val="28"/>
        </w:rPr>
        <w:t>ый  орган</w:t>
      </w:r>
      <w:r w:rsidRPr="008544B5">
        <w:rPr>
          <w:rFonts w:eastAsia="Calibri" w:cstheme="minorBidi"/>
          <w:sz w:val="28"/>
          <w:szCs w:val="28"/>
        </w:rPr>
        <w:t xml:space="preserve">, разрабатывает и представляет главе </w:t>
      </w:r>
      <w:r w:rsidR="00370314" w:rsidRPr="008544B5">
        <w:rPr>
          <w:rFonts w:eastAsia="Calibri" w:cstheme="minorBidi"/>
          <w:sz w:val="28"/>
          <w:szCs w:val="28"/>
        </w:rPr>
        <w:t>администрации</w:t>
      </w:r>
      <w:r w:rsidR="00432AC4" w:rsidRPr="008544B5">
        <w:rPr>
          <w:rFonts w:eastAsia="Calibri" w:cstheme="minorBidi"/>
          <w:sz w:val="28"/>
          <w:szCs w:val="28"/>
        </w:rPr>
        <w:t xml:space="preserve">  </w:t>
      </w:r>
      <w:r w:rsidRPr="008544B5">
        <w:rPr>
          <w:rFonts w:eastAsia="Calibri" w:cstheme="minorBidi"/>
          <w:sz w:val="28"/>
          <w:szCs w:val="28"/>
        </w:rPr>
        <w:t xml:space="preserve">для внесения в </w:t>
      </w:r>
      <w:r w:rsidR="00432AC4" w:rsidRPr="008544B5">
        <w:rPr>
          <w:rFonts w:eastAsia="Calibri" w:cstheme="minorBidi"/>
          <w:sz w:val="28"/>
          <w:szCs w:val="28"/>
        </w:rPr>
        <w:t>с</w:t>
      </w:r>
      <w:r w:rsidRPr="008544B5">
        <w:rPr>
          <w:rFonts w:eastAsia="Calibri" w:cstheme="minorBidi"/>
          <w:sz w:val="28"/>
          <w:szCs w:val="28"/>
        </w:rPr>
        <w:t xml:space="preserve">овет депутатов проект решения о внесении изменений в решение о бюджете </w:t>
      </w:r>
      <w:r w:rsidR="00401658">
        <w:rPr>
          <w:rFonts w:eastAsia="Calibri" w:cstheme="minorBidi"/>
          <w:sz w:val="28"/>
          <w:szCs w:val="28"/>
        </w:rPr>
        <w:t xml:space="preserve"> муниципального  образования </w:t>
      </w:r>
      <w:r w:rsidR="00432AC4" w:rsidRPr="008544B5">
        <w:rPr>
          <w:rFonts w:eastAsia="Calibri" w:cstheme="minorBidi"/>
          <w:sz w:val="28"/>
          <w:szCs w:val="28"/>
        </w:rPr>
        <w:t xml:space="preserve"> </w:t>
      </w:r>
      <w:r w:rsidRPr="008544B5">
        <w:rPr>
          <w:rFonts w:eastAsia="Calibri" w:cstheme="minorBidi"/>
          <w:sz w:val="28"/>
          <w:szCs w:val="28"/>
        </w:rPr>
        <w:t>на текущий финансовый год</w:t>
      </w:r>
      <w:r w:rsidR="00432AC4" w:rsidRPr="008544B5">
        <w:rPr>
          <w:rFonts w:eastAsia="Calibri" w:cstheme="minorBidi"/>
          <w:sz w:val="28"/>
          <w:szCs w:val="28"/>
        </w:rPr>
        <w:t xml:space="preserve"> и на плановый период</w:t>
      </w:r>
      <w:r w:rsidR="00370314" w:rsidRPr="008544B5">
        <w:rPr>
          <w:rFonts w:eastAsia="Calibri" w:cstheme="minorBidi"/>
          <w:sz w:val="28"/>
          <w:szCs w:val="28"/>
        </w:rPr>
        <w:t xml:space="preserve"> (далее проект решения о внесении изменений в решение  о бюджете)</w:t>
      </w:r>
      <w:r w:rsidR="00432AC4" w:rsidRPr="008544B5">
        <w:rPr>
          <w:rFonts w:eastAsia="Calibri" w:cstheme="minorBidi"/>
          <w:sz w:val="28"/>
          <w:szCs w:val="28"/>
        </w:rPr>
        <w:t xml:space="preserve">. </w:t>
      </w:r>
      <w:r w:rsidRPr="008544B5">
        <w:rPr>
          <w:rFonts w:eastAsia="Calibri" w:cstheme="minorBidi"/>
          <w:sz w:val="28"/>
          <w:szCs w:val="28"/>
        </w:rPr>
        <w:t xml:space="preserve"> </w:t>
      </w:r>
    </w:p>
    <w:p w14:paraId="3347EA96" w14:textId="4372452B"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2. </w:t>
      </w:r>
      <w:proofErr w:type="gramStart"/>
      <w:r w:rsidRPr="008544B5">
        <w:rPr>
          <w:sz w:val="28"/>
          <w:szCs w:val="28"/>
        </w:rPr>
        <w:t xml:space="preserve">Проекты решений о внесении изменений  в решение о бюджете </w:t>
      </w:r>
      <w:r w:rsidR="00432AC4" w:rsidRPr="008544B5">
        <w:rPr>
          <w:sz w:val="28"/>
          <w:szCs w:val="28"/>
        </w:rPr>
        <w:t xml:space="preserve"> </w:t>
      </w:r>
      <w:r w:rsidRPr="008544B5">
        <w:rPr>
          <w:sz w:val="28"/>
          <w:szCs w:val="28"/>
        </w:rPr>
        <w:t xml:space="preserve">могут вноситься в части, изменяющей основные характеристики </w:t>
      </w:r>
      <w:r w:rsidR="00370314" w:rsidRPr="008544B5">
        <w:rPr>
          <w:sz w:val="28"/>
          <w:szCs w:val="28"/>
        </w:rPr>
        <w:t xml:space="preserve">- </w:t>
      </w:r>
      <w:r w:rsidRPr="008544B5">
        <w:rPr>
          <w:sz w:val="28"/>
          <w:szCs w:val="28"/>
        </w:rPr>
        <w:t>общий объем доходов, общий объем расходов, дефицит (профицит) бюджета</w:t>
      </w:r>
      <w:r w:rsidR="00432AC4" w:rsidRPr="008544B5">
        <w:rPr>
          <w:sz w:val="28"/>
          <w:szCs w:val="28"/>
        </w:rPr>
        <w:t>,</w:t>
      </w:r>
      <w:r w:rsidRPr="008544B5">
        <w:rPr>
          <w:sz w:val="28"/>
          <w:szCs w:val="28"/>
        </w:rPr>
        <w:t xml:space="preserve"> ведомственную структуру расходов бюджета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roofErr w:type="gramEnd"/>
    </w:p>
    <w:p w14:paraId="68FF4B04" w14:textId="77777777" w:rsidR="003B484C" w:rsidRPr="008544B5" w:rsidRDefault="003B484C" w:rsidP="003B484C">
      <w:pPr>
        <w:widowControl w:val="0"/>
        <w:tabs>
          <w:tab w:val="center" w:pos="1134"/>
        </w:tabs>
        <w:autoSpaceDE w:val="0"/>
        <w:autoSpaceDN w:val="0"/>
        <w:adjustRightInd w:val="0"/>
        <w:ind w:firstLine="709"/>
        <w:jc w:val="both"/>
        <w:rPr>
          <w:sz w:val="28"/>
          <w:szCs w:val="28"/>
        </w:rPr>
      </w:pPr>
      <w:r w:rsidRPr="008544B5">
        <w:rPr>
          <w:sz w:val="28"/>
          <w:szCs w:val="28"/>
        </w:rPr>
        <w:t xml:space="preserve"> К проекту решения о внесении изменений в решение о бюджете представляется пояснительная записка с обоснованием предлагаемых изменений.</w:t>
      </w:r>
    </w:p>
    <w:p w14:paraId="4FEEA11F" w14:textId="067DAFBB" w:rsidR="00370314" w:rsidRPr="008544B5" w:rsidRDefault="003969BF" w:rsidP="003969BF">
      <w:pPr>
        <w:widowControl w:val="0"/>
        <w:autoSpaceDE w:val="0"/>
        <w:autoSpaceDN w:val="0"/>
        <w:adjustRightInd w:val="0"/>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3</w:t>
      </w:r>
      <w:r w:rsidR="00370314" w:rsidRPr="008544B5">
        <w:rPr>
          <w:rFonts w:eastAsia="Calibri" w:cstheme="minorBidi"/>
          <w:sz w:val="28"/>
          <w:szCs w:val="28"/>
        </w:rPr>
        <w:t>. Совет депутатов рассматривает проект решения</w:t>
      </w:r>
      <w:r w:rsidRPr="008544B5">
        <w:rPr>
          <w:rFonts w:eastAsia="Calibri" w:cstheme="minorBidi"/>
          <w:sz w:val="28"/>
          <w:szCs w:val="28"/>
        </w:rPr>
        <w:t xml:space="preserve"> о внесении изменений в решение о бюджете поселения  </w:t>
      </w:r>
      <w:r w:rsidR="00370314" w:rsidRPr="008544B5">
        <w:rPr>
          <w:rFonts w:eastAsia="Calibri" w:cstheme="minorBidi"/>
          <w:sz w:val="28"/>
          <w:szCs w:val="28"/>
        </w:rPr>
        <w:t xml:space="preserve"> в течение 10 дней после его внесения в Совет депутатов в одном чтении.</w:t>
      </w:r>
    </w:p>
    <w:p w14:paraId="18C6F460" w14:textId="098A641C" w:rsidR="003969BF" w:rsidRPr="008544B5" w:rsidRDefault="003969BF" w:rsidP="003969BF">
      <w:pPr>
        <w:widowControl w:val="0"/>
        <w:autoSpaceDE w:val="0"/>
        <w:autoSpaceDN w:val="0"/>
        <w:adjustRightInd w:val="0"/>
        <w:contextualSpacing/>
        <w:jc w:val="both"/>
        <w:rPr>
          <w:rFonts w:eastAsia="Calibri" w:cstheme="minorBidi"/>
          <w:sz w:val="28"/>
          <w:szCs w:val="28"/>
        </w:rPr>
      </w:pPr>
      <w:r w:rsidRPr="008544B5">
        <w:rPr>
          <w:rFonts w:eastAsia="Calibri" w:cstheme="minorBidi"/>
          <w:sz w:val="28"/>
          <w:szCs w:val="28"/>
        </w:rPr>
        <w:t xml:space="preserve">           </w:t>
      </w:r>
      <w:r w:rsidR="00401658">
        <w:rPr>
          <w:rFonts w:eastAsia="Calibri" w:cstheme="minorBidi"/>
          <w:sz w:val="28"/>
          <w:szCs w:val="28"/>
        </w:rPr>
        <w:t>4</w:t>
      </w:r>
      <w:r w:rsidRPr="008544B5">
        <w:rPr>
          <w:rFonts w:eastAsia="Calibri" w:cstheme="minorBidi"/>
          <w:sz w:val="28"/>
          <w:szCs w:val="28"/>
        </w:rPr>
        <w:t xml:space="preserve">. </w:t>
      </w:r>
      <w:r w:rsidR="003B484C" w:rsidRPr="008544B5">
        <w:rPr>
          <w:rFonts w:eastAsia="Calibri" w:cstheme="minorBidi"/>
          <w:sz w:val="28"/>
          <w:szCs w:val="28"/>
        </w:rPr>
        <w:t>При рассмотрении указанного проекта решения заслушивается доклад  администрации</w:t>
      </w:r>
      <w:r w:rsidR="00370314" w:rsidRPr="008544B5">
        <w:rPr>
          <w:rFonts w:eastAsia="Calibri" w:cstheme="minorBidi"/>
          <w:sz w:val="28"/>
          <w:szCs w:val="28"/>
        </w:rPr>
        <w:t xml:space="preserve"> </w:t>
      </w:r>
      <w:r w:rsidR="003B484C" w:rsidRPr="008544B5">
        <w:rPr>
          <w:rFonts w:eastAsia="Calibri" w:cstheme="minorBidi"/>
          <w:sz w:val="28"/>
          <w:szCs w:val="28"/>
        </w:rPr>
        <w:t>об изменении основных параметров бюджета</w:t>
      </w:r>
      <w:r w:rsidRPr="008544B5">
        <w:rPr>
          <w:rFonts w:eastAsia="Calibri" w:cstheme="minorBidi"/>
          <w:sz w:val="28"/>
          <w:szCs w:val="28"/>
        </w:rPr>
        <w:t xml:space="preserve">  </w:t>
      </w:r>
      <w:r w:rsidR="00401658">
        <w:rPr>
          <w:rFonts w:eastAsia="Calibri" w:cstheme="minorBidi"/>
          <w:sz w:val="28"/>
          <w:szCs w:val="28"/>
        </w:rPr>
        <w:t>муниципального  образования</w:t>
      </w:r>
      <w:r w:rsidR="003B484C" w:rsidRPr="008544B5">
        <w:rPr>
          <w:rFonts w:eastAsia="Calibri" w:cstheme="minorBidi"/>
          <w:sz w:val="28"/>
          <w:szCs w:val="28"/>
        </w:rPr>
        <w:t xml:space="preserve">, обсуждается общий объем доходов бюджета и распределение бюджетных ассигнований по кодам классификации расходов бюджетов, а также соответствующие изменения в иные приложения </w:t>
      </w:r>
      <w:r w:rsidRPr="008544B5">
        <w:rPr>
          <w:rFonts w:eastAsia="Calibri" w:cstheme="minorBidi"/>
          <w:sz w:val="28"/>
          <w:szCs w:val="28"/>
        </w:rPr>
        <w:t xml:space="preserve">к </w:t>
      </w:r>
      <w:r w:rsidR="003B484C" w:rsidRPr="008544B5">
        <w:rPr>
          <w:rFonts w:eastAsia="Calibri" w:cstheme="minorBidi"/>
          <w:sz w:val="28"/>
          <w:szCs w:val="28"/>
        </w:rPr>
        <w:t>решени</w:t>
      </w:r>
      <w:r w:rsidRPr="008544B5">
        <w:rPr>
          <w:rFonts w:eastAsia="Calibri" w:cstheme="minorBidi"/>
          <w:sz w:val="28"/>
          <w:szCs w:val="28"/>
        </w:rPr>
        <w:t>ю</w:t>
      </w:r>
      <w:r w:rsidR="003B484C" w:rsidRPr="008544B5">
        <w:rPr>
          <w:rFonts w:eastAsia="Calibri" w:cstheme="minorBidi"/>
          <w:sz w:val="28"/>
          <w:szCs w:val="28"/>
        </w:rPr>
        <w:t xml:space="preserve"> о бюджете</w:t>
      </w:r>
      <w:r w:rsidRPr="008544B5">
        <w:rPr>
          <w:rFonts w:eastAsia="Calibri" w:cstheme="minorBidi"/>
          <w:sz w:val="28"/>
          <w:szCs w:val="28"/>
        </w:rPr>
        <w:t>.</w:t>
      </w:r>
    </w:p>
    <w:p w14:paraId="2399D6D3" w14:textId="77777777" w:rsidR="003B484C" w:rsidRPr="008544B5" w:rsidRDefault="003B484C" w:rsidP="003969BF">
      <w:pPr>
        <w:widowControl w:val="0"/>
        <w:tabs>
          <w:tab w:val="num" w:pos="851"/>
        </w:tabs>
        <w:autoSpaceDE w:val="0"/>
        <w:autoSpaceDN w:val="0"/>
        <w:adjustRightInd w:val="0"/>
        <w:contextualSpacing/>
        <w:jc w:val="both"/>
        <w:rPr>
          <w:rFonts w:eastAsia="Calibri" w:cstheme="minorBidi"/>
          <w:sz w:val="28"/>
          <w:szCs w:val="28"/>
        </w:rPr>
      </w:pPr>
      <w:r w:rsidRPr="008544B5">
        <w:rPr>
          <w:rFonts w:eastAsia="Calibri" w:cstheme="minorBidi"/>
          <w:sz w:val="28"/>
          <w:szCs w:val="28"/>
        </w:rPr>
        <w:t>При рассмотрении указанный проект решения сразу выносится на голосование в целом.</w:t>
      </w:r>
    </w:p>
    <w:p w14:paraId="57393C68" w14:textId="5DBAC4EB" w:rsidR="00264862" w:rsidRPr="008544B5" w:rsidRDefault="00264862" w:rsidP="00554330">
      <w:pPr>
        <w:pStyle w:val="ConsPlusTitle"/>
        <w:tabs>
          <w:tab w:val="left" w:pos="7920"/>
        </w:tabs>
        <w:jc w:val="center"/>
        <w:rPr>
          <w:rFonts w:ascii="Times New Roman" w:hAnsi="Times New Roman" w:cs="Times New Roman"/>
          <w:i/>
          <w:iCs/>
          <w:sz w:val="28"/>
          <w:szCs w:val="28"/>
        </w:rPr>
      </w:pPr>
      <w:r w:rsidRPr="008544B5">
        <w:rPr>
          <w:rFonts w:ascii="Times New Roman" w:hAnsi="Times New Roman" w:cs="Times New Roman"/>
          <w:sz w:val="28"/>
          <w:szCs w:val="28"/>
        </w:rPr>
        <w:t xml:space="preserve">Глава </w:t>
      </w:r>
      <w:r w:rsidR="00793553">
        <w:rPr>
          <w:rFonts w:ascii="Times New Roman" w:hAnsi="Times New Roman" w:cs="Times New Roman"/>
          <w:sz w:val="28"/>
          <w:szCs w:val="28"/>
          <w:lang w:val="en-US"/>
        </w:rPr>
        <w:t>I</w:t>
      </w:r>
      <w:r w:rsidRPr="008544B5">
        <w:rPr>
          <w:rFonts w:ascii="Times New Roman" w:hAnsi="Times New Roman" w:cs="Times New Roman"/>
          <w:sz w:val="28"/>
          <w:szCs w:val="28"/>
          <w:lang w:val="en-US"/>
        </w:rPr>
        <w:t>V</w:t>
      </w:r>
      <w:r w:rsidR="00554330" w:rsidRPr="008544B5">
        <w:rPr>
          <w:rFonts w:ascii="Times New Roman" w:hAnsi="Times New Roman" w:cs="Times New Roman"/>
          <w:sz w:val="28"/>
          <w:szCs w:val="28"/>
        </w:rPr>
        <w:t xml:space="preserve">.    </w:t>
      </w:r>
      <w:r w:rsidRPr="008544B5">
        <w:rPr>
          <w:rFonts w:ascii="Times New Roman" w:hAnsi="Times New Roman" w:cs="Times New Roman"/>
          <w:sz w:val="28"/>
          <w:szCs w:val="28"/>
        </w:rPr>
        <w:t xml:space="preserve">Исполнение бюджета </w:t>
      </w:r>
      <w:r w:rsidR="00554330" w:rsidRPr="008544B5">
        <w:rPr>
          <w:rFonts w:ascii="Times New Roman" w:hAnsi="Times New Roman" w:cs="Times New Roman"/>
          <w:sz w:val="28"/>
          <w:szCs w:val="28"/>
        </w:rPr>
        <w:t xml:space="preserve"> </w:t>
      </w:r>
      <w:r w:rsidR="008544B5">
        <w:rPr>
          <w:rFonts w:ascii="Times New Roman" w:hAnsi="Times New Roman" w:cs="Times New Roman"/>
          <w:sz w:val="28"/>
          <w:szCs w:val="28"/>
        </w:rPr>
        <w:t xml:space="preserve">муниципального  образования </w:t>
      </w:r>
    </w:p>
    <w:p w14:paraId="48CE95BA" w14:textId="3ADF73A6" w:rsidR="00264862" w:rsidRDefault="00264862" w:rsidP="008544B5">
      <w:pPr>
        <w:pStyle w:val="4"/>
        <w:keepNext w:val="0"/>
        <w:autoSpaceDE w:val="0"/>
        <w:autoSpaceDN w:val="0"/>
        <w:adjustRightInd w:val="0"/>
        <w:spacing w:before="0"/>
        <w:jc w:val="both"/>
        <w:rPr>
          <w:color w:val="auto"/>
        </w:rPr>
      </w:pPr>
      <w:r w:rsidRPr="008544B5">
        <w:rPr>
          <w:color w:val="auto"/>
        </w:rPr>
        <w:t xml:space="preserve">Статья </w:t>
      </w:r>
      <w:r w:rsidR="00515956" w:rsidRPr="008544B5">
        <w:rPr>
          <w:color w:val="auto"/>
        </w:rPr>
        <w:t>3</w:t>
      </w:r>
      <w:r w:rsidR="00554330" w:rsidRPr="008544B5">
        <w:rPr>
          <w:color w:val="auto"/>
        </w:rPr>
        <w:t>4</w:t>
      </w:r>
      <w:r w:rsidRPr="008544B5">
        <w:rPr>
          <w:color w:val="auto"/>
        </w:rPr>
        <w:t xml:space="preserve">. </w:t>
      </w:r>
      <w:r w:rsidR="00515956" w:rsidRPr="008544B5">
        <w:rPr>
          <w:color w:val="auto"/>
        </w:rPr>
        <w:t>Основы  и</w:t>
      </w:r>
      <w:r w:rsidRPr="008544B5">
        <w:rPr>
          <w:color w:val="auto"/>
        </w:rPr>
        <w:t>сполнени</w:t>
      </w:r>
      <w:r w:rsidR="00515956" w:rsidRPr="008544B5">
        <w:rPr>
          <w:color w:val="auto"/>
        </w:rPr>
        <w:t>я</w:t>
      </w:r>
      <w:r w:rsidRPr="008544B5">
        <w:rPr>
          <w:color w:val="auto"/>
        </w:rPr>
        <w:t xml:space="preserve"> </w:t>
      </w:r>
      <w:r w:rsidR="00513553" w:rsidRPr="008544B5">
        <w:rPr>
          <w:color w:val="auto"/>
        </w:rPr>
        <w:t xml:space="preserve"> </w:t>
      </w:r>
      <w:r w:rsidRPr="008544B5">
        <w:rPr>
          <w:color w:val="auto"/>
        </w:rPr>
        <w:t>бюджета</w:t>
      </w:r>
      <w:r w:rsidR="00513553" w:rsidRPr="008544B5">
        <w:rPr>
          <w:color w:val="auto"/>
        </w:rPr>
        <w:t xml:space="preserve"> </w:t>
      </w:r>
      <w:r w:rsidR="008544B5">
        <w:rPr>
          <w:color w:val="auto"/>
        </w:rPr>
        <w:t xml:space="preserve">муниципального  образования </w:t>
      </w:r>
    </w:p>
    <w:p w14:paraId="3852EB92" w14:textId="24A89469" w:rsidR="00264862" w:rsidRPr="008544B5" w:rsidRDefault="004C53F6" w:rsidP="009A6A75">
      <w:pPr>
        <w:pStyle w:val="4"/>
        <w:keepNext w:val="0"/>
        <w:autoSpaceDE w:val="0"/>
        <w:autoSpaceDN w:val="0"/>
        <w:adjustRightInd w:val="0"/>
        <w:spacing w:before="0" w:after="0"/>
        <w:ind w:firstLine="567"/>
        <w:jc w:val="both"/>
        <w:rPr>
          <w:b w:val="0"/>
          <w:lang w:eastAsia="en-US"/>
        </w:rPr>
      </w:pPr>
      <w:r w:rsidRPr="008544B5">
        <w:rPr>
          <w:b w:val="0"/>
          <w:bCs w:val="0"/>
          <w:color w:val="auto"/>
        </w:rPr>
        <w:t xml:space="preserve"> 1.Исполнение </w:t>
      </w:r>
      <w:r w:rsidR="00264862" w:rsidRPr="008544B5">
        <w:rPr>
          <w:b w:val="0"/>
          <w:bCs w:val="0"/>
          <w:color w:val="auto"/>
        </w:rPr>
        <w:t xml:space="preserve"> бюджета</w:t>
      </w:r>
      <w:r w:rsidRPr="008544B5">
        <w:rPr>
          <w:b w:val="0"/>
          <w:bCs w:val="0"/>
          <w:color w:val="auto"/>
        </w:rPr>
        <w:t xml:space="preserve"> </w:t>
      </w:r>
      <w:r w:rsidR="008544B5">
        <w:rPr>
          <w:b w:val="0"/>
          <w:bCs w:val="0"/>
          <w:color w:val="auto"/>
        </w:rPr>
        <w:t xml:space="preserve">муниципального  образования </w:t>
      </w:r>
      <w:r w:rsidR="00264862" w:rsidRPr="008544B5">
        <w:rPr>
          <w:b w:val="0"/>
          <w:bCs w:val="0"/>
          <w:color w:val="auto"/>
        </w:rPr>
        <w:t xml:space="preserve"> обеспечивается администрацией</w:t>
      </w:r>
      <w:r w:rsidR="00264862" w:rsidRPr="008544B5">
        <w:rPr>
          <w:b w:val="0"/>
          <w:color w:val="auto"/>
        </w:rPr>
        <w:t xml:space="preserve"> </w:t>
      </w:r>
      <w:r w:rsidR="007B7C71" w:rsidRPr="007B7C71">
        <w:rPr>
          <w:b w:val="0"/>
        </w:rPr>
        <w:t>Копорского</w:t>
      </w:r>
      <w:r w:rsidR="00515956" w:rsidRPr="008544B5">
        <w:rPr>
          <w:b w:val="0"/>
        </w:rPr>
        <w:t xml:space="preserve"> сельского поселения</w:t>
      </w:r>
      <w:r w:rsidR="00264862" w:rsidRPr="008544B5">
        <w:rPr>
          <w:b w:val="0"/>
          <w:bCs w:val="0"/>
          <w:color w:val="auto"/>
        </w:rPr>
        <w:t>.</w:t>
      </w:r>
      <w:r w:rsidR="00513553" w:rsidRPr="008544B5">
        <w:rPr>
          <w:b w:val="0"/>
          <w:bCs w:val="0"/>
          <w:color w:val="auto"/>
        </w:rPr>
        <w:t xml:space="preserve">  </w:t>
      </w:r>
      <w:r w:rsidR="00264862" w:rsidRPr="008544B5">
        <w:rPr>
          <w:b w:val="0"/>
        </w:rPr>
        <w:t xml:space="preserve">Организация исполнения бюджета возлагается на </w:t>
      </w:r>
      <w:r w:rsidR="00554330" w:rsidRPr="008544B5">
        <w:rPr>
          <w:b w:val="0"/>
        </w:rPr>
        <w:t xml:space="preserve"> финансовый орган </w:t>
      </w:r>
      <w:r w:rsidRPr="008544B5">
        <w:rPr>
          <w:b w:val="0"/>
        </w:rPr>
        <w:t xml:space="preserve"> </w:t>
      </w:r>
      <w:r w:rsidR="00264862" w:rsidRPr="008544B5">
        <w:rPr>
          <w:b w:val="0"/>
        </w:rPr>
        <w:t xml:space="preserve">администрации </w:t>
      </w:r>
      <w:r w:rsidR="00264862" w:rsidRPr="008544B5">
        <w:rPr>
          <w:b w:val="0"/>
          <w:lang w:eastAsia="en-US"/>
        </w:rPr>
        <w:t>на основе сводной бюджетной росписи и кассового плана.</w:t>
      </w:r>
    </w:p>
    <w:p w14:paraId="60240233" w14:textId="09051FFB" w:rsidR="00264862" w:rsidRPr="008544B5" w:rsidRDefault="00264862" w:rsidP="00264862">
      <w:pPr>
        <w:autoSpaceDE w:val="0"/>
        <w:autoSpaceDN w:val="0"/>
        <w:adjustRightInd w:val="0"/>
        <w:ind w:firstLine="567"/>
        <w:jc w:val="both"/>
        <w:rPr>
          <w:sz w:val="28"/>
          <w:szCs w:val="28"/>
          <w:lang w:eastAsia="en-US"/>
        </w:rPr>
      </w:pPr>
      <w:r w:rsidRPr="008544B5">
        <w:rPr>
          <w:sz w:val="28"/>
          <w:szCs w:val="28"/>
        </w:rPr>
        <w:t>2.</w:t>
      </w:r>
      <w:r w:rsidR="00513553" w:rsidRPr="008544B5">
        <w:rPr>
          <w:sz w:val="28"/>
          <w:szCs w:val="28"/>
        </w:rPr>
        <w:t>Б</w:t>
      </w:r>
      <w:r w:rsidRPr="008544B5">
        <w:rPr>
          <w:sz w:val="28"/>
          <w:szCs w:val="28"/>
        </w:rPr>
        <w:t>юджет</w:t>
      </w:r>
      <w:r w:rsidR="00513553" w:rsidRPr="008544B5">
        <w:rPr>
          <w:sz w:val="28"/>
          <w:szCs w:val="28"/>
        </w:rPr>
        <w:t xml:space="preserve"> </w:t>
      </w:r>
      <w:r w:rsidR="008544B5">
        <w:rPr>
          <w:sz w:val="28"/>
          <w:szCs w:val="28"/>
        </w:rPr>
        <w:t xml:space="preserve">муниципального  образования </w:t>
      </w:r>
      <w:r w:rsidR="00513553" w:rsidRPr="008544B5">
        <w:rPr>
          <w:sz w:val="28"/>
          <w:szCs w:val="28"/>
        </w:rPr>
        <w:t xml:space="preserve"> </w:t>
      </w:r>
      <w:r w:rsidRPr="008544B5">
        <w:rPr>
          <w:sz w:val="28"/>
          <w:szCs w:val="28"/>
        </w:rPr>
        <w:t xml:space="preserve"> </w:t>
      </w:r>
      <w:r w:rsidRPr="008544B5">
        <w:rPr>
          <w:sz w:val="28"/>
          <w:szCs w:val="28"/>
          <w:lang w:eastAsia="en-US"/>
        </w:rPr>
        <w:t xml:space="preserve">исполняется на основе </w:t>
      </w:r>
      <w:hyperlink r:id="rId14" w:history="1">
        <w:r w:rsidRPr="008544B5">
          <w:rPr>
            <w:sz w:val="28"/>
            <w:szCs w:val="28"/>
            <w:lang w:eastAsia="en-US"/>
          </w:rPr>
          <w:t>единства кассы</w:t>
        </w:r>
      </w:hyperlink>
      <w:r w:rsidRPr="008544B5">
        <w:rPr>
          <w:sz w:val="28"/>
          <w:szCs w:val="28"/>
          <w:lang w:eastAsia="en-US"/>
        </w:rPr>
        <w:t xml:space="preserve"> и </w:t>
      </w:r>
      <w:hyperlink r:id="rId15" w:history="1">
        <w:r w:rsidRPr="008544B5">
          <w:rPr>
            <w:sz w:val="28"/>
            <w:szCs w:val="28"/>
            <w:lang w:eastAsia="en-US"/>
          </w:rPr>
          <w:t>подведомственности расходов</w:t>
        </w:r>
      </w:hyperlink>
      <w:r w:rsidRPr="008544B5">
        <w:rPr>
          <w:sz w:val="28"/>
          <w:szCs w:val="28"/>
          <w:lang w:eastAsia="en-US"/>
        </w:rPr>
        <w:t>.</w:t>
      </w:r>
    </w:p>
    <w:p w14:paraId="60754747" w14:textId="69695595" w:rsidR="00264862" w:rsidRPr="008544B5" w:rsidRDefault="00264862" w:rsidP="009A6A75">
      <w:pPr>
        <w:pStyle w:val="a3"/>
        <w:tabs>
          <w:tab w:val="num" w:pos="1440"/>
          <w:tab w:val="left" w:pos="7920"/>
        </w:tabs>
        <w:spacing w:after="0"/>
        <w:ind w:left="0" w:firstLine="567"/>
        <w:jc w:val="both"/>
        <w:rPr>
          <w:sz w:val="28"/>
          <w:szCs w:val="28"/>
        </w:rPr>
      </w:pPr>
      <w:r w:rsidRPr="008544B5">
        <w:rPr>
          <w:sz w:val="28"/>
          <w:szCs w:val="28"/>
        </w:rPr>
        <w:t>3.</w:t>
      </w:r>
      <w:r w:rsidR="00554330" w:rsidRPr="008544B5">
        <w:rPr>
          <w:sz w:val="28"/>
          <w:szCs w:val="28"/>
        </w:rPr>
        <w:t xml:space="preserve">Казначейское </w:t>
      </w:r>
      <w:r w:rsidRPr="008544B5">
        <w:rPr>
          <w:sz w:val="28"/>
          <w:szCs w:val="28"/>
        </w:rPr>
        <w:t xml:space="preserve">обслуживание исполнения бюджета </w:t>
      </w:r>
      <w:r w:rsidR="00513553" w:rsidRPr="008544B5">
        <w:rPr>
          <w:sz w:val="28"/>
          <w:szCs w:val="28"/>
        </w:rPr>
        <w:t xml:space="preserve">поселения </w:t>
      </w:r>
      <w:r w:rsidRPr="008544B5">
        <w:rPr>
          <w:sz w:val="28"/>
          <w:szCs w:val="28"/>
        </w:rPr>
        <w:t xml:space="preserve">осуществляется Управлением Федерального казначейства по Ленинградской </w:t>
      </w:r>
      <w:r w:rsidRPr="008544B5">
        <w:rPr>
          <w:sz w:val="28"/>
          <w:szCs w:val="28"/>
        </w:rPr>
        <w:lastRenderedPageBreak/>
        <w:t xml:space="preserve">области посредством открытия и ведения лицевого счета </w:t>
      </w:r>
      <w:r w:rsidR="00513553" w:rsidRPr="008544B5">
        <w:rPr>
          <w:sz w:val="28"/>
          <w:szCs w:val="28"/>
        </w:rPr>
        <w:t xml:space="preserve">финансового органа </w:t>
      </w:r>
      <w:r w:rsidRPr="008544B5">
        <w:rPr>
          <w:sz w:val="28"/>
          <w:szCs w:val="28"/>
        </w:rPr>
        <w:t xml:space="preserve"> на едином счете бюджета.</w:t>
      </w:r>
    </w:p>
    <w:p w14:paraId="0E3C4616" w14:textId="72524AC5" w:rsidR="00264862" w:rsidRPr="008544B5" w:rsidRDefault="00264862" w:rsidP="00264862">
      <w:pPr>
        <w:tabs>
          <w:tab w:val="num" w:pos="1440"/>
          <w:tab w:val="left" w:pos="7920"/>
        </w:tabs>
        <w:autoSpaceDE w:val="0"/>
        <w:autoSpaceDN w:val="0"/>
        <w:adjustRightInd w:val="0"/>
        <w:ind w:firstLine="567"/>
        <w:jc w:val="both"/>
        <w:rPr>
          <w:sz w:val="28"/>
          <w:szCs w:val="28"/>
        </w:rPr>
      </w:pPr>
      <w:r w:rsidRPr="008544B5">
        <w:rPr>
          <w:sz w:val="28"/>
          <w:szCs w:val="28"/>
        </w:rPr>
        <w:t xml:space="preserve">4.Учет операций по исполнению бюджета </w:t>
      </w:r>
      <w:r w:rsidR="00513553" w:rsidRPr="008544B5">
        <w:rPr>
          <w:sz w:val="28"/>
          <w:szCs w:val="28"/>
        </w:rPr>
        <w:t xml:space="preserve">поселения </w:t>
      </w:r>
      <w:r w:rsidRPr="008544B5">
        <w:rPr>
          <w:sz w:val="28"/>
          <w:szCs w:val="28"/>
        </w:rPr>
        <w:t>осуществляется на лицевых счетах главных распорядителей, распорядителей, получателей средств бюджета</w:t>
      </w:r>
      <w:r w:rsidR="00513553" w:rsidRPr="008544B5">
        <w:rPr>
          <w:sz w:val="28"/>
          <w:szCs w:val="28"/>
        </w:rPr>
        <w:t xml:space="preserve">  </w:t>
      </w:r>
      <w:r w:rsidR="00401658">
        <w:rPr>
          <w:sz w:val="28"/>
          <w:szCs w:val="28"/>
        </w:rPr>
        <w:t>муниципального  образования</w:t>
      </w:r>
      <w:r w:rsidRPr="008544B5">
        <w:rPr>
          <w:sz w:val="28"/>
          <w:szCs w:val="28"/>
        </w:rPr>
        <w:t>, открытых в финансов</w:t>
      </w:r>
      <w:r w:rsidR="00513553" w:rsidRPr="008544B5">
        <w:rPr>
          <w:sz w:val="28"/>
          <w:szCs w:val="28"/>
        </w:rPr>
        <w:t>ом органе</w:t>
      </w:r>
      <w:r w:rsidR="007B7C71">
        <w:rPr>
          <w:sz w:val="28"/>
          <w:szCs w:val="28"/>
        </w:rPr>
        <w:t xml:space="preserve"> Ломоносовского</w:t>
      </w:r>
      <w:r w:rsidR="00513553" w:rsidRPr="008544B5">
        <w:rPr>
          <w:sz w:val="28"/>
          <w:szCs w:val="28"/>
        </w:rPr>
        <w:t xml:space="preserve">  муниципального  район</w:t>
      </w:r>
      <w:r w:rsidR="009B5D79">
        <w:rPr>
          <w:sz w:val="28"/>
          <w:szCs w:val="28"/>
        </w:rPr>
        <w:t>а</w:t>
      </w:r>
      <w:r w:rsidR="00513553" w:rsidRPr="008544B5">
        <w:rPr>
          <w:sz w:val="28"/>
          <w:szCs w:val="28"/>
        </w:rPr>
        <w:t xml:space="preserve">, </w:t>
      </w:r>
      <w:r w:rsidRPr="008544B5">
        <w:rPr>
          <w:sz w:val="28"/>
          <w:szCs w:val="28"/>
        </w:rPr>
        <w:t>откры</w:t>
      </w:r>
      <w:r w:rsidR="00513553" w:rsidRPr="008544B5">
        <w:rPr>
          <w:sz w:val="28"/>
          <w:szCs w:val="28"/>
        </w:rPr>
        <w:t xml:space="preserve">тие  и ведение которых </w:t>
      </w:r>
      <w:r w:rsidRPr="008544B5">
        <w:rPr>
          <w:sz w:val="28"/>
          <w:szCs w:val="28"/>
        </w:rPr>
        <w:t xml:space="preserve"> устан</w:t>
      </w:r>
      <w:r w:rsidR="00513553" w:rsidRPr="008544B5">
        <w:rPr>
          <w:sz w:val="28"/>
          <w:szCs w:val="28"/>
        </w:rPr>
        <w:t xml:space="preserve">авливается </w:t>
      </w:r>
      <w:r w:rsidRPr="008544B5">
        <w:rPr>
          <w:sz w:val="28"/>
          <w:szCs w:val="28"/>
        </w:rPr>
        <w:t xml:space="preserve"> </w:t>
      </w:r>
      <w:r w:rsidR="00513553" w:rsidRPr="008544B5">
        <w:rPr>
          <w:sz w:val="28"/>
          <w:szCs w:val="28"/>
        </w:rPr>
        <w:t xml:space="preserve">данным  </w:t>
      </w:r>
      <w:r w:rsidRPr="008544B5">
        <w:rPr>
          <w:sz w:val="28"/>
          <w:szCs w:val="28"/>
        </w:rPr>
        <w:t>финансов</w:t>
      </w:r>
      <w:r w:rsidR="00513553" w:rsidRPr="008544B5">
        <w:rPr>
          <w:sz w:val="28"/>
          <w:szCs w:val="28"/>
        </w:rPr>
        <w:t>ым органом.</w:t>
      </w:r>
    </w:p>
    <w:p w14:paraId="395984EC" w14:textId="6EA5A5BE" w:rsidR="00264862" w:rsidRPr="008544B5" w:rsidRDefault="00264862" w:rsidP="009A6A75">
      <w:pPr>
        <w:pStyle w:val="3"/>
        <w:keepNext w:val="0"/>
        <w:autoSpaceDE w:val="0"/>
        <w:autoSpaceDN w:val="0"/>
        <w:adjustRightInd w:val="0"/>
        <w:spacing w:before="0" w:after="0"/>
        <w:jc w:val="both"/>
        <w:rPr>
          <w:rFonts w:ascii="Times New Roman" w:hAnsi="Times New Roman"/>
          <w:sz w:val="28"/>
          <w:szCs w:val="28"/>
        </w:rPr>
      </w:pPr>
      <w:r w:rsidRPr="008544B5">
        <w:rPr>
          <w:rFonts w:ascii="Times New Roman" w:hAnsi="Times New Roman"/>
          <w:sz w:val="28"/>
          <w:szCs w:val="28"/>
        </w:rPr>
        <w:t>Статья 3</w:t>
      </w:r>
      <w:r w:rsidR="00554330" w:rsidRPr="008544B5">
        <w:rPr>
          <w:rFonts w:ascii="Times New Roman" w:hAnsi="Times New Roman"/>
          <w:sz w:val="28"/>
          <w:szCs w:val="28"/>
        </w:rPr>
        <w:t>5</w:t>
      </w:r>
      <w:r w:rsidRPr="008544B5">
        <w:rPr>
          <w:rFonts w:ascii="Times New Roman" w:hAnsi="Times New Roman"/>
          <w:sz w:val="28"/>
          <w:szCs w:val="28"/>
        </w:rPr>
        <w:t>.</w:t>
      </w:r>
      <w:r w:rsidRPr="008544B5">
        <w:rPr>
          <w:rFonts w:ascii="Times New Roman" w:hAnsi="Times New Roman"/>
          <w:b w:val="0"/>
          <w:bCs w:val="0"/>
          <w:sz w:val="28"/>
          <w:szCs w:val="28"/>
        </w:rPr>
        <w:t xml:space="preserve"> </w:t>
      </w:r>
      <w:r w:rsidRPr="008544B5">
        <w:rPr>
          <w:rFonts w:ascii="Times New Roman" w:hAnsi="Times New Roman"/>
          <w:sz w:val="28"/>
          <w:szCs w:val="28"/>
        </w:rPr>
        <w:t>Сводная бюджетная роспись</w:t>
      </w:r>
    </w:p>
    <w:p w14:paraId="3B7C8FDF" w14:textId="5A0B6478"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1.</w:t>
      </w:r>
      <w:hyperlink r:id="rId16" w:history="1">
        <w:r w:rsidRPr="008544B5">
          <w:rPr>
            <w:sz w:val="28"/>
            <w:szCs w:val="28"/>
            <w:lang w:eastAsia="en-US"/>
          </w:rPr>
          <w:t>Порядок</w:t>
        </w:r>
      </w:hyperlink>
      <w:r w:rsidRPr="008544B5">
        <w:rPr>
          <w:sz w:val="28"/>
          <w:szCs w:val="28"/>
          <w:lang w:eastAsia="en-US"/>
        </w:rPr>
        <w:t xml:space="preserve"> составления и ведения сводной бюджетной росписи устанавливается администраци</w:t>
      </w:r>
      <w:r w:rsidR="00886BF7" w:rsidRPr="008544B5">
        <w:rPr>
          <w:sz w:val="28"/>
          <w:szCs w:val="28"/>
          <w:lang w:eastAsia="en-US"/>
        </w:rPr>
        <w:t>ей</w:t>
      </w:r>
      <w:r w:rsidRPr="008544B5">
        <w:rPr>
          <w:sz w:val="28"/>
          <w:szCs w:val="28"/>
          <w:lang w:eastAsia="en-US"/>
        </w:rPr>
        <w:t xml:space="preserve"> </w:t>
      </w:r>
      <w:r w:rsidR="007B7C71" w:rsidRPr="007B7C71">
        <w:rPr>
          <w:sz w:val="28"/>
          <w:szCs w:val="28"/>
        </w:rPr>
        <w:t>Копорского</w:t>
      </w:r>
      <w:r w:rsidR="00401658">
        <w:rPr>
          <w:sz w:val="28"/>
          <w:szCs w:val="28"/>
        </w:rPr>
        <w:t xml:space="preserve"> сельского поселения </w:t>
      </w:r>
      <w:r w:rsidR="00513553" w:rsidRPr="008544B5">
        <w:rPr>
          <w:sz w:val="28"/>
          <w:szCs w:val="28"/>
        </w:rPr>
        <w:t xml:space="preserve"> в соответствии  с нор</w:t>
      </w:r>
      <w:r w:rsidR="003767DD" w:rsidRPr="008544B5">
        <w:rPr>
          <w:sz w:val="28"/>
          <w:szCs w:val="28"/>
        </w:rPr>
        <w:t>м</w:t>
      </w:r>
      <w:r w:rsidR="00513553" w:rsidRPr="008544B5">
        <w:rPr>
          <w:sz w:val="28"/>
          <w:szCs w:val="28"/>
        </w:rPr>
        <w:t xml:space="preserve">ами </w:t>
      </w:r>
      <w:r w:rsidR="003767DD" w:rsidRPr="008544B5">
        <w:rPr>
          <w:sz w:val="28"/>
          <w:szCs w:val="28"/>
        </w:rPr>
        <w:t>Кодекса в  целях организации исполнения бюджета поселения по расходам и источникам финансирования дефицита бюджета</w:t>
      </w:r>
      <w:r w:rsidRPr="008544B5">
        <w:rPr>
          <w:sz w:val="28"/>
          <w:szCs w:val="28"/>
        </w:rPr>
        <w:t xml:space="preserve">. </w:t>
      </w:r>
      <w:r w:rsidRPr="008544B5">
        <w:rPr>
          <w:sz w:val="28"/>
          <w:szCs w:val="28"/>
          <w:lang w:eastAsia="en-US"/>
        </w:rPr>
        <w:t xml:space="preserve">Утверждение сводной бюджетной росписи и внесение изменений в нее </w:t>
      </w:r>
      <w:r w:rsidR="003767DD" w:rsidRPr="008544B5">
        <w:rPr>
          <w:sz w:val="28"/>
          <w:szCs w:val="28"/>
          <w:lang w:eastAsia="en-US"/>
        </w:rPr>
        <w:t xml:space="preserve"> осуществляется финансов</w:t>
      </w:r>
      <w:r w:rsidR="008544B5">
        <w:rPr>
          <w:sz w:val="28"/>
          <w:szCs w:val="28"/>
          <w:lang w:eastAsia="en-US"/>
        </w:rPr>
        <w:t>ым</w:t>
      </w:r>
      <w:r w:rsidR="003767DD" w:rsidRPr="008544B5">
        <w:rPr>
          <w:sz w:val="28"/>
          <w:szCs w:val="28"/>
          <w:lang w:eastAsia="en-US"/>
        </w:rPr>
        <w:t xml:space="preserve"> орган</w:t>
      </w:r>
      <w:r w:rsidR="008544B5">
        <w:rPr>
          <w:sz w:val="28"/>
          <w:szCs w:val="28"/>
          <w:lang w:eastAsia="en-US"/>
        </w:rPr>
        <w:t>ом</w:t>
      </w:r>
      <w:r w:rsidR="003767DD" w:rsidRPr="008544B5">
        <w:rPr>
          <w:sz w:val="28"/>
          <w:szCs w:val="28"/>
          <w:lang w:eastAsia="en-US"/>
        </w:rPr>
        <w:t xml:space="preserve"> </w:t>
      </w:r>
      <w:r w:rsidR="007F37BD" w:rsidRPr="007F37BD">
        <w:rPr>
          <w:sz w:val="28"/>
          <w:szCs w:val="28"/>
          <w:lang w:eastAsia="en-US"/>
        </w:rPr>
        <w:t>Копорского</w:t>
      </w:r>
      <w:r w:rsidR="003767DD" w:rsidRPr="008544B5">
        <w:rPr>
          <w:sz w:val="28"/>
          <w:szCs w:val="28"/>
          <w:lang w:eastAsia="en-US"/>
        </w:rPr>
        <w:t xml:space="preserve"> сельского поселения.</w:t>
      </w:r>
    </w:p>
    <w:p w14:paraId="7A41EBF9" w14:textId="021A4802"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2.Утвержденные показатели сводной бюджетной росписи должны соответствовать решению о бюджете</w:t>
      </w:r>
      <w:r w:rsidR="003767DD" w:rsidRPr="008544B5">
        <w:rPr>
          <w:sz w:val="28"/>
          <w:szCs w:val="28"/>
          <w:lang w:eastAsia="en-US"/>
        </w:rPr>
        <w:t xml:space="preserve"> </w:t>
      </w:r>
      <w:r w:rsidR="00401658">
        <w:rPr>
          <w:sz w:val="28"/>
          <w:szCs w:val="28"/>
          <w:lang w:eastAsia="en-US"/>
        </w:rPr>
        <w:t>муниципального  образования</w:t>
      </w:r>
      <w:r w:rsidRPr="008544B5">
        <w:rPr>
          <w:sz w:val="28"/>
          <w:szCs w:val="28"/>
          <w:lang w:eastAsia="en-US"/>
        </w:rPr>
        <w:t>.</w:t>
      </w:r>
      <w:r w:rsidR="008544B5">
        <w:rPr>
          <w:sz w:val="28"/>
          <w:szCs w:val="28"/>
          <w:lang w:eastAsia="en-US"/>
        </w:rPr>
        <w:t xml:space="preserve"> </w:t>
      </w:r>
      <w:r w:rsidRPr="008544B5">
        <w:rPr>
          <w:sz w:val="28"/>
          <w:szCs w:val="28"/>
          <w:lang w:eastAsia="en-US"/>
        </w:rPr>
        <w:t>В случае принятия решения о внесении изменений в решение о бюджете</w:t>
      </w:r>
      <w:r w:rsidR="004C53F6" w:rsidRPr="008544B5">
        <w:rPr>
          <w:sz w:val="28"/>
          <w:szCs w:val="28"/>
          <w:lang w:eastAsia="en-US"/>
        </w:rPr>
        <w:t xml:space="preserve"> </w:t>
      </w:r>
      <w:r w:rsidR="003767DD" w:rsidRPr="008544B5">
        <w:rPr>
          <w:sz w:val="28"/>
          <w:szCs w:val="28"/>
          <w:lang w:eastAsia="en-US"/>
        </w:rPr>
        <w:t xml:space="preserve"> </w:t>
      </w:r>
      <w:r w:rsidR="00401658">
        <w:rPr>
          <w:sz w:val="28"/>
          <w:szCs w:val="28"/>
          <w:lang w:eastAsia="en-US"/>
        </w:rPr>
        <w:t xml:space="preserve">муниципального  образования </w:t>
      </w:r>
      <w:r w:rsidR="003767DD" w:rsidRPr="008544B5">
        <w:rPr>
          <w:sz w:val="28"/>
          <w:szCs w:val="28"/>
          <w:lang w:eastAsia="en-US"/>
        </w:rPr>
        <w:t xml:space="preserve">  </w:t>
      </w:r>
      <w:r w:rsidRPr="008544B5">
        <w:rPr>
          <w:sz w:val="28"/>
          <w:szCs w:val="28"/>
          <w:lang w:eastAsia="en-US"/>
        </w:rPr>
        <w:t xml:space="preserve"> администраци</w:t>
      </w:r>
      <w:r w:rsidR="003767DD" w:rsidRPr="008544B5">
        <w:rPr>
          <w:sz w:val="28"/>
          <w:szCs w:val="28"/>
          <w:lang w:eastAsia="en-US"/>
        </w:rPr>
        <w:t>я</w:t>
      </w:r>
      <w:r w:rsidRPr="008544B5">
        <w:rPr>
          <w:sz w:val="28"/>
          <w:szCs w:val="28"/>
          <w:lang w:eastAsia="en-US"/>
        </w:rPr>
        <w:t xml:space="preserve"> утверждает соответствующие изменения в сводную бюджетную роспись.</w:t>
      </w:r>
      <w:r w:rsidR="009134B7" w:rsidRPr="008544B5">
        <w:rPr>
          <w:sz w:val="28"/>
          <w:szCs w:val="28"/>
          <w:lang w:eastAsia="en-US"/>
        </w:rPr>
        <w:t xml:space="preserve">                                                                                                                                                        </w:t>
      </w:r>
      <w:r w:rsidR="008544B5">
        <w:rPr>
          <w:sz w:val="28"/>
          <w:szCs w:val="28"/>
          <w:lang w:eastAsia="en-US"/>
        </w:rPr>
        <w:t xml:space="preserve">    </w:t>
      </w:r>
    </w:p>
    <w:p w14:paraId="4E06BA00" w14:textId="4549243B" w:rsidR="00264862" w:rsidRPr="008544B5" w:rsidRDefault="008544B5" w:rsidP="00ED34D9">
      <w:pPr>
        <w:autoSpaceDE w:val="0"/>
        <w:autoSpaceDN w:val="0"/>
        <w:adjustRightInd w:val="0"/>
        <w:jc w:val="both"/>
        <w:rPr>
          <w:sz w:val="28"/>
          <w:szCs w:val="28"/>
          <w:lang w:eastAsia="en-US"/>
        </w:rPr>
      </w:pPr>
      <w:r>
        <w:rPr>
          <w:sz w:val="28"/>
          <w:szCs w:val="28"/>
          <w:lang w:eastAsia="en-US"/>
        </w:rPr>
        <w:t xml:space="preserve">      3</w:t>
      </w:r>
      <w:r w:rsidR="00264862" w:rsidRPr="008544B5">
        <w:rPr>
          <w:sz w:val="28"/>
          <w:szCs w:val="28"/>
          <w:lang w:eastAsia="en-US"/>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7" w:history="1">
        <w:r w:rsidR="00264862" w:rsidRPr="008544B5">
          <w:rPr>
            <w:sz w:val="28"/>
            <w:szCs w:val="28"/>
            <w:lang w:eastAsia="en-US"/>
          </w:rPr>
          <w:t>статьями 190</w:t>
        </w:r>
      </w:hyperlink>
      <w:r w:rsidR="00264862" w:rsidRPr="008544B5">
        <w:rPr>
          <w:sz w:val="28"/>
          <w:szCs w:val="28"/>
          <w:lang w:eastAsia="en-US"/>
        </w:rPr>
        <w:t xml:space="preserve"> и </w:t>
      </w:r>
      <w:hyperlink r:id="rId18" w:history="1">
        <w:r w:rsidR="00264862" w:rsidRPr="008544B5">
          <w:rPr>
            <w:sz w:val="28"/>
            <w:szCs w:val="28"/>
            <w:lang w:eastAsia="en-US"/>
          </w:rPr>
          <w:t>191</w:t>
        </w:r>
      </w:hyperlink>
      <w:r w:rsidR="00264862" w:rsidRPr="008544B5">
        <w:rPr>
          <w:sz w:val="28"/>
          <w:szCs w:val="28"/>
          <w:lang w:eastAsia="en-US"/>
        </w:rPr>
        <w:t xml:space="preserve"> Бюджетного кодекса.</w:t>
      </w:r>
    </w:p>
    <w:p w14:paraId="731A664B" w14:textId="21FFCB6C" w:rsidR="00264862" w:rsidRPr="008544B5" w:rsidRDefault="008544B5" w:rsidP="00ED34D9">
      <w:pPr>
        <w:autoSpaceDE w:val="0"/>
        <w:autoSpaceDN w:val="0"/>
        <w:adjustRightInd w:val="0"/>
        <w:jc w:val="both"/>
        <w:rPr>
          <w:sz w:val="28"/>
          <w:szCs w:val="28"/>
          <w:lang w:eastAsia="en-US"/>
        </w:rPr>
      </w:pPr>
      <w:r>
        <w:rPr>
          <w:sz w:val="28"/>
          <w:szCs w:val="28"/>
          <w:lang w:eastAsia="en-US"/>
        </w:rPr>
        <w:t xml:space="preserve">     4</w:t>
      </w:r>
      <w:r w:rsidR="00264862" w:rsidRPr="008544B5">
        <w:rPr>
          <w:sz w:val="28"/>
          <w:szCs w:val="28"/>
          <w:lang w:eastAsia="en-US"/>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7F3F57C5" w14:textId="77777777" w:rsidR="00264862" w:rsidRPr="008544B5" w:rsidRDefault="00264862" w:rsidP="00264862">
      <w:pPr>
        <w:pStyle w:val="af0"/>
        <w:widowControl/>
        <w:ind w:left="0" w:firstLine="0"/>
        <w:rPr>
          <w:rFonts w:ascii="Times New Roman" w:hAnsi="Times New Roman" w:cs="Times New Roman"/>
          <w:color w:val="000000"/>
          <w:sz w:val="28"/>
          <w:szCs w:val="28"/>
        </w:rPr>
      </w:pPr>
      <w:r w:rsidRPr="008544B5">
        <w:rPr>
          <w:rStyle w:val="ac"/>
          <w:rFonts w:ascii="Times New Roman" w:hAnsi="Times New Roman" w:cs="Times New Roman"/>
          <w:color w:val="000000"/>
          <w:sz w:val="28"/>
          <w:szCs w:val="28"/>
        </w:rPr>
        <w:t>Статья 36.</w:t>
      </w:r>
      <w:r w:rsidRPr="008544B5">
        <w:rPr>
          <w:rFonts w:ascii="Times New Roman" w:hAnsi="Times New Roman" w:cs="Times New Roman"/>
          <w:color w:val="000000"/>
          <w:sz w:val="28"/>
          <w:szCs w:val="28"/>
        </w:rPr>
        <w:t xml:space="preserve"> </w:t>
      </w:r>
      <w:r w:rsidRPr="008544B5">
        <w:rPr>
          <w:rFonts w:ascii="Times New Roman" w:hAnsi="Times New Roman" w:cs="Times New Roman"/>
          <w:b/>
          <w:bCs/>
          <w:color w:val="000000"/>
          <w:sz w:val="28"/>
          <w:szCs w:val="28"/>
        </w:rPr>
        <w:t>Кассовый план</w:t>
      </w:r>
    </w:p>
    <w:p w14:paraId="5E2B9911" w14:textId="6D2BAC7F"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1.Под кассовым планом понимается прогноз кассовых поступлений в бюджет и кассовых выплат из бюджета в текущем финансовом году.</w:t>
      </w:r>
    </w:p>
    <w:p w14:paraId="499C17B6" w14:textId="77777777"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0F30324" w14:textId="0180E0BE"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2. Администраци</w:t>
      </w:r>
      <w:r w:rsidR="009B5D79">
        <w:rPr>
          <w:sz w:val="28"/>
          <w:szCs w:val="28"/>
          <w:lang w:eastAsia="en-US"/>
        </w:rPr>
        <w:t>я</w:t>
      </w:r>
      <w:r w:rsidRPr="008544B5">
        <w:rPr>
          <w:sz w:val="28"/>
          <w:szCs w:val="28"/>
          <w:lang w:eastAsia="en-US"/>
        </w:rPr>
        <w:t xml:space="preserve"> </w:t>
      </w:r>
      <w:r w:rsidR="007F37BD" w:rsidRPr="007F37BD">
        <w:rPr>
          <w:sz w:val="28"/>
          <w:szCs w:val="28"/>
        </w:rPr>
        <w:t>Копорского</w:t>
      </w:r>
      <w:r w:rsidR="00401658">
        <w:rPr>
          <w:sz w:val="28"/>
          <w:szCs w:val="28"/>
        </w:rPr>
        <w:t xml:space="preserve"> сельского поселения </w:t>
      </w:r>
      <w:r w:rsidRPr="008544B5">
        <w:rPr>
          <w:sz w:val="28"/>
          <w:szCs w:val="28"/>
          <w:lang w:eastAsia="en-US"/>
        </w:rPr>
        <w:t xml:space="preserve"> устанавливает </w:t>
      </w:r>
      <w:hyperlink r:id="rId19" w:history="1">
        <w:r w:rsidRPr="008544B5">
          <w:rPr>
            <w:sz w:val="28"/>
            <w:szCs w:val="28"/>
            <w:lang w:eastAsia="en-US"/>
          </w:rPr>
          <w:t>порядок</w:t>
        </w:r>
      </w:hyperlink>
      <w:r w:rsidRPr="008544B5">
        <w:rPr>
          <w:sz w:val="28"/>
          <w:szCs w:val="28"/>
          <w:lang w:eastAsia="en-US"/>
        </w:rPr>
        <w:t xml:space="preserve"> состав</w:t>
      </w:r>
      <w:r w:rsidR="00401658">
        <w:rPr>
          <w:sz w:val="28"/>
          <w:szCs w:val="28"/>
          <w:lang w:eastAsia="en-US"/>
        </w:rPr>
        <w:t xml:space="preserve">ления и ведения кассового плана. </w:t>
      </w:r>
      <w:r w:rsidR="005643F5">
        <w:rPr>
          <w:sz w:val="28"/>
          <w:szCs w:val="28"/>
          <w:lang w:eastAsia="en-US"/>
        </w:rPr>
        <w:t>К</w:t>
      </w:r>
      <w:r w:rsidRPr="008544B5">
        <w:rPr>
          <w:sz w:val="28"/>
          <w:szCs w:val="28"/>
          <w:lang w:eastAsia="en-US"/>
        </w:rPr>
        <w:t>ассов</w:t>
      </w:r>
      <w:r w:rsidR="005643F5">
        <w:rPr>
          <w:sz w:val="28"/>
          <w:szCs w:val="28"/>
          <w:lang w:eastAsia="en-US"/>
        </w:rPr>
        <w:t xml:space="preserve">ый </w:t>
      </w:r>
      <w:r w:rsidRPr="008544B5">
        <w:rPr>
          <w:sz w:val="28"/>
          <w:szCs w:val="28"/>
          <w:lang w:eastAsia="en-US"/>
        </w:rPr>
        <w:t xml:space="preserve"> план</w:t>
      </w:r>
      <w:r w:rsidR="005643F5">
        <w:rPr>
          <w:sz w:val="28"/>
          <w:szCs w:val="28"/>
          <w:lang w:eastAsia="en-US"/>
        </w:rPr>
        <w:t xml:space="preserve"> составляется и ведется </w:t>
      </w:r>
      <w:r w:rsidRPr="008544B5">
        <w:rPr>
          <w:sz w:val="28"/>
          <w:szCs w:val="28"/>
          <w:lang w:eastAsia="en-US"/>
        </w:rPr>
        <w:t xml:space="preserve"> </w:t>
      </w:r>
      <w:r w:rsidR="00ED34D9" w:rsidRPr="008544B5">
        <w:rPr>
          <w:sz w:val="28"/>
          <w:szCs w:val="28"/>
          <w:lang w:eastAsia="en-US"/>
        </w:rPr>
        <w:t xml:space="preserve">финансовым органом </w:t>
      </w:r>
      <w:r w:rsidR="00D52A13" w:rsidRPr="008544B5">
        <w:rPr>
          <w:sz w:val="28"/>
          <w:szCs w:val="28"/>
          <w:lang w:eastAsia="en-US"/>
        </w:rPr>
        <w:t xml:space="preserve"> </w:t>
      </w:r>
      <w:r w:rsidRPr="008544B5">
        <w:rPr>
          <w:sz w:val="28"/>
          <w:szCs w:val="28"/>
          <w:lang w:eastAsia="en-US"/>
        </w:rPr>
        <w:t>администрации</w:t>
      </w:r>
      <w:r w:rsidR="00401658">
        <w:rPr>
          <w:sz w:val="28"/>
          <w:szCs w:val="28"/>
          <w:lang w:eastAsia="en-US"/>
        </w:rPr>
        <w:t xml:space="preserve">  </w:t>
      </w:r>
      <w:proofErr w:type="gramStart"/>
      <w:r w:rsidR="005643F5">
        <w:rPr>
          <w:sz w:val="28"/>
          <w:szCs w:val="28"/>
          <w:lang w:eastAsia="en-US"/>
        </w:rPr>
        <w:t>согласно прогноза</w:t>
      </w:r>
      <w:proofErr w:type="gramEnd"/>
      <w:r w:rsidR="005643F5">
        <w:rPr>
          <w:sz w:val="28"/>
          <w:szCs w:val="28"/>
          <w:lang w:eastAsia="en-US"/>
        </w:rPr>
        <w:t xml:space="preserve"> кассовых выплат из бюджета по оплате </w:t>
      </w:r>
      <w:r w:rsidR="00BA45BA">
        <w:rPr>
          <w:sz w:val="28"/>
          <w:szCs w:val="28"/>
          <w:lang w:eastAsia="en-US"/>
        </w:rPr>
        <w:t xml:space="preserve">заключаемых </w:t>
      </w:r>
      <w:r w:rsidR="005643F5">
        <w:rPr>
          <w:sz w:val="28"/>
          <w:szCs w:val="28"/>
          <w:lang w:eastAsia="en-US"/>
        </w:rPr>
        <w:t>муниципальных контрактов, иных договоров</w:t>
      </w:r>
      <w:r w:rsidR="005643F5" w:rsidRPr="005643F5">
        <w:rPr>
          <w:sz w:val="28"/>
          <w:szCs w:val="28"/>
          <w:lang w:eastAsia="en-US"/>
        </w:rPr>
        <w:t xml:space="preserve"> </w:t>
      </w:r>
      <w:r w:rsidR="005643F5">
        <w:rPr>
          <w:sz w:val="28"/>
          <w:szCs w:val="28"/>
          <w:lang w:eastAsia="en-US"/>
        </w:rPr>
        <w:t>с учетом  сроков и объемов оплаты денежных обязательств</w:t>
      </w:r>
      <w:r w:rsidR="00BA45BA">
        <w:rPr>
          <w:sz w:val="28"/>
          <w:szCs w:val="28"/>
          <w:lang w:eastAsia="en-US"/>
        </w:rPr>
        <w:t>.</w:t>
      </w:r>
      <w:r w:rsidR="005643F5">
        <w:rPr>
          <w:sz w:val="28"/>
          <w:szCs w:val="28"/>
          <w:lang w:eastAsia="en-US"/>
        </w:rPr>
        <w:t xml:space="preserve"> </w:t>
      </w:r>
    </w:p>
    <w:p w14:paraId="27CD0F4A" w14:textId="27B9A171"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Статья 37. Исполнение бюджет</w:t>
      </w:r>
      <w:r w:rsidR="00534354" w:rsidRPr="008544B5">
        <w:rPr>
          <w:b/>
          <w:bCs/>
          <w:sz w:val="28"/>
          <w:szCs w:val="28"/>
          <w:lang w:eastAsia="en-US"/>
        </w:rPr>
        <w:t xml:space="preserve">а  </w:t>
      </w:r>
      <w:r w:rsidR="00BA45BA">
        <w:rPr>
          <w:b/>
          <w:bCs/>
          <w:sz w:val="28"/>
          <w:szCs w:val="28"/>
          <w:lang w:eastAsia="en-US"/>
        </w:rPr>
        <w:t xml:space="preserve">муниципального  образования </w:t>
      </w:r>
      <w:r w:rsidR="00534354" w:rsidRPr="008544B5">
        <w:rPr>
          <w:b/>
          <w:bCs/>
          <w:sz w:val="28"/>
          <w:szCs w:val="28"/>
          <w:lang w:eastAsia="en-US"/>
        </w:rPr>
        <w:t xml:space="preserve"> </w:t>
      </w:r>
      <w:r w:rsidRPr="008544B5">
        <w:rPr>
          <w:b/>
          <w:bCs/>
          <w:sz w:val="28"/>
          <w:szCs w:val="28"/>
          <w:lang w:eastAsia="en-US"/>
        </w:rPr>
        <w:t xml:space="preserve"> по доходам</w:t>
      </w:r>
    </w:p>
    <w:p w14:paraId="6E1DE85B" w14:textId="3F85822B" w:rsidR="00264862" w:rsidRPr="008544B5" w:rsidRDefault="00264862" w:rsidP="008544B5">
      <w:pPr>
        <w:autoSpaceDE w:val="0"/>
        <w:autoSpaceDN w:val="0"/>
        <w:adjustRightInd w:val="0"/>
        <w:ind w:firstLine="539"/>
        <w:jc w:val="both"/>
        <w:rPr>
          <w:sz w:val="28"/>
          <w:szCs w:val="28"/>
          <w:lang w:eastAsia="en-US"/>
        </w:rPr>
      </w:pPr>
      <w:r w:rsidRPr="008544B5">
        <w:rPr>
          <w:sz w:val="28"/>
          <w:szCs w:val="28"/>
          <w:lang w:eastAsia="en-US"/>
        </w:rPr>
        <w:t>1.Исполнение бюджет</w:t>
      </w:r>
      <w:r w:rsidR="009B5D79">
        <w:rPr>
          <w:sz w:val="28"/>
          <w:szCs w:val="28"/>
          <w:lang w:eastAsia="en-US"/>
        </w:rPr>
        <w:t xml:space="preserve">а муниципального  образования </w:t>
      </w:r>
      <w:r w:rsidRPr="008544B5">
        <w:rPr>
          <w:sz w:val="28"/>
          <w:szCs w:val="28"/>
          <w:lang w:eastAsia="en-US"/>
        </w:rPr>
        <w:t>по доходам</w:t>
      </w:r>
      <w:r w:rsidR="00534354" w:rsidRPr="008544B5">
        <w:rPr>
          <w:sz w:val="28"/>
          <w:szCs w:val="28"/>
          <w:lang w:eastAsia="en-US"/>
        </w:rPr>
        <w:t xml:space="preserve">  </w:t>
      </w:r>
      <w:r w:rsidR="008544B5">
        <w:rPr>
          <w:sz w:val="28"/>
          <w:szCs w:val="28"/>
          <w:lang w:eastAsia="en-US"/>
        </w:rPr>
        <w:t xml:space="preserve"> осуществляется в соответствии с Бюджетным кодексом и муниципальными правовыми актами, принятыми в соответствии с </w:t>
      </w:r>
      <w:r w:rsidR="003348CF">
        <w:rPr>
          <w:sz w:val="28"/>
          <w:szCs w:val="28"/>
          <w:lang w:eastAsia="en-US"/>
        </w:rPr>
        <w:t xml:space="preserve">положениями </w:t>
      </w:r>
      <w:r w:rsidR="009B5D79">
        <w:rPr>
          <w:sz w:val="28"/>
          <w:szCs w:val="28"/>
          <w:lang w:eastAsia="en-US"/>
        </w:rPr>
        <w:t>К</w:t>
      </w:r>
      <w:r w:rsidR="003348CF">
        <w:rPr>
          <w:sz w:val="28"/>
          <w:szCs w:val="28"/>
          <w:lang w:eastAsia="en-US"/>
        </w:rPr>
        <w:t>одекса.</w:t>
      </w:r>
    </w:p>
    <w:p w14:paraId="0C67CF2B" w14:textId="7FDF732D" w:rsidR="00534354" w:rsidRPr="008544B5" w:rsidRDefault="00534354" w:rsidP="00264862">
      <w:pPr>
        <w:autoSpaceDE w:val="0"/>
        <w:autoSpaceDN w:val="0"/>
        <w:adjustRightInd w:val="0"/>
        <w:ind w:firstLine="539"/>
        <w:jc w:val="both"/>
        <w:rPr>
          <w:sz w:val="28"/>
          <w:szCs w:val="28"/>
          <w:lang w:eastAsia="en-US"/>
        </w:rPr>
      </w:pPr>
      <w:proofErr w:type="gramStart"/>
      <w:r w:rsidRPr="008544B5">
        <w:rPr>
          <w:sz w:val="28"/>
          <w:szCs w:val="28"/>
          <w:lang w:eastAsia="en-US"/>
        </w:rPr>
        <w:t xml:space="preserve">2.Доходы, фактически полученные при исполнении бюджета </w:t>
      </w:r>
      <w:r w:rsidR="003348CF">
        <w:rPr>
          <w:sz w:val="28"/>
          <w:szCs w:val="28"/>
          <w:lang w:eastAsia="en-US"/>
        </w:rPr>
        <w:t xml:space="preserve">муниципального  образования </w:t>
      </w:r>
      <w:r w:rsidRPr="008544B5">
        <w:rPr>
          <w:sz w:val="28"/>
          <w:szCs w:val="28"/>
          <w:lang w:eastAsia="en-US"/>
        </w:rPr>
        <w:t xml:space="preserve"> сверх утвержденного решением о бюджете </w:t>
      </w:r>
      <w:r w:rsidR="00B75AD9" w:rsidRPr="008544B5">
        <w:rPr>
          <w:sz w:val="28"/>
          <w:szCs w:val="28"/>
          <w:lang w:eastAsia="en-US"/>
        </w:rPr>
        <w:t xml:space="preserve">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на исполнение публичных нормативных обязательств муниципального  образования (в пределах пяти процентов  общего объема  ассигнований, утвержденных решением </w:t>
      </w:r>
      <w:r w:rsidR="00ED34D9" w:rsidRPr="008544B5">
        <w:rPr>
          <w:sz w:val="28"/>
          <w:szCs w:val="28"/>
          <w:lang w:eastAsia="en-US"/>
        </w:rPr>
        <w:t xml:space="preserve">о бюджете  на </w:t>
      </w:r>
      <w:r w:rsidR="009B5D79">
        <w:rPr>
          <w:sz w:val="28"/>
          <w:szCs w:val="28"/>
          <w:lang w:eastAsia="en-US"/>
        </w:rPr>
        <w:t>и</w:t>
      </w:r>
      <w:r w:rsidR="00ED34D9" w:rsidRPr="008544B5">
        <w:rPr>
          <w:sz w:val="28"/>
          <w:szCs w:val="28"/>
          <w:lang w:eastAsia="en-US"/>
        </w:rPr>
        <w:t>х исполнение в текущем финансовом году).</w:t>
      </w:r>
      <w:proofErr w:type="gramEnd"/>
    </w:p>
    <w:p w14:paraId="0597E803" w14:textId="77777777" w:rsidR="003348CF" w:rsidRPr="008544B5" w:rsidRDefault="003348CF" w:rsidP="00264862">
      <w:pPr>
        <w:autoSpaceDE w:val="0"/>
        <w:autoSpaceDN w:val="0"/>
        <w:adjustRightInd w:val="0"/>
        <w:jc w:val="both"/>
        <w:outlineLvl w:val="0"/>
        <w:rPr>
          <w:b/>
          <w:bCs/>
          <w:sz w:val="28"/>
          <w:szCs w:val="28"/>
          <w:lang w:eastAsia="en-US"/>
        </w:rPr>
      </w:pPr>
    </w:p>
    <w:p w14:paraId="18F49E7C" w14:textId="797E8161" w:rsidR="00264862"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 xml:space="preserve">Статья 38. Исполнение бюджета </w:t>
      </w:r>
      <w:r w:rsidR="008544B5">
        <w:rPr>
          <w:b/>
          <w:bCs/>
          <w:sz w:val="28"/>
          <w:szCs w:val="28"/>
          <w:lang w:eastAsia="en-US"/>
        </w:rPr>
        <w:t xml:space="preserve">муниципального  образования </w:t>
      </w:r>
      <w:r w:rsidRPr="008544B5">
        <w:rPr>
          <w:b/>
          <w:bCs/>
          <w:sz w:val="28"/>
          <w:szCs w:val="28"/>
          <w:lang w:eastAsia="en-US"/>
        </w:rPr>
        <w:t>по расходам</w:t>
      </w:r>
    </w:p>
    <w:p w14:paraId="05365AFB" w14:textId="77777777" w:rsidR="00BA45BA" w:rsidRPr="008544B5" w:rsidRDefault="00BA45BA" w:rsidP="00264862">
      <w:pPr>
        <w:autoSpaceDE w:val="0"/>
        <w:autoSpaceDN w:val="0"/>
        <w:adjustRightInd w:val="0"/>
        <w:jc w:val="both"/>
        <w:outlineLvl w:val="0"/>
        <w:rPr>
          <w:b/>
          <w:bCs/>
          <w:sz w:val="28"/>
          <w:szCs w:val="28"/>
          <w:lang w:eastAsia="en-US"/>
        </w:rPr>
      </w:pPr>
    </w:p>
    <w:p w14:paraId="2D17DA06" w14:textId="3A527118"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 xml:space="preserve">1.Исполнение бюджета по расходам осуществляется в </w:t>
      </w:r>
      <w:hyperlink r:id="rId20" w:history="1">
        <w:r w:rsidRPr="008544B5">
          <w:rPr>
            <w:sz w:val="28"/>
            <w:szCs w:val="28"/>
            <w:lang w:eastAsia="en-US"/>
          </w:rPr>
          <w:t>порядке</w:t>
        </w:r>
      </w:hyperlink>
      <w:r w:rsidRPr="008544B5">
        <w:rPr>
          <w:sz w:val="28"/>
          <w:szCs w:val="28"/>
          <w:lang w:eastAsia="en-US"/>
        </w:rPr>
        <w:t>, установленном  финансовым органом, с соблюдением требований Бюджетного кодекса.</w:t>
      </w:r>
    </w:p>
    <w:p w14:paraId="182475A9" w14:textId="79824BC7" w:rsidR="007F421A" w:rsidRPr="008544B5" w:rsidRDefault="007F421A" w:rsidP="007F421A">
      <w:pPr>
        <w:pStyle w:val="41"/>
        <w:ind w:left="0" w:right="-5"/>
        <w:jc w:val="both"/>
        <w:rPr>
          <w:rFonts w:ascii="Times New Roman" w:hAnsi="Times New Roman"/>
          <w:sz w:val="28"/>
          <w:szCs w:val="28"/>
        </w:rPr>
      </w:pPr>
      <w:r w:rsidRPr="008544B5">
        <w:rPr>
          <w:rFonts w:ascii="Times New Roman" w:hAnsi="Times New Roman"/>
          <w:sz w:val="28"/>
          <w:szCs w:val="28"/>
        </w:rPr>
        <w:t xml:space="preserve">       2.Исполнение бюджета  </w:t>
      </w:r>
      <w:r w:rsidR="008544B5">
        <w:rPr>
          <w:rFonts w:ascii="Times New Roman" w:hAnsi="Times New Roman"/>
          <w:sz w:val="28"/>
          <w:szCs w:val="28"/>
        </w:rPr>
        <w:t xml:space="preserve">муниципального  образования </w:t>
      </w:r>
      <w:r w:rsidRPr="008544B5">
        <w:rPr>
          <w:rFonts w:ascii="Times New Roman" w:hAnsi="Times New Roman"/>
          <w:sz w:val="28"/>
          <w:szCs w:val="28"/>
        </w:rPr>
        <w:t xml:space="preserve">  по расходам осуществляется в соответствии с показателями сводной бюджетной росписи,  кассового плана. </w:t>
      </w:r>
    </w:p>
    <w:p w14:paraId="49C28553" w14:textId="461A0223" w:rsidR="007F421A" w:rsidRPr="008544B5" w:rsidRDefault="007F421A" w:rsidP="007F421A">
      <w:pPr>
        <w:ind w:right="-5" w:firstLine="709"/>
        <w:jc w:val="both"/>
        <w:rPr>
          <w:sz w:val="28"/>
          <w:szCs w:val="28"/>
        </w:rPr>
      </w:pPr>
      <w:r w:rsidRPr="008544B5">
        <w:rPr>
          <w:sz w:val="28"/>
          <w:szCs w:val="28"/>
        </w:rPr>
        <w:t xml:space="preserve">Решением о бюджете </w:t>
      </w:r>
      <w:r w:rsidR="008544B5">
        <w:rPr>
          <w:sz w:val="28"/>
          <w:szCs w:val="28"/>
        </w:rPr>
        <w:t xml:space="preserve">муниципального  образования </w:t>
      </w:r>
      <w:r w:rsidRPr="008544B5">
        <w:rPr>
          <w:sz w:val="28"/>
          <w:szCs w:val="28"/>
        </w:rPr>
        <w:t xml:space="preserve">  предусматриваются дополнительные основания </w:t>
      </w:r>
      <w:proofErr w:type="gramStart"/>
      <w:r w:rsidRPr="008544B5">
        <w:rPr>
          <w:sz w:val="28"/>
          <w:szCs w:val="28"/>
        </w:rPr>
        <w:t>для внесения изменен</w:t>
      </w:r>
      <w:r w:rsidR="00BA45BA">
        <w:rPr>
          <w:sz w:val="28"/>
          <w:szCs w:val="28"/>
        </w:rPr>
        <w:t xml:space="preserve">ий в сводную бюджетную роспись </w:t>
      </w:r>
      <w:r w:rsidRPr="008544B5">
        <w:rPr>
          <w:sz w:val="28"/>
          <w:szCs w:val="28"/>
        </w:rPr>
        <w:t>без внесения изменений в решение о бюджете</w:t>
      </w:r>
      <w:proofErr w:type="gramEnd"/>
      <w:r w:rsidRPr="008544B5">
        <w:rPr>
          <w:sz w:val="28"/>
          <w:szCs w:val="28"/>
        </w:rPr>
        <w:t xml:space="preserve"> муниципального образования в соответствии с решениями руководителя финансового органа.</w:t>
      </w:r>
    </w:p>
    <w:p w14:paraId="77EE6AE3" w14:textId="2BA5A20D" w:rsidR="007F421A" w:rsidRPr="008544B5" w:rsidRDefault="007F421A" w:rsidP="007F421A">
      <w:pPr>
        <w:autoSpaceDE w:val="0"/>
        <w:autoSpaceDN w:val="0"/>
        <w:adjustRightInd w:val="0"/>
        <w:ind w:firstLine="539"/>
        <w:jc w:val="both"/>
        <w:rPr>
          <w:sz w:val="28"/>
          <w:szCs w:val="28"/>
          <w:lang w:eastAsia="en-US"/>
        </w:rPr>
      </w:pPr>
      <w:r w:rsidRPr="008544B5">
        <w:rPr>
          <w:sz w:val="28"/>
          <w:szCs w:val="28"/>
          <w:lang w:eastAsia="en-US"/>
        </w:rPr>
        <w:t>3. Исполнение бюджета по расходам предусматривает:</w:t>
      </w:r>
    </w:p>
    <w:p w14:paraId="10878D57" w14:textId="0A14FA14"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 xml:space="preserve">принятие </w:t>
      </w:r>
      <w:r w:rsidR="009B5D79">
        <w:rPr>
          <w:sz w:val="28"/>
          <w:szCs w:val="28"/>
          <w:lang w:eastAsia="en-US"/>
        </w:rPr>
        <w:t xml:space="preserve"> и учет </w:t>
      </w:r>
      <w:r w:rsidR="007F421A" w:rsidRPr="008544B5">
        <w:rPr>
          <w:sz w:val="28"/>
          <w:szCs w:val="28"/>
          <w:lang w:eastAsia="en-US"/>
        </w:rPr>
        <w:t xml:space="preserve">бюджетных </w:t>
      </w:r>
      <w:r w:rsidR="009B5D79">
        <w:rPr>
          <w:sz w:val="28"/>
          <w:szCs w:val="28"/>
          <w:lang w:eastAsia="en-US"/>
        </w:rPr>
        <w:t>и денежных обязательств</w:t>
      </w:r>
      <w:r w:rsidR="007F421A" w:rsidRPr="008544B5">
        <w:rPr>
          <w:sz w:val="28"/>
          <w:szCs w:val="28"/>
          <w:lang w:eastAsia="en-US"/>
        </w:rPr>
        <w:t>;</w:t>
      </w:r>
    </w:p>
    <w:p w14:paraId="3B45F449" w14:textId="61CA92FA"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подтверждение денежных обязательств;</w:t>
      </w:r>
    </w:p>
    <w:p w14:paraId="05B95869" w14:textId="33756620"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санкционирование оплаты денежных обязательств;</w:t>
      </w:r>
    </w:p>
    <w:p w14:paraId="328156FD" w14:textId="39DBA348" w:rsidR="007F421A" w:rsidRPr="008544B5" w:rsidRDefault="007F37BD" w:rsidP="007F421A">
      <w:pPr>
        <w:autoSpaceDE w:val="0"/>
        <w:autoSpaceDN w:val="0"/>
        <w:adjustRightInd w:val="0"/>
        <w:ind w:firstLine="539"/>
        <w:jc w:val="both"/>
        <w:rPr>
          <w:sz w:val="28"/>
          <w:szCs w:val="28"/>
          <w:lang w:eastAsia="en-US"/>
        </w:rPr>
      </w:pPr>
      <w:r>
        <w:rPr>
          <w:sz w:val="28"/>
          <w:szCs w:val="28"/>
          <w:lang w:eastAsia="en-US"/>
        </w:rPr>
        <w:t xml:space="preserve">- </w:t>
      </w:r>
      <w:r w:rsidR="007F421A" w:rsidRPr="008544B5">
        <w:rPr>
          <w:sz w:val="28"/>
          <w:szCs w:val="28"/>
          <w:lang w:eastAsia="en-US"/>
        </w:rPr>
        <w:t>подтверждение исполнения денежных обязательств.</w:t>
      </w:r>
    </w:p>
    <w:p w14:paraId="4047BF0F" w14:textId="24FEA8AE"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t>4</w:t>
      </w:r>
      <w:r w:rsidR="00264862" w:rsidRPr="008544B5">
        <w:rPr>
          <w:sz w:val="28"/>
          <w:szCs w:val="28"/>
          <w:lang w:eastAsia="en-US"/>
        </w:rPr>
        <w:t xml:space="preserve">. </w:t>
      </w:r>
      <w:r w:rsidR="00BA45BA">
        <w:rPr>
          <w:sz w:val="28"/>
          <w:szCs w:val="28"/>
          <w:lang w:eastAsia="en-US"/>
        </w:rPr>
        <w:t>Бюджетные обязательства принимаются п</w:t>
      </w:r>
      <w:r w:rsidR="00264862" w:rsidRPr="008544B5">
        <w:rPr>
          <w:sz w:val="28"/>
          <w:szCs w:val="28"/>
          <w:lang w:eastAsia="en-US"/>
        </w:rPr>
        <w:t>олучател</w:t>
      </w:r>
      <w:r w:rsidR="00BA45BA">
        <w:rPr>
          <w:sz w:val="28"/>
          <w:szCs w:val="28"/>
          <w:lang w:eastAsia="en-US"/>
        </w:rPr>
        <w:t>ем</w:t>
      </w:r>
      <w:r w:rsidR="00264862" w:rsidRPr="008544B5">
        <w:rPr>
          <w:sz w:val="28"/>
          <w:szCs w:val="28"/>
          <w:lang w:eastAsia="en-US"/>
        </w:rPr>
        <w:t xml:space="preserve"> бюджетных средств в </w:t>
      </w:r>
      <w:proofErr w:type="gramStart"/>
      <w:r w:rsidR="00264862" w:rsidRPr="008544B5">
        <w:rPr>
          <w:sz w:val="28"/>
          <w:szCs w:val="28"/>
          <w:lang w:eastAsia="en-US"/>
        </w:rPr>
        <w:t>пределах</w:t>
      </w:r>
      <w:proofErr w:type="gramEnd"/>
      <w:r w:rsidR="00264862" w:rsidRPr="008544B5">
        <w:rPr>
          <w:sz w:val="28"/>
          <w:szCs w:val="28"/>
          <w:lang w:eastAsia="en-US"/>
        </w:rPr>
        <w:t xml:space="preserve"> доведенных до него лимитов бюджетных обязательств</w:t>
      </w:r>
      <w:r w:rsidRPr="008544B5">
        <w:rPr>
          <w:sz w:val="28"/>
          <w:szCs w:val="28"/>
          <w:lang w:eastAsia="en-US"/>
        </w:rPr>
        <w:t>а</w:t>
      </w:r>
      <w:r w:rsidR="00264862" w:rsidRPr="008544B5">
        <w:rPr>
          <w:sz w:val="28"/>
          <w:szCs w:val="28"/>
          <w:lang w:eastAsia="en-US"/>
        </w:rPr>
        <w:t xml:space="preserve"> путем заключения муниципальных контрактов, иных договоров с физическими и юридическими лицами, индивидуальными предпринимател</w:t>
      </w:r>
      <w:r w:rsidR="009B5D79">
        <w:rPr>
          <w:sz w:val="28"/>
          <w:szCs w:val="28"/>
          <w:lang w:eastAsia="en-US"/>
        </w:rPr>
        <w:t xml:space="preserve">ями или в соответствии с </w:t>
      </w:r>
      <w:r w:rsidR="00264862" w:rsidRPr="008544B5">
        <w:rPr>
          <w:sz w:val="28"/>
          <w:szCs w:val="28"/>
          <w:lang w:eastAsia="en-US"/>
        </w:rPr>
        <w:t xml:space="preserve"> иным</w:t>
      </w:r>
      <w:r w:rsidR="009B5D79">
        <w:rPr>
          <w:sz w:val="28"/>
          <w:szCs w:val="28"/>
          <w:lang w:eastAsia="en-US"/>
        </w:rPr>
        <w:t>и</w:t>
      </w:r>
      <w:r w:rsidR="00264862" w:rsidRPr="008544B5">
        <w:rPr>
          <w:sz w:val="28"/>
          <w:szCs w:val="28"/>
          <w:lang w:eastAsia="en-US"/>
        </w:rPr>
        <w:t xml:space="preserve"> правовым</w:t>
      </w:r>
      <w:r w:rsidR="009B5D79">
        <w:rPr>
          <w:sz w:val="28"/>
          <w:szCs w:val="28"/>
          <w:lang w:eastAsia="en-US"/>
        </w:rPr>
        <w:t>и</w:t>
      </w:r>
      <w:r w:rsidR="00264862" w:rsidRPr="008544B5">
        <w:rPr>
          <w:sz w:val="28"/>
          <w:szCs w:val="28"/>
          <w:lang w:eastAsia="en-US"/>
        </w:rPr>
        <w:t xml:space="preserve"> ак</w:t>
      </w:r>
      <w:r w:rsidR="009B5D79">
        <w:rPr>
          <w:sz w:val="28"/>
          <w:szCs w:val="28"/>
          <w:lang w:eastAsia="en-US"/>
        </w:rPr>
        <w:t>та</w:t>
      </w:r>
      <w:r w:rsidR="00264862" w:rsidRPr="008544B5">
        <w:rPr>
          <w:sz w:val="28"/>
          <w:szCs w:val="28"/>
          <w:lang w:eastAsia="en-US"/>
        </w:rPr>
        <w:t>м</w:t>
      </w:r>
      <w:r w:rsidR="009B5D79">
        <w:rPr>
          <w:sz w:val="28"/>
          <w:szCs w:val="28"/>
          <w:lang w:eastAsia="en-US"/>
        </w:rPr>
        <w:t>и</w:t>
      </w:r>
      <w:r w:rsidR="00264862" w:rsidRPr="008544B5">
        <w:rPr>
          <w:sz w:val="28"/>
          <w:szCs w:val="28"/>
          <w:lang w:eastAsia="en-US"/>
        </w:rPr>
        <w:t>, соглашени</w:t>
      </w:r>
      <w:r w:rsidR="009B5D79">
        <w:rPr>
          <w:sz w:val="28"/>
          <w:szCs w:val="28"/>
          <w:lang w:eastAsia="en-US"/>
        </w:rPr>
        <w:t>я</w:t>
      </w:r>
      <w:r w:rsidR="00264862" w:rsidRPr="008544B5">
        <w:rPr>
          <w:sz w:val="28"/>
          <w:szCs w:val="28"/>
          <w:lang w:eastAsia="en-US"/>
        </w:rPr>
        <w:t>м</w:t>
      </w:r>
      <w:r w:rsidR="009B5D79">
        <w:rPr>
          <w:sz w:val="28"/>
          <w:szCs w:val="28"/>
          <w:lang w:eastAsia="en-US"/>
        </w:rPr>
        <w:t>и</w:t>
      </w:r>
      <w:r w:rsidR="00264862" w:rsidRPr="008544B5">
        <w:rPr>
          <w:sz w:val="28"/>
          <w:szCs w:val="28"/>
          <w:lang w:eastAsia="en-US"/>
        </w:rPr>
        <w:t>.</w:t>
      </w:r>
    </w:p>
    <w:p w14:paraId="1B797CAA" w14:textId="48908EF7" w:rsidR="00264862" w:rsidRPr="008544B5" w:rsidRDefault="007F421A" w:rsidP="00264862">
      <w:pPr>
        <w:autoSpaceDE w:val="0"/>
        <w:autoSpaceDN w:val="0"/>
        <w:adjustRightInd w:val="0"/>
        <w:ind w:firstLine="539"/>
        <w:jc w:val="both"/>
        <w:rPr>
          <w:sz w:val="28"/>
          <w:szCs w:val="28"/>
          <w:lang w:eastAsia="en-US"/>
        </w:rPr>
      </w:pPr>
      <w:r w:rsidRPr="008544B5">
        <w:rPr>
          <w:sz w:val="28"/>
          <w:szCs w:val="28"/>
          <w:lang w:eastAsia="en-US"/>
        </w:rPr>
        <w:t>5</w:t>
      </w:r>
      <w:r w:rsidR="00264862" w:rsidRPr="008544B5">
        <w:rPr>
          <w:sz w:val="28"/>
          <w:szCs w:val="28"/>
          <w:lang w:eastAsia="en-US"/>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42220A0F" w14:textId="44D07179" w:rsidR="00264862" w:rsidRPr="008544B5" w:rsidRDefault="007F421A" w:rsidP="009B5D79">
      <w:pPr>
        <w:autoSpaceDE w:val="0"/>
        <w:autoSpaceDN w:val="0"/>
        <w:adjustRightInd w:val="0"/>
        <w:ind w:firstLine="539"/>
        <w:jc w:val="both"/>
        <w:rPr>
          <w:sz w:val="28"/>
          <w:szCs w:val="28"/>
          <w:lang w:eastAsia="en-US"/>
        </w:rPr>
      </w:pPr>
      <w:r w:rsidRPr="008544B5">
        <w:rPr>
          <w:sz w:val="28"/>
          <w:szCs w:val="28"/>
          <w:lang w:eastAsia="en-US"/>
        </w:rPr>
        <w:t>6</w:t>
      </w:r>
      <w:r w:rsidR="00264862" w:rsidRPr="008544B5">
        <w:rPr>
          <w:sz w:val="28"/>
          <w:szCs w:val="28"/>
          <w:lang w:eastAsia="en-US"/>
        </w:rPr>
        <w:t>.</w:t>
      </w:r>
      <w:r w:rsidR="009B5D79">
        <w:rPr>
          <w:sz w:val="28"/>
          <w:szCs w:val="28"/>
          <w:lang w:eastAsia="en-US"/>
        </w:rPr>
        <w:t xml:space="preserve"> </w:t>
      </w:r>
      <w:r w:rsidR="00264862" w:rsidRPr="008544B5">
        <w:rPr>
          <w:sz w:val="28"/>
          <w:szCs w:val="28"/>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264862" w:rsidRPr="008544B5">
        <w:rPr>
          <w:sz w:val="28"/>
          <w:szCs w:val="28"/>
          <w:lang w:eastAsia="en-US"/>
        </w:rPr>
        <w:t>пределах</w:t>
      </w:r>
      <w:proofErr w:type="gramEnd"/>
      <w:r w:rsidR="00264862" w:rsidRPr="008544B5">
        <w:rPr>
          <w:sz w:val="28"/>
          <w:szCs w:val="28"/>
          <w:lang w:eastAsia="en-US"/>
        </w:rPr>
        <w:t xml:space="preserve"> доведенных до получателя бюджетных средств лимитов бюджетных обязательств. </w:t>
      </w:r>
    </w:p>
    <w:p w14:paraId="2EE8C208" w14:textId="77777777" w:rsidR="00264862" w:rsidRPr="008544B5" w:rsidRDefault="00264862" w:rsidP="00D52A13">
      <w:pPr>
        <w:shd w:val="clear" w:color="auto" w:fill="FFFFFF"/>
        <w:ind w:firstLine="567"/>
        <w:jc w:val="both"/>
        <w:rPr>
          <w:sz w:val="28"/>
          <w:szCs w:val="28"/>
          <w:lang w:eastAsia="en-US"/>
        </w:rPr>
      </w:pPr>
      <w:r w:rsidRPr="008544B5">
        <w:rPr>
          <w:sz w:val="28"/>
          <w:szCs w:val="28"/>
          <w:lang w:eastAsia="en-US"/>
        </w:rPr>
        <w:t xml:space="preserve">Оплата денежных обязательств по публичным нормативным обязательствам может осуществляться в </w:t>
      </w:r>
      <w:proofErr w:type="gramStart"/>
      <w:r w:rsidRPr="008544B5">
        <w:rPr>
          <w:sz w:val="28"/>
          <w:szCs w:val="28"/>
          <w:lang w:eastAsia="en-US"/>
        </w:rPr>
        <w:t>пределах</w:t>
      </w:r>
      <w:proofErr w:type="gramEnd"/>
      <w:r w:rsidRPr="008544B5">
        <w:rPr>
          <w:sz w:val="28"/>
          <w:szCs w:val="28"/>
          <w:lang w:eastAsia="en-US"/>
        </w:rPr>
        <w:t xml:space="preserve"> доведенных до получателя бюджетных средств бюджетных ассигнований.</w:t>
      </w:r>
    </w:p>
    <w:p w14:paraId="32688BEB" w14:textId="16A2067C" w:rsidR="00264862" w:rsidRPr="008544B5" w:rsidRDefault="003E3BFB" w:rsidP="00D52A13">
      <w:pPr>
        <w:autoSpaceDE w:val="0"/>
        <w:autoSpaceDN w:val="0"/>
        <w:adjustRightInd w:val="0"/>
        <w:ind w:firstLine="539"/>
        <w:jc w:val="both"/>
        <w:rPr>
          <w:sz w:val="28"/>
          <w:szCs w:val="28"/>
          <w:lang w:eastAsia="en-US"/>
        </w:rPr>
      </w:pPr>
      <w:r w:rsidRPr="008544B5">
        <w:rPr>
          <w:sz w:val="28"/>
          <w:szCs w:val="28"/>
          <w:lang w:eastAsia="en-US"/>
        </w:rPr>
        <w:t>7</w:t>
      </w:r>
      <w:r w:rsidR="00264862" w:rsidRPr="008544B5">
        <w:rPr>
          <w:sz w:val="28"/>
          <w:szCs w:val="28"/>
          <w:lang w:eastAsia="en-US"/>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264862" w:rsidRPr="008544B5">
        <w:rPr>
          <w:sz w:val="28"/>
          <w:szCs w:val="28"/>
          <w:lang w:eastAsia="en-US"/>
        </w:rPr>
        <w:t>неденежных</w:t>
      </w:r>
      <w:proofErr w:type="spellEnd"/>
      <w:r w:rsidR="00264862" w:rsidRPr="008544B5">
        <w:rPr>
          <w:sz w:val="28"/>
          <w:szCs w:val="28"/>
          <w:lang w:eastAsia="en-US"/>
        </w:rPr>
        <w:t xml:space="preserve"> операций по исполнению денежных обязательств получателей бюджетных средств.</w:t>
      </w:r>
    </w:p>
    <w:p w14:paraId="11DCE64C" w14:textId="77777777" w:rsidR="00264862" w:rsidRPr="008544B5" w:rsidRDefault="00264862" w:rsidP="00264862">
      <w:pPr>
        <w:autoSpaceDE w:val="0"/>
        <w:autoSpaceDN w:val="0"/>
        <w:adjustRightInd w:val="0"/>
        <w:jc w:val="both"/>
        <w:outlineLvl w:val="0"/>
        <w:rPr>
          <w:b/>
          <w:bCs/>
          <w:sz w:val="28"/>
          <w:szCs w:val="28"/>
          <w:lang w:eastAsia="en-US"/>
        </w:rPr>
      </w:pPr>
      <w:r w:rsidRPr="008544B5">
        <w:rPr>
          <w:b/>
          <w:bCs/>
          <w:sz w:val="28"/>
          <w:szCs w:val="28"/>
          <w:lang w:eastAsia="en-US"/>
        </w:rPr>
        <w:t>Статья 39. Исполнение бюджета по источникам финансирования дефицита бюджета</w:t>
      </w:r>
    </w:p>
    <w:p w14:paraId="3EA0F5D5" w14:textId="56A1C7E1"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t>Исполнение бюджета по источникам финансирования дефицита бюджета осуществляется главным администратор</w:t>
      </w:r>
      <w:r w:rsidR="00766607" w:rsidRPr="008544B5">
        <w:rPr>
          <w:sz w:val="28"/>
          <w:szCs w:val="28"/>
          <w:lang w:eastAsia="en-US"/>
        </w:rPr>
        <w:t>о</w:t>
      </w:r>
      <w:r w:rsidRPr="008544B5">
        <w:rPr>
          <w:sz w:val="28"/>
          <w:szCs w:val="28"/>
          <w:lang w:eastAsia="en-US"/>
        </w:rPr>
        <w:t>м, администратор</w:t>
      </w:r>
      <w:r w:rsidR="00766607" w:rsidRPr="008544B5">
        <w:rPr>
          <w:sz w:val="28"/>
          <w:szCs w:val="28"/>
          <w:lang w:eastAsia="en-US"/>
        </w:rPr>
        <w:t>о</w:t>
      </w:r>
      <w:r w:rsidRPr="008544B5">
        <w:rPr>
          <w:sz w:val="28"/>
          <w:szCs w:val="28"/>
          <w:lang w:eastAsia="en-US"/>
        </w:rPr>
        <w:t xml:space="preserve">м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1" w:history="1">
        <w:r w:rsidRPr="008544B5">
          <w:rPr>
            <w:sz w:val="28"/>
            <w:szCs w:val="28"/>
            <w:lang w:eastAsia="en-US"/>
          </w:rPr>
          <w:t>порядке</w:t>
        </w:r>
      </w:hyperlink>
      <w:r w:rsidRPr="008544B5">
        <w:rPr>
          <w:sz w:val="28"/>
          <w:szCs w:val="28"/>
          <w:lang w:eastAsia="en-US"/>
        </w:rPr>
        <w:t>, установленном финансов</w:t>
      </w:r>
      <w:r w:rsidR="003E3BFB" w:rsidRPr="008544B5">
        <w:rPr>
          <w:sz w:val="28"/>
          <w:szCs w:val="28"/>
          <w:lang w:eastAsia="en-US"/>
        </w:rPr>
        <w:t>ым органом</w:t>
      </w:r>
      <w:r w:rsidRPr="008544B5">
        <w:rPr>
          <w:sz w:val="28"/>
          <w:szCs w:val="28"/>
          <w:lang w:eastAsia="en-US"/>
        </w:rPr>
        <w:t xml:space="preserve">  в соответствии с положениями Кодекса.</w:t>
      </w:r>
    </w:p>
    <w:p w14:paraId="4003D428" w14:textId="5F77EECB" w:rsidR="00264862" w:rsidRPr="008544B5" w:rsidRDefault="00264862" w:rsidP="00264862">
      <w:pPr>
        <w:autoSpaceDE w:val="0"/>
        <w:autoSpaceDN w:val="0"/>
        <w:adjustRightInd w:val="0"/>
        <w:ind w:firstLine="539"/>
        <w:jc w:val="both"/>
        <w:rPr>
          <w:sz w:val="28"/>
          <w:szCs w:val="28"/>
          <w:lang w:eastAsia="en-US"/>
        </w:rPr>
      </w:pPr>
      <w:r w:rsidRPr="008544B5">
        <w:rPr>
          <w:sz w:val="28"/>
          <w:szCs w:val="28"/>
          <w:lang w:eastAsia="en-US"/>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2" w:history="1">
        <w:r w:rsidRPr="008544B5">
          <w:rPr>
            <w:sz w:val="28"/>
            <w:szCs w:val="28"/>
            <w:lang w:eastAsia="en-US"/>
          </w:rPr>
          <w:t>порядке</w:t>
        </w:r>
      </w:hyperlink>
      <w:r w:rsidRPr="008544B5">
        <w:rPr>
          <w:sz w:val="28"/>
          <w:szCs w:val="28"/>
          <w:lang w:eastAsia="en-US"/>
        </w:rPr>
        <w:t xml:space="preserve">, установленном </w:t>
      </w:r>
      <w:r w:rsidR="003E3BFB" w:rsidRPr="008544B5">
        <w:rPr>
          <w:sz w:val="28"/>
          <w:szCs w:val="28"/>
          <w:lang w:eastAsia="en-US"/>
        </w:rPr>
        <w:t>финансовым органом</w:t>
      </w:r>
      <w:r w:rsidR="006625F7" w:rsidRPr="008544B5">
        <w:rPr>
          <w:sz w:val="28"/>
          <w:szCs w:val="28"/>
        </w:rPr>
        <w:t>.</w:t>
      </w:r>
    </w:p>
    <w:p w14:paraId="48FD81F6" w14:textId="013A676C" w:rsidR="00961D3B" w:rsidRPr="003348CF" w:rsidRDefault="00961D3B" w:rsidP="00961D3B">
      <w:pPr>
        <w:rPr>
          <w:b/>
          <w:sz w:val="28"/>
          <w:szCs w:val="28"/>
        </w:rPr>
      </w:pPr>
      <w:r w:rsidRPr="003348CF">
        <w:rPr>
          <w:b/>
          <w:sz w:val="28"/>
          <w:szCs w:val="28"/>
        </w:rPr>
        <w:t>Статья 4</w:t>
      </w:r>
      <w:r w:rsidR="003348CF">
        <w:rPr>
          <w:b/>
          <w:sz w:val="28"/>
          <w:szCs w:val="28"/>
        </w:rPr>
        <w:t>0</w:t>
      </w:r>
      <w:r w:rsidRPr="003348CF">
        <w:rPr>
          <w:b/>
          <w:sz w:val="28"/>
          <w:szCs w:val="28"/>
        </w:rPr>
        <w:t>. Бюджетная классификация</w:t>
      </w:r>
    </w:p>
    <w:p w14:paraId="14927B8C" w14:textId="77777777" w:rsidR="00961D3B" w:rsidRPr="003348CF" w:rsidRDefault="00961D3B" w:rsidP="00961D3B">
      <w:pPr>
        <w:pStyle w:val="af2"/>
        <w:tabs>
          <w:tab w:val="left" w:pos="-2694"/>
        </w:tabs>
        <w:ind w:left="0" w:firstLine="709"/>
        <w:jc w:val="both"/>
        <w:rPr>
          <w:sz w:val="28"/>
          <w:szCs w:val="28"/>
        </w:rPr>
      </w:pPr>
      <w:r w:rsidRPr="003348CF">
        <w:rPr>
          <w:sz w:val="28"/>
          <w:szCs w:val="28"/>
        </w:rPr>
        <w:t>1.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w:t>
      </w:r>
    </w:p>
    <w:p w14:paraId="529A71DD" w14:textId="60DF79D1" w:rsidR="00961D3B" w:rsidRPr="003348CF" w:rsidRDefault="00961D3B" w:rsidP="00961D3B">
      <w:pPr>
        <w:pStyle w:val="af2"/>
        <w:tabs>
          <w:tab w:val="left" w:pos="-2694"/>
        </w:tabs>
        <w:ind w:left="0" w:firstLine="709"/>
        <w:jc w:val="both"/>
        <w:rPr>
          <w:sz w:val="28"/>
          <w:szCs w:val="28"/>
        </w:rPr>
      </w:pPr>
      <w:r w:rsidRPr="003348CF">
        <w:rPr>
          <w:sz w:val="28"/>
          <w:szCs w:val="28"/>
        </w:rPr>
        <w:t xml:space="preserve">2.Финансовый орган утверждает перечень, коды и единую структуру программной (непрограммной) части кода целевой статьи расходов бюджета поселения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указанных в ведомственной структуре расходов бюджета </w:t>
      </w:r>
      <w:r w:rsidR="00BA45BA">
        <w:rPr>
          <w:sz w:val="28"/>
          <w:szCs w:val="28"/>
        </w:rPr>
        <w:t xml:space="preserve"> муниципального  образования</w:t>
      </w:r>
      <w:r w:rsidRPr="003348CF">
        <w:rPr>
          <w:sz w:val="28"/>
          <w:szCs w:val="28"/>
        </w:rPr>
        <w:t>.</w:t>
      </w:r>
    </w:p>
    <w:p w14:paraId="0A0F1A7B" w14:textId="1411ADAC" w:rsidR="00961D3B" w:rsidRDefault="00961D3B" w:rsidP="00961D3B">
      <w:pPr>
        <w:pStyle w:val="af2"/>
        <w:tabs>
          <w:tab w:val="left" w:pos="-2694"/>
          <w:tab w:val="left" w:pos="709"/>
        </w:tabs>
        <w:ind w:left="0" w:firstLine="709"/>
        <w:jc w:val="both"/>
        <w:rPr>
          <w:sz w:val="28"/>
          <w:szCs w:val="28"/>
        </w:rPr>
      </w:pPr>
      <w:r w:rsidRPr="003348CF">
        <w:rPr>
          <w:sz w:val="28"/>
          <w:szCs w:val="28"/>
        </w:rPr>
        <w:t>3.</w:t>
      </w:r>
      <w:r w:rsidR="006A7019" w:rsidRPr="003348CF">
        <w:rPr>
          <w:sz w:val="28"/>
          <w:szCs w:val="28"/>
        </w:rPr>
        <w:t xml:space="preserve">В случае передачи  полномочий по  исполнению бюджета на уровень </w:t>
      </w:r>
      <w:r w:rsidR="007F37BD">
        <w:rPr>
          <w:sz w:val="28"/>
          <w:szCs w:val="28"/>
        </w:rPr>
        <w:t>Ломоносовского</w:t>
      </w:r>
      <w:r w:rsidR="006A7019" w:rsidRPr="003348CF">
        <w:rPr>
          <w:sz w:val="28"/>
          <w:szCs w:val="28"/>
        </w:rPr>
        <w:t xml:space="preserve"> муниципального района п</w:t>
      </w:r>
      <w:r w:rsidRPr="003348CF">
        <w:rPr>
          <w:sz w:val="28"/>
          <w:szCs w:val="28"/>
        </w:rPr>
        <w:t xml:space="preserve">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w:t>
      </w:r>
      <w:r w:rsidR="007F37BD">
        <w:rPr>
          <w:sz w:val="28"/>
          <w:szCs w:val="28"/>
        </w:rPr>
        <w:t>Ломоносовского</w:t>
      </w:r>
      <w:r w:rsidRPr="003348CF">
        <w:rPr>
          <w:sz w:val="28"/>
          <w:szCs w:val="28"/>
        </w:rPr>
        <w:t xml:space="preserve"> муниципального района.</w:t>
      </w:r>
    </w:p>
    <w:p w14:paraId="211793AB" w14:textId="77777777" w:rsidR="007C58DE" w:rsidRDefault="007C58DE" w:rsidP="00961D3B">
      <w:pPr>
        <w:pStyle w:val="af2"/>
        <w:tabs>
          <w:tab w:val="left" w:pos="-2694"/>
          <w:tab w:val="left" w:pos="709"/>
        </w:tabs>
        <w:ind w:left="0" w:firstLine="709"/>
        <w:jc w:val="both"/>
        <w:rPr>
          <w:sz w:val="28"/>
          <w:szCs w:val="28"/>
        </w:rPr>
      </w:pPr>
    </w:p>
    <w:p w14:paraId="1C7A8830" w14:textId="21882385" w:rsidR="003348CF" w:rsidRDefault="003348CF" w:rsidP="003348CF">
      <w:pPr>
        <w:pStyle w:val="5"/>
        <w:ind w:left="0" w:right="-5"/>
        <w:jc w:val="both"/>
        <w:rPr>
          <w:rFonts w:ascii="Times New Roman" w:hAnsi="Times New Roman"/>
          <w:b/>
          <w:sz w:val="28"/>
          <w:szCs w:val="28"/>
        </w:rPr>
      </w:pPr>
      <w:r w:rsidRPr="00D345C9">
        <w:rPr>
          <w:rFonts w:ascii="Times New Roman" w:hAnsi="Times New Roman"/>
          <w:b/>
          <w:sz w:val="28"/>
          <w:szCs w:val="28"/>
        </w:rPr>
        <w:t xml:space="preserve">Статья </w:t>
      </w:r>
      <w:r>
        <w:rPr>
          <w:rFonts w:ascii="Times New Roman" w:hAnsi="Times New Roman"/>
          <w:b/>
          <w:sz w:val="28"/>
          <w:szCs w:val="28"/>
        </w:rPr>
        <w:t>41</w:t>
      </w:r>
      <w:r w:rsidRPr="00D345C9">
        <w:rPr>
          <w:rFonts w:ascii="Times New Roman" w:hAnsi="Times New Roman"/>
          <w:b/>
          <w:sz w:val="28"/>
          <w:szCs w:val="28"/>
        </w:rPr>
        <w:t>. Завершение текущего финансового года</w:t>
      </w:r>
    </w:p>
    <w:p w14:paraId="7EC76A19" w14:textId="77777777" w:rsidR="003348CF" w:rsidRPr="00D345C9" w:rsidRDefault="003348CF" w:rsidP="003348CF">
      <w:pPr>
        <w:pStyle w:val="5"/>
        <w:ind w:left="0" w:right="-5"/>
        <w:jc w:val="both"/>
        <w:rPr>
          <w:rFonts w:ascii="Times New Roman" w:hAnsi="Times New Roman"/>
          <w:b/>
          <w:sz w:val="28"/>
          <w:szCs w:val="28"/>
        </w:rPr>
      </w:pPr>
    </w:p>
    <w:p w14:paraId="23C75801" w14:textId="54312969" w:rsidR="003348CF" w:rsidRPr="00D345C9" w:rsidRDefault="00C95959" w:rsidP="00C95959">
      <w:pPr>
        <w:pStyle w:val="5"/>
        <w:tabs>
          <w:tab w:val="left" w:pos="567"/>
          <w:tab w:val="left" w:pos="709"/>
        </w:tabs>
        <w:ind w:left="0" w:right="-5"/>
        <w:jc w:val="both"/>
        <w:rPr>
          <w:rFonts w:ascii="Times New Roman" w:hAnsi="Times New Roman"/>
          <w:sz w:val="28"/>
          <w:szCs w:val="28"/>
        </w:rPr>
      </w:pPr>
      <w:r>
        <w:rPr>
          <w:rFonts w:ascii="Times New Roman" w:hAnsi="Times New Roman"/>
          <w:sz w:val="28"/>
          <w:szCs w:val="28"/>
        </w:rPr>
        <w:t xml:space="preserve">         1.</w:t>
      </w:r>
      <w:r w:rsidR="003348CF" w:rsidRPr="00D345C9">
        <w:rPr>
          <w:rFonts w:ascii="Times New Roman" w:hAnsi="Times New Roman"/>
          <w:sz w:val="28"/>
          <w:szCs w:val="28"/>
        </w:rPr>
        <w:t>Завершение операций по исполнению бюджета муниципального образования в текущем финансовом году осуществляется в порядке, установленном финансовым органом в соответствии с требованиями Кодекса.</w:t>
      </w:r>
    </w:p>
    <w:p w14:paraId="3187EB8A" w14:textId="1378ADFA" w:rsidR="003348CF" w:rsidRPr="00D345C9" w:rsidRDefault="00C95959" w:rsidP="00C95959">
      <w:pPr>
        <w:pStyle w:val="5"/>
        <w:ind w:left="0" w:right="-5"/>
        <w:jc w:val="both"/>
        <w:rPr>
          <w:rFonts w:ascii="Times New Roman" w:hAnsi="Times New Roman"/>
          <w:sz w:val="28"/>
          <w:szCs w:val="28"/>
        </w:rPr>
      </w:pPr>
      <w:r>
        <w:rPr>
          <w:rFonts w:ascii="Times New Roman" w:hAnsi="Times New Roman"/>
          <w:sz w:val="28"/>
          <w:szCs w:val="28"/>
        </w:rPr>
        <w:t xml:space="preserve">          2.</w:t>
      </w:r>
      <w:r w:rsidR="003348CF" w:rsidRPr="00D345C9">
        <w:rPr>
          <w:rFonts w:ascii="Times New Roman" w:hAnsi="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4663EA6B" w14:textId="77777777" w:rsidR="003348CF" w:rsidRPr="00D345C9" w:rsidRDefault="003348CF" w:rsidP="003348CF">
      <w:pPr>
        <w:ind w:right="-5" w:firstLine="709"/>
        <w:jc w:val="both"/>
        <w:rPr>
          <w:sz w:val="28"/>
          <w:szCs w:val="28"/>
        </w:rPr>
      </w:pPr>
      <w:r w:rsidRPr="00D345C9">
        <w:rPr>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образования.</w:t>
      </w:r>
    </w:p>
    <w:p w14:paraId="0224EA2F" w14:textId="17B70B9E" w:rsidR="003348CF" w:rsidRPr="002146DA" w:rsidRDefault="00C95959" w:rsidP="00C95959">
      <w:pPr>
        <w:autoSpaceDE w:val="0"/>
        <w:autoSpaceDN w:val="0"/>
        <w:adjustRightInd w:val="0"/>
        <w:jc w:val="both"/>
        <w:rPr>
          <w:rFonts w:eastAsia="Calibri"/>
          <w:sz w:val="28"/>
          <w:szCs w:val="28"/>
        </w:rPr>
      </w:pPr>
      <w:r>
        <w:rPr>
          <w:rFonts w:eastAsia="Calibri"/>
          <w:sz w:val="28"/>
          <w:szCs w:val="28"/>
        </w:rPr>
        <w:t xml:space="preserve">          3.</w:t>
      </w:r>
      <w:r w:rsidR="003348CF" w:rsidRPr="002146DA">
        <w:rPr>
          <w:rFonts w:eastAsia="Calibri"/>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5D38C259" w14:textId="7D0E7297" w:rsidR="003348CF" w:rsidRDefault="00C95959" w:rsidP="00C95959">
      <w:pPr>
        <w:pStyle w:val="5"/>
        <w:tabs>
          <w:tab w:val="left" w:pos="709"/>
        </w:tabs>
        <w:ind w:left="0" w:right="-5"/>
        <w:jc w:val="both"/>
        <w:rPr>
          <w:rFonts w:ascii="Times New Roman" w:hAnsi="Times New Roman"/>
          <w:sz w:val="28"/>
          <w:szCs w:val="28"/>
        </w:rPr>
      </w:pPr>
      <w:r>
        <w:rPr>
          <w:rFonts w:ascii="Times New Roman" w:hAnsi="Times New Roman"/>
          <w:sz w:val="28"/>
          <w:szCs w:val="28"/>
        </w:rPr>
        <w:t xml:space="preserve">         4.</w:t>
      </w:r>
      <w:r w:rsidR="003348CF" w:rsidRPr="00D345C9">
        <w:rPr>
          <w:rFonts w:ascii="Times New Roman" w:hAnsi="Times New Roman"/>
          <w:sz w:val="28"/>
          <w:szCs w:val="28"/>
        </w:rPr>
        <w:t>Финансовый орган устанавливает порядок обеспечения получателей бюджетных сре</w:t>
      </w:r>
      <w:proofErr w:type="gramStart"/>
      <w:r w:rsidR="003348CF" w:rsidRPr="00D345C9">
        <w:rPr>
          <w:rFonts w:ascii="Times New Roman" w:hAnsi="Times New Roman"/>
          <w:sz w:val="28"/>
          <w:szCs w:val="28"/>
        </w:rPr>
        <w:t>дств пр</w:t>
      </w:r>
      <w:proofErr w:type="gramEnd"/>
      <w:r w:rsidR="003348CF" w:rsidRPr="00D345C9">
        <w:rPr>
          <w:rFonts w:ascii="Times New Roman" w:hAnsi="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6C58EC1D" w14:textId="61214775" w:rsidR="00264862" w:rsidRPr="003348CF" w:rsidRDefault="00264862" w:rsidP="00264862">
      <w:pPr>
        <w:pStyle w:val="a3"/>
        <w:tabs>
          <w:tab w:val="left" w:pos="7920"/>
        </w:tabs>
        <w:ind w:firstLine="539"/>
        <w:jc w:val="center"/>
        <w:rPr>
          <w:b/>
          <w:bCs/>
          <w:sz w:val="28"/>
          <w:szCs w:val="28"/>
        </w:rPr>
      </w:pPr>
      <w:r w:rsidRPr="003348CF">
        <w:rPr>
          <w:b/>
          <w:bCs/>
          <w:sz w:val="28"/>
          <w:szCs w:val="28"/>
        </w:rPr>
        <w:t xml:space="preserve">Глава V. Составление, внешняя проверка, рассмотрение и утверждение бюджетной отчетности </w:t>
      </w:r>
    </w:p>
    <w:p w14:paraId="2A66F2B9" w14:textId="2E4EF5B4" w:rsidR="00264862" w:rsidRPr="003348CF" w:rsidRDefault="004E72EB" w:rsidP="00264862">
      <w:pPr>
        <w:autoSpaceDE w:val="0"/>
        <w:autoSpaceDN w:val="0"/>
        <w:adjustRightInd w:val="0"/>
        <w:jc w:val="both"/>
        <w:outlineLvl w:val="0"/>
        <w:rPr>
          <w:b/>
          <w:bCs/>
          <w:sz w:val="28"/>
          <w:szCs w:val="28"/>
          <w:lang w:eastAsia="en-US"/>
        </w:rPr>
      </w:pPr>
      <w:r>
        <w:rPr>
          <w:b/>
          <w:bCs/>
          <w:sz w:val="28"/>
          <w:szCs w:val="28"/>
        </w:rPr>
        <w:t xml:space="preserve"> </w:t>
      </w:r>
      <w:r w:rsidR="00264862" w:rsidRPr="003348CF">
        <w:rPr>
          <w:b/>
          <w:bCs/>
          <w:sz w:val="28"/>
          <w:szCs w:val="28"/>
        </w:rPr>
        <w:t>Статья 4</w:t>
      </w:r>
      <w:r w:rsidR="006A7019" w:rsidRPr="003348CF">
        <w:rPr>
          <w:b/>
          <w:bCs/>
          <w:sz w:val="28"/>
          <w:szCs w:val="28"/>
        </w:rPr>
        <w:t>2</w:t>
      </w:r>
      <w:r w:rsidR="00264862" w:rsidRPr="003348CF">
        <w:rPr>
          <w:b/>
          <w:bCs/>
          <w:sz w:val="28"/>
          <w:szCs w:val="28"/>
        </w:rPr>
        <w:t>. Бюджетный учет и отчетность об исполнении бюджета</w:t>
      </w:r>
      <w:r w:rsidR="00264862" w:rsidRPr="003348CF">
        <w:rPr>
          <w:b/>
          <w:bCs/>
          <w:sz w:val="28"/>
          <w:szCs w:val="28"/>
          <w:lang w:eastAsia="en-US"/>
        </w:rPr>
        <w:t xml:space="preserve"> </w:t>
      </w:r>
      <w:r w:rsidR="00E65939">
        <w:rPr>
          <w:b/>
          <w:bCs/>
          <w:sz w:val="28"/>
          <w:szCs w:val="28"/>
          <w:lang w:eastAsia="en-US"/>
        </w:rPr>
        <w:t xml:space="preserve"> муниципального  образования </w:t>
      </w:r>
    </w:p>
    <w:p w14:paraId="4A7A631F" w14:textId="77777777" w:rsidR="00264862" w:rsidRPr="003348CF" w:rsidRDefault="00264862" w:rsidP="00264862">
      <w:pPr>
        <w:pStyle w:val="af3"/>
        <w:autoSpaceDE w:val="0"/>
        <w:autoSpaceDN w:val="0"/>
        <w:adjustRightInd w:val="0"/>
        <w:spacing w:before="0" w:beforeAutospacing="0" w:after="0" w:afterAutospacing="0"/>
        <w:jc w:val="both"/>
        <w:rPr>
          <w:rFonts w:ascii="Times New Roman" w:hAnsi="Times New Roman" w:cs="Times New Roman"/>
          <w:b/>
          <w:bCs/>
          <w:sz w:val="28"/>
          <w:szCs w:val="28"/>
          <w:lang w:val="ru-RU"/>
        </w:rPr>
      </w:pPr>
    </w:p>
    <w:p w14:paraId="543973C7" w14:textId="6237819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lastRenderedPageBreak/>
        <w:t>1. Единая методология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14:paraId="3B1B792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14:paraId="2802A6A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14:paraId="08C123D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14:paraId="74881B7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3. Бюджетная отчетность включает:</w:t>
      </w:r>
    </w:p>
    <w:p w14:paraId="249348FA"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1) отчет об исполнении бюджета;</w:t>
      </w:r>
    </w:p>
    <w:p w14:paraId="41636C12"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2) баланс исполнения бюджета;</w:t>
      </w:r>
    </w:p>
    <w:p w14:paraId="1E35D2CC"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3) отчет о финансовых результатах деятельности;</w:t>
      </w:r>
    </w:p>
    <w:p w14:paraId="11E490F0"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 движении денежных средств;</w:t>
      </w:r>
    </w:p>
    <w:p w14:paraId="0898FCD7"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пояснительную записку.</w:t>
      </w:r>
    </w:p>
    <w:p w14:paraId="702879AD"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5BD0DD2E"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14:paraId="76C206F3" w14:textId="77777777"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0C917EEF" w14:textId="6345CC55"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Отчет о движении денежных средств отражает операции</w:t>
      </w:r>
      <w:r w:rsidR="00B55ECD">
        <w:rPr>
          <w:rFonts w:ascii="Times New Roman" w:hAnsi="Times New Roman" w:cs="Times New Roman"/>
          <w:sz w:val="28"/>
          <w:szCs w:val="28"/>
        </w:rPr>
        <w:t xml:space="preserve"> со средствами </w:t>
      </w:r>
      <w:r w:rsidRPr="003348CF">
        <w:rPr>
          <w:rFonts w:ascii="Times New Roman" w:hAnsi="Times New Roman" w:cs="Times New Roman"/>
          <w:sz w:val="28"/>
          <w:szCs w:val="28"/>
        </w:rPr>
        <w:t xml:space="preserve"> бюджет</w:t>
      </w:r>
      <w:r w:rsidR="00B55ECD">
        <w:rPr>
          <w:rFonts w:ascii="Times New Roman" w:hAnsi="Times New Roman" w:cs="Times New Roman"/>
          <w:sz w:val="28"/>
          <w:szCs w:val="28"/>
        </w:rPr>
        <w:t xml:space="preserve">а муниципального  образования </w:t>
      </w:r>
      <w:r w:rsidRPr="003348CF">
        <w:rPr>
          <w:rFonts w:ascii="Times New Roman" w:hAnsi="Times New Roman" w:cs="Times New Roman"/>
          <w:sz w:val="28"/>
          <w:szCs w:val="28"/>
        </w:rPr>
        <w:t xml:space="preserve"> по кодам классификации операций сектора государственного управления.</w:t>
      </w:r>
    </w:p>
    <w:p w14:paraId="78B7C778" w14:textId="60FD2726" w:rsidR="00264862" w:rsidRPr="003348CF" w:rsidRDefault="00AA4A94" w:rsidP="00AA4A94">
      <w:pPr>
        <w:jc w:val="both"/>
        <w:rPr>
          <w:sz w:val="28"/>
          <w:szCs w:val="28"/>
        </w:rPr>
      </w:pPr>
      <w:r>
        <w:rPr>
          <w:color w:val="222222"/>
          <w:sz w:val="28"/>
          <w:szCs w:val="28"/>
          <w:shd w:val="clear" w:color="auto" w:fill="FFFFFF"/>
        </w:rPr>
        <w:t xml:space="preserve">       </w:t>
      </w:r>
      <w:r w:rsidRPr="00AA4A94">
        <w:rPr>
          <w:color w:val="222222"/>
          <w:sz w:val="28"/>
          <w:szCs w:val="28"/>
          <w:shd w:val="clear" w:color="auto" w:fill="FFFFFF"/>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w:t>
      </w:r>
      <w:r w:rsidR="007F37BD">
        <w:rPr>
          <w:color w:val="222222"/>
          <w:sz w:val="28"/>
          <w:szCs w:val="28"/>
          <w:shd w:val="clear" w:color="auto" w:fill="FFFFFF"/>
        </w:rPr>
        <w:t>Министерства финансов Российской</w:t>
      </w:r>
      <w:r w:rsidR="007F37BD">
        <w:rPr>
          <w:color w:val="222222"/>
          <w:sz w:val="28"/>
          <w:szCs w:val="28"/>
          <w:shd w:val="clear" w:color="auto" w:fill="FFFFFF"/>
        </w:rPr>
        <w:tab/>
      </w:r>
      <w:r>
        <w:rPr>
          <w:color w:val="222222"/>
          <w:sz w:val="28"/>
          <w:szCs w:val="28"/>
          <w:shd w:val="clear" w:color="auto" w:fill="FFFFFF"/>
        </w:rPr>
        <w:t xml:space="preserve"> </w:t>
      </w:r>
      <w:r w:rsidRPr="00AA4A94">
        <w:rPr>
          <w:color w:val="222222"/>
          <w:sz w:val="28"/>
          <w:szCs w:val="28"/>
          <w:shd w:val="clear" w:color="auto" w:fill="FFFFFF"/>
        </w:rPr>
        <w:t>Федерации.</w:t>
      </w:r>
      <w:r w:rsidRPr="00AA4A94">
        <w:rPr>
          <w:color w:val="222222"/>
          <w:sz w:val="28"/>
          <w:szCs w:val="28"/>
        </w:rPr>
        <w:br/>
      </w:r>
      <w:r>
        <w:rPr>
          <w:sz w:val="28"/>
          <w:szCs w:val="28"/>
        </w:rPr>
        <w:t xml:space="preserve">       </w:t>
      </w:r>
      <w:r w:rsidR="00264862" w:rsidRPr="003348CF">
        <w:rPr>
          <w:sz w:val="28"/>
          <w:szCs w:val="28"/>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бюджетного учета и бюджетной отчетности.</w:t>
      </w:r>
    </w:p>
    <w:p w14:paraId="7EC507C4" w14:textId="07367FB3" w:rsidR="00264862" w:rsidRDefault="00264862" w:rsidP="00264862">
      <w:pPr>
        <w:autoSpaceDE w:val="0"/>
        <w:autoSpaceDN w:val="0"/>
        <w:adjustRightInd w:val="0"/>
        <w:jc w:val="both"/>
        <w:outlineLvl w:val="0"/>
        <w:rPr>
          <w:b/>
          <w:bCs/>
          <w:sz w:val="28"/>
          <w:szCs w:val="28"/>
          <w:lang w:eastAsia="en-US"/>
        </w:rPr>
      </w:pPr>
      <w:r w:rsidRPr="003348CF">
        <w:rPr>
          <w:b/>
          <w:bCs/>
          <w:sz w:val="28"/>
          <w:szCs w:val="28"/>
        </w:rPr>
        <w:t>Статья 4</w:t>
      </w:r>
      <w:r w:rsidR="006A7019" w:rsidRPr="003348CF">
        <w:rPr>
          <w:b/>
          <w:bCs/>
          <w:sz w:val="28"/>
          <w:szCs w:val="28"/>
        </w:rPr>
        <w:t>3</w:t>
      </w:r>
      <w:r w:rsidRPr="003348CF">
        <w:rPr>
          <w:b/>
          <w:bCs/>
          <w:sz w:val="28"/>
          <w:szCs w:val="28"/>
        </w:rPr>
        <w:t>. Составление бюджетной отчетности об исполнении бюджета</w:t>
      </w:r>
      <w:r w:rsidRPr="003348CF">
        <w:rPr>
          <w:b/>
          <w:bCs/>
          <w:sz w:val="28"/>
          <w:szCs w:val="28"/>
          <w:lang w:eastAsia="en-US"/>
        </w:rPr>
        <w:t xml:space="preserve"> муниципального образования </w:t>
      </w:r>
    </w:p>
    <w:p w14:paraId="7A44D74A" w14:textId="5EF40124"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1. </w:t>
      </w:r>
      <w:r w:rsidR="00B55ECD">
        <w:rPr>
          <w:rFonts w:ascii="Times New Roman" w:hAnsi="Times New Roman" w:cs="Times New Roman"/>
          <w:sz w:val="28"/>
          <w:szCs w:val="28"/>
        </w:rPr>
        <w:t>Г</w:t>
      </w:r>
      <w:r w:rsidRPr="003348CF">
        <w:rPr>
          <w:rFonts w:ascii="Times New Roman" w:hAnsi="Times New Roman" w:cs="Times New Roman"/>
          <w:sz w:val="28"/>
          <w:szCs w:val="28"/>
        </w:rPr>
        <w:t>лавны</w:t>
      </w:r>
      <w:r w:rsidR="00E65939">
        <w:rPr>
          <w:rFonts w:ascii="Times New Roman" w:hAnsi="Times New Roman" w:cs="Times New Roman"/>
          <w:sz w:val="28"/>
          <w:szCs w:val="28"/>
        </w:rPr>
        <w:t>й</w:t>
      </w:r>
      <w:r w:rsidRPr="003348CF">
        <w:rPr>
          <w:rFonts w:ascii="Times New Roman" w:hAnsi="Times New Roman" w:cs="Times New Roman"/>
          <w:sz w:val="28"/>
          <w:szCs w:val="28"/>
        </w:rPr>
        <w:t xml:space="preserve"> администратор бюджетных сре</w:t>
      </w:r>
      <w:proofErr w:type="gramStart"/>
      <w:r w:rsidRPr="003348CF">
        <w:rPr>
          <w:rFonts w:ascii="Times New Roman" w:hAnsi="Times New Roman" w:cs="Times New Roman"/>
          <w:sz w:val="28"/>
          <w:szCs w:val="28"/>
        </w:rPr>
        <w:t>дств</w:t>
      </w:r>
      <w:r w:rsidR="00E65939">
        <w:rPr>
          <w:rFonts w:ascii="Times New Roman" w:hAnsi="Times New Roman" w:cs="Times New Roman"/>
          <w:sz w:val="28"/>
          <w:szCs w:val="28"/>
        </w:rPr>
        <w:t xml:space="preserve"> в л</w:t>
      </w:r>
      <w:proofErr w:type="gramEnd"/>
      <w:r w:rsidR="00E65939">
        <w:rPr>
          <w:rFonts w:ascii="Times New Roman" w:hAnsi="Times New Roman" w:cs="Times New Roman"/>
          <w:sz w:val="28"/>
          <w:szCs w:val="28"/>
        </w:rPr>
        <w:t xml:space="preserve">ице администрации </w:t>
      </w:r>
      <w:r w:rsidR="007F37BD" w:rsidRPr="007F37BD">
        <w:rPr>
          <w:rFonts w:ascii="Times New Roman" w:hAnsi="Times New Roman" w:cs="Times New Roman"/>
          <w:sz w:val="28"/>
          <w:szCs w:val="28"/>
        </w:rPr>
        <w:t>Копорского</w:t>
      </w:r>
      <w:r w:rsidR="00E65939">
        <w:rPr>
          <w:rFonts w:ascii="Times New Roman" w:hAnsi="Times New Roman" w:cs="Times New Roman"/>
          <w:sz w:val="28"/>
          <w:szCs w:val="28"/>
        </w:rPr>
        <w:t xml:space="preserve"> сельского поселения </w:t>
      </w:r>
      <w:r w:rsidRPr="003348CF">
        <w:rPr>
          <w:rFonts w:ascii="Times New Roman" w:hAnsi="Times New Roman" w:cs="Times New Roman"/>
          <w:sz w:val="28"/>
          <w:szCs w:val="28"/>
        </w:rPr>
        <w:t xml:space="preserve"> составля</w:t>
      </w:r>
      <w:r w:rsidR="00E65939">
        <w:rPr>
          <w:rFonts w:ascii="Times New Roman" w:hAnsi="Times New Roman" w:cs="Times New Roman"/>
          <w:sz w:val="28"/>
          <w:szCs w:val="28"/>
        </w:rPr>
        <w:t>е</w:t>
      </w:r>
      <w:r w:rsidRPr="003348CF">
        <w:rPr>
          <w:rFonts w:ascii="Times New Roman" w:hAnsi="Times New Roman" w:cs="Times New Roman"/>
          <w:sz w:val="28"/>
          <w:szCs w:val="28"/>
        </w:rPr>
        <w:t>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E041E3B" w14:textId="7775F493"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2. Бюджетная отчетность муниципального образования составляется </w:t>
      </w:r>
      <w:r w:rsidR="006A7019" w:rsidRPr="003348CF">
        <w:rPr>
          <w:rFonts w:ascii="Times New Roman" w:hAnsi="Times New Roman" w:cs="Times New Roman"/>
          <w:sz w:val="28"/>
          <w:szCs w:val="28"/>
        </w:rPr>
        <w:t xml:space="preserve">финансовым органом </w:t>
      </w:r>
      <w:r w:rsidR="00F02AD5"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администрации </w:t>
      </w:r>
      <w:r w:rsidR="00E65939">
        <w:rPr>
          <w:rFonts w:ascii="Times New Roman" w:hAnsi="Times New Roman" w:cs="Times New Roman"/>
          <w:sz w:val="28"/>
          <w:szCs w:val="28"/>
        </w:rPr>
        <w:t xml:space="preserve"> </w:t>
      </w:r>
      <w:r w:rsidR="005618AD" w:rsidRPr="003348CF">
        <w:rPr>
          <w:rFonts w:ascii="Times New Roman" w:hAnsi="Times New Roman" w:cs="Times New Roman"/>
          <w:sz w:val="28"/>
          <w:szCs w:val="28"/>
        </w:rPr>
        <w:t xml:space="preserve">в соответствии  с единой методологией и </w:t>
      </w:r>
      <w:r w:rsidR="005618AD" w:rsidRPr="003348CF">
        <w:rPr>
          <w:rFonts w:ascii="Times New Roman" w:hAnsi="Times New Roman" w:cs="Times New Roman"/>
          <w:sz w:val="28"/>
          <w:szCs w:val="28"/>
        </w:rPr>
        <w:lastRenderedPageBreak/>
        <w:t>стандартами, установленными Минфином Российской Федерации,  и  требованиями  финансового органа</w:t>
      </w:r>
      <w:r w:rsidR="00E65939">
        <w:rPr>
          <w:rFonts w:ascii="Times New Roman" w:hAnsi="Times New Roman" w:cs="Times New Roman"/>
          <w:sz w:val="28"/>
          <w:szCs w:val="28"/>
        </w:rPr>
        <w:t xml:space="preserve"> Ленинградской  области</w:t>
      </w:r>
      <w:r w:rsidR="005618AD" w:rsidRPr="003348CF">
        <w:rPr>
          <w:rFonts w:ascii="Times New Roman" w:hAnsi="Times New Roman" w:cs="Times New Roman"/>
          <w:sz w:val="28"/>
          <w:szCs w:val="28"/>
        </w:rPr>
        <w:t>.</w:t>
      </w:r>
    </w:p>
    <w:p w14:paraId="3F088A16" w14:textId="1A18A75B"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3. Бюджетная отчетность муниципального образования является годовой. </w:t>
      </w:r>
      <w:r w:rsidR="005618AD" w:rsidRPr="003348CF">
        <w:rPr>
          <w:rFonts w:ascii="Times New Roman" w:hAnsi="Times New Roman" w:cs="Times New Roman"/>
          <w:sz w:val="28"/>
          <w:szCs w:val="28"/>
        </w:rPr>
        <w:t xml:space="preserve"> Отчет об исполнении  бюджета </w:t>
      </w:r>
      <w:r w:rsidR="00E65939">
        <w:rPr>
          <w:rFonts w:ascii="Times New Roman" w:hAnsi="Times New Roman" w:cs="Times New Roman"/>
          <w:sz w:val="28"/>
          <w:szCs w:val="28"/>
        </w:rPr>
        <w:t xml:space="preserve">муниципального  образования </w:t>
      </w:r>
      <w:r w:rsidR="005618AD" w:rsidRPr="003348CF">
        <w:rPr>
          <w:rFonts w:ascii="Times New Roman" w:hAnsi="Times New Roman" w:cs="Times New Roman"/>
          <w:sz w:val="28"/>
          <w:szCs w:val="28"/>
        </w:rPr>
        <w:t xml:space="preserve"> </w:t>
      </w:r>
      <w:r w:rsidR="00A63265">
        <w:rPr>
          <w:rFonts w:ascii="Times New Roman" w:hAnsi="Times New Roman" w:cs="Times New Roman"/>
          <w:sz w:val="28"/>
          <w:szCs w:val="28"/>
        </w:rPr>
        <w:t>является е</w:t>
      </w:r>
      <w:r w:rsidR="005618AD" w:rsidRPr="003348CF">
        <w:rPr>
          <w:rFonts w:ascii="Times New Roman" w:hAnsi="Times New Roman" w:cs="Times New Roman"/>
          <w:sz w:val="28"/>
          <w:szCs w:val="28"/>
        </w:rPr>
        <w:t>жеквартальн</w:t>
      </w:r>
      <w:r w:rsidR="00A63265">
        <w:rPr>
          <w:rFonts w:ascii="Times New Roman" w:hAnsi="Times New Roman" w:cs="Times New Roman"/>
          <w:sz w:val="28"/>
          <w:szCs w:val="28"/>
        </w:rPr>
        <w:t>ым</w:t>
      </w:r>
      <w:r w:rsidR="005618AD" w:rsidRPr="003348CF">
        <w:rPr>
          <w:rFonts w:ascii="Times New Roman" w:hAnsi="Times New Roman" w:cs="Times New Roman"/>
          <w:sz w:val="28"/>
          <w:szCs w:val="28"/>
        </w:rPr>
        <w:t>.</w:t>
      </w:r>
    </w:p>
    <w:p w14:paraId="45A640DD" w14:textId="2634D521"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4. Бюджетная отчетность муниципального образования представляется в Комитет финансов </w:t>
      </w:r>
      <w:r w:rsidR="007F37BD">
        <w:rPr>
          <w:rFonts w:ascii="Times New Roman" w:hAnsi="Times New Roman" w:cs="Times New Roman"/>
          <w:sz w:val="28"/>
          <w:szCs w:val="28"/>
        </w:rPr>
        <w:t>Ломоносов</w:t>
      </w:r>
      <w:r w:rsidR="00C95959">
        <w:rPr>
          <w:rFonts w:ascii="Times New Roman" w:hAnsi="Times New Roman" w:cs="Times New Roman"/>
          <w:sz w:val="28"/>
          <w:szCs w:val="28"/>
        </w:rPr>
        <w:t>с</w:t>
      </w:r>
      <w:r w:rsidR="007F37BD">
        <w:rPr>
          <w:rFonts w:ascii="Times New Roman" w:hAnsi="Times New Roman" w:cs="Times New Roman"/>
          <w:sz w:val="28"/>
          <w:szCs w:val="28"/>
        </w:rPr>
        <w:t>кого</w:t>
      </w:r>
      <w:r w:rsidR="00F02AD5" w:rsidRPr="003348CF">
        <w:rPr>
          <w:rFonts w:ascii="Times New Roman" w:hAnsi="Times New Roman" w:cs="Times New Roman"/>
          <w:sz w:val="28"/>
          <w:szCs w:val="28"/>
        </w:rPr>
        <w:t xml:space="preserve">  муниципального  района </w:t>
      </w:r>
      <w:r w:rsidRPr="003348CF">
        <w:rPr>
          <w:rFonts w:ascii="Times New Roman" w:hAnsi="Times New Roman" w:cs="Times New Roman"/>
          <w:sz w:val="28"/>
          <w:szCs w:val="28"/>
        </w:rPr>
        <w:t xml:space="preserve"> Ленинградской области в установленные им сроки.</w:t>
      </w:r>
    </w:p>
    <w:p w14:paraId="16133415" w14:textId="07BAB63A"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5. Отчет об исполнении бюджета</w:t>
      </w:r>
      <w:r w:rsidR="00E65939">
        <w:rPr>
          <w:rFonts w:ascii="Times New Roman" w:hAnsi="Times New Roman" w:cs="Times New Roman"/>
          <w:sz w:val="28"/>
          <w:szCs w:val="28"/>
        </w:rPr>
        <w:t xml:space="preserve"> муниципального  образования </w:t>
      </w:r>
      <w:r w:rsidRPr="003348CF">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w:t>
      </w:r>
      <w:r w:rsidR="00F02AD5" w:rsidRPr="003348CF">
        <w:rPr>
          <w:rFonts w:ascii="Times New Roman" w:hAnsi="Times New Roman" w:cs="Times New Roman"/>
          <w:sz w:val="28"/>
          <w:szCs w:val="28"/>
        </w:rPr>
        <w:t xml:space="preserve"> </w:t>
      </w:r>
      <w:r w:rsidR="007F37BD" w:rsidRPr="007F37BD">
        <w:rPr>
          <w:rFonts w:ascii="Times New Roman" w:hAnsi="Times New Roman" w:cs="Times New Roman"/>
          <w:sz w:val="28"/>
          <w:szCs w:val="28"/>
        </w:rPr>
        <w:t>Копорского</w:t>
      </w:r>
      <w:r w:rsidR="00E65939">
        <w:rPr>
          <w:rFonts w:ascii="Times New Roman" w:hAnsi="Times New Roman" w:cs="Times New Roman"/>
          <w:sz w:val="28"/>
          <w:szCs w:val="28"/>
        </w:rPr>
        <w:t xml:space="preserve"> сельского поселения </w:t>
      </w:r>
      <w:r w:rsidR="008B5897" w:rsidRPr="003348CF">
        <w:rPr>
          <w:rFonts w:ascii="Times New Roman" w:hAnsi="Times New Roman" w:cs="Times New Roman"/>
          <w:sz w:val="28"/>
          <w:szCs w:val="28"/>
        </w:rPr>
        <w:t xml:space="preserve"> </w:t>
      </w:r>
      <w:r w:rsidRPr="003348CF">
        <w:rPr>
          <w:rFonts w:ascii="Times New Roman" w:hAnsi="Times New Roman" w:cs="Times New Roman"/>
          <w:sz w:val="28"/>
          <w:szCs w:val="28"/>
        </w:rPr>
        <w:t>и направляется в совет де</w:t>
      </w:r>
      <w:r w:rsidR="00F02AD5" w:rsidRPr="003348CF">
        <w:rPr>
          <w:rFonts w:ascii="Times New Roman" w:hAnsi="Times New Roman" w:cs="Times New Roman"/>
          <w:sz w:val="28"/>
          <w:szCs w:val="28"/>
        </w:rPr>
        <w:t>путатов</w:t>
      </w:r>
      <w:r w:rsidR="005618AD" w:rsidRPr="003348CF">
        <w:rPr>
          <w:rFonts w:ascii="Times New Roman" w:hAnsi="Times New Roman" w:cs="Times New Roman"/>
          <w:sz w:val="28"/>
          <w:szCs w:val="28"/>
        </w:rPr>
        <w:t xml:space="preserve"> и контрольно-счетный орган муниципального образования</w:t>
      </w:r>
      <w:r w:rsidRPr="003348CF">
        <w:rPr>
          <w:rFonts w:ascii="Times New Roman" w:hAnsi="Times New Roman" w:cs="Times New Roman"/>
          <w:sz w:val="28"/>
          <w:szCs w:val="28"/>
        </w:rPr>
        <w:t>.</w:t>
      </w:r>
    </w:p>
    <w:p w14:paraId="79C1BC47" w14:textId="72354840" w:rsidR="00264862" w:rsidRPr="003348CF" w:rsidRDefault="00264862" w:rsidP="00264862">
      <w:pPr>
        <w:pStyle w:val="ConsPlusNormal"/>
        <w:ind w:firstLine="539"/>
        <w:jc w:val="both"/>
        <w:rPr>
          <w:rFonts w:ascii="Times New Roman" w:hAnsi="Times New Roman" w:cs="Times New Roman"/>
          <w:sz w:val="28"/>
          <w:szCs w:val="28"/>
        </w:rPr>
      </w:pPr>
      <w:r w:rsidRPr="003348CF">
        <w:rPr>
          <w:rFonts w:ascii="Times New Roman" w:hAnsi="Times New Roman" w:cs="Times New Roman"/>
          <w:sz w:val="28"/>
          <w:szCs w:val="28"/>
        </w:rPr>
        <w:t xml:space="preserve"> Годовой отчет об исполнении бюджета </w:t>
      </w:r>
      <w:r w:rsidR="00A63265">
        <w:rPr>
          <w:rFonts w:ascii="Times New Roman" w:hAnsi="Times New Roman" w:cs="Times New Roman"/>
          <w:sz w:val="28"/>
          <w:szCs w:val="28"/>
        </w:rPr>
        <w:t xml:space="preserve">подлежит </w:t>
      </w:r>
      <w:r w:rsidRPr="003348CF">
        <w:rPr>
          <w:rFonts w:ascii="Times New Roman" w:hAnsi="Times New Roman" w:cs="Times New Roman"/>
          <w:sz w:val="28"/>
          <w:szCs w:val="28"/>
        </w:rPr>
        <w:t>утвержд</w:t>
      </w:r>
      <w:r w:rsidR="00A63265">
        <w:rPr>
          <w:rFonts w:ascii="Times New Roman" w:hAnsi="Times New Roman" w:cs="Times New Roman"/>
          <w:sz w:val="28"/>
          <w:szCs w:val="28"/>
        </w:rPr>
        <w:t>ению</w:t>
      </w:r>
      <w:r w:rsidR="008C3E00" w:rsidRPr="003348CF">
        <w:rPr>
          <w:rFonts w:ascii="Times New Roman" w:hAnsi="Times New Roman" w:cs="Times New Roman"/>
          <w:sz w:val="28"/>
          <w:szCs w:val="28"/>
        </w:rPr>
        <w:t xml:space="preserve"> </w:t>
      </w:r>
      <w:r w:rsidRPr="003348CF">
        <w:rPr>
          <w:rFonts w:ascii="Times New Roman" w:hAnsi="Times New Roman" w:cs="Times New Roman"/>
          <w:sz w:val="28"/>
          <w:szCs w:val="28"/>
        </w:rPr>
        <w:t xml:space="preserve">  </w:t>
      </w:r>
      <w:r w:rsidR="00F02AD5" w:rsidRPr="003348CF">
        <w:rPr>
          <w:rFonts w:ascii="Times New Roman" w:hAnsi="Times New Roman" w:cs="Times New Roman"/>
          <w:sz w:val="28"/>
          <w:szCs w:val="28"/>
        </w:rPr>
        <w:t xml:space="preserve">решением </w:t>
      </w:r>
      <w:r w:rsidR="00E65939">
        <w:rPr>
          <w:rFonts w:ascii="Times New Roman" w:hAnsi="Times New Roman" w:cs="Times New Roman"/>
          <w:sz w:val="28"/>
          <w:szCs w:val="28"/>
        </w:rPr>
        <w:t xml:space="preserve"> совета депутатов.</w:t>
      </w:r>
    </w:p>
    <w:p w14:paraId="3E47AD08" w14:textId="28ACC798" w:rsidR="008C3E00" w:rsidRDefault="008C3E00" w:rsidP="008C3E00">
      <w:pPr>
        <w:pStyle w:val="41"/>
        <w:ind w:left="567" w:right="-5" w:hanging="567"/>
        <w:jc w:val="both"/>
        <w:rPr>
          <w:rFonts w:ascii="Times New Roman" w:hAnsi="Times New Roman"/>
          <w:b/>
          <w:sz w:val="28"/>
          <w:szCs w:val="28"/>
        </w:rPr>
      </w:pPr>
      <w:r w:rsidRPr="003348CF">
        <w:rPr>
          <w:rFonts w:ascii="Times New Roman" w:hAnsi="Times New Roman"/>
          <w:b/>
          <w:sz w:val="28"/>
          <w:szCs w:val="28"/>
        </w:rPr>
        <w:t xml:space="preserve">Статья 44. Внешняя проверка отчета об исполнении бюджета </w:t>
      </w:r>
      <w:r w:rsidR="003348CF">
        <w:rPr>
          <w:rFonts w:ascii="Times New Roman" w:hAnsi="Times New Roman"/>
          <w:b/>
          <w:sz w:val="28"/>
          <w:szCs w:val="28"/>
        </w:rPr>
        <w:t xml:space="preserve">муниципального  образования </w:t>
      </w:r>
    </w:p>
    <w:p w14:paraId="5EC5DE40" w14:textId="218D7CA0"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О</w:t>
      </w:r>
      <w:r w:rsidR="008C3E00" w:rsidRPr="003348CF">
        <w:rPr>
          <w:rFonts w:ascii="Times New Roman" w:hAnsi="Times New Roman"/>
          <w:sz w:val="28"/>
          <w:szCs w:val="28"/>
        </w:rPr>
        <w:t xml:space="preserve">тчет об исполнении бюджета </w:t>
      </w:r>
      <w:r w:rsidR="003348CF">
        <w:rPr>
          <w:rFonts w:ascii="Times New Roman" w:hAnsi="Times New Roman"/>
          <w:sz w:val="28"/>
          <w:szCs w:val="28"/>
        </w:rPr>
        <w:t xml:space="preserve">муниципального  образования </w:t>
      </w:r>
      <w:r w:rsidR="008C3E00" w:rsidRPr="003348CF">
        <w:rPr>
          <w:rFonts w:ascii="Times New Roman" w:hAnsi="Times New Roman"/>
          <w:sz w:val="28"/>
          <w:szCs w:val="28"/>
        </w:rPr>
        <w:t xml:space="preserve">  до его рассмотрения в совете депутатов подлежит внешней проверке, которая включает внешнюю проверку </w:t>
      </w:r>
      <w:r w:rsidR="00E65939">
        <w:rPr>
          <w:rFonts w:ascii="Times New Roman" w:hAnsi="Times New Roman"/>
          <w:sz w:val="28"/>
          <w:szCs w:val="28"/>
        </w:rPr>
        <w:t xml:space="preserve"> сводной </w:t>
      </w:r>
      <w:r w:rsidR="008C3E00" w:rsidRPr="003348CF">
        <w:rPr>
          <w:rFonts w:ascii="Times New Roman" w:hAnsi="Times New Roman"/>
          <w:sz w:val="28"/>
          <w:szCs w:val="28"/>
        </w:rPr>
        <w:t xml:space="preserve">бюджетной отчетности </w:t>
      </w:r>
      <w:r w:rsidR="00E65939">
        <w:rPr>
          <w:rFonts w:ascii="Times New Roman" w:hAnsi="Times New Roman"/>
          <w:sz w:val="28"/>
          <w:szCs w:val="28"/>
        </w:rPr>
        <w:t xml:space="preserve">администрации </w:t>
      </w:r>
      <w:r w:rsidR="007F37BD">
        <w:rPr>
          <w:rFonts w:ascii="Times New Roman" w:hAnsi="Times New Roman"/>
          <w:sz w:val="28"/>
          <w:szCs w:val="28"/>
        </w:rPr>
        <w:t>Копорского</w:t>
      </w:r>
      <w:r w:rsidR="00E65939">
        <w:rPr>
          <w:rFonts w:ascii="Times New Roman" w:hAnsi="Times New Roman"/>
          <w:sz w:val="28"/>
          <w:szCs w:val="28"/>
        </w:rPr>
        <w:t xml:space="preserve"> сельского поселения</w:t>
      </w:r>
      <w:r w:rsidR="00A63265">
        <w:rPr>
          <w:rFonts w:ascii="Times New Roman" w:hAnsi="Times New Roman"/>
          <w:sz w:val="28"/>
          <w:szCs w:val="28"/>
        </w:rPr>
        <w:t xml:space="preserve"> и годового</w:t>
      </w:r>
      <w:r>
        <w:rPr>
          <w:rFonts w:ascii="Times New Roman" w:hAnsi="Times New Roman"/>
          <w:sz w:val="28"/>
          <w:szCs w:val="28"/>
        </w:rPr>
        <w:t xml:space="preserve"> отчета об исполнении бюджета муниципального  образования за отчетный финансовый год</w:t>
      </w:r>
      <w:r w:rsidR="00A63265">
        <w:rPr>
          <w:rFonts w:ascii="Times New Roman" w:hAnsi="Times New Roman"/>
          <w:sz w:val="28"/>
          <w:szCs w:val="28"/>
        </w:rPr>
        <w:t>.</w:t>
      </w:r>
      <w:r>
        <w:rPr>
          <w:rFonts w:ascii="Times New Roman" w:hAnsi="Times New Roman"/>
          <w:sz w:val="28"/>
          <w:szCs w:val="28"/>
        </w:rPr>
        <w:t xml:space="preserve"> </w:t>
      </w:r>
      <w:r w:rsidR="008C3E00" w:rsidRPr="003348CF">
        <w:rPr>
          <w:rFonts w:ascii="Times New Roman" w:hAnsi="Times New Roman"/>
          <w:sz w:val="28"/>
          <w:szCs w:val="28"/>
        </w:rPr>
        <w:t xml:space="preserve"> </w:t>
      </w:r>
    </w:p>
    <w:p w14:paraId="67EC2EFD" w14:textId="6DA553E8"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Внешняя проверка отчета об исполнении бюджета </w:t>
      </w:r>
      <w:r w:rsidR="003348CF">
        <w:rPr>
          <w:rFonts w:ascii="Times New Roman" w:hAnsi="Times New Roman"/>
          <w:sz w:val="28"/>
          <w:szCs w:val="28"/>
        </w:rPr>
        <w:t xml:space="preserve">муниципального  образования </w:t>
      </w:r>
      <w:r w:rsidRPr="003348CF">
        <w:rPr>
          <w:rFonts w:ascii="Times New Roman" w:hAnsi="Times New Roman"/>
          <w:sz w:val="28"/>
          <w:szCs w:val="28"/>
        </w:rPr>
        <w:t xml:space="preserve">осуществляется контрольно-счетным органом муниципального образования в порядке, установленном настоящим Положением и иными муниципальными правовыми актами, принятыми с соблюдением требований </w:t>
      </w:r>
      <w:r w:rsidR="003348CF">
        <w:rPr>
          <w:rFonts w:ascii="Times New Roman" w:hAnsi="Times New Roman"/>
          <w:sz w:val="28"/>
          <w:szCs w:val="28"/>
        </w:rPr>
        <w:t>Бюджетного  к</w:t>
      </w:r>
      <w:r w:rsidRPr="003348CF">
        <w:rPr>
          <w:rFonts w:ascii="Times New Roman" w:hAnsi="Times New Roman"/>
          <w:sz w:val="28"/>
          <w:szCs w:val="28"/>
        </w:rPr>
        <w:t>одекса и с учетом особенностей, установленных федеральными законами.</w:t>
      </w:r>
    </w:p>
    <w:p w14:paraId="6AD395C5" w14:textId="2B456203" w:rsidR="008C3E00" w:rsidRPr="003348CF"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 xml:space="preserve">Сводную </w:t>
      </w:r>
      <w:r w:rsidRPr="003348CF">
        <w:rPr>
          <w:rFonts w:ascii="Times New Roman" w:hAnsi="Times New Roman"/>
          <w:sz w:val="28"/>
          <w:szCs w:val="28"/>
        </w:rPr>
        <w:t>годовую бюджетную отчетность в контрольно-счетный орган муниципального образования</w:t>
      </w:r>
      <w:r>
        <w:rPr>
          <w:rFonts w:ascii="Times New Roman" w:hAnsi="Times New Roman"/>
          <w:sz w:val="28"/>
          <w:szCs w:val="28"/>
        </w:rPr>
        <w:t xml:space="preserve"> а</w:t>
      </w:r>
      <w:r w:rsidR="00E65939">
        <w:rPr>
          <w:rFonts w:ascii="Times New Roman" w:hAnsi="Times New Roman"/>
          <w:sz w:val="28"/>
          <w:szCs w:val="28"/>
        </w:rPr>
        <w:t xml:space="preserve">дминистрация </w:t>
      </w:r>
      <w:r w:rsidR="007F37BD">
        <w:rPr>
          <w:rFonts w:ascii="Times New Roman" w:hAnsi="Times New Roman"/>
          <w:sz w:val="28"/>
          <w:szCs w:val="28"/>
        </w:rPr>
        <w:t>Копорского</w:t>
      </w:r>
      <w:r w:rsidR="00E65939">
        <w:rPr>
          <w:rFonts w:ascii="Times New Roman" w:hAnsi="Times New Roman"/>
          <w:sz w:val="28"/>
          <w:szCs w:val="28"/>
        </w:rPr>
        <w:t xml:space="preserve"> сельского поселения </w:t>
      </w:r>
      <w:r w:rsidR="008C3E00" w:rsidRPr="003348CF">
        <w:rPr>
          <w:rFonts w:ascii="Times New Roman" w:hAnsi="Times New Roman"/>
          <w:sz w:val="28"/>
          <w:szCs w:val="28"/>
        </w:rPr>
        <w:t xml:space="preserve"> представля</w:t>
      </w:r>
      <w:r w:rsidR="00E65939">
        <w:rPr>
          <w:rFonts w:ascii="Times New Roman" w:hAnsi="Times New Roman"/>
          <w:sz w:val="28"/>
          <w:szCs w:val="28"/>
        </w:rPr>
        <w:t>е</w:t>
      </w:r>
      <w:r w:rsidR="008C3E00" w:rsidRPr="003348CF">
        <w:rPr>
          <w:rFonts w:ascii="Times New Roman" w:hAnsi="Times New Roman"/>
          <w:sz w:val="28"/>
          <w:szCs w:val="28"/>
        </w:rPr>
        <w:t xml:space="preserve">т не позднее 1 </w:t>
      </w:r>
      <w:r w:rsidR="007F37BD">
        <w:rPr>
          <w:rFonts w:ascii="Times New Roman" w:hAnsi="Times New Roman"/>
          <w:sz w:val="28"/>
          <w:szCs w:val="28"/>
        </w:rPr>
        <w:t>апреля</w:t>
      </w:r>
      <w:r w:rsidR="008C3E00" w:rsidRPr="003348CF">
        <w:rPr>
          <w:rFonts w:ascii="Times New Roman" w:hAnsi="Times New Roman"/>
          <w:sz w:val="28"/>
          <w:szCs w:val="28"/>
        </w:rPr>
        <w:t xml:space="preserve"> текущего финансового года.</w:t>
      </w:r>
    </w:p>
    <w:p w14:paraId="52259C0E" w14:textId="1629A5EE" w:rsidR="008C3E00" w:rsidRPr="000B35BC" w:rsidRDefault="000B35BC" w:rsidP="008C3E00">
      <w:pPr>
        <w:pStyle w:val="41"/>
        <w:numPr>
          <w:ilvl w:val="0"/>
          <w:numId w:val="43"/>
        </w:numPr>
        <w:ind w:left="0" w:firstLine="709"/>
        <w:jc w:val="both"/>
        <w:rPr>
          <w:rFonts w:ascii="Times New Roman" w:hAnsi="Times New Roman"/>
          <w:sz w:val="28"/>
          <w:szCs w:val="28"/>
        </w:rPr>
      </w:pPr>
      <w:r>
        <w:rPr>
          <w:rFonts w:ascii="Times New Roman" w:hAnsi="Times New Roman"/>
          <w:sz w:val="28"/>
          <w:szCs w:val="28"/>
        </w:rPr>
        <w:t>Г</w:t>
      </w:r>
      <w:r w:rsidRPr="003348CF">
        <w:rPr>
          <w:rFonts w:ascii="Times New Roman" w:hAnsi="Times New Roman"/>
          <w:sz w:val="28"/>
          <w:szCs w:val="28"/>
        </w:rPr>
        <w:t xml:space="preserve">одовой отчет об исполнении бюджета муниципального образования </w:t>
      </w:r>
      <w:r>
        <w:rPr>
          <w:rFonts w:ascii="Times New Roman" w:hAnsi="Times New Roman"/>
          <w:sz w:val="28"/>
          <w:szCs w:val="28"/>
        </w:rPr>
        <w:t>в совет депутатов  а</w:t>
      </w:r>
      <w:r w:rsidR="008C3E00" w:rsidRPr="003348CF">
        <w:rPr>
          <w:rFonts w:ascii="Times New Roman" w:hAnsi="Times New Roman"/>
          <w:sz w:val="28"/>
          <w:szCs w:val="28"/>
        </w:rPr>
        <w:t xml:space="preserve">дминистрация </w:t>
      </w:r>
      <w:r w:rsidR="007F37BD">
        <w:rPr>
          <w:rFonts w:ascii="Times New Roman" w:hAnsi="Times New Roman"/>
          <w:sz w:val="28"/>
          <w:szCs w:val="28"/>
        </w:rPr>
        <w:t>Копорского</w:t>
      </w:r>
      <w:r>
        <w:rPr>
          <w:rFonts w:ascii="Times New Roman" w:hAnsi="Times New Roman"/>
          <w:sz w:val="28"/>
          <w:szCs w:val="28"/>
        </w:rPr>
        <w:t xml:space="preserve"> сельского поселения </w:t>
      </w:r>
      <w:r w:rsidR="008C3E00" w:rsidRPr="003348CF">
        <w:rPr>
          <w:rFonts w:ascii="Times New Roman" w:hAnsi="Times New Roman"/>
          <w:sz w:val="28"/>
          <w:szCs w:val="28"/>
        </w:rPr>
        <w:t>представляет</w:t>
      </w:r>
      <w:r w:rsidR="008C3E00" w:rsidRPr="003348CF">
        <w:rPr>
          <w:sz w:val="28"/>
          <w:szCs w:val="28"/>
        </w:rPr>
        <w:t xml:space="preserve"> </w:t>
      </w:r>
      <w:r>
        <w:rPr>
          <w:sz w:val="28"/>
          <w:szCs w:val="28"/>
        </w:rPr>
        <w:t xml:space="preserve"> </w:t>
      </w:r>
      <w:r w:rsidR="008C3E00" w:rsidRPr="000B35BC">
        <w:rPr>
          <w:rFonts w:ascii="Times New Roman" w:hAnsi="Times New Roman"/>
          <w:sz w:val="28"/>
          <w:szCs w:val="28"/>
        </w:rPr>
        <w:t>не позднее 1 апреля текущего года.</w:t>
      </w:r>
    </w:p>
    <w:p w14:paraId="07E097BC" w14:textId="2832343F" w:rsidR="008C3E00" w:rsidRPr="003348CF" w:rsidRDefault="008C3E00" w:rsidP="008C3E00">
      <w:pPr>
        <w:pStyle w:val="41"/>
        <w:numPr>
          <w:ilvl w:val="0"/>
          <w:numId w:val="43"/>
        </w:numPr>
        <w:ind w:left="0" w:firstLine="709"/>
        <w:jc w:val="both"/>
        <w:rPr>
          <w:rFonts w:ascii="Times New Roman" w:hAnsi="Times New Roman"/>
          <w:sz w:val="28"/>
          <w:szCs w:val="28"/>
        </w:rPr>
      </w:pPr>
      <w:r w:rsidRPr="003348CF">
        <w:rPr>
          <w:rFonts w:ascii="Times New Roman" w:hAnsi="Times New Roman"/>
          <w:sz w:val="28"/>
          <w:szCs w:val="28"/>
        </w:rPr>
        <w:t xml:space="preserve">Контрольно-счетный орган муниципального образования готовит заключение на годовой отчет об исполнении бюджета </w:t>
      </w:r>
      <w:r w:rsidR="000B35BC">
        <w:rPr>
          <w:rFonts w:ascii="Times New Roman" w:hAnsi="Times New Roman"/>
          <w:sz w:val="28"/>
          <w:szCs w:val="28"/>
        </w:rPr>
        <w:t xml:space="preserve">муниципального  образования </w:t>
      </w:r>
      <w:r w:rsidR="00317D2A" w:rsidRPr="003348CF">
        <w:rPr>
          <w:rFonts w:ascii="Times New Roman" w:hAnsi="Times New Roman"/>
          <w:sz w:val="28"/>
          <w:szCs w:val="28"/>
        </w:rPr>
        <w:t xml:space="preserve"> </w:t>
      </w:r>
      <w:r w:rsidRPr="003348CF">
        <w:rPr>
          <w:rFonts w:ascii="Times New Roman" w:hAnsi="Times New Roman"/>
          <w:sz w:val="28"/>
          <w:szCs w:val="28"/>
        </w:rPr>
        <w:t xml:space="preserve"> с учетом данных внешней проверки </w:t>
      </w:r>
      <w:r w:rsidR="000B35BC">
        <w:rPr>
          <w:rFonts w:ascii="Times New Roman" w:hAnsi="Times New Roman"/>
          <w:sz w:val="28"/>
          <w:szCs w:val="28"/>
        </w:rPr>
        <w:t xml:space="preserve">сводной </w:t>
      </w:r>
      <w:r w:rsidRPr="003348CF">
        <w:rPr>
          <w:rFonts w:ascii="Times New Roman" w:hAnsi="Times New Roman"/>
          <w:sz w:val="28"/>
          <w:szCs w:val="28"/>
        </w:rPr>
        <w:t xml:space="preserve">годовой бюджетной отчетности </w:t>
      </w:r>
      <w:r w:rsidR="000B35BC">
        <w:rPr>
          <w:rFonts w:ascii="Times New Roman" w:hAnsi="Times New Roman"/>
          <w:sz w:val="28"/>
          <w:szCs w:val="28"/>
        </w:rPr>
        <w:t xml:space="preserve">администрации </w:t>
      </w:r>
      <w:r w:rsidR="007F37BD">
        <w:rPr>
          <w:rFonts w:ascii="Times New Roman" w:hAnsi="Times New Roman"/>
          <w:sz w:val="28"/>
          <w:szCs w:val="28"/>
        </w:rPr>
        <w:t>Копорского</w:t>
      </w:r>
      <w:r w:rsidR="000B35BC">
        <w:rPr>
          <w:rFonts w:ascii="Times New Roman" w:hAnsi="Times New Roman"/>
          <w:sz w:val="28"/>
          <w:szCs w:val="28"/>
        </w:rPr>
        <w:t xml:space="preserve"> сельского поселения</w:t>
      </w:r>
      <w:r w:rsidRPr="003348CF">
        <w:rPr>
          <w:rFonts w:ascii="Times New Roman" w:hAnsi="Times New Roman"/>
          <w:sz w:val="28"/>
          <w:szCs w:val="28"/>
        </w:rPr>
        <w:t xml:space="preserve">. Подготовка заключения на годовой отчет об исполнении бюджета </w:t>
      </w:r>
      <w:r w:rsidR="000B35BC">
        <w:rPr>
          <w:rFonts w:ascii="Times New Roman" w:hAnsi="Times New Roman"/>
          <w:sz w:val="28"/>
          <w:szCs w:val="28"/>
        </w:rPr>
        <w:t xml:space="preserve">осуществляется </w:t>
      </w:r>
      <w:r w:rsidRPr="003348CF">
        <w:rPr>
          <w:rFonts w:ascii="Times New Roman" w:hAnsi="Times New Roman"/>
          <w:sz w:val="28"/>
          <w:szCs w:val="28"/>
        </w:rPr>
        <w:t xml:space="preserve"> в срок не позднее 30 </w:t>
      </w:r>
      <w:r w:rsidR="007A3301">
        <w:rPr>
          <w:rFonts w:ascii="Times New Roman" w:hAnsi="Times New Roman"/>
          <w:sz w:val="28"/>
          <w:szCs w:val="28"/>
        </w:rPr>
        <w:t>мая</w:t>
      </w:r>
      <w:r w:rsidRPr="003348CF">
        <w:rPr>
          <w:rFonts w:ascii="Times New Roman" w:hAnsi="Times New Roman"/>
          <w:sz w:val="28"/>
          <w:szCs w:val="28"/>
        </w:rPr>
        <w:t xml:space="preserve"> текущего года.</w:t>
      </w:r>
    </w:p>
    <w:p w14:paraId="4E29C82F" w14:textId="1EE8F912" w:rsidR="008C3E00" w:rsidRPr="003348CF" w:rsidRDefault="008C3E00" w:rsidP="008C3E00">
      <w:pPr>
        <w:ind w:firstLine="709"/>
        <w:jc w:val="both"/>
        <w:rPr>
          <w:sz w:val="28"/>
          <w:szCs w:val="28"/>
        </w:rPr>
      </w:pPr>
      <w:r w:rsidRPr="003348CF">
        <w:rPr>
          <w:sz w:val="28"/>
          <w:szCs w:val="28"/>
        </w:rPr>
        <w:t xml:space="preserve">Заключение на годовой отчет об исполнении бюджета </w:t>
      </w:r>
      <w:r w:rsidR="00317D2A" w:rsidRPr="003348CF">
        <w:rPr>
          <w:sz w:val="28"/>
          <w:szCs w:val="28"/>
        </w:rPr>
        <w:t xml:space="preserve"> </w:t>
      </w:r>
      <w:r w:rsidR="000B35BC">
        <w:rPr>
          <w:sz w:val="28"/>
          <w:szCs w:val="28"/>
        </w:rPr>
        <w:t xml:space="preserve">муниципального  образования </w:t>
      </w:r>
      <w:r w:rsidR="00317D2A" w:rsidRPr="003348CF">
        <w:rPr>
          <w:sz w:val="28"/>
          <w:szCs w:val="28"/>
        </w:rPr>
        <w:t xml:space="preserve"> </w:t>
      </w:r>
      <w:r w:rsidRPr="003348CF">
        <w:rPr>
          <w:sz w:val="28"/>
          <w:szCs w:val="28"/>
        </w:rPr>
        <w:t>представляется контрольно-счетным органом муниципального образования в совет депутатов с одновременным направлением в администрацию.</w:t>
      </w:r>
    </w:p>
    <w:p w14:paraId="0F69DA60" w14:textId="1D600C17" w:rsidR="00264862" w:rsidRPr="003348CF" w:rsidRDefault="00264862" w:rsidP="00317D2A">
      <w:pPr>
        <w:autoSpaceDE w:val="0"/>
        <w:autoSpaceDN w:val="0"/>
        <w:adjustRightInd w:val="0"/>
        <w:jc w:val="both"/>
        <w:outlineLvl w:val="0"/>
        <w:rPr>
          <w:b/>
          <w:bCs/>
          <w:sz w:val="28"/>
          <w:szCs w:val="28"/>
          <w:lang w:eastAsia="en-US"/>
        </w:rPr>
      </w:pPr>
      <w:r w:rsidRPr="003348CF">
        <w:rPr>
          <w:b/>
          <w:bCs/>
          <w:sz w:val="28"/>
          <w:szCs w:val="28"/>
        </w:rPr>
        <w:t>Статья</w:t>
      </w:r>
      <w:r w:rsidRPr="003348CF">
        <w:rPr>
          <w:sz w:val="28"/>
          <w:szCs w:val="28"/>
        </w:rPr>
        <w:t xml:space="preserve"> </w:t>
      </w:r>
      <w:r w:rsidRPr="003348CF">
        <w:rPr>
          <w:b/>
          <w:bCs/>
          <w:sz w:val="28"/>
          <w:szCs w:val="28"/>
        </w:rPr>
        <w:t>4</w:t>
      </w:r>
      <w:r w:rsidR="002E58B9">
        <w:rPr>
          <w:b/>
          <w:bCs/>
          <w:sz w:val="28"/>
          <w:szCs w:val="28"/>
        </w:rPr>
        <w:t>5</w:t>
      </w:r>
      <w:r w:rsidRPr="003348CF">
        <w:rPr>
          <w:b/>
          <w:bCs/>
          <w:sz w:val="28"/>
          <w:szCs w:val="28"/>
        </w:rPr>
        <w:t xml:space="preserve">. Представление, рассмотрение и утверждение </w:t>
      </w:r>
      <w:r w:rsidR="00317D2A" w:rsidRPr="003348CF">
        <w:rPr>
          <w:b/>
          <w:bCs/>
          <w:sz w:val="28"/>
          <w:szCs w:val="28"/>
        </w:rPr>
        <w:t xml:space="preserve">годового  </w:t>
      </w:r>
      <w:r w:rsidRPr="003348CF">
        <w:rPr>
          <w:b/>
          <w:bCs/>
          <w:sz w:val="28"/>
          <w:szCs w:val="28"/>
        </w:rPr>
        <w:t>отчета об исполнении бюджета</w:t>
      </w:r>
      <w:r w:rsidRPr="003348CF">
        <w:rPr>
          <w:sz w:val="28"/>
          <w:szCs w:val="28"/>
        </w:rPr>
        <w:t xml:space="preserve"> </w:t>
      </w:r>
      <w:r w:rsidRPr="003348CF">
        <w:rPr>
          <w:b/>
          <w:bCs/>
          <w:sz w:val="28"/>
          <w:szCs w:val="28"/>
        </w:rPr>
        <w:t xml:space="preserve"> советом депутатов</w:t>
      </w:r>
      <w:r w:rsidRPr="003348CF">
        <w:rPr>
          <w:b/>
          <w:bCs/>
          <w:sz w:val="28"/>
          <w:szCs w:val="28"/>
          <w:lang w:eastAsia="en-US"/>
        </w:rPr>
        <w:t xml:space="preserve"> </w:t>
      </w:r>
    </w:p>
    <w:p w14:paraId="65E15B97" w14:textId="7E145273" w:rsidR="002E58B9" w:rsidRPr="00D345C9" w:rsidRDefault="00264862" w:rsidP="007A3301">
      <w:pPr>
        <w:pStyle w:val="41"/>
        <w:ind w:left="0" w:firstLine="540"/>
        <w:jc w:val="both"/>
        <w:rPr>
          <w:rFonts w:ascii="Times New Roman" w:hAnsi="Times New Roman"/>
          <w:sz w:val="28"/>
          <w:szCs w:val="28"/>
        </w:rPr>
      </w:pPr>
      <w:r w:rsidRPr="003348CF">
        <w:rPr>
          <w:rFonts w:ascii="Times New Roman" w:hAnsi="Times New Roman"/>
          <w:sz w:val="28"/>
          <w:szCs w:val="28"/>
        </w:rPr>
        <w:t xml:space="preserve">1. </w:t>
      </w:r>
      <w:r w:rsidR="002E58B9">
        <w:rPr>
          <w:rFonts w:ascii="Times New Roman" w:hAnsi="Times New Roman"/>
          <w:sz w:val="28"/>
          <w:szCs w:val="28"/>
        </w:rPr>
        <w:t xml:space="preserve">Годовой отчет об исполнении бюджета муниципального  образования подлежат утверждению  советом депутатов. </w:t>
      </w:r>
      <w:r w:rsidRPr="003348CF">
        <w:rPr>
          <w:rFonts w:ascii="Times New Roman" w:hAnsi="Times New Roman"/>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sidR="00A91175" w:rsidRPr="003348CF">
        <w:rPr>
          <w:rFonts w:ascii="Times New Roman" w:hAnsi="Times New Roman"/>
          <w:sz w:val="28"/>
          <w:szCs w:val="28"/>
        </w:rPr>
        <w:t xml:space="preserve">муниципального образования </w:t>
      </w:r>
      <w:r w:rsidRPr="003348CF">
        <w:rPr>
          <w:rFonts w:ascii="Times New Roman" w:hAnsi="Times New Roman"/>
          <w:sz w:val="28"/>
          <w:szCs w:val="28"/>
        </w:rPr>
        <w:t>в соответствии с положениями Бюджетного кодекса</w:t>
      </w:r>
      <w:r w:rsidR="002E58B9">
        <w:rPr>
          <w:rFonts w:ascii="Times New Roman" w:hAnsi="Times New Roman"/>
          <w:sz w:val="28"/>
          <w:szCs w:val="28"/>
        </w:rPr>
        <w:t xml:space="preserve"> и настоящим Положением</w:t>
      </w:r>
      <w:r w:rsidRPr="003348CF">
        <w:rPr>
          <w:rFonts w:ascii="Times New Roman" w:hAnsi="Times New Roman"/>
          <w:sz w:val="28"/>
          <w:szCs w:val="28"/>
        </w:rPr>
        <w:t>.</w:t>
      </w:r>
      <w:r w:rsidR="002E58B9">
        <w:rPr>
          <w:rFonts w:ascii="Times New Roman" w:hAnsi="Times New Roman"/>
          <w:sz w:val="28"/>
          <w:szCs w:val="28"/>
        </w:rPr>
        <w:t xml:space="preserve"> </w:t>
      </w:r>
      <w:r w:rsidR="002E58B9" w:rsidRPr="00D345C9">
        <w:rPr>
          <w:rFonts w:ascii="Times New Roman" w:hAnsi="Times New Roman"/>
          <w:sz w:val="28"/>
          <w:szCs w:val="28"/>
        </w:rPr>
        <w:t xml:space="preserve">Годовой отчет об </w:t>
      </w:r>
      <w:r w:rsidR="002E58B9" w:rsidRPr="00D345C9">
        <w:rPr>
          <w:rFonts w:ascii="Times New Roman" w:hAnsi="Times New Roman"/>
          <w:sz w:val="28"/>
          <w:szCs w:val="28"/>
        </w:rPr>
        <w:lastRenderedPageBreak/>
        <w:t>исполнении бюджета муниципального образования до его рассмотрения в совете депутатов подлежит вынесению на публичные слушания.</w:t>
      </w:r>
    </w:p>
    <w:p w14:paraId="620C564B" w14:textId="186B530E"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иные документы, предусмотренные бюджетным законодательством Российской Федерации.</w:t>
      </w:r>
    </w:p>
    <w:p w14:paraId="0E576293" w14:textId="6797EB1D"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14:paraId="496D6763" w14:textId="77777777" w:rsidR="00264862" w:rsidRPr="003348CF" w:rsidRDefault="00264862" w:rsidP="00264862">
      <w:pPr>
        <w:pStyle w:val="ConsPlusNormal"/>
        <w:ind w:firstLine="540"/>
        <w:jc w:val="both"/>
        <w:rPr>
          <w:rFonts w:ascii="Times New Roman" w:hAnsi="Times New Roman" w:cs="Times New Roman"/>
          <w:sz w:val="28"/>
          <w:szCs w:val="28"/>
        </w:rPr>
      </w:pPr>
      <w:r w:rsidRPr="003348CF">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5240D78" w14:textId="674FCDB2" w:rsidR="00264862" w:rsidRPr="008F5F64" w:rsidRDefault="00264862" w:rsidP="00264862">
      <w:pPr>
        <w:pStyle w:val="ConsPlusNormal"/>
        <w:ind w:firstLine="540"/>
        <w:jc w:val="both"/>
        <w:rPr>
          <w:rFonts w:ascii="Times New Roman" w:hAnsi="Times New Roman" w:cs="Times New Roman"/>
          <w:sz w:val="24"/>
          <w:szCs w:val="24"/>
        </w:rPr>
      </w:pPr>
      <w:r w:rsidRPr="003348CF">
        <w:rPr>
          <w:rFonts w:ascii="Times New Roman" w:hAnsi="Times New Roman" w:cs="Times New Roman"/>
          <w:sz w:val="28"/>
          <w:szCs w:val="28"/>
        </w:rPr>
        <w:t xml:space="preserve">4. </w:t>
      </w:r>
      <w:r w:rsidR="00A63265">
        <w:rPr>
          <w:rFonts w:ascii="Times New Roman" w:hAnsi="Times New Roman" w:cs="Times New Roman"/>
          <w:sz w:val="28"/>
          <w:szCs w:val="28"/>
        </w:rPr>
        <w:t>На утверждение г</w:t>
      </w:r>
      <w:r w:rsidRPr="003348CF">
        <w:rPr>
          <w:rFonts w:ascii="Times New Roman" w:hAnsi="Times New Roman" w:cs="Times New Roman"/>
          <w:sz w:val="28"/>
          <w:szCs w:val="28"/>
        </w:rPr>
        <w:t xml:space="preserve">одовой отчет об исполнении  бюджета муниципального образования  представляется в совет депутатов не позднее 1 </w:t>
      </w:r>
      <w:r w:rsidR="002E58B9">
        <w:rPr>
          <w:rFonts w:ascii="Times New Roman" w:hAnsi="Times New Roman" w:cs="Times New Roman"/>
          <w:sz w:val="28"/>
          <w:szCs w:val="28"/>
        </w:rPr>
        <w:t xml:space="preserve">июня </w:t>
      </w:r>
      <w:r w:rsidRPr="003348CF">
        <w:rPr>
          <w:rFonts w:ascii="Times New Roman" w:hAnsi="Times New Roman" w:cs="Times New Roman"/>
          <w:sz w:val="28"/>
          <w:szCs w:val="28"/>
        </w:rPr>
        <w:t>текущего года</w:t>
      </w:r>
      <w:r w:rsidR="00980568" w:rsidRPr="003348CF">
        <w:rPr>
          <w:rFonts w:ascii="Times New Roman" w:hAnsi="Times New Roman" w:cs="Times New Roman"/>
          <w:sz w:val="28"/>
          <w:szCs w:val="28"/>
        </w:rPr>
        <w:t xml:space="preserve"> с приложением протокола  проведения публичных слушаний по проекту решения об исполнении бюджета и заключения контрольно-счетного органа на годовой отчет об исполнении бюджета муниципального образования</w:t>
      </w:r>
      <w:r w:rsidRPr="008F5F64">
        <w:rPr>
          <w:rFonts w:ascii="Times New Roman" w:hAnsi="Times New Roman" w:cs="Times New Roman"/>
          <w:sz w:val="24"/>
          <w:szCs w:val="24"/>
        </w:rPr>
        <w:t>.</w:t>
      </w:r>
    </w:p>
    <w:p w14:paraId="5FB40E14" w14:textId="445A4834" w:rsidR="00264862" w:rsidRPr="002E58B9" w:rsidRDefault="00264862" w:rsidP="00264862">
      <w:pPr>
        <w:autoSpaceDE w:val="0"/>
        <w:autoSpaceDN w:val="0"/>
        <w:adjustRightInd w:val="0"/>
        <w:jc w:val="both"/>
        <w:outlineLvl w:val="0"/>
        <w:rPr>
          <w:b/>
          <w:bCs/>
          <w:sz w:val="28"/>
          <w:szCs w:val="28"/>
          <w:lang w:eastAsia="en-US"/>
        </w:rPr>
      </w:pPr>
      <w:r w:rsidRPr="002E58B9">
        <w:rPr>
          <w:b/>
          <w:bCs/>
          <w:sz w:val="28"/>
          <w:szCs w:val="28"/>
        </w:rPr>
        <w:t>Статья 4</w:t>
      </w:r>
      <w:r w:rsidR="002E58B9">
        <w:rPr>
          <w:b/>
          <w:bCs/>
          <w:sz w:val="28"/>
          <w:szCs w:val="28"/>
        </w:rPr>
        <w:t>6</w:t>
      </w:r>
      <w:r w:rsidRPr="002E58B9">
        <w:rPr>
          <w:b/>
          <w:bCs/>
          <w:sz w:val="28"/>
          <w:szCs w:val="28"/>
        </w:rPr>
        <w:t>. Решение об исполнении бюджета</w:t>
      </w:r>
      <w:r w:rsidRPr="002E58B9">
        <w:rPr>
          <w:b/>
          <w:bCs/>
          <w:sz w:val="28"/>
          <w:szCs w:val="28"/>
          <w:lang w:eastAsia="en-US"/>
        </w:rPr>
        <w:t xml:space="preserve"> муниципального образования </w:t>
      </w:r>
    </w:p>
    <w:p w14:paraId="4E815332" w14:textId="4663D930"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 Решением об исполнении бюджета </w:t>
      </w:r>
      <w:r w:rsidR="00A63265">
        <w:rPr>
          <w:rFonts w:ascii="Times New Roman" w:hAnsi="Times New Roman" w:cs="Times New Roman"/>
          <w:sz w:val="28"/>
          <w:szCs w:val="28"/>
        </w:rPr>
        <w:t xml:space="preserve"> муниципального  образования </w:t>
      </w:r>
      <w:r w:rsidRPr="002E58B9">
        <w:rPr>
          <w:rFonts w:ascii="Times New Roman" w:hAnsi="Times New Roman" w:cs="Times New Roman"/>
          <w:sz w:val="28"/>
          <w:szCs w:val="28"/>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261885E"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14:paraId="02B96AE0"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классификации доходов бюджетов;</w:t>
      </w:r>
    </w:p>
    <w:p w14:paraId="1E45B5FF"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7363A7F7"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ведомственной структуре расходов соответствующего бюджета;</w:t>
      </w:r>
    </w:p>
    <w:p w14:paraId="512FA5A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расходов бюджета по разделам и подразделам классификации расходов бюджетов;</w:t>
      </w:r>
    </w:p>
    <w:p w14:paraId="2BF2689C"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источников финансирования дефицита бюджета по кодам </w:t>
      </w:r>
      <w:proofErr w:type="gramStart"/>
      <w:r w:rsidRPr="002E58B9">
        <w:rPr>
          <w:rFonts w:ascii="Times New Roman" w:hAnsi="Times New Roman" w:cs="Times New Roman"/>
          <w:sz w:val="28"/>
          <w:szCs w:val="28"/>
        </w:rPr>
        <w:t>классификации источников финансирования дефицитов бюджетов</w:t>
      </w:r>
      <w:proofErr w:type="gramEnd"/>
      <w:r w:rsidRPr="002E58B9">
        <w:rPr>
          <w:rFonts w:ascii="Times New Roman" w:hAnsi="Times New Roman" w:cs="Times New Roman"/>
          <w:sz w:val="28"/>
          <w:szCs w:val="28"/>
        </w:rPr>
        <w:t>;</w:t>
      </w:r>
    </w:p>
    <w:p w14:paraId="0DA3EEF5"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2E58B9">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2E58B9">
        <w:rPr>
          <w:rFonts w:ascii="Times New Roman" w:hAnsi="Times New Roman" w:cs="Times New Roman"/>
          <w:sz w:val="28"/>
          <w:szCs w:val="28"/>
        </w:rPr>
        <w:t xml:space="preserve"> управления, относящихся к источникам финансирования дефицитов бюджетов;</w:t>
      </w:r>
    </w:p>
    <w:p w14:paraId="6512EF04" w14:textId="77777777" w:rsidR="00264862" w:rsidRPr="002E58B9" w:rsidRDefault="00264862" w:rsidP="00264862">
      <w:pPr>
        <w:pStyle w:val="ConsPlusNormal"/>
        <w:ind w:firstLine="539"/>
        <w:jc w:val="both"/>
        <w:rPr>
          <w:rFonts w:ascii="Times New Roman" w:hAnsi="Times New Roman" w:cs="Times New Roman"/>
          <w:sz w:val="28"/>
          <w:szCs w:val="28"/>
        </w:rPr>
      </w:pPr>
      <w:r w:rsidRPr="002E58B9">
        <w:rPr>
          <w:rFonts w:ascii="Times New Roman" w:hAnsi="Times New Roman" w:cs="Times New Roman"/>
          <w:sz w:val="28"/>
          <w:szCs w:val="28"/>
        </w:rPr>
        <w:t>отчета о расходовании средств резервного фонда;</w:t>
      </w:r>
    </w:p>
    <w:p w14:paraId="22684745" w14:textId="77777777" w:rsidR="00264862" w:rsidRPr="002E58B9" w:rsidRDefault="00264862" w:rsidP="00264862">
      <w:pPr>
        <w:autoSpaceDE w:val="0"/>
        <w:autoSpaceDN w:val="0"/>
        <w:adjustRightInd w:val="0"/>
        <w:ind w:firstLine="539"/>
        <w:jc w:val="both"/>
        <w:rPr>
          <w:sz w:val="28"/>
          <w:szCs w:val="28"/>
        </w:rPr>
      </w:pPr>
      <w:r w:rsidRPr="002E58B9">
        <w:rPr>
          <w:sz w:val="28"/>
          <w:szCs w:val="28"/>
        </w:rPr>
        <w:t>иные показатели, установленные Бюджетным кодексом, законами Ленинградской области, настоящим Положением.</w:t>
      </w:r>
    </w:p>
    <w:p w14:paraId="58217D57" w14:textId="629044E1" w:rsidR="00264862" w:rsidRPr="002E58B9" w:rsidRDefault="00264862" w:rsidP="00264862">
      <w:pPr>
        <w:autoSpaceDE w:val="0"/>
        <w:autoSpaceDN w:val="0"/>
        <w:adjustRightInd w:val="0"/>
        <w:ind w:firstLine="539"/>
        <w:jc w:val="center"/>
        <w:outlineLvl w:val="0"/>
        <w:rPr>
          <w:b/>
          <w:bCs/>
          <w:sz w:val="28"/>
          <w:szCs w:val="28"/>
          <w:lang w:eastAsia="en-US"/>
        </w:rPr>
      </w:pPr>
      <w:r w:rsidRPr="002E58B9">
        <w:rPr>
          <w:b/>
          <w:bCs/>
          <w:sz w:val="28"/>
          <w:szCs w:val="28"/>
          <w:lang w:eastAsia="en-US"/>
        </w:rPr>
        <w:t>Глава VI</w:t>
      </w:r>
      <w:r w:rsidR="00980568" w:rsidRPr="002E58B9">
        <w:rPr>
          <w:b/>
          <w:bCs/>
          <w:sz w:val="28"/>
          <w:szCs w:val="28"/>
          <w:lang w:eastAsia="en-US"/>
        </w:rPr>
        <w:t>.</w:t>
      </w:r>
      <w:r w:rsidRPr="002E58B9">
        <w:rPr>
          <w:b/>
          <w:bCs/>
          <w:sz w:val="28"/>
          <w:szCs w:val="28"/>
          <w:lang w:eastAsia="en-US"/>
        </w:rPr>
        <w:t xml:space="preserve"> Муниципальный финансовый контроль</w:t>
      </w:r>
    </w:p>
    <w:p w14:paraId="78C8CEB9" w14:textId="3E1EA449" w:rsidR="00264862" w:rsidRPr="002E58B9" w:rsidRDefault="00264862" w:rsidP="00264862">
      <w:pPr>
        <w:autoSpaceDE w:val="0"/>
        <w:autoSpaceDN w:val="0"/>
        <w:adjustRightInd w:val="0"/>
        <w:jc w:val="both"/>
        <w:rPr>
          <w:b/>
          <w:bCs/>
          <w:sz w:val="28"/>
          <w:szCs w:val="28"/>
        </w:rPr>
      </w:pPr>
      <w:r w:rsidRPr="002E58B9">
        <w:rPr>
          <w:b/>
          <w:bCs/>
          <w:sz w:val="28"/>
          <w:szCs w:val="28"/>
        </w:rPr>
        <w:t>Статья 4</w:t>
      </w:r>
      <w:r w:rsidR="002E58B9">
        <w:rPr>
          <w:b/>
          <w:bCs/>
          <w:sz w:val="28"/>
          <w:szCs w:val="28"/>
        </w:rPr>
        <w:t>7</w:t>
      </w:r>
      <w:r w:rsidRPr="002E58B9">
        <w:rPr>
          <w:b/>
          <w:bCs/>
          <w:sz w:val="28"/>
          <w:szCs w:val="28"/>
        </w:rPr>
        <w:t>. Виды муниципального финансового контроля</w:t>
      </w:r>
    </w:p>
    <w:p w14:paraId="4A2397A7" w14:textId="53E12B8D"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1.Муниципальный финансовый контроль осуществляется в целях обеспечения соблюдения</w:t>
      </w:r>
      <w:r w:rsidR="00B55ECD">
        <w:rPr>
          <w:sz w:val="28"/>
          <w:szCs w:val="28"/>
          <w:lang w:eastAsia="en-US"/>
        </w:rPr>
        <w:t xml:space="preserve"> положений </w:t>
      </w:r>
      <w:r w:rsidRPr="002E58B9">
        <w:rPr>
          <w:sz w:val="28"/>
          <w:szCs w:val="28"/>
          <w:lang w:eastAsia="en-US"/>
        </w:rPr>
        <w:t xml:space="preserve"> </w:t>
      </w:r>
      <w:r w:rsidR="00B55ECD">
        <w:rPr>
          <w:sz w:val="28"/>
          <w:szCs w:val="28"/>
          <w:lang w:eastAsia="en-US"/>
        </w:rPr>
        <w:t>правовых  актов</w:t>
      </w:r>
      <w:r w:rsidRPr="002E58B9">
        <w:rPr>
          <w:sz w:val="28"/>
          <w:szCs w:val="28"/>
          <w:lang w:eastAsia="en-US"/>
        </w:rPr>
        <w:t>, регулирующих бюджетные правоотношения.</w:t>
      </w:r>
    </w:p>
    <w:p w14:paraId="527DBE6E" w14:textId="77777777"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 xml:space="preserve">Муниципальный финансовый контроль подразделяется </w:t>
      </w:r>
      <w:proofErr w:type="gramStart"/>
      <w:r w:rsidRPr="002E58B9">
        <w:rPr>
          <w:sz w:val="28"/>
          <w:szCs w:val="28"/>
          <w:lang w:eastAsia="en-US"/>
        </w:rPr>
        <w:t>на</w:t>
      </w:r>
      <w:proofErr w:type="gramEnd"/>
      <w:r w:rsidRPr="002E58B9">
        <w:rPr>
          <w:sz w:val="28"/>
          <w:szCs w:val="28"/>
          <w:lang w:eastAsia="en-US"/>
        </w:rPr>
        <w:t xml:space="preserve"> внешний и внутренний, предварительный и последующий.</w:t>
      </w:r>
    </w:p>
    <w:p w14:paraId="1FAECFAA" w14:textId="77777777" w:rsidR="005E2844" w:rsidRDefault="005E2844" w:rsidP="005E2844">
      <w:pPr>
        <w:pStyle w:val="af2"/>
        <w:numPr>
          <w:ilvl w:val="0"/>
          <w:numId w:val="36"/>
        </w:numPr>
        <w:tabs>
          <w:tab w:val="left" w:pos="709"/>
        </w:tabs>
        <w:jc w:val="both"/>
        <w:rPr>
          <w:sz w:val="28"/>
          <w:szCs w:val="28"/>
        </w:rPr>
      </w:pPr>
      <w:r w:rsidRPr="005E2844">
        <w:rPr>
          <w:sz w:val="28"/>
          <w:szCs w:val="28"/>
        </w:rPr>
        <w:t xml:space="preserve">Внешний муниципальный финансовый контроль является контрольной </w:t>
      </w:r>
    </w:p>
    <w:p w14:paraId="1DCBF995" w14:textId="31297D0B" w:rsidR="005E2844" w:rsidRPr="005E2844" w:rsidRDefault="005E2844" w:rsidP="005E2844">
      <w:pPr>
        <w:tabs>
          <w:tab w:val="left" w:pos="709"/>
        </w:tabs>
        <w:jc w:val="both"/>
        <w:rPr>
          <w:sz w:val="28"/>
          <w:szCs w:val="28"/>
        </w:rPr>
      </w:pPr>
      <w:r w:rsidRPr="005E2844">
        <w:rPr>
          <w:sz w:val="28"/>
          <w:szCs w:val="28"/>
        </w:rPr>
        <w:t xml:space="preserve">деятельностью контрольно-счетного органа муниципального образования. </w:t>
      </w:r>
    </w:p>
    <w:p w14:paraId="01CB7703" w14:textId="5E6A86BD" w:rsidR="005E2844" w:rsidRPr="00D345C9" w:rsidRDefault="005E2844" w:rsidP="005E2844">
      <w:pPr>
        <w:tabs>
          <w:tab w:val="left" w:pos="709"/>
        </w:tabs>
        <w:jc w:val="both"/>
        <w:rPr>
          <w:sz w:val="28"/>
          <w:szCs w:val="28"/>
        </w:rPr>
      </w:pPr>
      <w:r>
        <w:rPr>
          <w:sz w:val="28"/>
          <w:szCs w:val="28"/>
          <w:lang w:eastAsia="en-US"/>
        </w:rPr>
        <w:lastRenderedPageBreak/>
        <w:t xml:space="preserve">       </w:t>
      </w:r>
      <w:r w:rsidR="00264862" w:rsidRPr="002E58B9">
        <w:rPr>
          <w:sz w:val="28"/>
          <w:szCs w:val="28"/>
          <w:lang w:eastAsia="en-US"/>
        </w:rPr>
        <w:t xml:space="preserve">3. </w:t>
      </w:r>
      <w:r w:rsidRPr="00D345C9">
        <w:rPr>
          <w:sz w:val="28"/>
          <w:szCs w:val="28"/>
        </w:rPr>
        <w:t xml:space="preserve">Внутренний муниципальный финансовый контроль является контрольной деятельностью </w:t>
      </w:r>
      <w:r>
        <w:rPr>
          <w:sz w:val="28"/>
          <w:szCs w:val="28"/>
        </w:rPr>
        <w:t xml:space="preserve">органов муниципального финансового контроля, являющихся </w:t>
      </w:r>
      <w:r w:rsidRPr="00D345C9">
        <w:rPr>
          <w:sz w:val="28"/>
          <w:szCs w:val="28"/>
        </w:rPr>
        <w:t>должностны</w:t>
      </w:r>
      <w:r>
        <w:rPr>
          <w:sz w:val="28"/>
          <w:szCs w:val="28"/>
        </w:rPr>
        <w:t>ми</w:t>
      </w:r>
      <w:r w:rsidRPr="00D345C9">
        <w:rPr>
          <w:sz w:val="28"/>
          <w:szCs w:val="28"/>
        </w:rPr>
        <w:t xml:space="preserve"> лиц</w:t>
      </w:r>
      <w:r>
        <w:rPr>
          <w:sz w:val="28"/>
          <w:szCs w:val="28"/>
        </w:rPr>
        <w:t>ами</w:t>
      </w:r>
      <w:r w:rsidRPr="00D345C9">
        <w:rPr>
          <w:sz w:val="28"/>
          <w:szCs w:val="28"/>
        </w:rPr>
        <w:t xml:space="preserve"> (структурны</w:t>
      </w:r>
      <w:r>
        <w:rPr>
          <w:sz w:val="28"/>
          <w:szCs w:val="28"/>
        </w:rPr>
        <w:t>ми</w:t>
      </w:r>
      <w:r w:rsidRPr="00D345C9">
        <w:rPr>
          <w:sz w:val="28"/>
          <w:szCs w:val="28"/>
        </w:rPr>
        <w:t xml:space="preserve"> подразделени</w:t>
      </w:r>
      <w:r>
        <w:rPr>
          <w:sz w:val="28"/>
          <w:szCs w:val="28"/>
        </w:rPr>
        <w:t>ями</w:t>
      </w:r>
      <w:r w:rsidRPr="00D345C9">
        <w:rPr>
          <w:sz w:val="28"/>
          <w:szCs w:val="28"/>
        </w:rPr>
        <w:t>)  а</w:t>
      </w:r>
      <w:r>
        <w:rPr>
          <w:sz w:val="28"/>
          <w:szCs w:val="28"/>
        </w:rPr>
        <w:t>дминистрации</w:t>
      </w:r>
      <w:r w:rsidRPr="00D345C9">
        <w:rPr>
          <w:sz w:val="28"/>
          <w:szCs w:val="28"/>
        </w:rPr>
        <w:t xml:space="preserve">.  </w:t>
      </w:r>
    </w:p>
    <w:p w14:paraId="51E5AD0C" w14:textId="0050B4E4"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4.Предварительный контроль осуществляется в целях предупреждения и пресечения бюджетных нарушений в процессе исполнения местного бюджета.</w:t>
      </w:r>
    </w:p>
    <w:p w14:paraId="732C8138" w14:textId="33383B30" w:rsidR="00264862" w:rsidRPr="002E58B9" w:rsidRDefault="00264862" w:rsidP="00264862">
      <w:pPr>
        <w:autoSpaceDE w:val="0"/>
        <w:autoSpaceDN w:val="0"/>
        <w:adjustRightInd w:val="0"/>
        <w:ind w:firstLine="540"/>
        <w:jc w:val="both"/>
        <w:rPr>
          <w:sz w:val="28"/>
          <w:szCs w:val="28"/>
          <w:lang w:eastAsia="en-US"/>
        </w:rPr>
      </w:pPr>
      <w:r w:rsidRPr="002E58B9">
        <w:rPr>
          <w:sz w:val="28"/>
          <w:szCs w:val="28"/>
          <w:lang w:eastAsia="en-US"/>
        </w:rPr>
        <w:t>5.Последующий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14:paraId="32D7BD9D" w14:textId="3FEC0DE5" w:rsidR="005E2844" w:rsidRPr="005730DE" w:rsidRDefault="005E2844" w:rsidP="005E2844">
      <w:pPr>
        <w:ind w:left="567" w:hanging="567"/>
        <w:jc w:val="both"/>
        <w:outlineLvl w:val="1"/>
        <w:rPr>
          <w:b/>
          <w:sz w:val="28"/>
          <w:szCs w:val="28"/>
        </w:rPr>
      </w:pPr>
      <w:r w:rsidRPr="00D345C9">
        <w:rPr>
          <w:b/>
          <w:sz w:val="28"/>
          <w:szCs w:val="28"/>
        </w:rPr>
        <w:t>Статья 4</w:t>
      </w:r>
      <w:r>
        <w:rPr>
          <w:b/>
          <w:sz w:val="28"/>
          <w:szCs w:val="28"/>
        </w:rPr>
        <w:t>8</w:t>
      </w:r>
      <w:r w:rsidRPr="00D345C9">
        <w:rPr>
          <w:b/>
          <w:sz w:val="28"/>
          <w:szCs w:val="28"/>
        </w:rPr>
        <w:t xml:space="preserve">. </w:t>
      </w:r>
      <w:r w:rsidRPr="005730DE">
        <w:rPr>
          <w:b/>
          <w:sz w:val="28"/>
          <w:szCs w:val="28"/>
        </w:rPr>
        <w:t xml:space="preserve">Полномочия </w:t>
      </w:r>
      <w:r>
        <w:rPr>
          <w:b/>
          <w:sz w:val="28"/>
          <w:szCs w:val="28"/>
        </w:rPr>
        <w:t xml:space="preserve">контрольно-счетного </w:t>
      </w:r>
      <w:r w:rsidRPr="005730DE">
        <w:rPr>
          <w:b/>
          <w:sz w:val="28"/>
          <w:szCs w:val="28"/>
        </w:rPr>
        <w:t>орган</w:t>
      </w:r>
      <w:r>
        <w:rPr>
          <w:b/>
          <w:sz w:val="28"/>
          <w:szCs w:val="28"/>
        </w:rPr>
        <w:t>а</w:t>
      </w:r>
      <w:r w:rsidRPr="005730DE">
        <w:rPr>
          <w:b/>
          <w:sz w:val="28"/>
          <w:szCs w:val="28"/>
        </w:rPr>
        <w:t xml:space="preserve"> муниципального </w:t>
      </w:r>
      <w:r>
        <w:rPr>
          <w:b/>
          <w:sz w:val="28"/>
          <w:szCs w:val="28"/>
        </w:rPr>
        <w:t xml:space="preserve">образования </w:t>
      </w:r>
      <w:r w:rsidRPr="005730DE">
        <w:rPr>
          <w:b/>
          <w:sz w:val="28"/>
          <w:szCs w:val="28"/>
        </w:rPr>
        <w:t>по осуществлению внешнего муниципального финансового контроля</w:t>
      </w:r>
    </w:p>
    <w:p w14:paraId="19920FCC" w14:textId="77777777" w:rsidR="005E2844" w:rsidRPr="00C530C3" w:rsidRDefault="005E2844" w:rsidP="005E2844">
      <w:pPr>
        <w:tabs>
          <w:tab w:val="left" w:pos="709"/>
        </w:tabs>
        <w:ind w:firstLine="540"/>
        <w:jc w:val="both"/>
        <w:rPr>
          <w:sz w:val="28"/>
          <w:szCs w:val="28"/>
        </w:rPr>
      </w:pPr>
      <w:r>
        <w:rPr>
          <w:sz w:val="28"/>
          <w:szCs w:val="28"/>
        </w:rPr>
        <w:t xml:space="preserve"> </w:t>
      </w:r>
      <w:r w:rsidRPr="00C530C3">
        <w:rPr>
          <w:sz w:val="28"/>
          <w:szCs w:val="28"/>
        </w:rPr>
        <w:t xml:space="preserve">1. Полномочиями </w:t>
      </w:r>
      <w:r>
        <w:rPr>
          <w:sz w:val="28"/>
          <w:szCs w:val="28"/>
        </w:rPr>
        <w:t xml:space="preserve">контрольно-счетного органа </w:t>
      </w:r>
      <w:r w:rsidRPr="00C530C3">
        <w:rPr>
          <w:sz w:val="28"/>
          <w:szCs w:val="28"/>
        </w:rPr>
        <w:t xml:space="preserve">муниципального </w:t>
      </w:r>
      <w:r>
        <w:rPr>
          <w:sz w:val="28"/>
          <w:szCs w:val="28"/>
        </w:rPr>
        <w:t xml:space="preserve">образования </w:t>
      </w:r>
      <w:r w:rsidRPr="00C530C3">
        <w:rPr>
          <w:sz w:val="28"/>
          <w:szCs w:val="28"/>
        </w:rPr>
        <w:t>по осуществлению внешнего муниципального финансового контроля являются:</w:t>
      </w:r>
    </w:p>
    <w:p w14:paraId="1374BDD5" w14:textId="5F3FEDAC" w:rsidR="005E2844" w:rsidRPr="00C530C3" w:rsidRDefault="005E2844" w:rsidP="005E2844">
      <w:pPr>
        <w:jc w:val="both"/>
        <w:rPr>
          <w:sz w:val="28"/>
          <w:szCs w:val="28"/>
        </w:rPr>
      </w:pPr>
      <w:r>
        <w:rPr>
          <w:sz w:val="28"/>
          <w:szCs w:val="28"/>
        </w:rPr>
        <w:t xml:space="preserve">-  </w:t>
      </w:r>
      <w:proofErr w:type="gramStart"/>
      <w:r w:rsidRPr="00C530C3">
        <w:rPr>
          <w:sz w:val="28"/>
          <w:szCs w:val="28"/>
        </w:rPr>
        <w:t>контроль за</w:t>
      </w:r>
      <w:proofErr w:type="gramEnd"/>
      <w:r w:rsidRPr="00C530C3">
        <w:rPr>
          <w:sz w:val="28"/>
          <w:szCs w:val="28"/>
        </w:rPr>
        <w:t xml:space="preserve"> соблюдением </w:t>
      </w:r>
      <w:r>
        <w:rPr>
          <w:sz w:val="28"/>
          <w:szCs w:val="28"/>
        </w:rPr>
        <w:t xml:space="preserve">положений </w:t>
      </w:r>
      <w:r w:rsidRPr="00C530C3">
        <w:rPr>
          <w:sz w:val="28"/>
          <w:szCs w:val="28"/>
        </w:rPr>
        <w:t xml:space="preserve">правовых актов, регулирующих бюджетные правоотношения, </w:t>
      </w:r>
      <w:r>
        <w:rPr>
          <w:sz w:val="28"/>
          <w:szCs w:val="28"/>
        </w:rPr>
        <w:t xml:space="preserve">правовых актов, </w:t>
      </w:r>
      <w:r w:rsidRPr="00D345C9">
        <w:rPr>
          <w:sz w:val="28"/>
          <w:szCs w:val="28"/>
        </w:rPr>
        <w:t>обусловливающих публичные нормативные обязательства и обязательства по иным выплатам физическим лицам из бюджет</w:t>
      </w:r>
      <w:r>
        <w:rPr>
          <w:sz w:val="28"/>
          <w:szCs w:val="28"/>
        </w:rPr>
        <w:t>а муниципального образования</w:t>
      </w:r>
      <w:r w:rsidRPr="00D345C9">
        <w:rPr>
          <w:sz w:val="28"/>
          <w:szCs w:val="28"/>
        </w:rPr>
        <w:t xml:space="preserve">, а также </w:t>
      </w:r>
      <w:r>
        <w:rPr>
          <w:sz w:val="28"/>
          <w:szCs w:val="28"/>
        </w:rPr>
        <w:t xml:space="preserve">за </w:t>
      </w:r>
      <w:r w:rsidRPr="00D345C9">
        <w:rPr>
          <w:sz w:val="28"/>
          <w:szCs w:val="28"/>
        </w:rPr>
        <w:t>соблюдени</w:t>
      </w:r>
      <w:r>
        <w:rPr>
          <w:sz w:val="28"/>
          <w:szCs w:val="28"/>
        </w:rPr>
        <w:t>ем</w:t>
      </w:r>
      <w:r w:rsidRPr="00D345C9">
        <w:rPr>
          <w:sz w:val="28"/>
          <w:szCs w:val="28"/>
        </w:rPr>
        <w:t xml:space="preserve"> условий муниципальных контрактов, договоров (соглашений) о предоставлении средств из бюджета муниципального образования</w:t>
      </w:r>
      <w:r w:rsidRPr="00C530C3">
        <w:rPr>
          <w:sz w:val="28"/>
          <w:szCs w:val="28"/>
        </w:rPr>
        <w:t>;</w:t>
      </w:r>
    </w:p>
    <w:p w14:paraId="00A35B1E" w14:textId="063306FA" w:rsidR="005E2844" w:rsidRPr="00C530C3" w:rsidRDefault="005E2844" w:rsidP="005E2844">
      <w:pPr>
        <w:jc w:val="both"/>
        <w:rPr>
          <w:sz w:val="28"/>
          <w:szCs w:val="28"/>
        </w:rPr>
      </w:pPr>
      <w:r>
        <w:rPr>
          <w:sz w:val="28"/>
          <w:szCs w:val="28"/>
        </w:rPr>
        <w:t xml:space="preserve">- </w:t>
      </w:r>
      <w:proofErr w:type="gramStart"/>
      <w:r w:rsidRPr="00C530C3">
        <w:rPr>
          <w:sz w:val="28"/>
          <w:szCs w:val="28"/>
        </w:rPr>
        <w:t>контроль за</w:t>
      </w:r>
      <w:proofErr w:type="gramEnd"/>
      <w:r w:rsidRPr="00C530C3">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0F3D3995" w14:textId="77777777" w:rsidR="005E2844" w:rsidRDefault="005E2844" w:rsidP="005E2844">
      <w:pPr>
        <w:jc w:val="both"/>
        <w:rPr>
          <w:sz w:val="28"/>
          <w:szCs w:val="28"/>
        </w:rPr>
      </w:pPr>
      <w:r>
        <w:rPr>
          <w:sz w:val="28"/>
          <w:szCs w:val="28"/>
        </w:rPr>
        <w:t xml:space="preserve">-  </w:t>
      </w:r>
      <w:r w:rsidRPr="00C530C3">
        <w:rPr>
          <w:sz w:val="28"/>
          <w:szCs w:val="28"/>
        </w:rPr>
        <w:t xml:space="preserve">контроль в других сферах, установленных Федеральным </w:t>
      </w:r>
      <w:hyperlink r:id="rId23"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7A29F4B9" w14:textId="1ED9ACD4" w:rsidR="005E2844" w:rsidRPr="00C530C3" w:rsidRDefault="005E2844" w:rsidP="005E2844">
      <w:pPr>
        <w:jc w:val="both"/>
        <w:rPr>
          <w:sz w:val="28"/>
          <w:szCs w:val="28"/>
        </w:rPr>
      </w:pPr>
      <w:r>
        <w:rPr>
          <w:sz w:val="28"/>
          <w:szCs w:val="28"/>
        </w:rPr>
        <w:t>- иные полномочия, установленные федеральным законодательством, законами Ленинградской области, Уставом муниципального образования, муниципальными правовыми актами совета депутатов муниципального  образования.</w:t>
      </w:r>
    </w:p>
    <w:p w14:paraId="369E4A7E" w14:textId="77777777" w:rsidR="005E2844" w:rsidRPr="00C530C3" w:rsidRDefault="005E2844" w:rsidP="005E2844">
      <w:pPr>
        <w:ind w:firstLine="540"/>
        <w:jc w:val="both"/>
        <w:rPr>
          <w:sz w:val="28"/>
          <w:szCs w:val="28"/>
        </w:rPr>
      </w:pPr>
      <w:r w:rsidRPr="00C530C3">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14:paraId="719C8795" w14:textId="56B8E366" w:rsidR="005E2844" w:rsidRPr="00C530C3" w:rsidRDefault="005E2844" w:rsidP="005E2844">
      <w:pPr>
        <w:jc w:val="both"/>
        <w:rPr>
          <w:sz w:val="28"/>
          <w:szCs w:val="28"/>
        </w:rPr>
      </w:pPr>
      <w:r>
        <w:rPr>
          <w:sz w:val="28"/>
          <w:szCs w:val="28"/>
        </w:rPr>
        <w:t xml:space="preserve">- </w:t>
      </w:r>
      <w:r w:rsidRPr="00C530C3">
        <w:rPr>
          <w:sz w:val="28"/>
          <w:szCs w:val="28"/>
        </w:rPr>
        <w:t xml:space="preserve">проводятся проверки, ревизии, </w:t>
      </w:r>
      <w:r>
        <w:rPr>
          <w:sz w:val="28"/>
          <w:szCs w:val="28"/>
        </w:rPr>
        <w:t xml:space="preserve">анализ, </w:t>
      </w:r>
      <w:r w:rsidRPr="00C530C3">
        <w:rPr>
          <w:sz w:val="28"/>
          <w:szCs w:val="28"/>
        </w:rPr>
        <w:t>обследования</w:t>
      </w:r>
      <w:r>
        <w:rPr>
          <w:sz w:val="28"/>
          <w:szCs w:val="28"/>
        </w:rPr>
        <w:t xml:space="preserve">, мониторинг в ходе осуществления ими в установленном порядке контрольных и экспертно-аналитических мероприятий в соответствии с </w:t>
      </w:r>
      <w:r w:rsidRPr="00C530C3">
        <w:rPr>
          <w:sz w:val="28"/>
          <w:szCs w:val="28"/>
        </w:rPr>
        <w:t xml:space="preserve">Федеральным </w:t>
      </w:r>
      <w:hyperlink r:id="rId24" w:history="1">
        <w:r w:rsidRPr="00C530C3">
          <w:rPr>
            <w:sz w:val="28"/>
            <w:szCs w:val="28"/>
          </w:rPr>
          <w:t>законом</w:t>
        </w:r>
      </w:hyperlink>
      <w:r w:rsidRPr="00C530C3">
        <w:rPr>
          <w:sz w:val="28"/>
          <w:szCs w:val="28"/>
        </w:rPr>
        <w:t xml:space="preserve"> от</w:t>
      </w:r>
      <w:r>
        <w:rPr>
          <w:sz w:val="28"/>
          <w:szCs w:val="28"/>
        </w:rPr>
        <w:t xml:space="preserve"> 07.02.2011 № 6-ФЗ «</w:t>
      </w:r>
      <w:r w:rsidRPr="00C530C3">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14:paraId="1D0A47BB" w14:textId="1726017E" w:rsidR="005E2844" w:rsidRPr="00C530C3" w:rsidRDefault="005E2844" w:rsidP="005E2844">
      <w:pPr>
        <w:jc w:val="both"/>
        <w:rPr>
          <w:sz w:val="28"/>
          <w:szCs w:val="28"/>
        </w:rPr>
      </w:pPr>
      <w:r>
        <w:rPr>
          <w:sz w:val="28"/>
          <w:szCs w:val="28"/>
        </w:rPr>
        <w:t xml:space="preserve">- </w:t>
      </w:r>
      <w:r w:rsidRPr="00C530C3">
        <w:rPr>
          <w:sz w:val="28"/>
          <w:szCs w:val="28"/>
        </w:rPr>
        <w:t>направляются объектам контроля представления</w:t>
      </w:r>
      <w:r>
        <w:rPr>
          <w:sz w:val="28"/>
          <w:szCs w:val="28"/>
        </w:rPr>
        <w:t xml:space="preserve">, </w:t>
      </w:r>
      <w:r w:rsidRPr="00C530C3">
        <w:rPr>
          <w:sz w:val="28"/>
          <w:szCs w:val="28"/>
        </w:rPr>
        <w:t>предписания;</w:t>
      </w:r>
    </w:p>
    <w:p w14:paraId="2E6E9A4A" w14:textId="22945827" w:rsidR="005E2844" w:rsidRPr="00C530C3" w:rsidRDefault="005E2844" w:rsidP="005E2844">
      <w:pPr>
        <w:jc w:val="both"/>
        <w:rPr>
          <w:sz w:val="28"/>
          <w:szCs w:val="28"/>
        </w:rPr>
      </w:pPr>
      <w:r>
        <w:rPr>
          <w:sz w:val="28"/>
          <w:szCs w:val="28"/>
        </w:rPr>
        <w:t xml:space="preserve">- </w:t>
      </w:r>
      <w:r w:rsidRPr="00C530C3">
        <w:rPr>
          <w:sz w:val="28"/>
          <w:szCs w:val="28"/>
        </w:rPr>
        <w:t xml:space="preserve">направляются </w:t>
      </w:r>
      <w:r>
        <w:rPr>
          <w:sz w:val="28"/>
          <w:szCs w:val="28"/>
        </w:rPr>
        <w:t xml:space="preserve">финансовым </w:t>
      </w:r>
      <w:r w:rsidRPr="00C530C3">
        <w:rPr>
          <w:sz w:val="28"/>
          <w:szCs w:val="28"/>
        </w:rPr>
        <w:t>органам уведомления о применении бюджетных мер принуждения;</w:t>
      </w:r>
    </w:p>
    <w:p w14:paraId="6421DC0D" w14:textId="0947D0D4" w:rsidR="005E2844" w:rsidRPr="00C530C3" w:rsidRDefault="005E2844" w:rsidP="005E2844">
      <w:pPr>
        <w:jc w:val="both"/>
        <w:rPr>
          <w:sz w:val="28"/>
          <w:szCs w:val="28"/>
        </w:rPr>
      </w:pPr>
      <w:r>
        <w:rPr>
          <w:sz w:val="28"/>
          <w:szCs w:val="28"/>
        </w:rPr>
        <w:t xml:space="preserve">- </w:t>
      </w:r>
      <w:r w:rsidRPr="00C530C3">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0203D065" w14:textId="0276FA23" w:rsidR="005E2844" w:rsidRPr="00C530C3" w:rsidRDefault="005E2844" w:rsidP="005E2844">
      <w:pPr>
        <w:ind w:firstLine="540"/>
        <w:jc w:val="both"/>
        <w:rPr>
          <w:sz w:val="28"/>
          <w:szCs w:val="28"/>
        </w:rPr>
      </w:pPr>
      <w:r w:rsidRPr="00C530C3">
        <w:rPr>
          <w:sz w:val="28"/>
          <w:szCs w:val="28"/>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w:t>
      </w:r>
      <w:r>
        <w:rPr>
          <w:sz w:val="28"/>
          <w:szCs w:val="28"/>
        </w:rPr>
        <w:t xml:space="preserve">совета депутатов </w:t>
      </w:r>
      <w:r w:rsidRPr="00C530C3">
        <w:rPr>
          <w:sz w:val="28"/>
          <w:szCs w:val="28"/>
        </w:rPr>
        <w:t>муниципального образования.</w:t>
      </w:r>
    </w:p>
    <w:p w14:paraId="675E54DB" w14:textId="77777777" w:rsidR="005E2844" w:rsidRPr="00D345C9" w:rsidRDefault="005E2844" w:rsidP="005E2844">
      <w:pPr>
        <w:pStyle w:val="5"/>
        <w:tabs>
          <w:tab w:val="left" w:pos="0"/>
          <w:tab w:val="left" w:pos="142"/>
          <w:tab w:val="left" w:pos="567"/>
          <w:tab w:val="left" w:pos="1134"/>
        </w:tabs>
        <w:ind w:left="0" w:right="-5"/>
        <w:jc w:val="both"/>
        <w:rPr>
          <w:rFonts w:ascii="Times New Roman" w:hAnsi="Times New Roman"/>
          <w:sz w:val="28"/>
          <w:szCs w:val="28"/>
        </w:rPr>
      </w:pPr>
    </w:p>
    <w:p w14:paraId="3E60A07C" w14:textId="77777777" w:rsidR="00E25CD9" w:rsidRPr="00166682" w:rsidRDefault="00E25CD9" w:rsidP="005E2844">
      <w:pPr>
        <w:autoSpaceDE w:val="0"/>
        <w:autoSpaceDN w:val="0"/>
        <w:adjustRightInd w:val="0"/>
        <w:jc w:val="both"/>
        <w:outlineLvl w:val="0"/>
      </w:pPr>
    </w:p>
    <w:sectPr w:rsidR="00E25CD9" w:rsidRPr="00166682" w:rsidSect="007C58DE">
      <w:pgSz w:w="11906" w:h="16838"/>
      <w:pgMar w:top="497" w:right="851"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15A0" w14:textId="77777777" w:rsidR="00382CF3" w:rsidRDefault="00382CF3">
      <w:r>
        <w:separator/>
      </w:r>
    </w:p>
  </w:endnote>
  <w:endnote w:type="continuationSeparator" w:id="0">
    <w:p w14:paraId="56658240" w14:textId="77777777" w:rsidR="00382CF3" w:rsidRDefault="0038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25504"/>
      <w:docPartObj>
        <w:docPartGallery w:val="Page Numbers (Bottom of Page)"/>
        <w:docPartUnique/>
      </w:docPartObj>
    </w:sdtPr>
    <w:sdtEndPr/>
    <w:sdtContent>
      <w:p w14:paraId="210EB1C6" w14:textId="51F5DCA4" w:rsidR="007F59D4" w:rsidRDefault="007F59D4">
        <w:pPr>
          <w:pStyle w:val="a8"/>
          <w:jc w:val="right"/>
        </w:pPr>
        <w:r>
          <w:fldChar w:fldCharType="begin"/>
        </w:r>
        <w:r>
          <w:instrText>PAGE   \* MERGEFORMAT</w:instrText>
        </w:r>
        <w:r>
          <w:fldChar w:fldCharType="separate"/>
        </w:r>
        <w:r w:rsidR="00574E63">
          <w:rPr>
            <w:noProof/>
          </w:rPr>
          <w:t>29</w:t>
        </w:r>
        <w:r>
          <w:fldChar w:fldCharType="end"/>
        </w:r>
      </w:p>
    </w:sdtContent>
  </w:sdt>
  <w:p w14:paraId="6CF8A439" w14:textId="77777777" w:rsidR="007F59D4" w:rsidRDefault="007F59D4" w:rsidP="009022DF">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A2A51" w14:textId="77777777" w:rsidR="00382CF3" w:rsidRDefault="00382CF3">
      <w:r>
        <w:separator/>
      </w:r>
    </w:p>
  </w:footnote>
  <w:footnote w:type="continuationSeparator" w:id="0">
    <w:p w14:paraId="74105124" w14:textId="77777777" w:rsidR="00382CF3" w:rsidRDefault="00382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B6B77E"/>
    <w:lvl w:ilvl="0">
      <w:start w:val="1"/>
      <w:numFmt w:val="decimal"/>
      <w:lvlText w:val="%1."/>
      <w:lvlJc w:val="left"/>
      <w:pPr>
        <w:tabs>
          <w:tab w:val="num" w:pos="1492"/>
        </w:tabs>
        <w:ind w:left="1492" w:hanging="360"/>
      </w:pPr>
    </w:lvl>
  </w:abstractNum>
  <w:abstractNum w:abstractNumId="1">
    <w:nsid w:val="FFFFFF7D"/>
    <w:multiLevelType w:val="singleLevel"/>
    <w:tmpl w:val="09042588"/>
    <w:lvl w:ilvl="0">
      <w:start w:val="1"/>
      <w:numFmt w:val="decimal"/>
      <w:lvlText w:val="%1."/>
      <w:lvlJc w:val="left"/>
      <w:pPr>
        <w:tabs>
          <w:tab w:val="num" w:pos="1209"/>
        </w:tabs>
        <w:ind w:left="1209" w:hanging="360"/>
      </w:pPr>
    </w:lvl>
  </w:abstractNum>
  <w:abstractNum w:abstractNumId="2">
    <w:nsid w:val="FFFFFF7E"/>
    <w:multiLevelType w:val="singleLevel"/>
    <w:tmpl w:val="9B466874"/>
    <w:lvl w:ilvl="0">
      <w:start w:val="1"/>
      <w:numFmt w:val="decimal"/>
      <w:lvlText w:val="%1."/>
      <w:lvlJc w:val="left"/>
      <w:pPr>
        <w:tabs>
          <w:tab w:val="num" w:pos="926"/>
        </w:tabs>
        <w:ind w:left="926" w:hanging="360"/>
      </w:pPr>
    </w:lvl>
  </w:abstractNum>
  <w:abstractNum w:abstractNumId="3">
    <w:nsid w:val="FFFFFF7F"/>
    <w:multiLevelType w:val="singleLevel"/>
    <w:tmpl w:val="B6464A8C"/>
    <w:lvl w:ilvl="0">
      <w:start w:val="1"/>
      <w:numFmt w:val="decimal"/>
      <w:lvlText w:val="%1."/>
      <w:lvlJc w:val="left"/>
      <w:pPr>
        <w:tabs>
          <w:tab w:val="num" w:pos="643"/>
        </w:tabs>
        <w:ind w:left="643" w:hanging="360"/>
      </w:pPr>
    </w:lvl>
  </w:abstractNum>
  <w:abstractNum w:abstractNumId="4">
    <w:nsid w:val="FFFFFF80"/>
    <w:multiLevelType w:val="singleLevel"/>
    <w:tmpl w:val="74A0A6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0C50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ECE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747C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D06B0E"/>
    <w:lvl w:ilvl="0">
      <w:start w:val="1"/>
      <w:numFmt w:val="decimal"/>
      <w:lvlText w:val="%1."/>
      <w:lvlJc w:val="left"/>
      <w:pPr>
        <w:tabs>
          <w:tab w:val="num" w:pos="360"/>
        </w:tabs>
        <w:ind w:left="360" w:hanging="360"/>
      </w:pPr>
    </w:lvl>
  </w:abstractNum>
  <w:abstractNum w:abstractNumId="9">
    <w:nsid w:val="FFFFFF89"/>
    <w:multiLevelType w:val="singleLevel"/>
    <w:tmpl w:val="CA4A0E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1EA27BE"/>
    <w:lvl w:ilvl="0">
      <w:numFmt w:val="decimal"/>
      <w:lvlText w:val="*"/>
      <w:lvlJc w:val="left"/>
    </w:lvl>
  </w:abstractNum>
  <w:abstractNum w:abstractNumId="11">
    <w:nsid w:val="02D021CC"/>
    <w:multiLevelType w:val="hybridMultilevel"/>
    <w:tmpl w:val="A79E042A"/>
    <w:lvl w:ilvl="0" w:tplc="496281CE">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04026A42"/>
    <w:multiLevelType w:val="hybridMultilevel"/>
    <w:tmpl w:val="14B6E304"/>
    <w:lvl w:ilvl="0" w:tplc="0CB01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045D14A4"/>
    <w:multiLevelType w:val="hybridMultilevel"/>
    <w:tmpl w:val="4D0A00EC"/>
    <w:lvl w:ilvl="0" w:tplc="229403F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09257CB6"/>
    <w:multiLevelType w:val="hybridMultilevel"/>
    <w:tmpl w:val="0B643F4E"/>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0B9B5845"/>
    <w:multiLevelType w:val="hybridMultilevel"/>
    <w:tmpl w:val="A7AAAFB2"/>
    <w:lvl w:ilvl="0" w:tplc="06067E5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14BD5775"/>
    <w:multiLevelType w:val="hybridMultilevel"/>
    <w:tmpl w:val="785E18B8"/>
    <w:lvl w:ilvl="0" w:tplc="6FB627BA">
      <w:start w:val="1"/>
      <w:numFmt w:val="decimal"/>
      <w:lvlText w:val="%1."/>
      <w:lvlJc w:val="left"/>
      <w:pPr>
        <w:ind w:left="1453"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17357ED9"/>
    <w:multiLevelType w:val="multilevel"/>
    <w:tmpl w:val="EB9203D2"/>
    <w:lvl w:ilvl="0">
      <w:start w:val="1"/>
      <w:numFmt w:val="decimal"/>
      <w:lvlText w:val="%1."/>
      <w:lvlJc w:val="left"/>
      <w:pPr>
        <w:ind w:left="825" w:hanging="82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176D7068"/>
    <w:multiLevelType w:val="hybridMultilevel"/>
    <w:tmpl w:val="03FC558E"/>
    <w:lvl w:ilvl="0" w:tplc="B6B82BC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1F0707FF"/>
    <w:multiLevelType w:val="hybridMultilevel"/>
    <w:tmpl w:val="7C820678"/>
    <w:lvl w:ilvl="0" w:tplc="C9A673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20BA393E"/>
    <w:multiLevelType w:val="hybridMultilevel"/>
    <w:tmpl w:val="E1924308"/>
    <w:lvl w:ilvl="0" w:tplc="A2E8074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3D43F18"/>
    <w:multiLevelType w:val="multilevel"/>
    <w:tmpl w:val="CFCA20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536387"/>
    <w:multiLevelType w:val="hybridMultilevel"/>
    <w:tmpl w:val="0BB0DE76"/>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285213FC"/>
    <w:multiLevelType w:val="hybridMultilevel"/>
    <w:tmpl w:val="D138FB08"/>
    <w:lvl w:ilvl="0" w:tplc="6B086DA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9BD4623"/>
    <w:multiLevelType w:val="hybridMultilevel"/>
    <w:tmpl w:val="DCA41B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D830D4A"/>
    <w:multiLevelType w:val="hybridMultilevel"/>
    <w:tmpl w:val="252A14C6"/>
    <w:lvl w:ilvl="0" w:tplc="E280D7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49D70071"/>
    <w:multiLevelType w:val="hybridMultilevel"/>
    <w:tmpl w:val="1F08EC58"/>
    <w:lvl w:ilvl="0" w:tplc="F81854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4A7B1C18"/>
    <w:multiLevelType w:val="hybridMultilevel"/>
    <w:tmpl w:val="147403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F7B5ED8"/>
    <w:multiLevelType w:val="hybridMultilevel"/>
    <w:tmpl w:val="7D6AC0AA"/>
    <w:lvl w:ilvl="0" w:tplc="3FF4DC7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1782505"/>
    <w:multiLevelType w:val="hybridMultilevel"/>
    <w:tmpl w:val="D520B5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7D82F3F"/>
    <w:multiLevelType w:val="hybridMultilevel"/>
    <w:tmpl w:val="AA062BAE"/>
    <w:lvl w:ilvl="0" w:tplc="652CE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445050"/>
    <w:multiLevelType w:val="hybridMultilevel"/>
    <w:tmpl w:val="94726B74"/>
    <w:lvl w:ilvl="0" w:tplc="7C1E2194">
      <w:start w:val="3"/>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1084A93"/>
    <w:multiLevelType w:val="hybridMultilevel"/>
    <w:tmpl w:val="58E01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2051970"/>
    <w:multiLevelType w:val="hybridMultilevel"/>
    <w:tmpl w:val="49B8807E"/>
    <w:lvl w:ilvl="0" w:tplc="A5AAE25A">
      <w:start w:val="1"/>
      <w:numFmt w:val="decimal"/>
      <w:lvlText w:val="%1."/>
      <w:lvlJc w:val="left"/>
      <w:pPr>
        <w:ind w:left="1379" w:hanging="84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7">
    <w:nsid w:val="686E1B90"/>
    <w:multiLevelType w:val="hybridMultilevel"/>
    <w:tmpl w:val="26668D8C"/>
    <w:lvl w:ilvl="0" w:tplc="14989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E058246A">
      <w:start w:val="1"/>
      <w:numFmt w:val="decimal"/>
      <w:lvlText w:val="%4."/>
      <w:lvlJc w:val="left"/>
      <w:pPr>
        <w:ind w:left="3229" w:hanging="360"/>
      </w:pPr>
      <w:rPr>
        <w:rFonts w:ascii="Times New Roman" w:hAnsi="Times New Roman" w:cs="Times New Roman" w:hint="default"/>
        <w:b w:val="0"/>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687108D4"/>
    <w:multiLevelType w:val="hybridMultilevel"/>
    <w:tmpl w:val="F850D1B8"/>
    <w:lvl w:ilvl="0" w:tplc="1F1E04A8">
      <w:start w:val="1"/>
      <w:numFmt w:val="decimal"/>
      <w:lvlText w:val="%1."/>
      <w:lvlJc w:val="left"/>
      <w:pPr>
        <w:ind w:left="3911" w:hanging="360"/>
      </w:pPr>
      <w:rPr>
        <w:rFonts w:hint="default"/>
      </w:rPr>
    </w:lvl>
    <w:lvl w:ilvl="1" w:tplc="04190019" w:tentative="1">
      <w:start w:val="1"/>
      <w:numFmt w:val="lowerLetter"/>
      <w:lvlText w:val="%2."/>
      <w:lvlJc w:val="left"/>
      <w:pPr>
        <w:ind w:left="4631" w:hanging="360"/>
      </w:pPr>
    </w:lvl>
    <w:lvl w:ilvl="2" w:tplc="0419001B" w:tentative="1">
      <w:start w:val="1"/>
      <w:numFmt w:val="lowerRoman"/>
      <w:lvlText w:val="%3."/>
      <w:lvlJc w:val="right"/>
      <w:pPr>
        <w:ind w:left="5351" w:hanging="180"/>
      </w:pPr>
    </w:lvl>
    <w:lvl w:ilvl="3" w:tplc="0419000F" w:tentative="1">
      <w:start w:val="1"/>
      <w:numFmt w:val="decimal"/>
      <w:lvlText w:val="%4."/>
      <w:lvlJc w:val="left"/>
      <w:pPr>
        <w:ind w:left="6071" w:hanging="360"/>
      </w:pPr>
    </w:lvl>
    <w:lvl w:ilvl="4" w:tplc="04190019" w:tentative="1">
      <w:start w:val="1"/>
      <w:numFmt w:val="lowerLetter"/>
      <w:lvlText w:val="%5."/>
      <w:lvlJc w:val="left"/>
      <w:pPr>
        <w:ind w:left="6791" w:hanging="360"/>
      </w:pPr>
    </w:lvl>
    <w:lvl w:ilvl="5" w:tplc="0419001B" w:tentative="1">
      <w:start w:val="1"/>
      <w:numFmt w:val="lowerRoman"/>
      <w:lvlText w:val="%6."/>
      <w:lvlJc w:val="right"/>
      <w:pPr>
        <w:ind w:left="7511" w:hanging="180"/>
      </w:pPr>
    </w:lvl>
    <w:lvl w:ilvl="6" w:tplc="0419000F" w:tentative="1">
      <w:start w:val="1"/>
      <w:numFmt w:val="decimal"/>
      <w:lvlText w:val="%7."/>
      <w:lvlJc w:val="left"/>
      <w:pPr>
        <w:ind w:left="8231" w:hanging="360"/>
      </w:pPr>
    </w:lvl>
    <w:lvl w:ilvl="7" w:tplc="04190019" w:tentative="1">
      <w:start w:val="1"/>
      <w:numFmt w:val="lowerLetter"/>
      <w:lvlText w:val="%8."/>
      <w:lvlJc w:val="left"/>
      <w:pPr>
        <w:ind w:left="8951" w:hanging="360"/>
      </w:pPr>
    </w:lvl>
    <w:lvl w:ilvl="8" w:tplc="0419001B" w:tentative="1">
      <w:start w:val="1"/>
      <w:numFmt w:val="lowerRoman"/>
      <w:lvlText w:val="%9."/>
      <w:lvlJc w:val="right"/>
      <w:pPr>
        <w:ind w:left="9671" w:hanging="180"/>
      </w:pPr>
    </w:lvl>
  </w:abstractNum>
  <w:abstractNum w:abstractNumId="39">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0">
    <w:nsid w:val="703B67CA"/>
    <w:multiLevelType w:val="hybridMultilevel"/>
    <w:tmpl w:val="0318EB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785B7E70"/>
    <w:multiLevelType w:val="hybridMultilevel"/>
    <w:tmpl w:val="A68487DC"/>
    <w:lvl w:ilvl="0" w:tplc="F03A720C">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2">
    <w:nsid w:val="793B134D"/>
    <w:multiLevelType w:val="hybridMultilevel"/>
    <w:tmpl w:val="53241E6E"/>
    <w:lvl w:ilvl="0" w:tplc="776A85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7C0B7E0D"/>
    <w:multiLevelType w:val="hybridMultilevel"/>
    <w:tmpl w:val="A3046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 w:ilvl="0">
        <w:numFmt w:val="bullet"/>
        <w:lvlText w:val="-"/>
        <w:legacy w:legacy="1" w:legacySpace="0" w:legacyIndent="130"/>
        <w:lvlJc w:val="left"/>
        <w:rPr>
          <w:rFonts w:ascii="Times New Roman" w:hAnsi="Times New Roman" w:cs="Times New Roman" w:hint="default"/>
        </w:rPr>
      </w:lvl>
    </w:lvlOverride>
  </w:num>
  <w:num w:numId="3">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4">
    <w:abstractNumId w:val="10"/>
    <w:lvlOverride w:ilvl="0">
      <w:lvl w:ilvl="0">
        <w:numFmt w:val="bullet"/>
        <w:lvlText w:val="-"/>
        <w:legacy w:legacy="1" w:legacySpace="0" w:legacyIndent="148"/>
        <w:lvlJc w:val="left"/>
        <w:rPr>
          <w:rFonts w:ascii="Times New Roman" w:hAnsi="Times New Roman" w:cs="Times New Roman" w:hint="default"/>
        </w:rPr>
      </w:lvl>
    </w:lvlOverride>
  </w:num>
  <w:num w:numId="5">
    <w:abstractNumId w:val="10"/>
    <w:lvlOverride w:ilvl="0">
      <w:lvl w:ilvl="0">
        <w:numFmt w:val="bullet"/>
        <w:lvlText w:val="-"/>
        <w:legacy w:legacy="1" w:legacySpace="0" w:legacyIndent="187"/>
        <w:lvlJc w:val="left"/>
        <w:rPr>
          <w:rFonts w:ascii="Times New Roman" w:hAnsi="Times New Roman" w:cs="Times New Roman" w:hint="default"/>
        </w:rPr>
      </w:lvl>
    </w:lvlOverride>
  </w:num>
  <w:num w:numId="6">
    <w:abstractNumId w:val="13"/>
  </w:num>
  <w:num w:numId="7">
    <w:abstractNumId w:val="41"/>
  </w:num>
  <w:num w:numId="8">
    <w:abstractNumId w:val="19"/>
  </w:num>
  <w:num w:numId="9">
    <w:abstractNumId w:val="27"/>
  </w:num>
  <w:num w:numId="10">
    <w:abstractNumId w:val="16"/>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6"/>
  </w:num>
  <w:num w:numId="25">
    <w:abstractNumId w:val="11"/>
  </w:num>
  <w:num w:numId="26">
    <w:abstractNumId w:val="17"/>
  </w:num>
  <w:num w:numId="27">
    <w:abstractNumId w:val="35"/>
  </w:num>
  <w:num w:numId="28">
    <w:abstractNumId w:val="21"/>
  </w:num>
  <w:num w:numId="29">
    <w:abstractNumId w:val="43"/>
  </w:num>
  <w:num w:numId="30">
    <w:abstractNumId w:val="31"/>
  </w:num>
  <w:num w:numId="31">
    <w:abstractNumId w:val="32"/>
  </w:num>
  <w:num w:numId="32">
    <w:abstractNumId w:val="23"/>
  </w:num>
  <w:num w:numId="33">
    <w:abstractNumId w:val="29"/>
  </w:num>
  <w:num w:numId="34">
    <w:abstractNumId w:val="26"/>
  </w:num>
  <w:num w:numId="35">
    <w:abstractNumId w:val="15"/>
  </w:num>
  <w:num w:numId="36">
    <w:abstractNumId w:val="42"/>
  </w:num>
  <w:num w:numId="37">
    <w:abstractNumId w:val="22"/>
  </w:num>
  <w:num w:numId="38">
    <w:abstractNumId w:val="25"/>
  </w:num>
  <w:num w:numId="39">
    <w:abstractNumId w:val="20"/>
  </w:num>
  <w:num w:numId="40">
    <w:abstractNumId w:val="40"/>
  </w:num>
  <w:num w:numId="41">
    <w:abstractNumId w:val="24"/>
  </w:num>
  <w:num w:numId="42">
    <w:abstractNumId w:val="12"/>
  </w:num>
  <w:num w:numId="43">
    <w:abstractNumId w:val="18"/>
  </w:num>
  <w:num w:numId="44">
    <w:abstractNumId w:val="37"/>
  </w:num>
  <w:num w:numId="45">
    <w:abstractNumId w:val="38"/>
  </w:num>
  <w:num w:numId="46">
    <w:abstractNumId w:val="30"/>
  </w:num>
  <w:num w:numId="47">
    <w:abstractNumId w:val="14"/>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DF"/>
    <w:rsid w:val="0001376D"/>
    <w:rsid w:val="000141F2"/>
    <w:rsid w:val="0002183B"/>
    <w:rsid w:val="0004705B"/>
    <w:rsid w:val="00051514"/>
    <w:rsid w:val="00057D6B"/>
    <w:rsid w:val="00061289"/>
    <w:rsid w:val="0006185A"/>
    <w:rsid w:val="000626AC"/>
    <w:rsid w:val="000640C1"/>
    <w:rsid w:val="00073721"/>
    <w:rsid w:val="00083E1F"/>
    <w:rsid w:val="000915E4"/>
    <w:rsid w:val="00091C7A"/>
    <w:rsid w:val="00094184"/>
    <w:rsid w:val="0009670A"/>
    <w:rsid w:val="000A051B"/>
    <w:rsid w:val="000A0A6F"/>
    <w:rsid w:val="000A52C3"/>
    <w:rsid w:val="000B1DB0"/>
    <w:rsid w:val="000B35BC"/>
    <w:rsid w:val="000B594E"/>
    <w:rsid w:val="000B59E2"/>
    <w:rsid w:val="000C6F23"/>
    <w:rsid w:val="000C736B"/>
    <w:rsid w:val="000D21F2"/>
    <w:rsid w:val="000D30C9"/>
    <w:rsid w:val="000E36BA"/>
    <w:rsid w:val="000F3124"/>
    <w:rsid w:val="000F5269"/>
    <w:rsid w:val="00101840"/>
    <w:rsid w:val="00110854"/>
    <w:rsid w:val="001121E3"/>
    <w:rsid w:val="001144DC"/>
    <w:rsid w:val="00115345"/>
    <w:rsid w:val="00131777"/>
    <w:rsid w:val="0013516B"/>
    <w:rsid w:val="0014057B"/>
    <w:rsid w:val="001405C1"/>
    <w:rsid w:val="001411EB"/>
    <w:rsid w:val="001420D5"/>
    <w:rsid w:val="001427D1"/>
    <w:rsid w:val="001456BC"/>
    <w:rsid w:val="00145F55"/>
    <w:rsid w:val="001465AE"/>
    <w:rsid w:val="0015639F"/>
    <w:rsid w:val="001665CF"/>
    <w:rsid w:val="00166682"/>
    <w:rsid w:val="00174245"/>
    <w:rsid w:val="0017448B"/>
    <w:rsid w:val="0017512A"/>
    <w:rsid w:val="00175463"/>
    <w:rsid w:val="00176833"/>
    <w:rsid w:val="00176E73"/>
    <w:rsid w:val="001805BB"/>
    <w:rsid w:val="00182BD7"/>
    <w:rsid w:val="00187A2E"/>
    <w:rsid w:val="00187E37"/>
    <w:rsid w:val="00192919"/>
    <w:rsid w:val="00196C6C"/>
    <w:rsid w:val="001A2F92"/>
    <w:rsid w:val="001A3CC9"/>
    <w:rsid w:val="001A7C84"/>
    <w:rsid w:val="001B4678"/>
    <w:rsid w:val="001C3F22"/>
    <w:rsid w:val="001C49B6"/>
    <w:rsid w:val="001D1893"/>
    <w:rsid w:val="001D392E"/>
    <w:rsid w:val="001D6937"/>
    <w:rsid w:val="001E1570"/>
    <w:rsid w:val="001E309D"/>
    <w:rsid w:val="001F28C9"/>
    <w:rsid w:val="001F3FD9"/>
    <w:rsid w:val="001F5691"/>
    <w:rsid w:val="00201F5A"/>
    <w:rsid w:val="0020267E"/>
    <w:rsid w:val="002033DA"/>
    <w:rsid w:val="00203690"/>
    <w:rsid w:val="0020734B"/>
    <w:rsid w:val="0021534B"/>
    <w:rsid w:val="00215BDD"/>
    <w:rsid w:val="0022090A"/>
    <w:rsid w:val="00220995"/>
    <w:rsid w:val="00231919"/>
    <w:rsid w:val="002366EC"/>
    <w:rsid w:val="00240DBE"/>
    <w:rsid w:val="002418AC"/>
    <w:rsid w:val="00241BBE"/>
    <w:rsid w:val="00243487"/>
    <w:rsid w:val="00247813"/>
    <w:rsid w:val="002507E0"/>
    <w:rsid w:val="0025081F"/>
    <w:rsid w:val="002540A6"/>
    <w:rsid w:val="00254C26"/>
    <w:rsid w:val="00255AA3"/>
    <w:rsid w:val="0025615C"/>
    <w:rsid w:val="00264862"/>
    <w:rsid w:val="0026501C"/>
    <w:rsid w:val="00266DB8"/>
    <w:rsid w:val="00275BDD"/>
    <w:rsid w:val="002765EF"/>
    <w:rsid w:val="002926CE"/>
    <w:rsid w:val="002941C5"/>
    <w:rsid w:val="00295C13"/>
    <w:rsid w:val="00297446"/>
    <w:rsid w:val="00297FE7"/>
    <w:rsid w:val="002A7B48"/>
    <w:rsid w:val="002B0795"/>
    <w:rsid w:val="002B61F7"/>
    <w:rsid w:val="002C06E4"/>
    <w:rsid w:val="002C6B7E"/>
    <w:rsid w:val="002C7347"/>
    <w:rsid w:val="002D6DBD"/>
    <w:rsid w:val="002E1192"/>
    <w:rsid w:val="002E58B9"/>
    <w:rsid w:val="002F63ED"/>
    <w:rsid w:val="002F7EC6"/>
    <w:rsid w:val="00305EA4"/>
    <w:rsid w:val="00310A5D"/>
    <w:rsid w:val="00317D2A"/>
    <w:rsid w:val="00323639"/>
    <w:rsid w:val="00325622"/>
    <w:rsid w:val="00327278"/>
    <w:rsid w:val="00330D41"/>
    <w:rsid w:val="00332FF9"/>
    <w:rsid w:val="0033350A"/>
    <w:rsid w:val="003348B3"/>
    <w:rsid w:val="003348CF"/>
    <w:rsid w:val="00334929"/>
    <w:rsid w:val="00336F48"/>
    <w:rsid w:val="00342B41"/>
    <w:rsid w:val="003507B2"/>
    <w:rsid w:val="003669E0"/>
    <w:rsid w:val="00370314"/>
    <w:rsid w:val="003767DD"/>
    <w:rsid w:val="00382CF3"/>
    <w:rsid w:val="00386D58"/>
    <w:rsid w:val="00390BE6"/>
    <w:rsid w:val="00391887"/>
    <w:rsid w:val="0039354E"/>
    <w:rsid w:val="003941C6"/>
    <w:rsid w:val="003969BF"/>
    <w:rsid w:val="003A1A3A"/>
    <w:rsid w:val="003A2D78"/>
    <w:rsid w:val="003A4FEE"/>
    <w:rsid w:val="003A7846"/>
    <w:rsid w:val="003B484C"/>
    <w:rsid w:val="003C1A04"/>
    <w:rsid w:val="003C5E58"/>
    <w:rsid w:val="003C727E"/>
    <w:rsid w:val="003D2D41"/>
    <w:rsid w:val="003D73B6"/>
    <w:rsid w:val="003E2F4A"/>
    <w:rsid w:val="003E3BFB"/>
    <w:rsid w:val="003E51BD"/>
    <w:rsid w:val="003E59E5"/>
    <w:rsid w:val="003F4486"/>
    <w:rsid w:val="00401658"/>
    <w:rsid w:val="0040418B"/>
    <w:rsid w:val="00407FD7"/>
    <w:rsid w:val="00422ED1"/>
    <w:rsid w:val="00430D2B"/>
    <w:rsid w:val="0043257E"/>
    <w:rsid w:val="00432AC4"/>
    <w:rsid w:val="004338F6"/>
    <w:rsid w:val="00452A59"/>
    <w:rsid w:val="00453C91"/>
    <w:rsid w:val="00454481"/>
    <w:rsid w:val="0046055C"/>
    <w:rsid w:val="00462DF6"/>
    <w:rsid w:val="00472617"/>
    <w:rsid w:val="0049019B"/>
    <w:rsid w:val="004920EF"/>
    <w:rsid w:val="004970E2"/>
    <w:rsid w:val="004A09D4"/>
    <w:rsid w:val="004A19EC"/>
    <w:rsid w:val="004A4952"/>
    <w:rsid w:val="004A5385"/>
    <w:rsid w:val="004B7BB5"/>
    <w:rsid w:val="004C1B88"/>
    <w:rsid w:val="004C53F6"/>
    <w:rsid w:val="004D15BE"/>
    <w:rsid w:val="004E4BF7"/>
    <w:rsid w:val="004E72EB"/>
    <w:rsid w:val="004F3FD9"/>
    <w:rsid w:val="004F67A3"/>
    <w:rsid w:val="005042F1"/>
    <w:rsid w:val="00507075"/>
    <w:rsid w:val="00510F43"/>
    <w:rsid w:val="00512F1D"/>
    <w:rsid w:val="00513553"/>
    <w:rsid w:val="00515956"/>
    <w:rsid w:val="0051703B"/>
    <w:rsid w:val="00527D48"/>
    <w:rsid w:val="0053398F"/>
    <w:rsid w:val="00534354"/>
    <w:rsid w:val="00540A8E"/>
    <w:rsid w:val="005471B7"/>
    <w:rsid w:val="00554330"/>
    <w:rsid w:val="00554C0A"/>
    <w:rsid w:val="005618AD"/>
    <w:rsid w:val="005643F5"/>
    <w:rsid w:val="005653BB"/>
    <w:rsid w:val="005663C3"/>
    <w:rsid w:val="00567CC9"/>
    <w:rsid w:val="00567E1F"/>
    <w:rsid w:val="0057266A"/>
    <w:rsid w:val="0057287D"/>
    <w:rsid w:val="00573295"/>
    <w:rsid w:val="00574E63"/>
    <w:rsid w:val="005760EF"/>
    <w:rsid w:val="005857F2"/>
    <w:rsid w:val="0059357E"/>
    <w:rsid w:val="00593C07"/>
    <w:rsid w:val="005A00B5"/>
    <w:rsid w:val="005B5907"/>
    <w:rsid w:val="005C03A4"/>
    <w:rsid w:val="005C04B8"/>
    <w:rsid w:val="005C1A99"/>
    <w:rsid w:val="005D2E4E"/>
    <w:rsid w:val="005D7EE0"/>
    <w:rsid w:val="005E2844"/>
    <w:rsid w:val="005E4EB3"/>
    <w:rsid w:val="005F617B"/>
    <w:rsid w:val="005F7113"/>
    <w:rsid w:val="0060675E"/>
    <w:rsid w:val="0061029F"/>
    <w:rsid w:val="006104E2"/>
    <w:rsid w:val="00625D8E"/>
    <w:rsid w:val="00625DD7"/>
    <w:rsid w:val="00635AE6"/>
    <w:rsid w:val="006446A5"/>
    <w:rsid w:val="00646C95"/>
    <w:rsid w:val="0065211F"/>
    <w:rsid w:val="0065419E"/>
    <w:rsid w:val="0065750D"/>
    <w:rsid w:val="00657546"/>
    <w:rsid w:val="0066136E"/>
    <w:rsid w:val="0066185E"/>
    <w:rsid w:val="006625F7"/>
    <w:rsid w:val="00681E4A"/>
    <w:rsid w:val="00695728"/>
    <w:rsid w:val="006A0745"/>
    <w:rsid w:val="006A1671"/>
    <w:rsid w:val="006A177C"/>
    <w:rsid w:val="006A7019"/>
    <w:rsid w:val="006B74A2"/>
    <w:rsid w:val="006C24C8"/>
    <w:rsid w:val="006C615E"/>
    <w:rsid w:val="006C6282"/>
    <w:rsid w:val="006D2B2C"/>
    <w:rsid w:val="006E5D77"/>
    <w:rsid w:val="006F3C54"/>
    <w:rsid w:val="006F48A4"/>
    <w:rsid w:val="006F578F"/>
    <w:rsid w:val="0070134A"/>
    <w:rsid w:val="0070236B"/>
    <w:rsid w:val="00712EC6"/>
    <w:rsid w:val="0072376F"/>
    <w:rsid w:val="007240B8"/>
    <w:rsid w:val="00734AC4"/>
    <w:rsid w:val="007352DA"/>
    <w:rsid w:val="0074485E"/>
    <w:rsid w:val="00752ECA"/>
    <w:rsid w:val="0075416D"/>
    <w:rsid w:val="00755971"/>
    <w:rsid w:val="00755A05"/>
    <w:rsid w:val="00757C5C"/>
    <w:rsid w:val="00766607"/>
    <w:rsid w:val="00770D06"/>
    <w:rsid w:val="00771246"/>
    <w:rsid w:val="007876A4"/>
    <w:rsid w:val="00790C44"/>
    <w:rsid w:val="00793553"/>
    <w:rsid w:val="0079797E"/>
    <w:rsid w:val="007A3301"/>
    <w:rsid w:val="007B2E1E"/>
    <w:rsid w:val="007B3D33"/>
    <w:rsid w:val="007B7C71"/>
    <w:rsid w:val="007C1E98"/>
    <w:rsid w:val="007C44E0"/>
    <w:rsid w:val="007C58DE"/>
    <w:rsid w:val="007D2015"/>
    <w:rsid w:val="007D6AC6"/>
    <w:rsid w:val="007E3255"/>
    <w:rsid w:val="007F0901"/>
    <w:rsid w:val="007F0ADC"/>
    <w:rsid w:val="007F37BD"/>
    <w:rsid w:val="007F421A"/>
    <w:rsid w:val="007F59D4"/>
    <w:rsid w:val="0080124F"/>
    <w:rsid w:val="00803787"/>
    <w:rsid w:val="0080676E"/>
    <w:rsid w:val="00810243"/>
    <w:rsid w:val="00812CD8"/>
    <w:rsid w:val="00813FFC"/>
    <w:rsid w:val="00815CB5"/>
    <w:rsid w:val="00821145"/>
    <w:rsid w:val="0082765B"/>
    <w:rsid w:val="008304C7"/>
    <w:rsid w:val="00830E5A"/>
    <w:rsid w:val="00833D55"/>
    <w:rsid w:val="008347D8"/>
    <w:rsid w:val="00836626"/>
    <w:rsid w:val="0085036D"/>
    <w:rsid w:val="008544B5"/>
    <w:rsid w:val="00861B37"/>
    <w:rsid w:val="00863DA9"/>
    <w:rsid w:val="0087553B"/>
    <w:rsid w:val="00875611"/>
    <w:rsid w:val="00876D85"/>
    <w:rsid w:val="00880B9A"/>
    <w:rsid w:val="00886BF7"/>
    <w:rsid w:val="0089114E"/>
    <w:rsid w:val="00892F8E"/>
    <w:rsid w:val="008A173E"/>
    <w:rsid w:val="008A2468"/>
    <w:rsid w:val="008B0377"/>
    <w:rsid w:val="008B1050"/>
    <w:rsid w:val="008B1494"/>
    <w:rsid w:val="008B5897"/>
    <w:rsid w:val="008C1A36"/>
    <w:rsid w:val="008C3E00"/>
    <w:rsid w:val="008D2194"/>
    <w:rsid w:val="008D24E3"/>
    <w:rsid w:val="008E21FE"/>
    <w:rsid w:val="008E27B0"/>
    <w:rsid w:val="008F2852"/>
    <w:rsid w:val="008F5F64"/>
    <w:rsid w:val="008F797A"/>
    <w:rsid w:val="00900379"/>
    <w:rsid w:val="009022DF"/>
    <w:rsid w:val="009022F3"/>
    <w:rsid w:val="00905267"/>
    <w:rsid w:val="00905D52"/>
    <w:rsid w:val="009073B5"/>
    <w:rsid w:val="0091006C"/>
    <w:rsid w:val="00911CE3"/>
    <w:rsid w:val="009132B5"/>
    <w:rsid w:val="009134B7"/>
    <w:rsid w:val="00914509"/>
    <w:rsid w:val="0091592B"/>
    <w:rsid w:val="00915F4D"/>
    <w:rsid w:val="00922B4B"/>
    <w:rsid w:val="00932774"/>
    <w:rsid w:val="00933868"/>
    <w:rsid w:val="00937E2E"/>
    <w:rsid w:val="00942B74"/>
    <w:rsid w:val="00944F76"/>
    <w:rsid w:val="00957CA0"/>
    <w:rsid w:val="00961274"/>
    <w:rsid w:val="00961D3B"/>
    <w:rsid w:val="00963224"/>
    <w:rsid w:val="009651C0"/>
    <w:rsid w:val="00965BD7"/>
    <w:rsid w:val="00967857"/>
    <w:rsid w:val="009724BD"/>
    <w:rsid w:val="00973AB8"/>
    <w:rsid w:val="00980568"/>
    <w:rsid w:val="0098445D"/>
    <w:rsid w:val="0099280B"/>
    <w:rsid w:val="009974BA"/>
    <w:rsid w:val="009A23A8"/>
    <w:rsid w:val="009A6A75"/>
    <w:rsid w:val="009A74B2"/>
    <w:rsid w:val="009B2F5E"/>
    <w:rsid w:val="009B5D79"/>
    <w:rsid w:val="009B77F3"/>
    <w:rsid w:val="009C0961"/>
    <w:rsid w:val="009C54D1"/>
    <w:rsid w:val="009C7526"/>
    <w:rsid w:val="009D3CE7"/>
    <w:rsid w:val="009F0A14"/>
    <w:rsid w:val="009F1683"/>
    <w:rsid w:val="009F1D8E"/>
    <w:rsid w:val="009F437A"/>
    <w:rsid w:val="009F49B9"/>
    <w:rsid w:val="009F6597"/>
    <w:rsid w:val="00A04A40"/>
    <w:rsid w:val="00A0551C"/>
    <w:rsid w:val="00A11E90"/>
    <w:rsid w:val="00A12BD2"/>
    <w:rsid w:val="00A1321B"/>
    <w:rsid w:val="00A136C4"/>
    <w:rsid w:val="00A224AF"/>
    <w:rsid w:val="00A22F66"/>
    <w:rsid w:val="00A24EE1"/>
    <w:rsid w:val="00A31DB1"/>
    <w:rsid w:val="00A35401"/>
    <w:rsid w:val="00A35E48"/>
    <w:rsid w:val="00A36689"/>
    <w:rsid w:val="00A42CC6"/>
    <w:rsid w:val="00A50138"/>
    <w:rsid w:val="00A52749"/>
    <w:rsid w:val="00A53FDF"/>
    <w:rsid w:val="00A56DB8"/>
    <w:rsid w:val="00A63265"/>
    <w:rsid w:val="00A6671C"/>
    <w:rsid w:val="00A71DD5"/>
    <w:rsid w:val="00A910FC"/>
    <w:rsid w:val="00A91175"/>
    <w:rsid w:val="00A93D61"/>
    <w:rsid w:val="00A97291"/>
    <w:rsid w:val="00AA1F56"/>
    <w:rsid w:val="00AA1F7A"/>
    <w:rsid w:val="00AA411C"/>
    <w:rsid w:val="00AA4A94"/>
    <w:rsid w:val="00AB2359"/>
    <w:rsid w:val="00AB6A1B"/>
    <w:rsid w:val="00AB70D2"/>
    <w:rsid w:val="00AB7A7D"/>
    <w:rsid w:val="00AC16AB"/>
    <w:rsid w:val="00AD1CE5"/>
    <w:rsid w:val="00AD58F2"/>
    <w:rsid w:val="00AD6028"/>
    <w:rsid w:val="00AE6BFD"/>
    <w:rsid w:val="00AE7F40"/>
    <w:rsid w:val="00AF4A5C"/>
    <w:rsid w:val="00AF5770"/>
    <w:rsid w:val="00B062F0"/>
    <w:rsid w:val="00B12934"/>
    <w:rsid w:val="00B134EF"/>
    <w:rsid w:val="00B15FB7"/>
    <w:rsid w:val="00B219BB"/>
    <w:rsid w:val="00B273F3"/>
    <w:rsid w:val="00B277AE"/>
    <w:rsid w:val="00B30918"/>
    <w:rsid w:val="00B30E9A"/>
    <w:rsid w:val="00B31078"/>
    <w:rsid w:val="00B34185"/>
    <w:rsid w:val="00B346F8"/>
    <w:rsid w:val="00B41856"/>
    <w:rsid w:val="00B42D27"/>
    <w:rsid w:val="00B554C5"/>
    <w:rsid w:val="00B55ECD"/>
    <w:rsid w:val="00B64559"/>
    <w:rsid w:val="00B66DB0"/>
    <w:rsid w:val="00B70A41"/>
    <w:rsid w:val="00B7138C"/>
    <w:rsid w:val="00B75AD9"/>
    <w:rsid w:val="00B82DC2"/>
    <w:rsid w:val="00B84407"/>
    <w:rsid w:val="00B92C2B"/>
    <w:rsid w:val="00B9691B"/>
    <w:rsid w:val="00B96A3A"/>
    <w:rsid w:val="00B9703B"/>
    <w:rsid w:val="00BA45BA"/>
    <w:rsid w:val="00BA7315"/>
    <w:rsid w:val="00BB3E16"/>
    <w:rsid w:val="00BB42E3"/>
    <w:rsid w:val="00BC094C"/>
    <w:rsid w:val="00BC1220"/>
    <w:rsid w:val="00BC66EF"/>
    <w:rsid w:val="00BD22F9"/>
    <w:rsid w:val="00BD2F09"/>
    <w:rsid w:val="00BD6E44"/>
    <w:rsid w:val="00BE3D23"/>
    <w:rsid w:val="00BE5227"/>
    <w:rsid w:val="00BE57C9"/>
    <w:rsid w:val="00BE7C1B"/>
    <w:rsid w:val="00BF22BE"/>
    <w:rsid w:val="00BF3CF4"/>
    <w:rsid w:val="00BF4165"/>
    <w:rsid w:val="00C01478"/>
    <w:rsid w:val="00C06D91"/>
    <w:rsid w:val="00C11166"/>
    <w:rsid w:val="00C11C24"/>
    <w:rsid w:val="00C147A8"/>
    <w:rsid w:val="00C15775"/>
    <w:rsid w:val="00C20E19"/>
    <w:rsid w:val="00C242B1"/>
    <w:rsid w:val="00C339D6"/>
    <w:rsid w:val="00C375BC"/>
    <w:rsid w:val="00C376BE"/>
    <w:rsid w:val="00C43D82"/>
    <w:rsid w:val="00C46B61"/>
    <w:rsid w:val="00C63C74"/>
    <w:rsid w:val="00C63DE0"/>
    <w:rsid w:val="00C71714"/>
    <w:rsid w:val="00C91005"/>
    <w:rsid w:val="00C95959"/>
    <w:rsid w:val="00CA6126"/>
    <w:rsid w:val="00CB20E4"/>
    <w:rsid w:val="00CC098E"/>
    <w:rsid w:val="00CC598A"/>
    <w:rsid w:val="00CD0777"/>
    <w:rsid w:val="00CD664E"/>
    <w:rsid w:val="00CD74A6"/>
    <w:rsid w:val="00CE2FF4"/>
    <w:rsid w:val="00D035A5"/>
    <w:rsid w:val="00D06055"/>
    <w:rsid w:val="00D115FF"/>
    <w:rsid w:val="00D1193C"/>
    <w:rsid w:val="00D2009A"/>
    <w:rsid w:val="00D200D4"/>
    <w:rsid w:val="00D26A57"/>
    <w:rsid w:val="00D366B1"/>
    <w:rsid w:val="00D36C0F"/>
    <w:rsid w:val="00D44AD9"/>
    <w:rsid w:val="00D47190"/>
    <w:rsid w:val="00D472B5"/>
    <w:rsid w:val="00D52A13"/>
    <w:rsid w:val="00D71FD3"/>
    <w:rsid w:val="00D73836"/>
    <w:rsid w:val="00D7431E"/>
    <w:rsid w:val="00D74AAB"/>
    <w:rsid w:val="00D80C03"/>
    <w:rsid w:val="00D81582"/>
    <w:rsid w:val="00D82ED1"/>
    <w:rsid w:val="00D835C1"/>
    <w:rsid w:val="00D90A82"/>
    <w:rsid w:val="00D90ABF"/>
    <w:rsid w:val="00D90F00"/>
    <w:rsid w:val="00DA1D0B"/>
    <w:rsid w:val="00DA5E1B"/>
    <w:rsid w:val="00DA612C"/>
    <w:rsid w:val="00DA7B16"/>
    <w:rsid w:val="00DB1EC6"/>
    <w:rsid w:val="00DB54D9"/>
    <w:rsid w:val="00DC3C91"/>
    <w:rsid w:val="00DC7300"/>
    <w:rsid w:val="00DD0750"/>
    <w:rsid w:val="00DD295E"/>
    <w:rsid w:val="00DD6519"/>
    <w:rsid w:val="00DE1552"/>
    <w:rsid w:val="00DE2B88"/>
    <w:rsid w:val="00DF3471"/>
    <w:rsid w:val="00DF46B8"/>
    <w:rsid w:val="00DF608A"/>
    <w:rsid w:val="00E07539"/>
    <w:rsid w:val="00E16A9E"/>
    <w:rsid w:val="00E25CD9"/>
    <w:rsid w:val="00E26B44"/>
    <w:rsid w:val="00E273C3"/>
    <w:rsid w:val="00E339E4"/>
    <w:rsid w:val="00E34ED6"/>
    <w:rsid w:val="00E37D5A"/>
    <w:rsid w:val="00E45BBC"/>
    <w:rsid w:val="00E50FA9"/>
    <w:rsid w:val="00E621B3"/>
    <w:rsid w:val="00E64D42"/>
    <w:rsid w:val="00E65939"/>
    <w:rsid w:val="00E7553C"/>
    <w:rsid w:val="00E757A5"/>
    <w:rsid w:val="00E852F8"/>
    <w:rsid w:val="00E85790"/>
    <w:rsid w:val="00E93EAC"/>
    <w:rsid w:val="00EA1B08"/>
    <w:rsid w:val="00EA4ED8"/>
    <w:rsid w:val="00EB604C"/>
    <w:rsid w:val="00EB7FEA"/>
    <w:rsid w:val="00EC604A"/>
    <w:rsid w:val="00ED30C0"/>
    <w:rsid w:val="00ED34D9"/>
    <w:rsid w:val="00F02AD5"/>
    <w:rsid w:val="00F057F8"/>
    <w:rsid w:val="00F07174"/>
    <w:rsid w:val="00F12DC0"/>
    <w:rsid w:val="00F141D4"/>
    <w:rsid w:val="00F43B75"/>
    <w:rsid w:val="00F44919"/>
    <w:rsid w:val="00F44D6F"/>
    <w:rsid w:val="00F51432"/>
    <w:rsid w:val="00F53FFF"/>
    <w:rsid w:val="00F55B74"/>
    <w:rsid w:val="00F6123B"/>
    <w:rsid w:val="00F61F7A"/>
    <w:rsid w:val="00F62C82"/>
    <w:rsid w:val="00F63957"/>
    <w:rsid w:val="00F64466"/>
    <w:rsid w:val="00F64C05"/>
    <w:rsid w:val="00F72274"/>
    <w:rsid w:val="00F83BD1"/>
    <w:rsid w:val="00F86083"/>
    <w:rsid w:val="00F86110"/>
    <w:rsid w:val="00F87759"/>
    <w:rsid w:val="00FB0ABD"/>
    <w:rsid w:val="00FB675B"/>
    <w:rsid w:val="00FC4422"/>
    <w:rsid w:val="00FD560D"/>
    <w:rsid w:val="00FD61F9"/>
    <w:rsid w:val="00FD7E17"/>
    <w:rsid w:val="00FE100C"/>
    <w:rsid w:val="00FE546E"/>
    <w:rsid w:val="00FF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4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uiPriority w:val="99"/>
    <w:rsid w:val="009F0A14"/>
    <w:pPr>
      <w:tabs>
        <w:tab w:val="center" w:pos="4677"/>
        <w:tab w:val="right" w:pos="9355"/>
      </w:tabs>
    </w:pPr>
  </w:style>
  <w:style w:type="character" w:customStyle="1" w:styleId="a9">
    <w:name w:val="Нижний колонтитул Знак"/>
    <w:link w:val="a8"/>
    <w:uiPriority w:val="99"/>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34"/>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 w:type="paragraph" w:customStyle="1" w:styleId="24">
    <w:name w:val="Абзац списка2"/>
    <w:basedOn w:val="a"/>
    <w:rsid w:val="00F61F7A"/>
    <w:pPr>
      <w:ind w:left="720"/>
    </w:pPr>
    <w:rPr>
      <w:rFonts w:ascii="Calibri" w:hAnsi="Calibri"/>
      <w:sz w:val="22"/>
      <w:szCs w:val="22"/>
      <w:lang w:eastAsia="en-US"/>
    </w:rPr>
  </w:style>
  <w:style w:type="paragraph" w:customStyle="1" w:styleId="32">
    <w:name w:val="Абзац списка3"/>
    <w:basedOn w:val="a"/>
    <w:rsid w:val="007B3D33"/>
    <w:pPr>
      <w:ind w:left="720"/>
    </w:pPr>
    <w:rPr>
      <w:rFonts w:ascii="Calibri" w:hAnsi="Calibri"/>
      <w:sz w:val="22"/>
      <w:szCs w:val="22"/>
      <w:lang w:eastAsia="en-US"/>
    </w:rPr>
  </w:style>
  <w:style w:type="paragraph" w:customStyle="1" w:styleId="41">
    <w:name w:val="Абзац списка4"/>
    <w:basedOn w:val="a"/>
    <w:rsid w:val="007F421A"/>
    <w:pPr>
      <w:ind w:left="720"/>
    </w:pPr>
    <w:rPr>
      <w:rFonts w:ascii="Calibri" w:hAnsi="Calibri"/>
      <w:sz w:val="22"/>
      <w:szCs w:val="22"/>
      <w:lang w:eastAsia="en-US"/>
    </w:rPr>
  </w:style>
  <w:style w:type="paragraph" w:customStyle="1" w:styleId="5">
    <w:name w:val="Абзац списка5"/>
    <w:basedOn w:val="a"/>
    <w:rsid w:val="003348CF"/>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DF"/>
    <w:rPr>
      <w:sz w:val="24"/>
      <w:szCs w:val="24"/>
    </w:rPr>
  </w:style>
  <w:style w:type="paragraph" w:styleId="1">
    <w:name w:val="heading 1"/>
    <w:basedOn w:val="a"/>
    <w:next w:val="a"/>
    <w:link w:val="10"/>
    <w:uiPriority w:val="99"/>
    <w:qFormat/>
    <w:rsid w:val="0085036D"/>
    <w:pPr>
      <w:keepNext/>
      <w:spacing w:before="240" w:after="60"/>
      <w:outlineLvl w:val="0"/>
    </w:pPr>
    <w:rPr>
      <w:rFonts w:ascii="Arial" w:hAnsi="Arial"/>
      <w:b/>
      <w:bCs/>
      <w:kern w:val="32"/>
      <w:sz w:val="32"/>
      <w:szCs w:val="32"/>
    </w:rPr>
  </w:style>
  <w:style w:type="paragraph" w:styleId="3">
    <w:name w:val="heading 3"/>
    <w:basedOn w:val="a"/>
    <w:next w:val="a"/>
    <w:link w:val="30"/>
    <w:uiPriority w:val="99"/>
    <w:unhideWhenUsed/>
    <w:qFormat/>
    <w:rsid w:val="008E21FE"/>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E21FE"/>
    <w:pPr>
      <w:keepNext/>
      <w:spacing w:before="240" w:after="60"/>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A53FDF"/>
    <w:pPr>
      <w:spacing w:after="120" w:line="480" w:lineRule="auto"/>
      <w:ind w:left="283"/>
    </w:pPr>
  </w:style>
  <w:style w:type="paragraph" w:styleId="31">
    <w:name w:val="Body Text Indent 3"/>
    <w:basedOn w:val="a"/>
    <w:rsid w:val="00A53FDF"/>
    <w:pPr>
      <w:ind w:firstLine="567"/>
      <w:jc w:val="both"/>
    </w:pPr>
    <w:rPr>
      <w:sz w:val="28"/>
    </w:rPr>
  </w:style>
  <w:style w:type="paragraph" w:styleId="a3">
    <w:name w:val="Body Text Indent"/>
    <w:basedOn w:val="a"/>
    <w:link w:val="a4"/>
    <w:uiPriority w:val="99"/>
    <w:rsid w:val="00FD560D"/>
    <w:pPr>
      <w:spacing w:after="120"/>
      <w:ind w:left="283"/>
    </w:pPr>
  </w:style>
  <w:style w:type="paragraph" w:styleId="a5">
    <w:name w:val="Balloon Text"/>
    <w:basedOn w:val="a"/>
    <w:link w:val="a6"/>
    <w:uiPriority w:val="99"/>
    <w:semiHidden/>
    <w:rsid w:val="00C375BC"/>
    <w:rPr>
      <w:rFonts w:ascii="Tahoma" w:hAnsi="Tahoma"/>
      <w:sz w:val="16"/>
      <w:szCs w:val="16"/>
    </w:rPr>
  </w:style>
  <w:style w:type="paragraph" w:styleId="a7">
    <w:name w:val="No Spacing"/>
    <w:uiPriority w:val="1"/>
    <w:qFormat/>
    <w:rsid w:val="00F64C05"/>
    <w:rPr>
      <w:sz w:val="24"/>
      <w:szCs w:val="24"/>
    </w:rPr>
  </w:style>
  <w:style w:type="paragraph" w:styleId="a8">
    <w:name w:val="footer"/>
    <w:basedOn w:val="a"/>
    <w:link w:val="a9"/>
    <w:uiPriority w:val="99"/>
    <w:rsid w:val="009F0A14"/>
    <w:pPr>
      <w:tabs>
        <w:tab w:val="center" w:pos="4677"/>
        <w:tab w:val="right" w:pos="9355"/>
      </w:tabs>
    </w:pPr>
  </w:style>
  <w:style w:type="character" w:customStyle="1" w:styleId="a9">
    <w:name w:val="Нижний колонтитул Знак"/>
    <w:link w:val="a8"/>
    <w:uiPriority w:val="99"/>
    <w:rsid w:val="009F0A14"/>
    <w:rPr>
      <w:sz w:val="24"/>
      <w:szCs w:val="24"/>
      <w:lang w:eastAsia="ru-RU" w:bidi="ar-SA"/>
    </w:rPr>
  </w:style>
  <w:style w:type="character" w:customStyle="1" w:styleId="30">
    <w:name w:val="Заголовок 3 Знак"/>
    <w:link w:val="3"/>
    <w:uiPriority w:val="99"/>
    <w:rsid w:val="008E21FE"/>
    <w:rPr>
      <w:rFonts w:ascii="Cambria" w:eastAsia="Times New Roman" w:hAnsi="Cambria" w:cs="Times New Roman"/>
      <w:b/>
      <w:bCs/>
      <w:sz w:val="26"/>
      <w:szCs w:val="26"/>
    </w:rPr>
  </w:style>
  <w:style w:type="character" w:customStyle="1" w:styleId="40">
    <w:name w:val="Заголовок 4 Знак"/>
    <w:link w:val="4"/>
    <w:uiPriority w:val="99"/>
    <w:rsid w:val="008E21FE"/>
    <w:rPr>
      <w:b/>
      <w:bCs/>
      <w:color w:val="000000"/>
      <w:sz w:val="28"/>
      <w:szCs w:val="28"/>
    </w:rPr>
  </w:style>
  <w:style w:type="paragraph" w:styleId="aa">
    <w:name w:val="Body Text"/>
    <w:basedOn w:val="a"/>
    <w:link w:val="ab"/>
    <w:uiPriority w:val="99"/>
    <w:semiHidden/>
    <w:rsid w:val="008E21FE"/>
    <w:pPr>
      <w:spacing w:after="120"/>
    </w:pPr>
    <w:rPr>
      <w:color w:val="000000"/>
      <w:sz w:val="28"/>
      <w:szCs w:val="28"/>
    </w:rPr>
  </w:style>
  <w:style w:type="character" w:customStyle="1" w:styleId="ab">
    <w:name w:val="Основной текст Знак"/>
    <w:link w:val="aa"/>
    <w:uiPriority w:val="99"/>
    <w:semiHidden/>
    <w:rsid w:val="008E21FE"/>
    <w:rPr>
      <w:color w:val="000000"/>
      <w:sz w:val="28"/>
      <w:szCs w:val="28"/>
    </w:rPr>
  </w:style>
  <w:style w:type="character" w:customStyle="1" w:styleId="a4">
    <w:name w:val="Основной текст с отступом Знак"/>
    <w:link w:val="a3"/>
    <w:uiPriority w:val="99"/>
    <w:rsid w:val="008E21FE"/>
    <w:rPr>
      <w:sz w:val="24"/>
      <w:szCs w:val="24"/>
    </w:rPr>
  </w:style>
  <w:style w:type="character" w:customStyle="1" w:styleId="20">
    <w:name w:val="Основной текст с отступом 2 Знак"/>
    <w:link w:val="2"/>
    <w:uiPriority w:val="99"/>
    <w:rsid w:val="008E21FE"/>
    <w:rPr>
      <w:sz w:val="24"/>
      <w:szCs w:val="24"/>
    </w:rPr>
  </w:style>
  <w:style w:type="paragraph" w:customStyle="1" w:styleId="ConsPlusNormal">
    <w:name w:val="ConsPlusNormal"/>
    <w:rsid w:val="008E21F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E21FE"/>
    <w:pPr>
      <w:widowControl w:val="0"/>
      <w:autoSpaceDE w:val="0"/>
      <w:autoSpaceDN w:val="0"/>
      <w:adjustRightInd w:val="0"/>
    </w:pPr>
    <w:rPr>
      <w:rFonts w:ascii="Arial" w:hAnsi="Arial" w:cs="Arial"/>
      <w:b/>
      <w:bCs/>
    </w:rPr>
  </w:style>
  <w:style w:type="paragraph" w:customStyle="1" w:styleId="ConsNormal">
    <w:name w:val="ConsNormal"/>
    <w:rsid w:val="008E21FE"/>
    <w:pPr>
      <w:widowControl w:val="0"/>
      <w:autoSpaceDE w:val="0"/>
      <w:autoSpaceDN w:val="0"/>
      <w:adjustRightInd w:val="0"/>
      <w:ind w:right="19772" w:firstLine="720"/>
    </w:pPr>
    <w:rPr>
      <w:rFonts w:ascii="Arial" w:hAnsi="Arial" w:cs="Arial"/>
      <w:lang w:eastAsia="en-US"/>
    </w:rPr>
  </w:style>
  <w:style w:type="paragraph" w:customStyle="1" w:styleId="22">
    <w:name w:val="Основной текст 22"/>
    <w:basedOn w:val="a"/>
    <w:uiPriority w:val="99"/>
    <w:rsid w:val="008E21FE"/>
    <w:pPr>
      <w:jc w:val="both"/>
    </w:pPr>
    <w:rPr>
      <w:sz w:val="28"/>
      <w:szCs w:val="28"/>
    </w:rPr>
  </w:style>
  <w:style w:type="paragraph" w:customStyle="1" w:styleId="BodyText22">
    <w:name w:val="Body Text 22"/>
    <w:basedOn w:val="a"/>
    <w:uiPriority w:val="99"/>
    <w:rsid w:val="008E21FE"/>
    <w:pPr>
      <w:ind w:firstLine="709"/>
      <w:jc w:val="both"/>
    </w:pPr>
  </w:style>
  <w:style w:type="paragraph" w:customStyle="1" w:styleId="ConsNonformat">
    <w:name w:val="ConsNonformat"/>
    <w:uiPriority w:val="99"/>
    <w:rsid w:val="008E21FE"/>
    <w:pPr>
      <w:widowControl w:val="0"/>
    </w:pPr>
    <w:rPr>
      <w:rFonts w:ascii="Courier New" w:hAnsi="Courier New" w:cs="Courier New"/>
    </w:rPr>
  </w:style>
  <w:style w:type="character" w:customStyle="1" w:styleId="ac">
    <w:name w:val="Цветовое выделение"/>
    <w:uiPriority w:val="99"/>
    <w:rsid w:val="008E21FE"/>
    <w:rPr>
      <w:b/>
      <w:bCs/>
      <w:color w:val="000080"/>
      <w:sz w:val="20"/>
      <w:szCs w:val="20"/>
    </w:rPr>
  </w:style>
  <w:style w:type="paragraph" w:customStyle="1" w:styleId="11">
    <w:name w:val="Абзац списка1"/>
    <w:basedOn w:val="a"/>
    <w:uiPriority w:val="99"/>
    <w:qFormat/>
    <w:rsid w:val="008E21FE"/>
    <w:pPr>
      <w:ind w:left="720"/>
    </w:pPr>
    <w:rPr>
      <w:color w:val="000000"/>
      <w:sz w:val="28"/>
      <w:szCs w:val="28"/>
    </w:rPr>
  </w:style>
  <w:style w:type="paragraph" w:customStyle="1" w:styleId="ConsPlusNonformat">
    <w:name w:val="ConsPlusNonformat"/>
    <w:uiPriority w:val="99"/>
    <w:rsid w:val="008E21FE"/>
    <w:pPr>
      <w:autoSpaceDE w:val="0"/>
      <w:autoSpaceDN w:val="0"/>
      <w:adjustRightInd w:val="0"/>
    </w:pPr>
    <w:rPr>
      <w:rFonts w:ascii="Courier New" w:eastAsia="Calibri" w:hAnsi="Courier New" w:cs="Courier New"/>
      <w:lang w:eastAsia="en-US"/>
    </w:rPr>
  </w:style>
  <w:style w:type="paragraph" w:customStyle="1" w:styleId="12">
    <w:name w:val="Без интервала1"/>
    <w:uiPriority w:val="99"/>
    <w:qFormat/>
    <w:rsid w:val="008E21FE"/>
    <w:rPr>
      <w:color w:val="000000"/>
      <w:sz w:val="28"/>
      <w:szCs w:val="28"/>
    </w:rPr>
  </w:style>
  <w:style w:type="character" w:customStyle="1" w:styleId="a6">
    <w:name w:val="Текст выноски Знак"/>
    <w:link w:val="a5"/>
    <w:uiPriority w:val="99"/>
    <w:semiHidden/>
    <w:rsid w:val="008E21FE"/>
    <w:rPr>
      <w:rFonts w:ascii="Tahoma" w:hAnsi="Tahoma" w:cs="Tahoma"/>
      <w:sz w:val="16"/>
      <w:szCs w:val="16"/>
    </w:rPr>
  </w:style>
  <w:style w:type="paragraph" w:styleId="ad">
    <w:name w:val="header"/>
    <w:basedOn w:val="a"/>
    <w:link w:val="ae"/>
    <w:unhideWhenUsed/>
    <w:rsid w:val="008E21FE"/>
    <w:pPr>
      <w:tabs>
        <w:tab w:val="center" w:pos="4677"/>
        <w:tab w:val="right" w:pos="9355"/>
      </w:tabs>
    </w:pPr>
    <w:rPr>
      <w:color w:val="000000"/>
      <w:sz w:val="28"/>
      <w:szCs w:val="28"/>
    </w:rPr>
  </w:style>
  <w:style w:type="character" w:customStyle="1" w:styleId="ae">
    <w:name w:val="Верхний колонтитул Знак"/>
    <w:link w:val="ad"/>
    <w:rsid w:val="008E21FE"/>
    <w:rPr>
      <w:color w:val="000000"/>
      <w:sz w:val="28"/>
      <w:szCs w:val="28"/>
    </w:rPr>
  </w:style>
  <w:style w:type="paragraph" w:styleId="21">
    <w:name w:val="Body Text 2"/>
    <w:basedOn w:val="a"/>
    <w:link w:val="23"/>
    <w:rsid w:val="008E21FE"/>
    <w:pPr>
      <w:spacing w:after="120" w:line="480" w:lineRule="auto"/>
    </w:pPr>
    <w:rPr>
      <w:color w:val="000000"/>
      <w:sz w:val="28"/>
      <w:szCs w:val="28"/>
    </w:rPr>
  </w:style>
  <w:style w:type="character" w:customStyle="1" w:styleId="23">
    <w:name w:val="Основной текст 2 Знак"/>
    <w:link w:val="21"/>
    <w:rsid w:val="008E21FE"/>
    <w:rPr>
      <w:color w:val="000000"/>
      <w:sz w:val="28"/>
      <w:szCs w:val="28"/>
    </w:rPr>
  </w:style>
  <w:style w:type="character" w:customStyle="1" w:styleId="af">
    <w:name w:val="Гипертекстовая ссылка"/>
    <w:uiPriority w:val="99"/>
    <w:rsid w:val="008E21FE"/>
    <w:rPr>
      <w:b/>
      <w:bCs/>
      <w:color w:val="008000"/>
      <w:sz w:val="20"/>
      <w:szCs w:val="20"/>
    </w:rPr>
  </w:style>
  <w:style w:type="paragraph" w:customStyle="1" w:styleId="af0">
    <w:name w:val="Заголовок статьи"/>
    <w:basedOn w:val="a"/>
    <w:next w:val="a"/>
    <w:uiPriority w:val="99"/>
    <w:rsid w:val="008E21FE"/>
    <w:pPr>
      <w:widowControl w:val="0"/>
      <w:autoSpaceDE w:val="0"/>
      <w:autoSpaceDN w:val="0"/>
      <w:adjustRightInd w:val="0"/>
      <w:ind w:left="1612" w:hanging="892"/>
      <w:jc w:val="both"/>
    </w:pPr>
    <w:rPr>
      <w:rFonts w:ascii="Arial" w:hAnsi="Arial" w:cs="Arial"/>
    </w:rPr>
  </w:style>
  <w:style w:type="character" w:customStyle="1" w:styleId="10">
    <w:name w:val="Заголовок 1 Знак"/>
    <w:link w:val="1"/>
    <w:uiPriority w:val="99"/>
    <w:rsid w:val="008E21FE"/>
    <w:rPr>
      <w:rFonts w:ascii="Arial" w:hAnsi="Arial" w:cs="Arial"/>
      <w:b/>
      <w:bCs/>
      <w:kern w:val="32"/>
      <w:sz w:val="32"/>
      <w:szCs w:val="32"/>
    </w:rPr>
  </w:style>
  <w:style w:type="character" w:styleId="af1">
    <w:name w:val="Hyperlink"/>
    <w:rsid w:val="008E21FE"/>
    <w:rPr>
      <w:color w:val="0000FF"/>
      <w:u w:val="single"/>
    </w:rPr>
  </w:style>
  <w:style w:type="paragraph" w:styleId="af2">
    <w:name w:val="List Paragraph"/>
    <w:basedOn w:val="a"/>
    <w:uiPriority w:val="34"/>
    <w:qFormat/>
    <w:rsid w:val="008E21FE"/>
    <w:pPr>
      <w:ind w:left="720"/>
    </w:pPr>
  </w:style>
  <w:style w:type="paragraph" w:customStyle="1" w:styleId="af3">
    <w:name w:val="Знак Знак Знак"/>
    <w:basedOn w:val="a"/>
    <w:uiPriority w:val="99"/>
    <w:rsid w:val="008E21FE"/>
    <w:pPr>
      <w:spacing w:before="100" w:beforeAutospacing="1" w:after="100" w:afterAutospacing="1"/>
    </w:pPr>
    <w:rPr>
      <w:rFonts w:ascii="Tahoma" w:hAnsi="Tahoma" w:cs="Tahoma"/>
      <w:sz w:val="20"/>
      <w:szCs w:val="20"/>
      <w:lang w:val="en-US" w:eastAsia="en-US"/>
    </w:rPr>
  </w:style>
  <w:style w:type="paragraph" w:customStyle="1" w:styleId="ConsTitle">
    <w:name w:val="ConsTitle"/>
    <w:rsid w:val="008E21FE"/>
    <w:pPr>
      <w:widowControl w:val="0"/>
      <w:ind w:right="19772"/>
    </w:pPr>
    <w:rPr>
      <w:rFonts w:ascii="Arial" w:hAnsi="Arial"/>
      <w:b/>
      <w:sz w:val="16"/>
    </w:rPr>
  </w:style>
  <w:style w:type="paragraph" w:styleId="af4">
    <w:name w:val="footnote text"/>
    <w:basedOn w:val="a"/>
    <w:link w:val="af5"/>
    <w:semiHidden/>
    <w:rsid w:val="008E21FE"/>
    <w:rPr>
      <w:sz w:val="20"/>
      <w:szCs w:val="20"/>
    </w:rPr>
  </w:style>
  <w:style w:type="character" w:customStyle="1" w:styleId="af5">
    <w:name w:val="Текст сноски Знак"/>
    <w:basedOn w:val="a0"/>
    <w:link w:val="af4"/>
    <w:semiHidden/>
    <w:rsid w:val="008E21FE"/>
  </w:style>
  <w:style w:type="paragraph" w:styleId="af6">
    <w:name w:val="Normal (Web)"/>
    <w:basedOn w:val="a"/>
    <w:uiPriority w:val="99"/>
    <w:semiHidden/>
    <w:unhideWhenUsed/>
    <w:rsid w:val="0002183B"/>
    <w:pPr>
      <w:spacing w:before="100" w:beforeAutospacing="1" w:after="100" w:afterAutospacing="1"/>
    </w:pPr>
  </w:style>
  <w:style w:type="character" w:customStyle="1" w:styleId="btn">
    <w:name w:val="btn"/>
    <w:basedOn w:val="a0"/>
    <w:rsid w:val="00C46B61"/>
  </w:style>
  <w:style w:type="paragraph" w:customStyle="1" w:styleId="copyright-info">
    <w:name w:val="copyright-info"/>
    <w:basedOn w:val="a"/>
    <w:rsid w:val="00C339D6"/>
    <w:pPr>
      <w:spacing w:before="100" w:beforeAutospacing="1" w:after="100" w:afterAutospacing="1"/>
    </w:pPr>
  </w:style>
  <w:style w:type="paragraph" w:customStyle="1" w:styleId="Heading">
    <w:name w:val="Heading"/>
    <w:rsid w:val="00D035A5"/>
    <w:pPr>
      <w:widowControl w:val="0"/>
      <w:overflowPunct w:val="0"/>
      <w:autoSpaceDE w:val="0"/>
      <w:autoSpaceDN w:val="0"/>
      <w:adjustRightInd w:val="0"/>
      <w:textAlignment w:val="baseline"/>
    </w:pPr>
    <w:rPr>
      <w:rFonts w:ascii="Arial" w:hAnsi="Arial"/>
      <w:b/>
      <w:sz w:val="22"/>
    </w:rPr>
  </w:style>
  <w:style w:type="character" w:customStyle="1" w:styleId="apple-converted-space">
    <w:name w:val="apple-converted-space"/>
    <w:basedOn w:val="a0"/>
    <w:rsid w:val="00FB675B"/>
  </w:style>
  <w:style w:type="character" w:customStyle="1" w:styleId="auto-matches">
    <w:name w:val="auto-matches"/>
    <w:basedOn w:val="a0"/>
    <w:rsid w:val="00BB42E3"/>
  </w:style>
  <w:style w:type="character" w:customStyle="1" w:styleId="matches">
    <w:name w:val="matches"/>
    <w:basedOn w:val="a0"/>
    <w:rsid w:val="00625DD7"/>
  </w:style>
  <w:style w:type="paragraph" w:customStyle="1" w:styleId="formattext">
    <w:name w:val="formattext"/>
    <w:basedOn w:val="a"/>
    <w:rsid w:val="00A42CC6"/>
    <w:pPr>
      <w:spacing w:before="100" w:beforeAutospacing="1" w:after="100" w:afterAutospacing="1"/>
    </w:pPr>
  </w:style>
  <w:style w:type="paragraph" w:customStyle="1" w:styleId="af7">
    <w:name w:val="Стиль"/>
    <w:rsid w:val="00BB3E16"/>
    <w:pPr>
      <w:widowControl w:val="0"/>
      <w:autoSpaceDE w:val="0"/>
      <w:autoSpaceDN w:val="0"/>
      <w:adjustRightInd w:val="0"/>
    </w:pPr>
    <w:rPr>
      <w:rFonts w:ascii="Arial" w:hAnsi="Arial" w:cs="Arial"/>
      <w:sz w:val="24"/>
      <w:szCs w:val="24"/>
    </w:rPr>
  </w:style>
  <w:style w:type="paragraph" w:customStyle="1" w:styleId="24">
    <w:name w:val="Абзац списка2"/>
    <w:basedOn w:val="a"/>
    <w:rsid w:val="00F61F7A"/>
    <w:pPr>
      <w:ind w:left="720"/>
    </w:pPr>
    <w:rPr>
      <w:rFonts w:ascii="Calibri" w:hAnsi="Calibri"/>
      <w:sz w:val="22"/>
      <w:szCs w:val="22"/>
      <w:lang w:eastAsia="en-US"/>
    </w:rPr>
  </w:style>
  <w:style w:type="paragraph" w:customStyle="1" w:styleId="32">
    <w:name w:val="Абзац списка3"/>
    <w:basedOn w:val="a"/>
    <w:rsid w:val="007B3D33"/>
    <w:pPr>
      <w:ind w:left="720"/>
    </w:pPr>
    <w:rPr>
      <w:rFonts w:ascii="Calibri" w:hAnsi="Calibri"/>
      <w:sz w:val="22"/>
      <w:szCs w:val="22"/>
      <w:lang w:eastAsia="en-US"/>
    </w:rPr>
  </w:style>
  <w:style w:type="paragraph" w:customStyle="1" w:styleId="41">
    <w:name w:val="Абзац списка4"/>
    <w:basedOn w:val="a"/>
    <w:rsid w:val="007F421A"/>
    <w:pPr>
      <w:ind w:left="720"/>
    </w:pPr>
    <w:rPr>
      <w:rFonts w:ascii="Calibri" w:hAnsi="Calibri"/>
      <w:sz w:val="22"/>
      <w:szCs w:val="22"/>
      <w:lang w:eastAsia="en-US"/>
    </w:rPr>
  </w:style>
  <w:style w:type="paragraph" w:customStyle="1" w:styleId="5">
    <w:name w:val="Абзац списка5"/>
    <w:basedOn w:val="a"/>
    <w:rsid w:val="003348CF"/>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1205">
      <w:bodyDiv w:val="1"/>
      <w:marLeft w:val="0"/>
      <w:marRight w:val="0"/>
      <w:marTop w:val="0"/>
      <w:marBottom w:val="0"/>
      <w:divBdr>
        <w:top w:val="none" w:sz="0" w:space="0" w:color="auto"/>
        <w:left w:val="none" w:sz="0" w:space="0" w:color="auto"/>
        <w:bottom w:val="none" w:sz="0" w:space="0" w:color="auto"/>
        <w:right w:val="none" w:sz="0" w:space="0" w:color="auto"/>
      </w:divBdr>
    </w:div>
    <w:div w:id="285623253">
      <w:bodyDiv w:val="1"/>
      <w:marLeft w:val="0"/>
      <w:marRight w:val="0"/>
      <w:marTop w:val="0"/>
      <w:marBottom w:val="0"/>
      <w:divBdr>
        <w:top w:val="none" w:sz="0" w:space="0" w:color="auto"/>
        <w:left w:val="none" w:sz="0" w:space="0" w:color="auto"/>
        <w:bottom w:val="none" w:sz="0" w:space="0" w:color="auto"/>
        <w:right w:val="none" w:sz="0" w:space="0" w:color="auto"/>
      </w:divBdr>
      <w:divsChild>
        <w:div w:id="250431637">
          <w:marLeft w:val="0"/>
          <w:marRight w:val="0"/>
          <w:marTop w:val="0"/>
          <w:marBottom w:val="0"/>
          <w:divBdr>
            <w:top w:val="none" w:sz="0" w:space="0" w:color="auto"/>
            <w:left w:val="none" w:sz="0" w:space="0" w:color="auto"/>
            <w:bottom w:val="none" w:sz="0" w:space="0" w:color="auto"/>
            <w:right w:val="none" w:sz="0" w:space="0" w:color="auto"/>
          </w:divBdr>
        </w:div>
      </w:divsChild>
    </w:div>
    <w:div w:id="371610144">
      <w:bodyDiv w:val="1"/>
      <w:marLeft w:val="0"/>
      <w:marRight w:val="0"/>
      <w:marTop w:val="0"/>
      <w:marBottom w:val="0"/>
      <w:divBdr>
        <w:top w:val="none" w:sz="0" w:space="0" w:color="auto"/>
        <w:left w:val="none" w:sz="0" w:space="0" w:color="auto"/>
        <w:bottom w:val="none" w:sz="0" w:space="0" w:color="auto"/>
        <w:right w:val="none" w:sz="0" w:space="0" w:color="auto"/>
      </w:divBdr>
      <w:divsChild>
        <w:div w:id="1686713145">
          <w:marLeft w:val="0"/>
          <w:marRight w:val="0"/>
          <w:marTop w:val="0"/>
          <w:marBottom w:val="0"/>
          <w:divBdr>
            <w:top w:val="none" w:sz="0" w:space="0" w:color="auto"/>
            <w:left w:val="none" w:sz="0" w:space="0" w:color="auto"/>
            <w:bottom w:val="none" w:sz="0" w:space="0" w:color="auto"/>
            <w:right w:val="none" w:sz="0" w:space="0" w:color="auto"/>
          </w:divBdr>
        </w:div>
      </w:divsChild>
    </w:div>
    <w:div w:id="499201936">
      <w:bodyDiv w:val="1"/>
      <w:marLeft w:val="0"/>
      <w:marRight w:val="0"/>
      <w:marTop w:val="0"/>
      <w:marBottom w:val="0"/>
      <w:divBdr>
        <w:top w:val="none" w:sz="0" w:space="0" w:color="auto"/>
        <w:left w:val="none" w:sz="0" w:space="0" w:color="auto"/>
        <w:bottom w:val="none" w:sz="0" w:space="0" w:color="auto"/>
        <w:right w:val="none" w:sz="0" w:space="0" w:color="auto"/>
      </w:divBdr>
      <w:divsChild>
        <w:div w:id="1784686058">
          <w:marLeft w:val="0"/>
          <w:marRight w:val="0"/>
          <w:marTop w:val="0"/>
          <w:marBottom w:val="0"/>
          <w:divBdr>
            <w:top w:val="none" w:sz="0" w:space="0" w:color="auto"/>
            <w:left w:val="none" w:sz="0" w:space="0" w:color="auto"/>
            <w:bottom w:val="none" w:sz="0" w:space="0" w:color="auto"/>
            <w:right w:val="none" w:sz="0" w:space="0" w:color="auto"/>
          </w:divBdr>
        </w:div>
      </w:divsChild>
    </w:div>
    <w:div w:id="627123706">
      <w:bodyDiv w:val="1"/>
      <w:marLeft w:val="0"/>
      <w:marRight w:val="0"/>
      <w:marTop w:val="0"/>
      <w:marBottom w:val="0"/>
      <w:divBdr>
        <w:top w:val="none" w:sz="0" w:space="0" w:color="auto"/>
        <w:left w:val="none" w:sz="0" w:space="0" w:color="auto"/>
        <w:bottom w:val="none" w:sz="0" w:space="0" w:color="auto"/>
        <w:right w:val="none" w:sz="0" w:space="0" w:color="auto"/>
      </w:divBdr>
      <w:divsChild>
        <w:div w:id="1793092483">
          <w:marLeft w:val="0"/>
          <w:marRight w:val="0"/>
          <w:marTop w:val="0"/>
          <w:marBottom w:val="0"/>
          <w:divBdr>
            <w:top w:val="none" w:sz="0" w:space="0" w:color="auto"/>
            <w:left w:val="none" w:sz="0" w:space="0" w:color="auto"/>
            <w:bottom w:val="none" w:sz="0" w:space="0" w:color="auto"/>
            <w:right w:val="none" w:sz="0" w:space="0" w:color="auto"/>
          </w:divBdr>
        </w:div>
      </w:divsChild>
    </w:div>
    <w:div w:id="687027855">
      <w:bodyDiv w:val="1"/>
      <w:marLeft w:val="0"/>
      <w:marRight w:val="0"/>
      <w:marTop w:val="0"/>
      <w:marBottom w:val="0"/>
      <w:divBdr>
        <w:top w:val="none" w:sz="0" w:space="0" w:color="auto"/>
        <w:left w:val="none" w:sz="0" w:space="0" w:color="auto"/>
        <w:bottom w:val="none" w:sz="0" w:space="0" w:color="auto"/>
        <w:right w:val="none" w:sz="0" w:space="0" w:color="auto"/>
      </w:divBdr>
      <w:divsChild>
        <w:div w:id="667756177">
          <w:marLeft w:val="0"/>
          <w:marRight w:val="0"/>
          <w:marTop w:val="0"/>
          <w:marBottom w:val="0"/>
          <w:divBdr>
            <w:top w:val="none" w:sz="0" w:space="0" w:color="auto"/>
            <w:left w:val="none" w:sz="0" w:space="0" w:color="auto"/>
            <w:bottom w:val="none" w:sz="0" w:space="0" w:color="auto"/>
            <w:right w:val="none" w:sz="0" w:space="0" w:color="auto"/>
          </w:divBdr>
        </w:div>
      </w:divsChild>
    </w:div>
    <w:div w:id="900941644">
      <w:bodyDiv w:val="1"/>
      <w:marLeft w:val="0"/>
      <w:marRight w:val="0"/>
      <w:marTop w:val="0"/>
      <w:marBottom w:val="0"/>
      <w:divBdr>
        <w:top w:val="none" w:sz="0" w:space="0" w:color="auto"/>
        <w:left w:val="none" w:sz="0" w:space="0" w:color="auto"/>
        <w:bottom w:val="none" w:sz="0" w:space="0" w:color="auto"/>
        <w:right w:val="none" w:sz="0" w:space="0" w:color="auto"/>
      </w:divBdr>
      <w:divsChild>
        <w:div w:id="390545224">
          <w:marLeft w:val="0"/>
          <w:marRight w:val="0"/>
          <w:marTop w:val="0"/>
          <w:marBottom w:val="0"/>
          <w:divBdr>
            <w:top w:val="none" w:sz="0" w:space="0" w:color="auto"/>
            <w:left w:val="none" w:sz="0" w:space="0" w:color="auto"/>
            <w:bottom w:val="none" w:sz="0" w:space="0" w:color="auto"/>
            <w:right w:val="none" w:sz="0" w:space="0" w:color="auto"/>
          </w:divBdr>
        </w:div>
      </w:divsChild>
    </w:div>
    <w:div w:id="910383111">
      <w:bodyDiv w:val="1"/>
      <w:marLeft w:val="0"/>
      <w:marRight w:val="0"/>
      <w:marTop w:val="0"/>
      <w:marBottom w:val="0"/>
      <w:divBdr>
        <w:top w:val="none" w:sz="0" w:space="0" w:color="auto"/>
        <w:left w:val="none" w:sz="0" w:space="0" w:color="auto"/>
        <w:bottom w:val="none" w:sz="0" w:space="0" w:color="auto"/>
        <w:right w:val="none" w:sz="0" w:space="0" w:color="auto"/>
      </w:divBdr>
      <w:divsChild>
        <w:div w:id="180512286">
          <w:marLeft w:val="0"/>
          <w:marRight w:val="0"/>
          <w:marTop w:val="0"/>
          <w:marBottom w:val="0"/>
          <w:divBdr>
            <w:top w:val="none" w:sz="0" w:space="0" w:color="auto"/>
            <w:left w:val="none" w:sz="0" w:space="0" w:color="auto"/>
            <w:bottom w:val="none" w:sz="0" w:space="0" w:color="auto"/>
            <w:right w:val="none" w:sz="0" w:space="0" w:color="auto"/>
          </w:divBdr>
        </w:div>
      </w:divsChild>
    </w:div>
    <w:div w:id="930427309">
      <w:bodyDiv w:val="1"/>
      <w:marLeft w:val="0"/>
      <w:marRight w:val="0"/>
      <w:marTop w:val="0"/>
      <w:marBottom w:val="0"/>
      <w:divBdr>
        <w:top w:val="none" w:sz="0" w:space="0" w:color="auto"/>
        <w:left w:val="none" w:sz="0" w:space="0" w:color="auto"/>
        <w:bottom w:val="none" w:sz="0" w:space="0" w:color="auto"/>
        <w:right w:val="none" w:sz="0" w:space="0" w:color="auto"/>
      </w:divBdr>
      <w:divsChild>
        <w:div w:id="1872914981">
          <w:marLeft w:val="0"/>
          <w:marRight w:val="0"/>
          <w:marTop w:val="0"/>
          <w:marBottom w:val="0"/>
          <w:divBdr>
            <w:top w:val="none" w:sz="0" w:space="0" w:color="auto"/>
            <w:left w:val="none" w:sz="0" w:space="0" w:color="auto"/>
            <w:bottom w:val="none" w:sz="0" w:space="0" w:color="auto"/>
            <w:right w:val="none" w:sz="0" w:space="0" w:color="auto"/>
          </w:divBdr>
        </w:div>
      </w:divsChild>
    </w:div>
    <w:div w:id="941496756">
      <w:bodyDiv w:val="1"/>
      <w:marLeft w:val="0"/>
      <w:marRight w:val="0"/>
      <w:marTop w:val="0"/>
      <w:marBottom w:val="0"/>
      <w:divBdr>
        <w:top w:val="none" w:sz="0" w:space="0" w:color="auto"/>
        <w:left w:val="none" w:sz="0" w:space="0" w:color="auto"/>
        <w:bottom w:val="none" w:sz="0" w:space="0" w:color="auto"/>
        <w:right w:val="none" w:sz="0" w:space="0" w:color="auto"/>
      </w:divBdr>
    </w:div>
    <w:div w:id="947857994">
      <w:bodyDiv w:val="1"/>
      <w:marLeft w:val="0"/>
      <w:marRight w:val="0"/>
      <w:marTop w:val="0"/>
      <w:marBottom w:val="0"/>
      <w:divBdr>
        <w:top w:val="none" w:sz="0" w:space="0" w:color="auto"/>
        <w:left w:val="none" w:sz="0" w:space="0" w:color="auto"/>
        <w:bottom w:val="none" w:sz="0" w:space="0" w:color="auto"/>
        <w:right w:val="none" w:sz="0" w:space="0" w:color="auto"/>
      </w:divBdr>
      <w:divsChild>
        <w:div w:id="849221145">
          <w:marLeft w:val="0"/>
          <w:marRight w:val="0"/>
          <w:marTop w:val="0"/>
          <w:marBottom w:val="0"/>
          <w:divBdr>
            <w:top w:val="none" w:sz="0" w:space="0" w:color="auto"/>
            <w:left w:val="none" w:sz="0" w:space="0" w:color="auto"/>
            <w:bottom w:val="none" w:sz="0" w:space="0" w:color="auto"/>
            <w:right w:val="none" w:sz="0" w:space="0" w:color="auto"/>
          </w:divBdr>
        </w:div>
      </w:divsChild>
    </w:div>
    <w:div w:id="962687620">
      <w:bodyDiv w:val="1"/>
      <w:marLeft w:val="0"/>
      <w:marRight w:val="0"/>
      <w:marTop w:val="0"/>
      <w:marBottom w:val="0"/>
      <w:divBdr>
        <w:top w:val="none" w:sz="0" w:space="0" w:color="auto"/>
        <w:left w:val="none" w:sz="0" w:space="0" w:color="auto"/>
        <w:bottom w:val="none" w:sz="0" w:space="0" w:color="auto"/>
        <w:right w:val="none" w:sz="0" w:space="0" w:color="auto"/>
      </w:divBdr>
    </w:div>
    <w:div w:id="983465106">
      <w:bodyDiv w:val="1"/>
      <w:marLeft w:val="0"/>
      <w:marRight w:val="0"/>
      <w:marTop w:val="0"/>
      <w:marBottom w:val="0"/>
      <w:divBdr>
        <w:top w:val="none" w:sz="0" w:space="0" w:color="auto"/>
        <w:left w:val="none" w:sz="0" w:space="0" w:color="auto"/>
        <w:bottom w:val="none" w:sz="0" w:space="0" w:color="auto"/>
        <w:right w:val="none" w:sz="0" w:space="0" w:color="auto"/>
      </w:divBdr>
    </w:div>
    <w:div w:id="998466125">
      <w:bodyDiv w:val="1"/>
      <w:marLeft w:val="0"/>
      <w:marRight w:val="0"/>
      <w:marTop w:val="0"/>
      <w:marBottom w:val="0"/>
      <w:divBdr>
        <w:top w:val="none" w:sz="0" w:space="0" w:color="auto"/>
        <w:left w:val="none" w:sz="0" w:space="0" w:color="auto"/>
        <w:bottom w:val="none" w:sz="0" w:space="0" w:color="auto"/>
        <w:right w:val="none" w:sz="0" w:space="0" w:color="auto"/>
      </w:divBdr>
      <w:divsChild>
        <w:div w:id="858933348">
          <w:marLeft w:val="0"/>
          <w:marRight w:val="0"/>
          <w:marTop w:val="0"/>
          <w:marBottom w:val="0"/>
          <w:divBdr>
            <w:top w:val="none" w:sz="0" w:space="0" w:color="auto"/>
            <w:left w:val="none" w:sz="0" w:space="0" w:color="auto"/>
            <w:bottom w:val="none" w:sz="0" w:space="0" w:color="auto"/>
            <w:right w:val="none" w:sz="0" w:space="0" w:color="auto"/>
          </w:divBdr>
        </w:div>
      </w:divsChild>
    </w:div>
    <w:div w:id="1169102910">
      <w:bodyDiv w:val="1"/>
      <w:marLeft w:val="0"/>
      <w:marRight w:val="0"/>
      <w:marTop w:val="0"/>
      <w:marBottom w:val="0"/>
      <w:divBdr>
        <w:top w:val="none" w:sz="0" w:space="0" w:color="auto"/>
        <w:left w:val="none" w:sz="0" w:space="0" w:color="auto"/>
        <w:bottom w:val="none" w:sz="0" w:space="0" w:color="auto"/>
        <w:right w:val="none" w:sz="0" w:space="0" w:color="auto"/>
      </w:divBdr>
      <w:divsChild>
        <w:div w:id="99377607">
          <w:marLeft w:val="0"/>
          <w:marRight w:val="0"/>
          <w:marTop w:val="0"/>
          <w:marBottom w:val="0"/>
          <w:divBdr>
            <w:top w:val="none" w:sz="0" w:space="0" w:color="auto"/>
            <w:left w:val="none" w:sz="0" w:space="0" w:color="auto"/>
            <w:bottom w:val="none" w:sz="0" w:space="0" w:color="auto"/>
            <w:right w:val="none" w:sz="0" w:space="0" w:color="auto"/>
          </w:divBdr>
        </w:div>
      </w:divsChild>
    </w:div>
    <w:div w:id="1296911648">
      <w:bodyDiv w:val="1"/>
      <w:marLeft w:val="0"/>
      <w:marRight w:val="0"/>
      <w:marTop w:val="0"/>
      <w:marBottom w:val="0"/>
      <w:divBdr>
        <w:top w:val="none" w:sz="0" w:space="0" w:color="auto"/>
        <w:left w:val="none" w:sz="0" w:space="0" w:color="auto"/>
        <w:bottom w:val="none" w:sz="0" w:space="0" w:color="auto"/>
        <w:right w:val="none" w:sz="0" w:space="0" w:color="auto"/>
      </w:divBdr>
      <w:divsChild>
        <w:div w:id="1262565108">
          <w:marLeft w:val="0"/>
          <w:marRight w:val="0"/>
          <w:marTop w:val="0"/>
          <w:marBottom w:val="0"/>
          <w:divBdr>
            <w:top w:val="none" w:sz="0" w:space="0" w:color="auto"/>
            <w:left w:val="none" w:sz="0" w:space="0" w:color="auto"/>
            <w:bottom w:val="none" w:sz="0" w:space="0" w:color="auto"/>
            <w:right w:val="none" w:sz="0" w:space="0" w:color="auto"/>
          </w:divBdr>
        </w:div>
      </w:divsChild>
    </w:div>
    <w:div w:id="1674263931">
      <w:bodyDiv w:val="1"/>
      <w:marLeft w:val="0"/>
      <w:marRight w:val="0"/>
      <w:marTop w:val="0"/>
      <w:marBottom w:val="0"/>
      <w:divBdr>
        <w:top w:val="none" w:sz="0" w:space="0" w:color="auto"/>
        <w:left w:val="none" w:sz="0" w:space="0" w:color="auto"/>
        <w:bottom w:val="none" w:sz="0" w:space="0" w:color="auto"/>
        <w:right w:val="none" w:sz="0" w:space="0" w:color="auto"/>
      </w:divBdr>
      <w:divsChild>
        <w:div w:id="1858806215">
          <w:marLeft w:val="0"/>
          <w:marRight w:val="0"/>
          <w:marTop w:val="0"/>
          <w:marBottom w:val="0"/>
          <w:divBdr>
            <w:top w:val="none" w:sz="0" w:space="0" w:color="auto"/>
            <w:left w:val="none" w:sz="0" w:space="0" w:color="auto"/>
            <w:bottom w:val="none" w:sz="0" w:space="0" w:color="auto"/>
            <w:right w:val="none" w:sz="0" w:space="0" w:color="auto"/>
          </w:divBdr>
        </w:div>
      </w:divsChild>
    </w:div>
    <w:div w:id="1680811311">
      <w:bodyDiv w:val="1"/>
      <w:marLeft w:val="0"/>
      <w:marRight w:val="0"/>
      <w:marTop w:val="0"/>
      <w:marBottom w:val="0"/>
      <w:divBdr>
        <w:top w:val="none" w:sz="0" w:space="0" w:color="auto"/>
        <w:left w:val="none" w:sz="0" w:space="0" w:color="auto"/>
        <w:bottom w:val="none" w:sz="0" w:space="0" w:color="auto"/>
        <w:right w:val="none" w:sz="0" w:space="0" w:color="auto"/>
      </w:divBdr>
    </w:div>
    <w:div w:id="1717505846">
      <w:bodyDiv w:val="1"/>
      <w:marLeft w:val="0"/>
      <w:marRight w:val="0"/>
      <w:marTop w:val="0"/>
      <w:marBottom w:val="0"/>
      <w:divBdr>
        <w:top w:val="none" w:sz="0" w:space="0" w:color="auto"/>
        <w:left w:val="none" w:sz="0" w:space="0" w:color="auto"/>
        <w:bottom w:val="none" w:sz="0" w:space="0" w:color="auto"/>
        <w:right w:val="none" w:sz="0" w:space="0" w:color="auto"/>
      </w:divBdr>
    </w:div>
    <w:div w:id="1787655264">
      <w:bodyDiv w:val="1"/>
      <w:marLeft w:val="0"/>
      <w:marRight w:val="0"/>
      <w:marTop w:val="0"/>
      <w:marBottom w:val="0"/>
      <w:divBdr>
        <w:top w:val="none" w:sz="0" w:space="0" w:color="auto"/>
        <w:left w:val="none" w:sz="0" w:space="0" w:color="auto"/>
        <w:bottom w:val="none" w:sz="0" w:space="0" w:color="auto"/>
        <w:right w:val="none" w:sz="0" w:space="0" w:color="auto"/>
      </w:divBdr>
      <w:divsChild>
        <w:div w:id="955794476">
          <w:marLeft w:val="0"/>
          <w:marRight w:val="0"/>
          <w:marTop w:val="0"/>
          <w:marBottom w:val="0"/>
          <w:divBdr>
            <w:top w:val="none" w:sz="0" w:space="0" w:color="auto"/>
            <w:left w:val="none" w:sz="0" w:space="0" w:color="auto"/>
            <w:bottom w:val="none" w:sz="0" w:space="0" w:color="auto"/>
            <w:right w:val="none" w:sz="0" w:space="0" w:color="auto"/>
          </w:divBdr>
        </w:div>
      </w:divsChild>
    </w:div>
    <w:div w:id="1818256674">
      <w:bodyDiv w:val="1"/>
      <w:marLeft w:val="0"/>
      <w:marRight w:val="0"/>
      <w:marTop w:val="0"/>
      <w:marBottom w:val="0"/>
      <w:divBdr>
        <w:top w:val="none" w:sz="0" w:space="0" w:color="auto"/>
        <w:left w:val="none" w:sz="0" w:space="0" w:color="auto"/>
        <w:bottom w:val="none" w:sz="0" w:space="0" w:color="auto"/>
        <w:right w:val="none" w:sz="0" w:space="0" w:color="auto"/>
      </w:divBdr>
      <w:divsChild>
        <w:div w:id="1175807456">
          <w:marLeft w:val="0"/>
          <w:marRight w:val="0"/>
          <w:marTop w:val="0"/>
          <w:marBottom w:val="0"/>
          <w:divBdr>
            <w:top w:val="none" w:sz="0" w:space="0" w:color="auto"/>
            <w:left w:val="none" w:sz="0" w:space="0" w:color="auto"/>
            <w:bottom w:val="none" w:sz="0" w:space="0" w:color="auto"/>
            <w:right w:val="none" w:sz="0" w:space="0" w:color="auto"/>
          </w:divBdr>
        </w:div>
      </w:divsChild>
    </w:div>
    <w:div w:id="1857187782">
      <w:bodyDiv w:val="1"/>
      <w:marLeft w:val="0"/>
      <w:marRight w:val="0"/>
      <w:marTop w:val="0"/>
      <w:marBottom w:val="0"/>
      <w:divBdr>
        <w:top w:val="none" w:sz="0" w:space="0" w:color="auto"/>
        <w:left w:val="none" w:sz="0" w:space="0" w:color="auto"/>
        <w:bottom w:val="none" w:sz="0" w:space="0" w:color="auto"/>
        <w:right w:val="none" w:sz="0" w:space="0" w:color="auto"/>
      </w:divBdr>
      <w:divsChild>
        <w:div w:id="1682003637">
          <w:marLeft w:val="0"/>
          <w:marRight w:val="0"/>
          <w:marTop w:val="0"/>
          <w:marBottom w:val="0"/>
          <w:divBdr>
            <w:top w:val="none" w:sz="0" w:space="0" w:color="auto"/>
            <w:left w:val="none" w:sz="0" w:space="0" w:color="auto"/>
            <w:bottom w:val="none" w:sz="0" w:space="0" w:color="auto"/>
            <w:right w:val="none" w:sz="0" w:space="0" w:color="auto"/>
          </w:divBdr>
        </w:div>
      </w:divsChild>
    </w:div>
    <w:div w:id="1911037988">
      <w:bodyDiv w:val="1"/>
      <w:marLeft w:val="0"/>
      <w:marRight w:val="0"/>
      <w:marTop w:val="0"/>
      <w:marBottom w:val="0"/>
      <w:divBdr>
        <w:top w:val="none" w:sz="0" w:space="0" w:color="auto"/>
        <w:left w:val="none" w:sz="0" w:space="0" w:color="auto"/>
        <w:bottom w:val="none" w:sz="0" w:space="0" w:color="auto"/>
        <w:right w:val="none" w:sz="0" w:space="0" w:color="auto"/>
      </w:divBdr>
      <w:divsChild>
        <w:div w:id="2096248108">
          <w:marLeft w:val="0"/>
          <w:marRight w:val="0"/>
          <w:marTop w:val="0"/>
          <w:marBottom w:val="0"/>
          <w:divBdr>
            <w:top w:val="none" w:sz="0" w:space="0" w:color="auto"/>
            <w:left w:val="none" w:sz="0" w:space="0" w:color="auto"/>
            <w:bottom w:val="none" w:sz="0" w:space="0" w:color="auto"/>
            <w:right w:val="none" w:sz="0" w:space="0" w:color="auto"/>
          </w:divBdr>
        </w:div>
      </w:divsChild>
    </w:div>
    <w:div w:id="1962372320">
      <w:bodyDiv w:val="1"/>
      <w:marLeft w:val="0"/>
      <w:marRight w:val="0"/>
      <w:marTop w:val="0"/>
      <w:marBottom w:val="0"/>
      <w:divBdr>
        <w:top w:val="none" w:sz="0" w:space="0" w:color="auto"/>
        <w:left w:val="none" w:sz="0" w:space="0" w:color="auto"/>
        <w:bottom w:val="none" w:sz="0" w:space="0" w:color="auto"/>
        <w:right w:val="none" w:sz="0" w:space="0" w:color="auto"/>
      </w:divBdr>
      <w:divsChild>
        <w:div w:id="1337460012">
          <w:marLeft w:val="0"/>
          <w:marRight w:val="0"/>
          <w:marTop w:val="0"/>
          <w:marBottom w:val="0"/>
          <w:divBdr>
            <w:top w:val="none" w:sz="0" w:space="0" w:color="auto"/>
            <w:left w:val="none" w:sz="0" w:space="0" w:color="auto"/>
            <w:bottom w:val="none" w:sz="0" w:space="0" w:color="auto"/>
            <w:right w:val="none" w:sz="0" w:space="0" w:color="auto"/>
          </w:divBdr>
          <w:divsChild>
            <w:div w:id="1008098669">
              <w:marLeft w:val="0"/>
              <w:marRight w:val="0"/>
              <w:marTop w:val="0"/>
              <w:marBottom w:val="0"/>
              <w:divBdr>
                <w:top w:val="none" w:sz="0" w:space="0" w:color="auto"/>
                <w:left w:val="none" w:sz="0" w:space="0" w:color="auto"/>
                <w:bottom w:val="none" w:sz="0" w:space="0" w:color="auto"/>
                <w:right w:val="none" w:sz="0" w:space="0" w:color="auto"/>
              </w:divBdr>
            </w:div>
            <w:div w:id="1751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885">
      <w:bodyDiv w:val="1"/>
      <w:marLeft w:val="0"/>
      <w:marRight w:val="0"/>
      <w:marTop w:val="0"/>
      <w:marBottom w:val="0"/>
      <w:divBdr>
        <w:top w:val="none" w:sz="0" w:space="0" w:color="auto"/>
        <w:left w:val="none" w:sz="0" w:space="0" w:color="auto"/>
        <w:bottom w:val="none" w:sz="0" w:space="0" w:color="auto"/>
        <w:right w:val="none" w:sz="0" w:space="0" w:color="auto"/>
      </w:divBdr>
      <w:divsChild>
        <w:div w:id="58865434">
          <w:marLeft w:val="0"/>
          <w:marRight w:val="0"/>
          <w:marTop w:val="0"/>
          <w:marBottom w:val="0"/>
          <w:divBdr>
            <w:top w:val="none" w:sz="0" w:space="0" w:color="auto"/>
            <w:left w:val="none" w:sz="0" w:space="0" w:color="auto"/>
            <w:bottom w:val="none" w:sz="0" w:space="0" w:color="auto"/>
            <w:right w:val="none" w:sz="0" w:space="0" w:color="auto"/>
          </w:divBdr>
        </w:div>
      </w:divsChild>
    </w:div>
    <w:div w:id="21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5711FFECCDE3199DD5AAFF8EBEF8C5439373ABE35DA76B4A31763667F0D48F7358878B10724873A6G3H" TargetMode="External"/><Relationship Id="rId18" Type="http://schemas.openxmlformats.org/officeDocument/2006/relationships/hyperlink" Target="consultantplus://offline/ref=EC2EADF075229CB1C43A1A6DB73424E815E47C291D1CE88861F3B4E3DBCCE376AD7C66E6A4DFm9t5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F94E49E20F978747B383F0B8ED9D0181A2352D43CE7895B38219213AEF7D605ED31C08B992B2E21l5o6H" TargetMode="External"/><Relationship Id="rId7" Type="http://schemas.openxmlformats.org/officeDocument/2006/relationships/footnotes" Target="footnotes.xml"/><Relationship Id="rId12" Type="http://schemas.openxmlformats.org/officeDocument/2006/relationships/hyperlink" Target="consultantplus://offline/ref=DCF5A41D68CA791582BE038E75C5633D50C1A58735C13691229862DDD826C0B4BD1C52D4C109FF66CFH6F" TargetMode="External"/><Relationship Id="rId17" Type="http://schemas.openxmlformats.org/officeDocument/2006/relationships/hyperlink" Target="consultantplus://offline/ref=EC2EADF075229CB1C43A1A6DB73424E815E47C291D1CE88861F3B4E3DBCCE376AD7C66E5A1DC96D3m6tC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2EADF075229CB1C43A1A6DB73424E815E474291714E88861F3B4E3DBCCE376AD7C66E5A1DD95D6m6tAG" TargetMode="External"/><Relationship Id="rId20" Type="http://schemas.openxmlformats.org/officeDocument/2006/relationships/hyperlink" Target="consultantplus://offline/ref=7F94E49E20F978747B383F0B8ED9D0181A2352D43CE7895B38219213AEF7D605ED31C08B992B2E21l5o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C5DD5405B1D770D44373BADA2B2C98A5AD05AA5F0F275FD974BCBE3C39795A3F28E9969057F3A075A837C586211677D4933CFD7CA9169E9L7I" TargetMode="External"/><Relationship Id="rId24" Type="http://schemas.openxmlformats.org/officeDocument/2006/relationships/hyperlink" Target="consultantplus://offline/ref=1AB54F3D0BF31DF350FD1D1682EC246D898E0A000896E47F4095438240c0Q3H" TargetMode="External"/><Relationship Id="rId5" Type="http://schemas.openxmlformats.org/officeDocument/2006/relationships/settings" Target="settings.xml"/><Relationship Id="rId15" Type="http://schemas.openxmlformats.org/officeDocument/2006/relationships/hyperlink" Target="consultantplus://offline/ref=BE6F567D6ABCB473F869E59A14FB360D53E035ADE3F58585F5460B8472F427769060A97E4307O4p9G" TargetMode="External"/><Relationship Id="rId23" Type="http://schemas.openxmlformats.org/officeDocument/2006/relationships/hyperlink" Target="consultantplus://offline/ref=1AB54F3D0BF31DF350FD1D1682EC246D898E0A000896E47F4095438240c0Q3H" TargetMode="External"/><Relationship Id="rId10" Type="http://schemas.openxmlformats.org/officeDocument/2006/relationships/hyperlink" Target="consultantplus://offline/ref=223C5DD5405B1D770D44373BADA2B2C98A5AD05AA5F0F275FD974BCBE3C39795A3F28E9969057F3D025A837C586211677D4933CFD7CA9169E9L7I" TargetMode="External"/><Relationship Id="rId19" Type="http://schemas.openxmlformats.org/officeDocument/2006/relationships/hyperlink" Target="consultantplus://offline/ref=D0CD7602CE94DDF0AAE2FD610D89F1AAE271C2010B43C2ABF2A5053CDD5C53D2A78D1CD2F96D4D5251X6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BE6F567D6ABCB473F869E59A14FB360D53E035ADE3F58585F5460B8472F427769060A97E400EO4p2G" TargetMode="External"/><Relationship Id="rId22" Type="http://schemas.openxmlformats.org/officeDocument/2006/relationships/hyperlink" Target="consultantplus://offline/ref=7F94E49E20F978747B383F0B8ED9D0181A2352DA3FEC895B38219213AEF7D605ED31C08B992B2E21l5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0B2D-AEC1-4682-85A6-B3C943A8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12521</Words>
  <Characters>71372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83726</CharactersWithSpaces>
  <SharedDoc>false</SharedDoc>
  <HLinks>
    <vt:vector size="180" baseType="variant">
      <vt:variant>
        <vt:i4>3932217</vt:i4>
      </vt:variant>
      <vt:variant>
        <vt:i4>87</vt:i4>
      </vt:variant>
      <vt:variant>
        <vt:i4>0</vt:i4>
      </vt:variant>
      <vt:variant>
        <vt:i4>5</vt:i4>
      </vt:variant>
      <vt:variant>
        <vt:lpwstr>consultantplus://offline/ref=5166FCC958A6DC8A75FBEBF896D1480EB23FA1E9B8C35B2016D96A2F5583F58F423A2AFF0F71V4d1J</vt:lpwstr>
      </vt:variant>
      <vt:variant>
        <vt:lpwstr/>
      </vt:variant>
      <vt:variant>
        <vt:i4>3932217</vt:i4>
      </vt:variant>
      <vt:variant>
        <vt:i4>84</vt:i4>
      </vt:variant>
      <vt:variant>
        <vt:i4>0</vt:i4>
      </vt:variant>
      <vt:variant>
        <vt:i4>5</vt:i4>
      </vt:variant>
      <vt:variant>
        <vt:lpwstr>consultantplus://offline/ref=5166FCC958A6DC8A75FBEBF896D1480EB23FA1E9B8C35B2016D96A2F5583F58F423A2AFF0F71V4d1J</vt:lpwstr>
      </vt:variant>
      <vt:variant>
        <vt:lpwstr/>
      </vt:variant>
      <vt:variant>
        <vt:i4>3932265</vt:i4>
      </vt:variant>
      <vt:variant>
        <vt:i4>81</vt:i4>
      </vt:variant>
      <vt:variant>
        <vt:i4>0</vt:i4>
      </vt:variant>
      <vt:variant>
        <vt:i4>5</vt:i4>
      </vt:variant>
      <vt:variant>
        <vt:lpwstr>consultantplus://offline/ref=5166FCC958A6DC8A75FBEBF896D1480EB23FA1E9B8C35B2016D96A2F5583F58F423A2AFF0F73V4dCJ</vt:lpwstr>
      </vt:variant>
      <vt:variant>
        <vt:lpwstr/>
      </vt:variant>
      <vt:variant>
        <vt:i4>3932219</vt:i4>
      </vt:variant>
      <vt:variant>
        <vt:i4>78</vt:i4>
      </vt:variant>
      <vt:variant>
        <vt:i4>0</vt:i4>
      </vt:variant>
      <vt:variant>
        <vt:i4>5</vt:i4>
      </vt:variant>
      <vt:variant>
        <vt:lpwstr>consultantplus://offline/ref=5166FCC958A6DC8A75FBEBF896D1480EB23FA1E9B8C35B2016D96A2F5583F58F423A2AFF0F73V4d1J</vt:lpwstr>
      </vt:variant>
      <vt:variant>
        <vt:lpwstr/>
      </vt:variant>
      <vt:variant>
        <vt:i4>3932217</vt:i4>
      </vt:variant>
      <vt:variant>
        <vt:i4>75</vt:i4>
      </vt:variant>
      <vt:variant>
        <vt:i4>0</vt:i4>
      </vt:variant>
      <vt:variant>
        <vt:i4>5</vt:i4>
      </vt:variant>
      <vt:variant>
        <vt:lpwstr>consultantplus://offline/ref=5166FCC958A6DC8A75FBEBF896D1480EB23FA1E9B8C35B2016D96A2F5583F58F423A2AFF0F71V4d1J</vt:lpwstr>
      </vt:variant>
      <vt:variant>
        <vt:lpwstr/>
      </vt:variant>
      <vt:variant>
        <vt:i4>5963871</vt:i4>
      </vt:variant>
      <vt:variant>
        <vt:i4>72</vt:i4>
      </vt:variant>
      <vt:variant>
        <vt:i4>0</vt:i4>
      </vt:variant>
      <vt:variant>
        <vt:i4>5</vt:i4>
      </vt:variant>
      <vt:variant>
        <vt:lpwstr>consultantplus://offline/ref=F70CBE50670A39E0F90E380A95E89DF5CDF520348C2BBB09D1178477A1d4q6J</vt:lpwstr>
      </vt:variant>
      <vt:variant>
        <vt:lpwstr/>
      </vt:variant>
      <vt:variant>
        <vt:i4>1900545</vt:i4>
      </vt:variant>
      <vt:variant>
        <vt:i4>69</vt:i4>
      </vt:variant>
      <vt:variant>
        <vt:i4>0</vt:i4>
      </vt:variant>
      <vt:variant>
        <vt:i4>5</vt:i4>
      </vt:variant>
      <vt:variant>
        <vt:lpwstr>consultantplus://offline/ref=20DED410E6C580ADCC585D0900E9A20E255AE583DEE12B9508B5860316FC28D55D4D9A4F3C6618q7wBG</vt:lpwstr>
      </vt:variant>
      <vt:variant>
        <vt:lpwstr/>
      </vt:variant>
      <vt:variant>
        <vt:i4>7471207</vt:i4>
      </vt:variant>
      <vt:variant>
        <vt:i4>66</vt:i4>
      </vt:variant>
      <vt:variant>
        <vt:i4>0</vt:i4>
      </vt:variant>
      <vt:variant>
        <vt:i4>5</vt:i4>
      </vt:variant>
      <vt:variant>
        <vt:lpwstr>consultantplus://offline/ref=7F94E49E20F978747B383F0B8ED9D0181A235ADB35E7895B38219213AEF7D605ED31C08B99292728l5oFH</vt:lpwstr>
      </vt:variant>
      <vt:variant>
        <vt:lpwstr/>
      </vt:variant>
      <vt:variant>
        <vt:i4>7471166</vt:i4>
      </vt:variant>
      <vt:variant>
        <vt:i4>63</vt:i4>
      </vt:variant>
      <vt:variant>
        <vt:i4>0</vt:i4>
      </vt:variant>
      <vt:variant>
        <vt:i4>5</vt:i4>
      </vt:variant>
      <vt:variant>
        <vt:lpwstr>consultantplus://offline/ref=7F94E49E20F978747B383F0B8ED9D0181A2353D935ED895B38219213AEF7D605ED31C08B992B2E21l5oEH</vt:lpwstr>
      </vt:variant>
      <vt:variant>
        <vt:lpwstr/>
      </vt:variant>
      <vt:variant>
        <vt:i4>7471200</vt:i4>
      </vt:variant>
      <vt:variant>
        <vt:i4>60</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57</vt:i4>
      </vt:variant>
      <vt:variant>
        <vt:i4>0</vt:i4>
      </vt:variant>
      <vt:variant>
        <vt:i4>5</vt:i4>
      </vt:variant>
      <vt:variant>
        <vt:lpwstr>consultantplus://offline/ref=7F94E49E20F978747B383F0B8ED9D0181A2352D43CE7895B38219213AEF7D605ED31C08B992B2E21l5o6H</vt:lpwstr>
      </vt:variant>
      <vt:variant>
        <vt:lpwstr/>
      </vt:variant>
      <vt:variant>
        <vt:i4>7471200</vt:i4>
      </vt:variant>
      <vt:variant>
        <vt:i4>54</vt:i4>
      </vt:variant>
      <vt:variant>
        <vt:i4>0</vt:i4>
      </vt:variant>
      <vt:variant>
        <vt:i4>5</vt:i4>
      </vt:variant>
      <vt:variant>
        <vt:lpwstr>consultantplus://offline/ref=7F94E49E20F978747B383F0B8ED9D0181A2352DA3FEC895B38219213AEF7D605ED31C08B992B2E21l5o6H</vt:lpwstr>
      </vt:variant>
      <vt:variant>
        <vt:lpwstr/>
      </vt:variant>
      <vt:variant>
        <vt:i4>7471204</vt:i4>
      </vt:variant>
      <vt:variant>
        <vt:i4>51</vt:i4>
      </vt:variant>
      <vt:variant>
        <vt:i4>0</vt:i4>
      </vt:variant>
      <vt:variant>
        <vt:i4>5</vt:i4>
      </vt:variant>
      <vt:variant>
        <vt:lpwstr>consultantplus://offline/ref=7F94E49E20F978747B383F0B8ED9D0181A2352D43CE7895B38219213AEF7D605ED31C08B992B2E21l5o6H</vt:lpwstr>
      </vt:variant>
      <vt:variant>
        <vt:lpwstr/>
      </vt:variant>
      <vt:variant>
        <vt:i4>8257632</vt:i4>
      </vt:variant>
      <vt:variant>
        <vt:i4>48</vt:i4>
      </vt:variant>
      <vt:variant>
        <vt:i4>0</vt:i4>
      </vt:variant>
      <vt:variant>
        <vt:i4>5</vt:i4>
      </vt:variant>
      <vt:variant>
        <vt:lpwstr>consultantplus://offline/ref=E13BD595D5D7FA0965D18E65C16BED990DB1021CFD46BCA8CB82434BE2F0DD982D5F4466C5659A9AI8d8H</vt:lpwstr>
      </vt:variant>
      <vt:variant>
        <vt:lpwstr/>
      </vt:variant>
      <vt:variant>
        <vt:i4>8257584</vt:i4>
      </vt:variant>
      <vt:variant>
        <vt:i4>45</vt:i4>
      </vt:variant>
      <vt:variant>
        <vt:i4>0</vt:i4>
      </vt:variant>
      <vt:variant>
        <vt:i4>5</vt:i4>
      </vt:variant>
      <vt:variant>
        <vt:lpwstr>consultantplus://offline/ref=E13BD595D5D7FA0965D18E65C16BED990DB70F1CF945BCA8CB82434BE2F0DD982D5F4466C5659D9CI8dCH</vt:lpwstr>
      </vt:variant>
      <vt:variant>
        <vt:lpwstr/>
      </vt:variant>
      <vt:variant>
        <vt:i4>3932263</vt:i4>
      </vt:variant>
      <vt:variant>
        <vt:i4>42</vt:i4>
      </vt:variant>
      <vt:variant>
        <vt:i4>0</vt:i4>
      </vt:variant>
      <vt:variant>
        <vt:i4>5</vt:i4>
      </vt:variant>
      <vt:variant>
        <vt:lpwstr>consultantplus://offline/ref=D0CD7602CE94DDF0AAE2FD610D89F1AAE271C2010B43C2ABF2A5053CDD5C53D2A78D1CD2F96D4D5251X6H</vt:lpwstr>
      </vt:variant>
      <vt:variant>
        <vt:lpwstr/>
      </vt:variant>
      <vt:variant>
        <vt:i4>7012413</vt:i4>
      </vt:variant>
      <vt:variant>
        <vt:i4>39</vt:i4>
      </vt:variant>
      <vt:variant>
        <vt:i4>0</vt:i4>
      </vt:variant>
      <vt:variant>
        <vt:i4>5</vt:i4>
      </vt:variant>
      <vt:variant>
        <vt:lpwstr>consultantplus://offline/ref=EC2EADF075229CB1C43A1A6DB73424E815E47C291D1CE88861F3B4E3DBCCE376AD7C66E6A4DFm9t5G</vt:lpwstr>
      </vt:variant>
      <vt:variant>
        <vt:lpwstr/>
      </vt:variant>
      <vt:variant>
        <vt:i4>3539042</vt:i4>
      </vt:variant>
      <vt:variant>
        <vt:i4>36</vt:i4>
      </vt:variant>
      <vt:variant>
        <vt:i4>0</vt:i4>
      </vt:variant>
      <vt:variant>
        <vt:i4>5</vt:i4>
      </vt:variant>
      <vt:variant>
        <vt:lpwstr>consultantplus://offline/ref=EC2EADF075229CB1C43A1A6DB73424E815E47C291D1CE88861F3B4E3DBCCE376AD7C66E5A1DC96D3m6tCG</vt:lpwstr>
      </vt:variant>
      <vt:variant>
        <vt:lpwstr/>
      </vt:variant>
      <vt:variant>
        <vt:i4>3538994</vt:i4>
      </vt:variant>
      <vt:variant>
        <vt:i4>33</vt:i4>
      </vt:variant>
      <vt:variant>
        <vt:i4>0</vt:i4>
      </vt:variant>
      <vt:variant>
        <vt:i4>5</vt:i4>
      </vt:variant>
      <vt:variant>
        <vt:lpwstr>consultantplus://offline/ref=EC2EADF075229CB1C43A1A6DB73424E815E474291714E88861F3B4E3DBCCE376AD7C66E5A1DD95D6m6tAG</vt:lpwstr>
      </vt:variant>
      <vt:variant>
        <vt:lpwstr/>
      </vt:variant>
      <vt:variant>
        <vt:i4>6357047</vt:i4>
      </vt:variant>
      <vt:variant>
        <vt:i4>30</vt:i4>
      </vt:variant>
      <vt:variant>
        <vt:i4>0</vt:i4>
      </vt:variant>
      <vt:variant>
        <vt:i4>5</vt:i4>
      </vt:variant>
      <vt:variant>
        <vt:lpwstr>consultantplus://offline/ref=BE6F567D6ABCB473F869E59A14FB360D53E035ADE3F58585F5460B8472F427769060A97E4307O4p9G</vt:lpwstr>
      </vt:variant>
      <vt:variant>
        <vt:lpwstr/>
      </vt:variant>
      <vt:variant>
        <vt:i4>6357101</vt:i4>
      </vt:variant>
      <vt:variant>
        <vt:i4>27</vt:i4>
      </vt:variant>
      <vt:variant>
        <vt:i4>0</vt:i4>
      </vt:variant>
      <vt:variant>
        <vt:i4>5</vt:i4>
      </vt:variant>
      <vt:variant>
        <vt:lpwstr>consultantplus://offline/ref=BE6F567D6ABCB473F869E59A14FB360D53E035ADE3F58585F5460B8472F427769060A97E400EO4p2G</vt:lpwstr>
      </vt:variant>
      <vt:variant>
        <vt:lpwstr/>
      </vt:variant>
      <vt:variant>
        <vt:i4>7864420</vt:i4>
      </vt:variant>
      <vt:variant>
        <vt:i4>24</vt:i4>
      </vt:variant>
      <vt:variant>
        <vt:i4>0</vt:i4>
      </vt:variant>
      <vt:variant>
        <vt:i4>5</vt:i4>
      </vt:variant>
      <vt:variant>
        <vt:lpwstr>consultantplus://offline/ref=375711FFECCDE3199DD5AAFF8EBEF8C5439373ABE35DA76B4A31763667F0D48F7358878B10724873A6G3H</vt:lpwstr>
      </vt:variant>
      <vt:variant>
        <vt:lpwstr/>
      </vt:variant>
      <vt:variant>
        <vt:i4>7405627</vt:i4>
      </vt:variant>
      <vt:variant>
        <vt:i4>21</vt:i4>
      </vt:variant>
      <vt:variant>
        <vt:i4>0</vt:i4>
      </vt:variant>
      <vt:variant>
        <vt:i4>5</vt:i4>
      </vt:variant>
      <vt:variant>
        <vt:lpwstr>consultantplus://offline/ref=DCF5A41D68CA791582BE038E75C5633D50C1A58735C13691229862DDD826C0B4BD1C52D4C109FF66CFH6F</vt:lpwstr>
      </vt:variant>
      <vt:variant>
        <vt:lpwstr/>
      </vt:variant>
      <vt:variant>
        <vt:i4>8257636</vt:i4>
      </vt:variant>
      <vt:variant>
        <vt:i4>18</vt:i4>
      </vt:variant>
      <vt:variant>
        <vt:i4>0</vt:i4>
      </vt:variant>
      <vt:variant>
        <vt:i4>5</vt:i4>
      </vt:variant>
      <vt:variant>
        <vt:lpwstr>consultantplus://offline/ref=896A70EC12363BC556C8E3135D06E0364285632067D82087D907125445078489440A238CE9C636B3F003N</vt:lpwstr>
      </vt:variant>
      <vt:variant>
        <vt:lpwstr/>
      </vt:variant>
      <vt:variant>
        <vt:i4>917512</vt:i4>
      </vt:variant>
      <vt:variant>
        <vt:i4>15</vt:i4>
      </vt:variant>
      <vt:variant>
        <vt:i4>0</vt:i4>
      </vt:variant>
      <vt:variant>
        <vt:i4>5</vt:i4>
      </vt:variant>
      <vt:variant>
        <vt:lpwstr>http://ivo.garant.ru/document?id=10064072&amp;sub=108131</vt:lpwstr>
      </vt:variant>
      <vt:variant>
        <vt:lpwstr/>
      </vt:variant>
      <vt:variant>
        <vt:i4>6815801</vt:i4>
      </vt:variant>
      <vt:variant>
        <vt:i4>12</vt:i4>
      </vt:variant>
      <vt:variant>
        <vt:i4>0</vt:i4>
      </vt:variant>
      <vt:variant>
        <vt:i4>5</vt:i4>
      </vt:variant>
      <vt:variant>
        <vt:lpwstr>garantf1://12012604.0/</vt:lpwstr>
      </vt:variant>
      <vt:variant>
        <vt:lpwstr/>
      </vt:variant>
      <vt:variant>
        <vt:i4>7798825</vt:i4>
      </vt:variant>
      <vt:variant>
        <vt:i4>9</vt:i4>
      </vt:variant>
      <vt:variant>
        <vt:i4>0</vt:i4>
      </vt:variant>
      <vt:variant>
        <vt:i4>5</vt:i4>
      </vt:variant>
      <vt:variant>
        <vt:lpwstr>garantf1://7853007.74/</vt:lpwstr>
      </vt:variant>
      <vt:variant>
        <vt:lpwstr/>
      </vt:variant>
      <vt:variant>
        <vt:i4>4194318</vt:i4>
      </vt:variant>
      <vt:variant>
        <vt:i4>6</vt:i4>
      </vt:variant>
      <vt:variant>
        <vt:i4>0</vt:i4>
      </vt:variant>
      <vt:variant>
        <vt:i4>5</vt:i4>
      </vt:variant>
      <vt:variant>
        <vt:lpwstr>garantf1://12017177.2613/</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финансов</dc:creator>
  <cp:lastModifiedBy>Татьяна</cp:lastModifiedBy>
  <cp:revision>2</cp:revision>
  <cp:lastPrinted>2022-03-24T12:27:00Z</cp:lastPrinted>
  <dcterms:created xsi:type="dcterms:W3CDTF">2022-06-20T11:59:00Z</dcterms:created>
  <dcterms:modified xsi:type="dcterms:W3CDTF">2022-06-20T11:59:00Z</dcterms:modified>
</cp:coreProperties>
</file>