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2D" w:rsidRPr="007E1A00" w:rsidRDefault="00A20E2D" w:rsidP="00A20E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3D86" w:rsidRPr="00783D86" w:rsidRDefault="00783D86" w:rsidP="004409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3D86">
        <w:rPr>
          <w:rFonts w:ascii="Times New Roman" w:hAnsi="Times New Roman"/>
          <w:sz w:val="28"/>
          <w:szCs w:val="28"/>
        </w:rPr>
        <w:t xml:space="preserve">Администрация  </w:t>
      </w:r>
      <w:proofErr w:type="spellStart"/>
      <w:r w:rsidR="00AF44B1">
        <w:rPr>
          <w:rFonts w:ascii="Times New Roman" w:hAnsi="Times New Roman"/>
          <w:sz w:val="28"/>
          <w:szCs w:val="28"/>
        </w:rPr>
        <w:t>Копорского</w:t>
      </w:r>
      <w:proofErr w:type="spellEnd"/>
      <w:r w:rsidR="00AF44B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83D86" w:rsidRPr="00783D86" w:rsidRDefault="00783D86" w:rsidP="0044098F">
      <w:pPr>
        <w:tabs>
          <w:tab w:val="center" w:pos="5045"/>
          <w:tab w:val="left" w:pos="84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3D86">
        <w:rPr>
          <w:rFonts w:ascii="Times New Roman" w:hAnsi="Times New Roman"/>
          <w:sz w:val="28"/>
          <w:szCs w:val="28"/>
        </w:rPr>
        <w:t xml:space="preserve">Ломоносовского </w:t>
      </w:r>
      <w:r w:rsidR="00AF44B1" w:rsidRPr="00783D86">
        <w:rPr>
          <w:rFonts w:ascii="Times New Roman" w:hAnsi="Times New Roman"/>
          <w:sz w:val="28"/>
          <w:szCs w:val="28"/>
        </w:rPr>
        <w:t xml:space="preserve">муниципального </w:t>
      </w:r>
      <w:r w:rsidRPr="00783D86">
        <w:rPr>
          <w:rFonts w:ascii="Times New Roman" w:hAnsi="Times New Roman"/>
          <w:sz w:val="28"/>
          <w:szCs w:val="28"/>
        </w:rPr>
        <w:t>района Ленинградской области</w:t>
      </w:r>
    </w:p>
    <w:p w:rsidR="00783D86" w:rsidRPr="00783D86" w:rsidRDefault="00783D86" w:rsidP="00F4686E">
      <w:pPr>
        <w:tabs>
          <w:tab w:val="center" w:pos="5045"/>
          <w:tab w:val="left" w:pos="843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783D86" w:rsidRPr="00783D86" w:rsidRDefault="00783D86" w:rsidP="00F4686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3D86" w:rsidRPr="00783D86" w:rsidRDefault="00783D86" w:rsidP="0082165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83D86">
        <w:rPr>
          <w:rFonts w:ascii="Times New Roman" w:hAnsi="Times New Roman"/>
          <w:sz w:val="28"/>
          <w:szCs w:val="28"/>
        </w:rPr>
        <w:t>ПОСТАНОВЛЕНИЕ</w:t>
      </w:r>
    </w:p>
    <w:p w:rsidR="00783D86" w:rsidRPr="00783D86" w:rsidRDefault="00783D86" w:rsidP="00F4686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83D86">
        <w:rPr>
          <w:rFonts w:ascii="Times New Roman" w:hAnsi="Times New Roman"/>
          <w:sz w:val="28"/>
          <w:szCs w:val="28"/>
        </w:rPr>
        <w:t xml:space="preserve">          </w:t>
      </w:r>
    </w:p>
    <w:p w:rsidR="003F464E" w:rsidRDefault="00783D86" w:rsidP="0082165A">
      <w:pPr>
        <w:spacing w:line="240" w:lineRule="auto"/>
        <w:rPr>
          <w:rFonts w:ascii="Times New Roman" w:hAnsi="Times New Roman"/>
          <w:sz w:val="28"/>
          <w:szCs w:val="28"/>
        </w:rPr>
      </w:pPr>
      <w:r w:rsidRPr="00783D86">
        <w:rPr>
          <w:rFonts w:ascii="Times New Roman" w:hAnsi="Times New Roman"/>
          <w:sz w:val="28"/>
          <w:szCs w:val="28"/>
        </w:rPr>
        <w:t xml:space="preserve">От  </w:t>
      </w:r>
      <w:r w:rsidR="00BF3E4C" w:rsidRPr="00BF3E4C">
        <w:rPr>
          <w:rFonts w:ascii="Times New Roman" w:hAnsi="Times New Roman"/>
          <w:sz w:val="28"/>
          <w:szCs w:val="28"/>
        </w:rPr>
        <w:t>14.11.</w:t>
      </w:r>
      <w:r w:rsidR="002E1E90" w:rsidRPr="00BF3E4C">
        <w:rPr>
          <w:rFonts w:ascii="Times New Roman" w:hAnsi="Times New Roman"/>
          <w:sz w:val="28"/>
          <w:szCs w:val="28"/>
        </w:rPr>
        <w:t xml:space="preserve"> </w:t>
      </w:r>
      <w:r w:rsidR="00AF44B1" w:rsidRPr="00BF3E4C">
        <w:rPr>
          <w:rFonts w:ascii="Times New Roman" w:hAnsi="Times New Roman"/>
          <w:sz w:val="28"/>
          <w:szCs w:val="28"/>
        </w:rPr>
        <w:t>2025</w:t>
      </w:r>
      <w:r w:rsidRPr="00BF3E4C">
        <w:rPr>
          <w:rFonts w:ascii="Times New Roman" w:hAnsi="Times New Roman"/>
          <w:sz w:val="28"/>
          <w:szCs w:val="28"/>
        </w:rPr>
        <w:t xml:space="preserve"> г.</w:t>
      </w:r>
      <w:r w:rsidRPr="00BF3E4C">
        <w:rPr>
          <w:rFonts w:ascii="Times New Roman" w:hAnsi="Times New Roman"/>
          <w:sz w:val="28"/>
          <w:szCs w:val="28"/>
        </w:rPr>
        <w:tab/>
      </w:r>
      <w:r w:rsidRPr="00BF3E4C">
        <w:rPr>
          <w:rFonts w:ascii="Times New Roman" w:hAnsi="Times New Roman"/>
          <w:sz w:val="28"/>
          <w:szCs w:val="28"/>
        </w:rPr>
        <w:tab/>
        <w:t xml:space="preserve">                  </w:t>
      </w:r>
      <w:r w:rsidRPr="00BF3E4C">
        <w:rPr>
          <w:rFonts w:ascii="Times New Roman" w:hAnsi="Times New Roman"/>
          <w:sz w:val="28"/>
          <w:szCs w:val="28"/>
        </w:rPr>
        <w:tab/>
      </w:r>
      <w:r w:rsidRPr="00BF3E4C">
        <w:rPr>
          <w:rFonts w:ascii="Times New Roman" w:hAnsi="Times New Roman"/>
          <w:sz w:val="28"/>
          <w:szCs w:val="28"/>
        </w:rPr>
        <w:tab/>
      </w:r>
      <w:r w:rsidRPr="00BF3E4C">
        <w:rPr>
          <w:rFonts w:ascii="Times New Roman" w:hAnsi="Times New Roman"/>
          <w:sz w:val="28"/>
          <w:szCs w:val="28"/>
        </w:rPr>
        <w:tab/>
      </w:r>
      <w:r w:rsidRPr="00BF3E4C">
        <w:rPr>
          <w:rFonts w:ascii="Times New Roman" w:hAnsi="Times New Roman"/>
          <w:sz w:val="28"/>
          <w:szCs w:val="28"/>
        </w:rPr>
        <w:tab/>
        <w:t xml:space="preserve">             № </w:t>
      </w:r>
      <w:r w:rsidR="003E6049">
        <w:rPr>
          <w:rFonts w:ascii="Times New Roman" w:hAnsi="Times New Roman"/>
          <w:sz w:val="28"/>
          <w:szCs w:val="28"/>
        </w:rPr>
        <w:t>115</w:t>
      </w:r>
    </w:p>
    <w:p w:rsidR="0082165A" w:rsidRPr="00797B4D" w:rsidRDefault="0082165A" w:rsidP="0082165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F464E" w:rsidRPr="0082165A" w:rsidRDefault="0082165A" w:rsidP="0082165A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2165A">
        <w:rPr>
          <w:rFonts w:ascii="Times New Roman" w:hAnsi="Times New Roman"/>
          <w:b/>
          <w:sz w:val="28"/>
          <w:szCs w:val="28"/>
        </w:rPr>
        <w:t>«Об утверждении муниципальной программы «</w:t>
      </w:r>
      <w:r w:rsidRPr="0082165A">
        <w:rPr>
          <w:rFonts w:ascii="Times New Roman" w:hAnsi="Times New Roman"/>
          <w:b/>
          <w:color w:val="000000"/>
          <w:sz w:val="28"/>
          <w:szCs w:val="28"/>
          <w:highlight w:val="white"/>
        </w:rPr>
        <w:t xml:space="preserve">Обеспечение безопасности дорожного движения на автомобильных дорогах общего пользования местного значения в </w:t>
      </w:r>
      <w:proofErr w:type="spellStart"/>
      <w:r w:rsidRPr="0082165A">
        <w:rPr>
          <w:rFonts w:ascii="Times New Roman" w:hAnsi="Times New Roman"/>
          <w:b/>
          <w:color w:val="000000"/>
          <w:sz w:val="28"/>
          <w:szCs w:val="28"/>
          <w:highlight w:val="white"/>
        </w:rPr>
        <w:t>Копорском</w:t>
      </w:r>
      <w:proofErr w:type="spellEnd"/>
      <w:r w:rsidRPr="0082165A">
        <w:rPr>
          <w:rFonts w:ascii="Times New Roman" w:hAnsi="Times New Roman"/>
          <w:b/>
          <w:color w:val="000000"/>
          <w:sz w:val="28"/>
          <w:szCs w:val="28"/>
          <w:highlight w:val="white"/>
        </w:rPr>
        <w:t xml:space="preserve"> сельском поселении Ломоносовского муниципального района Ленинградской области в </w:t>
      </w:r>
      <w:r w:rsidRPr="0082165A">
        <w:rPr>
          <w:rFonts w:ascii="Times New Roman" w:hAnsi="Times New Roman"/>
          <w:b/>
          <w:color w:val="000000"/>
          <w:sz w:val="28"/>
          <w:szCs w:val="28"/>
        </w:rPr>
        <w:t>2026-2028 г.»</w:t>
      </w:r>
    </w:p>
    <w:p w:rsidR="0082165A" w:rsidRDefault="0082165A" w:rsidP="0082165A">
      <w:pPr>
        <w:spacing w:after="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82165A" w:rsidRPr="0082165A" w:rsidRDefault="0082165A" w:rsidP="0082165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B64438" w:rsidRDefault="003F464E" w:rsidP="00B6443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97B4D">
        <w:rPr>
          <w:rFonts w:ascii="Times New Roman" w:hAnsi="Times New Roman"/>
          <w:color w:val="000000"/>
          <w:sz w:val="28"/>
          <w:szCs w:val="28"/>
        </w:rPr>
        <w:t xml:space="preserve">Руководствуясь Федеральным законом «О безопасности дорожного движения» от 10.12.2006 года № 196-ФЗ, Федеральным законом «Об общих принципах организации местного самоуправления в Российской Федерации» № 131-ФЗ от 06.10.2003года, </w:t>
      </w:r>
      <w:r w:rsidR="00FC6E7B">
        <w:rPr>
          <w:rFonts w:ascii="Times New Roman" w:hAnsi="Times New Roman"/>
          <w:color w:val="000000"/>
          <w:sz w:val="28"/>
          <w:szCs w:val="28"/>
        </w:rPr>
        <w:t>Положением об администрации</w:t>
      </w:r>
      <w:r w:rsidRPr="00797B4D">
        <w:rPr>
          <w:rFonts w:ascii="Times New Roman" w:hAnsi="Times New Roman"/>
          <w:sz w:val="28"/>
          <w:szCs w:val="28"/>
        </w:rPr>
        <w:t xml:space="preserve">, администрация </w:t>
      </w:r>
      <w:proofErr w:type="spellStart"/>
      <w:r w:rsidR="00FC6E7B">
        <w:rPr>
          <w:rFonts w:ascii="Times New Roman" w:hAnsi="Times New Roman"/>
          <w:sz w:val="28"/>
          <w:szCs w:val="28"/>
        </w:rPr>
        <w:t>Копорского</w:t>
      </w:r>
      <w:proofErr w:type="spellEnd"/>
      <w:r w:rsidRPr="00797B4D">
        <w:rPr>
          <w:rFonts w:ascii="Times New Roman" w:hAnsi="Times New Roman"/>
          <w:sz w:val="28"/>
          <w:szCs w:val="28"/>
        </w:rPr>
        <w:t xml:space="preserve"> сельского поселения постановляет:</w:t>
      </w:r>
    </w:p>
    <w:p w:rsidR="00F07563" w:rsidRDefault="003F464E" w:rsidP="00F07563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97B4D">
        <w:rPr>
          <w:rFonts w:ascii="Times New Roman" w:hAnsi="Times New Roman"/>
          <w:sz w:val="28"/>
          <w:szCs w:val="28"/>
        </w:rPr>
        <w:t>Утвердить муниципальную</w:t>
      </w:r>
      <w:r w:rsidR="00FC6E7B">
        <w:rPr>
          <w:rFonts w:ascii="Times New Roman" w:hAnsi="Times New Roman"/>
          <w:sz w:val="28"/>
          <w:szCs w:val="28"/>
        </w:rPr>
        <w:t xml:space="preserve"> </w:t>
      </w:r>
      <w:r w:rsidRPr="00797B4D">
        <w:rPr>
          <w:rFonts w:ascii="Times New Roman" w:hAnsi="Times New Roman"/>
          <w:sz w:val="28"/>
          <w:szCs w:val="28"/>
        </w:rPr>
        <w:t>программу «</w:t>
      </w:r>
      <w:r w:rsidR="00B64438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Обеспечение </w:t>
      </w:r>
      <w:r w:rsidR="00B64438" w:rsidRPr="00797B4D">
        <w:rPr>
          <w:rFonts w:ascii="Times New Roman" w:hAnsi="Times New Roman"/>
          <w:color w:val="000000"/>
          <w:sz w:val="28"/>
          <w:szCs w:val="28"/>
          <w:highlight w:val="white"/>
        </w:rPr>
        <w:t>безопасности дорожного движения</w:t>
      </w:r>
      <w:r w:rsidR="00B64438" w:rsidRPr="00B64438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на автомобильных дорогах</w:t>
      </w:r>
      <w:r w:rsidR="00E22DC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общего пользования</w:t>
      </w:r>
      <w:r w:rsidR="00B64438" w:rsidRPr="00B64438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местного значения </w:t>
      </w:r>
      <w:r w:rsidR="00B64438" w:rsidRPr="00F0756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 </w:t>
      </w:r>
      <w:proofErr w:type="spellStart"/>
      <w:r w:rsidR="00E22DC2">
        <w:rPr>
          <w:rFonts w:ascii="Times New Roman" w:hAnsi="Times New Roman"/>
          <w:color w:val="000000"/>
          <w:sz w:val="28"/>
          <w:szCs w:val="28"/>
          <w:highlight w:val="white"/>
        </w:rPr>
        <w:t>Копорском</w:t>
      </w:r>
      <w:proofErr w:type="spellEnd"/>
      <w:r w:rsidR="00E22DC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сельском поселении</w:t>
      </w:r>
      <w:r w:rsidR="00B64438" w:rsidRPr="00F0756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Ломоносовского </w:t>
      </w:r>
      <w:r w:rsidR="00E22DC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муниципального </w:t>
      </w:r>
      <w:r w:rsidR="007468E1" w:rsidRPr="00F0756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района </w:t>
      </w:r>
      <w:r w:rsidR="00B64438" w:rsidRPr="00F0756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Ленинградской области в </w:t>
      </w:r>
      <w:r w:rsidR="00E22DC2">
        <w:rPr>
          <w:rFonts w:ascii="Times New Roman" w:hAnsi="Times New Roman"/>
          <w:color w:val="000000"/>
          <w:sz w:val="28"/>
          <w:szCs w:val="28"/>
        </w:rPr>
        <w:t>2026</w:t>
      </w:r>
      <w:r w:rsidR="00B64438" w:rsidRPr="00F07563">
        <w:rPr>
          <w:rFonts w:ascii="Times New Roman" w:hAnsi="Times New Roman"/>
          <w:color w:val="000000"/>
          <w:sz w:val="28"/>
          <w:szCs w:val="28"/>
        </w:rPr>
        <w:t>-2028 г.</w:t>
      </w:r>
      <w:r w:rsidRPr="00F07563">
        <w:rPr>
          <w:rFonts w:ascii="Times New Roman" w:hAnsi="Times New Roman"/>
          <w:color w:val="000000"/>
          <w:sz w:val="28"/>
          <w:szCs w:val="28"/>
        </w:rPr>
        <w:t>»</w:t>
      </w:r>
      <w:r w:rsidRPr="00F07563">
        <w:rPr>
          <w:rFonts w:ascii="Times New Roman" w:hAnsi="Times New Roman"/>
          <w:sz w:val="28"/>
          <w:szCs w:val="28"/>
        </w:rPr>
        <w:t xml:space="preserve">  (Приложение). </w:t>
      </w:r>
    </w:p>
    <w:p w:rsidR="00F07563" w:rsidRDefault="007C6E49" w:rsidP="00F07563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07563">
        <w:rPr>
          <w:rFonts w:ascii="Times New Roman" w:hAnsi="Times New Roman"/>
          <w:sz w:val="28"/>
          <w:szCs w:val="28"/>
        </w:rPr>
        <w:t xml:space="preserve">Настоящее постановление подлежит размещению на официальном сайте </w:t>
      </w:r>
      <w:proofErr w:type="spellStart"/>
      <w:r w:rsidR="007468E1">
        <w:rPr>
          <w:rFonts w:ascii="Times New Roman" w:hAnsi="Times New Roman"/>
          <w:sz w:val="28"/>
          <w:szCs w:val="28"/>
        </w:rPr>
        <w:t>Копорского</w:t>
      </w:r>
      <w:proofErr w:type="spellEnd"/>
      <w:r w:rsidR="007468E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F07563">
        <w:rPr>
          <w:rFonts w:ascii="Times New Roman" w:hAnsi="Times New Roman"/>
          <w:sz w:val="28"/>
          <w:szCs w:val="28"/>
        </w:rPr>
        <w:t xml:space="preserve"> и вступает в силу со дня его официального опубликования (обнародования).</w:t>
      </w:r>
    </w:p>
    <w:p w:rsidR="007C6E49" w:rsidRPr="00F07563" w:rsidRDefault="007C6E49" w:rsidP="00F07563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756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07563"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главу администрации.</w:t>
      </w:r>
    </w:p>
    <w:p w:rsidR="007C6E49" w:rsidRPr="007C6E49" w:rsidRDefault="007C6E49" w:rsidP="007C6E49">
      <w:pPr>
        <w:jc w:val="both"/>
        <w:rPr>
          <w:rFonts w:ascii="Times New Roman" w:hAnsi="Times New Roman"/>
          <w:sz w:val="28"/>
          <w:szCs w:val="28"/>
        </w:rPr>
      </w:pPr>
    </w:p>
    <w:p w:rsidR="007C6E49" w:rsidRPr="007C6E49" w:rsidRDefault="007C6E49" w:rsidP="007C6E49">
      <w:pPr>
        <w:jc w:val="both"/>
        <w:rPr>
          <w:rFonts w:ascii="Times New Roman" w:hAnsi="Times New Roman"/>
          <w:sz w:val="28"/>
          <w:szCs w:val="28"/>
        </w:rPr>
      </w:pPr>
      <w:r w:rsidRPr="007C6E49">
        <w:rPr>
          <w:rFonts w:ascii="Times New Roman" w:hAnsi="Times New Roman"/>
          <w:sz w:val="28"/>
          <w:szCs w:val="28"/>
        </w:rPr>
        <w:t>Глава администрации:</w:t>
      </w:r>
      <w:r w:rsidRPr="007C6E49">
        <w:rPr>
          <w:rFonts w:ascii="Times New Roman" w:hAnsi="Times New Roman"/>
          <w:sz w:val="28"/>
          <w:szCs w:val="28"/>
        </w:rPr>
        <w:tab/>
      </w:r>
      <w:r w:rsidRPr="007C6E49">
        <w:rPr>
          <w:rFonts w:ascii="Times New Roman" w:hAnsi="Times New Roman"/>
          <w:sz w:val="28"/>
          <w:szCs w:val="28"/>
        </w:rPr>
        <w:tab/>
      </w:r>
      <w:r w:rsidRPr="007C6E49">
        <w:rPr>
          <w:rFonts w:ascii="Times New Roman" w:hAnsi="Times New Roman"/>
          <w:sz w:val="28"/>
          <w:szCs w:val="28"/>
        </w:rPr>
        <w:tab/>
      </w:r>
      <w:r w:rsidRPr="007C6E49">
        <w:rPr>
          <w:rFonts w:ascii="Times New Roman" w:hAnsi="Times New Roman"/>
          <w:sz w:val="28"/>
          <w:szCs w:val="28"/>
        </w:rPr>
        <w:tab/>
        <w:t xml:space="preserve">                            </w:t>
      </w:r>
      <w:proofErr w:type="spellStart"/>
      <w:r w:rsidRPr="007C6E49">
        <w:rPr>
          <w:rFonts w:ascii="Times New Roman" w:hAnsi="Times New Roman"/>
          <w:sz w:val="28"/>
          <w:szCs w:val="28"/>
        </w:rPr>
        <w:t>Кучинский</w:t>
      </w:r>
      <w:proofErr w:type="spellEnd"/>
      <w:r w:rsidRPr="007C6E49">
        <w:rPr>
          <w:rFonts w:ascii="Times New Roman" w:hAnsi="Times New Roman"/>
          <w:sz w:val="28"/>
          <w:szCs w:val="28"/>
        </w:rPr>
        <w:t xml:space="preserve"> Д.П.</w:t>
      </w:r>
    </w:p>
    <w:p w:rsidR="003F464E" w:rsidRPr="007E1A00" w:rsidRDefault="003F464E" w:rsidP="007E1A00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3F464E" w:rsidRDefault="003F464E" w:rsidP="007E1A00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E22DC2" w:rsidRDefault="00E22DC2" w:rsidP="007E1A00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E22DC2" w:rsidRDefault="00E22DC2" w:rsidP="007E1A00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E22DC2" w:rsidRPr="007E1A00" w:rsidRDefault="00E22DC2" w:rsidP="007E1A00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051429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left="5580"/>
        <w:jc w:val="right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3F464E" w:rsidRDefault="0016571B" w:rsidP="00D179BC">
      <w:pPr>
        <w:widowControl w:val="0"/>
        <w:autoSpaceDE w:val="0"/>
        <w:autoSpaceDN w:val="0"/>
        <w:adjustRightInd w:val="0"/>
        <w:spacing w:after="0"/>
        <w:ind w:left="4962" w:hanging="142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Копорского</w:t>
      </w:r>
      <w:proofErr w:type="spellEnd"/>
      <w:r w:rsidR="003F464E" w:rsidRPr="007E1A00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left="5580"/>
        <w:jc w:val="right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 xml:space="preserve">от </w:t>
      </w:r>
      <w:r w:rsidR="00035BDE">
        <w:rPr>
          <w:rFonts w:ascii="Times New Roman" w:hAnsi="Times New Roman"/>
          <w:sz w:val="24"/>
          <w:szCs w:val="24"/>
        </w:rPr>
        <w:t>14.11.</w:t>
      </w:r>
      <w:r w:rsidR="00FC730E">
        <w:rPr>
          <w:rFonts w:ascii="Times New Roman" w:hAnsi="Times New Roman"/>
          <w:sz w:val="24"/>
          <w:szCs w:val="24"/>
        </w:rPr>
        <w:t>2025</w:t>
      </w:r>
      <w:r w:rsidRPr="007E1A00">
        <w:rPr>
          <w:rFonts w:ascii="Times New Roman" w:hAnsi="Times New Roman"/>
          <w:sz w:val="24"/>
          <w:szCs w:val="24"/>
        </w:rPr>
        <w:t xml:space="preserve"> г.</w:t>
      </w:r>
      <w:r w:rsidR="0016571B">
        <w:rPr>
          <w:rFonts w:ascii="Times New Roman" w:hAnsi="Times New Roman"/>
          <w:sz w:val="24"/>
          <w:szCs w:val="24"/>
        </w:rPr>
        <w:t xml:space="preserve"> № ___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 w:line="48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E1A00">
        <w:rPr>
          <w:rFonts w:ascii="Times New Roman" w:hAnsi="Times New Roman"/>
          <w:b/>
          <w:bCs/>
          <w:sz w:val="24"/>
          <w:szCs w:val="24"/>
        </w:rPr>
        <w:t>МУНИЦИПАЛЬНАЯ ПРОГРАММА</w:t>
      </w:r>
    </w:p>
    <w:p w:rsidR="00FC730E" w:rsidRPr="0082165A" w:rsidRDefault="00FC730E" w:rsidP="00FC730E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2165A">
        <w:rPr>
          <w:rFonts w:ascii="Times New Roman" w:hAnsi="Times New Roman"/>
          <w:b/>
          <w:sz w:val="28"/>
          <w:szCs w:val="28"/>
        </w:rPr>
        <w:t>«</w:t>
      </w:r>
      <w:r w:rsidRPr="0082165A">
        <w:rPr>
          <w:rFonts w:ascii="Times New Roman" w:hAnsi="Times New Roman"/>
          <w:b/>
          <w:color w:val="000000"/>
          <w:sz w:val="28"/>
          <w:szCs w:val="28"/>
          <w:highlight w:val="white"/>
        </w:rPr>
        <w:t xml:space="preserve">Обеспечение безопасности дорожного движения на автомобильных дорогах общего пользования местного значения в </w:t>
      </w:r>
      <w:proofErr w:type="spellStart"/>
      <w:r w:rsidRPr="0082165A">
        <w:rPr>
          <w:rFonts w:ascii="Times New Roman" w:hAnsi="Times New Roman"/>
          <w:b/>
          <w:color w:val="000000"/>
          <w:sz w:val="28"/>
          <w:szCs w:val="28"/>
          <w:highlight w:val="white"/>
        </w:rPr>
        <w:t>Копорском</w:t>
      </w:r>
      <w:proofErr w:type="spellEnd"/>
      <w:r w:rsidRPr="0082165A">
        <w:rPr>
          <w:rFonts w:ascii="Times New Roman" w:hAnsi="Times New Roman"/>
          <w:b/>
          <w:color w:val="000000"/>
          <w:sz w:val="28"/>
          <w:szCs w:val="28"/>
          <w:highlight w:val="white"/>
        </w:rPr>
        <w:t xml:space="preserve"> сельском поселении Ломоносовского муниципального района Ленинградской области в </w:t>
      </w:r>
      <w:r w:rsidRPr="0082165A">
        <w:rPr>
          <w:rFonts w:ascii="Times New Roman" w:hAnsi="Times New Roman"/>
          <w:b/>
          <w:color w:val="000000"/>
          <w:sz w:val="28"/>
          <w:szCs w:val="28"/>
        </w:rPr>
        <w:t>2026-2028 г.»</w:t>
      </w:r>
    </w:p>
    <w:p w:rsidR="003F464E" w:rsidRPr="004345AE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Default="003F464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E1A00">
        <w:rPr>
          <w:rFonts w:ascii="Times New Roman" w:hAnsi="Times New Roman"/>
          <w:b/>
          <w:bCs/>
          <w:sz w:val="24"/>
          <w:szCs w:val="24"/>
        </w:rPr>
        <w:t>МУНИЦИПАЛЬНАЯ ПРОГРАММА</w:t>
      </w:r>
    </w:p>
    <w:p w:rsidR="00617A9D" w:rsidRPr="0082165A" w:rsidRDefault="00617A9D" w:rsidP="00617A9D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2165A">
        <w:rPr>
          <w:rFonts w:ascii="Times New Roman" w:hAnsi="Times New Roman"/>
          <w:b/>
          <w:sz w:val="28"/>
          <w:szCs w:val="28"/>
        </w:rPr>
        <w:t>«</w:t>
      </w:r>
      <w:r w:rsidRPr="0082165A">
        <w:rPr>
          <w:rFonts w:ascii="Times New Roman" w:hAnsi="Times New Roman"/>
          <w:b/>
          <w:color w:val="000000"/>
          <w:sz w:val="28"/>
          <w:szCs w:val="28"/>
          <w:highlight w:val="white"/>
        </w:rPr>
        <w:t xml:space="preserve">Обеспечение безопасности дорожного движения на автомобильных дорогах общего пользования местного значения в </w:t>
      </w:r>
      <w:proofErr w:type="spellStart"/>
      <w:r w:rsidRPr="0082165A">
        <w:rPr>
          <w:rFonts w:ascii="Times New Roman" w:hAnsi="Times New Roman"/>
          <w:b/>
          <w:color w:val="000000"/>
          <w:sz w:val="28"/>
          <w:szCs w:val="28"/>
          <w:highlight w:val="white"/>
        </w:rPr>
        <w:t>Копорском</w:t>
      </w:r>
      <w:proofErr w:type="spellEnd"/>
      <w:r w:rsidRPr="0082165A">
        <w:rPr>
          <w:rFonts w:ascii="Times New Roman" w:hAnsi="Times New Roman"/>
          <w:b/>
          <w:color w:val="000000"/>
          <w:sz w:val="28"/>
          <w:szCs w:val="28"/>
          <w:highlight w:val="white"/>
        </w:rPr>
        <w:t xml:space="preserve"> сельском поселении Ломоносовского муниципального района Ленинградской области в </w:t>
      </w:r>
      <w:r w:rsidRPr="0082165A">
        <w:rPr>
          <w:rFonts w:ascii="Times New Roman" w:hAnsi="Times New Roman"/>
          <w:b/>
          <w:color w:val="000000"/>
          <w:sz w:val="28"/>
          <w:szCs w:val="28"/>
        </w:rPr>
        <w:t>2026-2028 г.»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8A2407" w:rsidRDefault="003F464E" w:rsidP="008A240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E1A00">
        <w:rPr>
          <w:rFonts w:ascii="Times New Roman" w:hAnsi="Times New Roman"/>
          <w:b/>
          <w:bCs/>
          <w:sz w:val="24"/>
          <w:szCs w:val="24"/>
        </w:rPr>
        <w:t>ПАСПОРТ ПРОГРАММЫ</w:t>
      </w:r>
    </w:p>
    <w:tbl>
      <w:tblPr>
        <w:tblW w:w="0" w:type="auto"/>
        <w:tblInd w:w="216" w:type="dxa"/>
        <w:tblLayout w:type="fixed"/>
        <w:tblLook w:val="0000"/>
      </w:tblPr>
      <w:tblGrid>
        <w:gridCol w:w="2268"/>
        <w:gridCol w:w="7019"/>
      </w:tblGrid>
      <w:tr w:rsidR="003F464E" w:rsidRPr="00F949A8" w:rsidTr="00035BDE">
        <w:trPr>
          <w:trHeight w:val="1722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F949A8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3F464E" w:rsidRPr="00F949A8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7A9D" w:rsidRPr="00617A9D" w:rsidRDefault="003F464E" w:rsidP="00617A9D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17F6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17A9D" w:rsidRPr="00617A9D">
              <w:rPr>
                <w:rFonts w:ascii="Times New Roman" w:hAnsi="Times New Roman"/>
                <w:sz w:val="28"/>
                <w:szCs w:val="28"/>
              </w:rPr>
              <w:t>«</w:t>
            </w:r>
            <w:r w:rsidR="00617A9D" w:rsidRPr="00617A9D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Обеспечение безопасности дорожного движения на автомобильных дорогах общего пользования местного значения в </w:t>
            </w:r>
            <w:proofErr w:type="spellStart"/>
            <w:r w:rsidR="00617A9D" w:rsidRPr="00617A9D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Копорском</w:t>
            </w:r>
            <w:proofErr w:type="spellEnd"/>
            <w:r w:rsidR="00617A9D" w:rsidRPr="00617A9D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 сельском поселении Ломоносовского муниципального района Ленинградской области в </w:t>
            </w:r>
            <w:r w:rsidR="00617A9D" w:rsidRPr="00617A9D">
              <w:rPr>
                <w:rFonts w:ascii="Times New Roman" w:hAnsi="Times New Roman"/>
                <w:color w:val="000000"/>
                <w:sz w:val="28"/>
                <w:szCs w:val="28"/>
              </w:rPr>
              <w:t>2026-2028 г.»</w:t>
            </w:r>
          </w:p>
          <w:p w:rsidR="003F464E" w:rsidRPr="000017F6" w:rsidRDefault="003F464E" w:rsidP="00CB1F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64E" w:rsidRPr="00F949A8" w:rsidTr="00BF4BEC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F949A8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Основание</w:t>
            </w:r>
          </w:p>
          <w:p w:rsidR="003F464E" w:rsidRPr="00F949A8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для разработки</w:t>
            </w:r>
          </w:p>
          <w:p w:rsidR="003F464E" w:rsidRPr="00F949A8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65F4" w:rsidRDefault="002B65F4" w:rsidP="007E1A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 w:rsidRPr="000017F6">
              <w:rPr>
                <w:rFonts w:ascii="Times New Roman" w:hAnsi="Times New Roman"/>
                <w:sz w:val="24"/>
                <w:szCs w:val="24"/>
              </w:rPr>
              <w:t>Правительства Ленинградской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14 ноября 2013 года № 397</w:t>
            </w:r>
            <w:r w:rsidRPr="000017F6">
              <w:rPr>
                <w:rFonts w:ascii="Times New Roman" w:eastAsia="BatangChe" w:hAnsi="Times New Roman"/>
                <w:sz w:val="24"/>
                <w:szCs w:val="24"/>
              </w:rPr>
              <w:t>«Об утверждении государственной программы Ленинградской области «Развитие транспортной системы Ленинградской области»</w:t>
            </w:r>
            <w:r>
              <w:rPr>
                <w:rFonts w:ascii="Times New Roman" w:eastAsia="BatangChe" w:hAnsi="Times New Roman"/>
                <w:sz w:val="24"/>
                <w:szCs w:val="24"/>
              </w:rPr>
              <w:t>,</w:t>
            </w:r>
          </w:p>
          <w:p w:rsidR="003F464E" w:rsidRPr="000017F6" w:rsidRDefault="00CB1F4A" w:rsidP="007E1A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17F6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Ленинградской области от 30 августа 2024 года № 598 о внесении изменений в постановление Правительства Ленинградской области от 14 ноября 2013 года № 397 </w:t>
            </w:r>
            <w:r w:rsidR="0044098F" w:rsidRPr="000017F6">
              <w:rPr>
                <w:rFonts w:ascii="Times New Roman" w:eastAsia="BatangChe" w:hAnsi="Times New Roman"/>
                <w:sz w:val="24"/>
                <w:szCs w:val="24"/>
              </w:rPr>
              <w:t>«Об утверждении государственной программы Ленинградской области «Развитие транспортной системы Ленинградской области»</w:t>
            </w:r>
          </w:p>
        </w:tc>
      </w:tr>
      <w:tr w:rsidR="003F464E" w:rsidRPr="00F949A8" w:rsidTr="00BF4BEC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F949A8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Разработчик</w:t>
            </w:r>
          </w:p>
          <w:p w:rsidR="003F464E" w:rsidRPr="00F949A8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0017F6" w:rsidRDefault="009E791E" w:rsidP="00617A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17F6">
              <w:rPr>
                <w:rFonts w:ascii="Times New Roman" w:hAnsi="Times New Roman"/>
                <w:sz w:val="24"/>
                <w:szCs w:val="24"/>
              </w:rPr>
              <w:t>А</w:t>
            </w:r>
            <w:r w:rsidR="003F464E" w:rsidRPr="000017F6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  <w:proofErr w:type="spellStart"/>
            <w:r w:rsidRPr="000017F6">
              <w:rPr>
                <w:rFonts w:ascii="Times New Roman" w:hAnsi="Times New Roman"/>
                <w:sz w:val="24"/>
                <w:szCs w:val="24"/>
              </w:rPr>
              <w:t>Копорс</w:t>
            </w:r>
            <w:r w:rsidR="003F464E" w:rsidRPr="000017F6">
              <w:rPr>
                <w:rFonts w:ascii="Times New Roman" w:hAnsi="Times New Roman"/>
                <w:sz w:val="24"/>
                <w:szCs w:val="24"/>
              </w:rPr>
              <w:t>кого</w:t>
            </w:r>
            <w:proofErr w:type="spellEnd"/>
            <w:r w:rsidR="003F464E" w:rsidRPr="000017F6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3F464E" w:rsidRPr="00F949A8" w:rsidTr="00BF4BEC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F949A8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  <w:p w:rsidR="003F464E" w:rsidRPr="00F949A8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0017F6" w:rsidRDefault="003F464E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17F6">
              <w:rPr>
                <w:rFonts w:ascii="Times New Roman" w:hAnsi="Times New Roman"/>
                <w:sz w:val="24"/>
                <w:szCs w:val="24"/>
              </w:rPr>
              <w:t>Органы местного самоуправления муниципального образования, Учреждение культуры поселения, учреждения образования, расположенные на территории  поселения.</w:t>
            </w:r>
          </w:p>
        </w:tc>
      </w:tr>
      <w:tr w:rsidR="003F464E" w:rsidRPr="00F949A8" w:rsidTr="00BF4BEC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F949A8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цели</w:t>
            </w:r>
          </w:p>
          <w:p w:rsidR="003F464E" w:rsidRPr="00F949A8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0017F6" w:rsidRDefault="003F464E" w:rsidP="006662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r w:rsidRPr="000017F6">
              <w:rPr>
                <w:rFonts w:ascii="Times New Roman" w:hAnsi="Times New Roman"/>
                <w:sz w:val="24"/>
                <w:szCs w:val="24"/>
              </w:rPr>
              <w:t>Сокращение дорожно-транспортных происшествий, сокращение количества дорожно-транспортных происшествий с пострадавшими.</w:t>
            </w:r>
            <w:r w:rsidR="006662A2" w:rsidRPr="00001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0"/>
          </w:p>
        </w:tc>
      </w:tr>
      <w:tr w:rsidR="003F464E" w:rsidRPr="00F949A8" w:rsidTr="00BF4BEC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F949A8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  <w:p w:rsidR="003F464E" w:rsidRPr="00F949A8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0017F6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17F6">
              <w:rPr>
                <w:rFonts w:ascii="Times New Roman" w:hAnsi="Times New Roman"/>
                <w:sz w:val="24"/>
                <w:szCs w:val="24"/>
              </w:rPr>
              <w:t>Предупреждение опасного поведения участников дорожного движения и профилактика дорожно-транспортных происшествий; совершенствование контрольно-надзорной деятельности в сфере обеспечения безопасности дорожного движения; совершенствование организации движения тра</w:t>
            </w:r>
            <w:r w:rsidR="004345AE" w:rsidRPr="000017F6">
              <w:rPr>
                <w:rFonts w:ascii="Times New Roman" w:hAnsi="Times New Roman"/>
                <w:sz w:val="24"/>
                <w:szCs w:val="24"/>
              </w:rPr>
              <w:t>нспорта и пешеходов в поселении; увеличение количества элементов обустройства на автомобильных дорогах местного значения общего пользования в границах поселения в соответствии с требованиями де</w:t>
            </w:r>
            <w:r w:rsidR="00062786" w:rsidRPr="000017F6">
              <w:rPr>
                <w:rFonts w:ascii="Times New Roman" w:hAnsi="Times New Roman"/>
                <w:sz w:val="24"/>
                <w:szCs w:val="24"/>
              </w:rPr>
              <w:t>й</w:t>
            </w:r>
            <w:r w:rsidR="004345AE" w:rsidRPr="000017F6">
              <w:rPr>
                <w:rFonts w:ascii="Times New Roman" w:hAnsi="Times New Roman"/>
                <w:sz w:val="24"/>
                <w:szCs w:val="24"/>
              </w:rPr>
              <w:t xml:space="preserve">ствующих </w:t>
            </w:r>
            <w:r w:rsidR="00062786" w:rsidRPr="000017F6">
              <w:rPr>
                <w:rFonts w:ascii="Times New Roman" w:hAnsi="Times New Roman"/>
                <w:sz w:val="24"/>
                <w:szCs w:val="24"/>
              </w:rPr>
              <w:t xml:space="preserve">нормативных документов в области дорожной деятельности и безопасности дорожного движения. </w:t>
            </w:r>
            <w:proofErr w:type="gramEnd"/>
          </w:p>
          <w:p w:rsidR="003F464E" w:rsidRPr="000017F6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64E" w:rsidRPr="00F949A8" w:rsidTr="00BF4BEC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F949A8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Сроки реализации</w:t>
            </w:r>
          </w:p>
          <w:p w:rsidR="003F464E" w:rsidRPr="00F949A8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0017F6" w:rsidRDefault="00A90624" w:rsidP="007E1A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рассчитана на 2026</w:t>
            </w:r>
            <w:r w:rsidR="00062786" w:rsidRPr="000017F6">
              <w:rPr>
                <w:rFonts w:ascii="Times New Roman" w:hAnsi="Times New Roman"/>
                <w:sz w:val="24"/>
                <w:szCs w:val="24"/>
              </w:rPr>
              <w:t xml:space="preserve"> - 2028</w:t>
            </w:r>
            <w:r w:rsidR="003F464E" w:rsidRPr="000017F6"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</w:p>
        </w:tc>
      </w:tr>
    </w:tbl>
    <w:p w:rsidR="008A2407" w:rsidRPr="008A2407" w:rsidRDefault="008A2407" w:rsidP="000418F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E1A00">
        <w:rPr>
          <w:rFonts w:ascii="Times New Roman" w:hAnsi="Times New Roman"/>
          <w:b/>
          <w:bCs/>
          <w:sz w:val="24"/>
          <w:szCs w:val="24"/>
        </w:rPr>
        <w:t>Объемы и источники финансирования Программы</w:t>
      </w:r>
    </w:p>
    <w:p w:rsidR="003F464E" w:rsidRPr="00845BB1" w:rsidRDefault="003F464E" w:rsidP="007E1A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F464E" w:rsidRPr="000418FE" w:rsidRDefault="003F464E" w:rsidP="000418F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3407">
        <w:rPr>
          <w:rFonts w:ascii="Times New Roman" w:hAnsi="Times New Roman"/>
          <w:sz w:val="24"/>
          <w:szCs w:val="24"/>
        </w:rPr>
        <w:t xml:space="preserve">Объем финансирования Программы составляет </w:t>
      </w:r>
      <w:r w:rsidR="006270A0">
        <w:rPr>
          <w:rFonts w:ascii="Times New Roman" w:hAnsi="Times New Roman"/>
          <w:sz w:val="24"/>
          <w:szCs w:val="24"/>
        </w:rPr>
        <w:t>13057,8</w:t>
      </w:r>
      <w:r w:rsidRPr="00783407">
        <w:rPr>
          <w:rFonts w:ascii="Times New Roman" w:hAnsi="Times New Roman"/>
          <w:sz w:val="24"/>
          <w:szCs w:val="24"/>
        </w:rPr>
        <w:t xml:space="preserve"> тыс. рублей, в том числе по годам:</w:t>
      </w:r>
    </w:p>
    <w:tbl>
      <w:tblPr>
        <w:tblW w:w="9390" w:type="dxa"/>
        <w:tblInd w:w="216" w:type="dxa"/>
        <w:tblLayout w:type="fixed"/>
        <w:tblLook w:val="0000"/>
      </w:tblPr>
      <w:tblGrid>
        <w:gridCol w:w="3294"/>
        <w:gridCol w:w="2127"/>
        <w:gridCol w:w="1701"/>
        <w:gridCol w:w="2268"/>
      </w:tblGrid>
      <w:tr w:rsidR="00783407" w:rsidRPr="00F949A8" w:rsidTr="00783407">
        <w:trPr>
          <w:trHeight w:val="698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407" w:rsidRPr="00F949A8" w:rsidRDefault="00783407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407" w:rsidRPr="00845BB1" w:rsidRDefault="00783407" w:rsidP="00845B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783407" w:rsidRPr="00F949A8" w:rsidRDefault="00783407" w:rsidP="00845B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407" w:rsidRPr="00783407" w:rsidRDefault="00783407" w:rsidP="00845B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407" w:rsidRPr="00845BB1" w:rsidRDefault="00783407" w:rsidP="00845B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83407" w:rsidRPr="00F949A8" w:rsidRDefault="00783407" w:rsidP="00845B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783407" w:rsidRPr="00F949A8" w:rsidTr="00783407">
        <w:trPr>
          <w:trHeight w:val="1047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407" w:rsidRPr="00172B33" w:rsidRDefault="00783407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Копорского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>поселени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B33">
              <w:rPr>
                <w:rFonts w:ascii="Times New Roman" w:hAnsi="Times New Roman"/>
                <w:sz w:val="24"/>
                <w:szCs w:val="24"/>
              </w:rPr>
              <w:t>(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>тыс. руб.)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407" w:rsidRPr="007E5506" w:rsidRDefault="006270A0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06">
              <w:rPr>
                <w:rFonts w:ascii="Times New Roman" w:hAnsi="Times New Roman"/>
                <w:sz w:val="24"/>
                <w:szCs w:val="24"/>
              </w:rPr>
              <w:t>4054,8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407" w:rsidRPr="007E5506" w:rsidRDefault="006270A0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06">
              <w:rPr>
                <w:rFonts w:ascii="Times New Roman" w:hAnsi="Times New Roman"/>
                <w:sz w:val="24"/>
                <w:szCs w:val="24"/>
              </w:rPr>
              <w:t>4719,0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407" w:rsidRPr="007E5506" w:rsidRDefault="006270A0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06">
              <w:rPr>
                <w:rFonts w:ascii="Times New Roman" w:hAnsi="Times New Roman"/>
                <w:sz w:val="24"/>
                <w:szCs w:val="24"/>
              </w:rPr>
              <w:t>4284,0</w:t>
            </w:r>
          </w:p>
        </w:tc>
      </w:tr>
    </w:tbl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Указанные объемы финансирования подлежат уточнению при формировании бюджетов на соответствующий финансовый год.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Кроме того, по мере возможностей будут привлекаться средства бюджетов Ломоносовского района, Ленинградской области, целевые и добровольные пожертвования.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E1A00">
        <w:rPr>
          <w:rFonts w:ascii="Times New Roman" w:hAnsi="Times New Roman"/>
          <w:b/>
          <w:bCs/>
          <w:sz w:val="24"/>
          <w:szCs w:val="24"/>
        </w:rPr>
        <w:t>Ожидаемые конечные результаты Программы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71AD" w:rsidRDefault="003F464E" w:rsidP="009771A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 xml:space="preserve">- </w:t>
      </w:r>
      <w:r w:rsidR="009771AD" w:rsidRPr="00F949A8">
        <w:rPr>
          <w:rFonts w:ascii="Times New Roman" w:hAnsi="Times New Roman"/>
          <w:sz w:val="24"/>
          <w:szCs w:val="24"/>
        </w:rPr>
        <w:t>Сокращение дорожно-транспортных происшествий, сокращение количества дорожно-транспортных происшествий с пострадавшими</w:t>
      </w:r>
      <w:r w:rsidR="009771AD">
        <w:rPr>
          <w:rFonts w:ascii="Times New Roman" w:hAnsi="Times New Roman"/>
          <w:sz w:val="24"/>
          <w:szCs w:val="24"/>
        </w:rPr>
        <w:t>;</w:t>
      </w:r>
    </w:p>
    <w:p w:rsidR="003F464E" w:rsidRPr="007E1A00" w:rsidRDefault="009771AD" w:rsidP="009771A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Увеличение количества элементов обустройства </w:t>
      </w:r>
      <w:proofErr w:type="gramStart"/>
      <w:r>
        <w:rPr>
          <w:rFonts w:ascii="Times New Roman" w:hAnsi="Times New Roman"/>
          <w:sz w:val="24"/>
          <w:szCs w:val="24"/>
        </w:rPr>
        <w:t>на автомобильных дорогах местного значения общего пользования в границах поселения в соответствии с требованиями действующих нормативных документов в области</w:t>
      </w:r>
      <w:proofErr w:type="gramEnd"/>
      <w:r>
        <w:rPr>
          <w:rFonts w:ascii="Times New Roman" w:hAnsi="Times New Roman"/>
          <w:sz w:val="24"/>
          <w:szCs w:val="24"/>
        </w:rPr>
        <w:t xml:space="preserve"> дорожной деятельности и безопасности дорожного движения.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E1A00">
        <w:rPr>
          <w:rFonts w:ascii="Times New Roman" w:hAnsi="Times New Roman"/>
          <w:b/>
          <w:bCs/>
          <w:sz w:val="24"/>
          <w:szCs w:val="24"/>
        </w:rPr>
        <w:t xml:space="preserve">Система организации </w:t>
      </w:r>
      <w:proofErr w:type="gramStart"/>
      <w:r w:rsidRPr="007E1A00">
        <w:rPr>
          <w:rFonts w:ascii="Times New Roman" w:hAnsi="Times New Roman"/>
          <w:b/>
          <w:bCs/>
          <w:sz w:val="24"/>
          <w:szCs w:val="24"/>
        </w:rPr>
        <w:t>контроля за</w:t>
      </w:r>
      <w:proofErr w:type="gramEnd"/>
      <w:r w:rsidRPr="007E1A00">
        <w:rPr>
          <w:rFonts w:ascii="Times New Roman" w:hAnsi="Times New Roman"/>
          <w:b/>
          <w:bCs/>
          <w:sz w:val="24"/>
          <w:szCs w:val="24"/>
        </w:rPr>
        <w:t xml:space="preserve"> исполнением Программы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E1A0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E1A00">
        <w:rPr>
          <w:rFonts w:ascii="Times New Roman" w:hAnsi="Times New Roman"/>
          <w:sz w:val="24"/>
          <w:szCs w:val="24"/>
        </w:rPr>
        <w:t xml:space="preserve"> исполнением Программы осуществляется </w:t>
      </w:r>
      <w:r w:rsidR="006662A2">
        <w:rPr>
          <w:rFonts w:ascii="Times New Roman" w:hAnsi="Times New Roman"/>
          <w:sz w:val="24"/>
          <w:szCs w:val="24"/>
        </w:rPr>
        <w:t>главой</w:t>
      </w:r>
      <w:r w:rsidRPr="007E1A00">
        <w:rPr>
          <w:rFonts w:ascii="Times New Roman" w:hAnsi="Times New Roman"/>
          <w:sz w:val="24"/>
          <w:szCs w:val="24"/>
        </w:rPr>
        <w:t xml:space="preserve"> администрации, координирующим работу по реализации политики по обеспечению безопасности дорожного движения.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E1A00">
        <w:rPr>
          <w:rFonts w:ascii="Times New Roman" w:hAnsi="Times New Roman"/>
          <w:b/>
          <w:bCs/>
          <w:sz w:val="24"/>
          <w:szCs w:val="24"/>
        </w:rPr>
        <w:t>Раздел I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E1A00">
        <w:rPr>
          <w:rFonts w:ascii="Times New Roman" w:hAnsi="Times New Roman"/>
          <w:b/>
          <w:bCs/>
          <w:sz w:val="24"/>
          <w:szCs w:val="24"/>
        </w:rPr>
        <w:t>ХАРАКТЕРИСТИКА ПРОБЛЕМЫ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 xml:space="preserve">Проблема опасности дорожного движения в муниципальном образовании </w:t>
      </w:r>
      <w:r w:rsidR="006662A2">
        <w:rPr>
          <w:rFonts w:ascii="Times New Roman" w:hAnsi="Times New Roman"/>
          <w:sz w:val="24"/>
          <w:szCs w:val="24"/>
        </w:rPr>
        <w:t>Копор</w:t>
      </w:r>
      <w:r w:rsidRPr="007E1A00">
        <w:rPr>
          <w:rFonts w:ascii="Times New Roman" w:hAnsi="Times New Roman"/>
          <w:sz w:val="24"/>
          <w:szCs w:val="24"/>
        </w:rPr>
        <w:t xml:space="preserve">ское сельское поселение, связанная с автомобильным транспортом, в последнее десятилетие приобрела особую остроту,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</w:t>
      </w:r>
      <w:proofErr w:type="gramStart"/>
      <w:r w:rsidRPr="007E1A00">
        <w:rPr>
          <w:rFonts w:ascii="Times New Roman" w:hAnsi="Times New Roman"/>
          <w:sz w:val="24"/>
          <w:szCs w:val="24"/>
        </w:rPr>
        <w:t>функционирования системы обеспечения безопасности дорожного движения</w:t>
      </w:r>
      <w:proofErr w:type="gramEnd"/>
      <w:r w:rsidRPr="007E1A00">
        <w:rPr>
          <w:rFonts w:ascii="Times New Roman" w:hAnsi="Times New Roman"/>
          <w:sz w:val="24"/>
          <w:szCs w:val="24"/>
        </w:rPr>
        <w:t xml:space="preserve"> и крайне низкой дисциплиной участников дорожного движения.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 xml:space="preserve">Основными видами ДТП являются автомобильные наезды на пешеходов и препятствия, опрокидывания транспортных средств. Более 80 % всех ДТП связаны с нарушениями Правил дорожного движения Российской Федерации водителями транспортных средств. Более трети </w:t>
      </w:r>
      <w:r w:rsidRPr="007E1A00">
        <w:rPr>
          <w:rFonts w:ascii="Times New Roman" w:hAnsi="Times New Roman"/>
          <w:sz w:val="24"/>
          <w:szCs w:val="24"/>
        </w:rPr>
        <w:lastRenderedPageBreak/>
        <w:t xml:space="preserve">всех происшествий связаны с неправильным выбором скорости движения. Большое количество ДТП совершают водители, находившиеся в состоянии опьянения, не имеющие права на управление транспортным средством. Определяющее влияние на аварийность оказывают водители транспортных средств, принадлежащих физическим лицам. 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-постоянно возрастающая мобильность населения;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-уменьшение перевозок общественным транспортом и увеличение перевозок  личным транспортом;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-нарастающая диспропорция между увеличением количества автомобилей и пропускной способностью улично-дорожной сети, не рассчитанной на современные транспортные потоки.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Следствием такого положения дел являются ухудшение условий дорожного движения и, как следствие, рост количества ДТП.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Это характерно для ДТП на автомобильных дорогах, как в населенных пунктах, так и вне населенных пунктов. Большая удаленность от медицинских учреждений, значительный промежуток времени с момента получения информации о необходимости оказания медицинской помощи пострадавшим в ДТП до непосредственного оказания квалифицированной медицинской помощи, увеличивают факты летальных исходов пострадавших граждан от переохлаждения, болевых шоков, кровопотери.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возможно более полном учете интересов граждан.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Сложившаяся критическая ситуация в области обеспечения безопасности дорожного движения в условиях отсутствия программно-целевого метода характеризуется наличием тенденций к ее дальнейшему ухудшению, что определяется следующими факторами: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-высокий уровень аварийности и тяжести последствий ДТП (в том числе детский травматизм);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-значительная доля людей наиболее активного трудоспособного возраста (26 - 40 лет) среди лиц, погибших в результате ДТП;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-продолжающееся ухудшение условий дорожного движения в поселениях;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-низкий уровень безопасности перевозок пассажиров автомобильным транспортом.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Таким образом, необходимость разработки и реализации Программы обусловлена следующими причинами: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1.Социально-экономическая острота проблемы.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2. Межотраслевой и межведомственный характер проблемы.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3.Необходимость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 самоуправления и общественных институтов.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Применение программно-целевого метода позволит осуществить: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-формирование основ и приоритетных направлений профилактики ДТП и снижения тяжести их последствий;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lastRenderedPageBreak/>
        <w:t>-координацию деятельности органов местного самоуправления в области обеспечения безопасности дорожного движения;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-реализацию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Вместе с тем, применение программно-целевого метода к решению проблемы повышения безопасности дорожного движения сопряжено с определенными рисками. Так, в процессе реализации Программы возможно выявление отклонений в достижении промежуточных результатов из-за несоответствия влияния отдельных мероприятий Программы на ситуацию в сфере аварийности их ожидаемой эффективности, обусловленного использованием новых подходов к решению задач в области обеспечения безопасности дорожного движения. В целях управления указанным риском в процессе реализации Программы предусматриваются: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-создание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-мониторинг выполнения Программы, регулярный анализ и при необходимости ежегодная корректировка и ранжирование индикаторов и показателей, а также мероприятий Программы;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-перераспределение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E1A00">
        <w:rPr>
          <w:rFonts w:ascii="Times New Roman" w:hAnsi="Times New Roman"/>
          <w:b/>
          <w:bCs/>
          <w:sz w:val="24"/>
          <w:szCs w:val="24"/>
        </w:rPr>
        <w:t>Раздел II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E1A00">
        <w:rPr>
          <w:rFonts w:ascii="Times New Roman" w:hAnsi="Times New Roman"/>
          <w:b/>
          <w:bCs/>
          <w:sz w:val="24"/>
          <w:szCs w:val="24"/>
        </w:rPr>
        <w:t>ОСНОВНЫЕ ЦЕЛИ И ЗАДАЧИ ПРОГРАММЫ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6662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 xml:space="preserve">Основной целью Программы является </w:t>
      </w:r>
      <w:r w:rsidR="006662A2">
        <w:rPr>
          <w:rFonts w:ascii="Times New Roman" w:hAnsi="Times New Roman"/>
          <w:sz w:val="24"/>
          <w:szCs w:val="24"/>
        </w:rPr>
        <w:t>с</w:t>
      </w:r>
      <w:r w:rsidR="006662A2" w:rsidRPr="00F949A8">
        <w:rPr>
          <w:rFonts w:ascii="Times New Roman" w:hAnsi="Times New Roman"/>
          <w:sz w:val="24"/>
          <w:szCs w:val="24"/>
        </w:rPr>
        <w:t>окращение дорожно-транспортных происшествий, сокращение количества дорожно-транспортн</w:t>
      </w:r>
      <w:r w:rsidR="006662A2">
        <w:rPr>
          <w:rFonts w:ascii="Times New Roman" w:hAnsi="Times New Roman"/>
          <w:sz w:val="24"/>
          <w:szCs w:val="24"/>
        </w:rPr>
        <w:t xml:space="preserve">ых происшествий с пострадавшими к </w:t>
      </w:r>
      <w:r w:rsidR="006662A2" w:rsidRPr="007E1A00">
        <w:rPr>
          <w:rFonts w:ascii="Times New Roman" w:hAnsi="Times New Roman"/>
          <w:sz w:val="24"/>
          <w:szCs w:val="24"/>
        </w:rPr>
        <w:t>202</w:t>
      </w:r>
      <w:r w:rsidR="006662A2">
        <w:rPr>
          <w:rFonts w:ascii="Times New Roman" w:hAnsi="Times New Roman"/>
          <w:sz w:val="24"/>
          <w:szCs w:val="24"/>
        </w:rPr>
        <w:t>8</w:t>
      </w:r>
      <w:r w:rsidR="006662A2" w:rsidRPr="007E1A00">
        <w:rPr>
          <w:rFonts w:ascii="Times New Roman" w:hAnsi="Times New Roman"/>
          <w:sz w:val="24"/>
          <w:szCs w:val="24"/>
        </w:rPr>
        <w:t xml:space="preserve"> году</w:t>
      </w:r>
      <w:r w:rsidR="006662A2" w:rsidRPr="00F949A8">
        <w:rPr>
          <w:rFonts w:ascii="Times New Roman" w:hAnsi="Times New Roman"/>
          <w:sz w:val="24"/>
          <w:szCs w:val="24"/>
        </w:rPr>
        <w:t xml:space="preserve">. </w:t>
      </w:r>
      <w:r w:rsidRPr="007E1A00">
        <w:rPr>
          <w:rFonts w:ascii="Times New Roman" w:hAnsi="Times New Roman"/>
          <w:sz w:val="24"/>
          <w:szCs w:val="24"/>
        </w:rPr>
        <w:t>Это позволит снизить показатели аварийности и, следовательно, уменьшить социальную остроту проблемы.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Условиями достижения целей Программы является решение следующих задач: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-предупреждение опасного поведения участников дорожного движения и профилактика ДТП;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-совершенствование контрольно-надзорной деятельности в сфере обеспечения безопасности дорожного движения;</w:t>
      </w:r>
    </w:p>
    <w:p w:rsidR="003F464E" w:rsidRDefault="003F464E" w:rsidP="00D326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-совершенствование организации движения транспорта и пешеходов в поселении</w:t>
      </w:r>
      <w:r w:rsidR="00D32621">
        <w:rPr>
          <w:rFonts w:ascii="Times New Roman" w:hAnsi="Times New Roman"/>
          <w:sz w:val="24"/>
          <w:szCs w:val="24"/>
        </w:rPr>
        <w:t>.</w:t>
      </w:r>
    </w:p>
    <w:p w:rsidR="00D32621" w:rsidRPr="007E1A00" w:rsidRDefault="00D32621" w:rsidP="00D326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 xml:space="preserve">       Предусматривается реализация таких мероприятий, как: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-продолжение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поведения;</w:t>
      </w:r>
    </w:p>
    <w:p w:rsidR="00D32621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-совершенствование работы по профилактике и сокращению детского дорожно-транспортного травматизма</w:t>
      </w:r>
      <w:r w:rsidR="00D32621">
        <w:rPr>
          <w:rFonts w:ascii="Times New Roman" w:hAnsi="Times New Roman"/>
          <w:sz w:val="24"/>
          <w:szCs w:val="24"/>
        </w:rPr>
        <w:t>;</w:t>
      </w:r>
    </w:p>
    <w:p w:rsidR="003F464E" w:rsidRPr="007E1A00" w:rsidRDefault="00D32621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-увеличение количества элементов обустройства </w:t>
      </w:r>
      <w:proofErr w:type="gramStart"/>
      <w:r>
        <w:rPr>
          <w:rFonts w:ascii="Times New Roman" w:hAnsi="Times New Roman"/>
          <w:sz w:val="24"/>
          <w:szCs w:val="24"/>
        </w:rPr>
        <w:t>на автомобильных дорогах местного значения общего пользования в границах поселения в соответствии с требованиями действующих нормативных документов в области</w:t>
      </w:r>
      <w:proofErr w:type="gramEnd"/>
      <w:r>
        <w:rPr>
          <w:rFonts w:ascii="Times New Roman" w:hAnsi="Times New Roman"/>
          <w:sz w:val="24"/>
          <w:szCs w:val="24"/>
        </w:rPr>
        <w:t xml:space="preserve"> дорожной деятельности и безопасности дорожного движения</w:t>
      </w:r>
      <w:r w:rsidRPr="007E1A00">
        <w:rPr>
          <w:rFonts w:ascii="Times New Roman" w:hAnsi="Times New Roman"/>
          <w:sz w:val="24"/>
          <w:szCs w:val="24"/>
        </w:rPr>
        <w:t>.</w:t>
      </w:r>
    </w:p>
    <w:p w:rsidR="00D32621" w:rsidRPr="007E1A00" w:rsidRDefault="00D32621" w:rsidP="000418F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E1A00">
        <w:rPr>
          <w:rFonts w:ascii="Times New Roman" w:hAnsi="Times New Roman"/>
          <w:b/>
          <w:bCs/>
          <w:sz w:val="24"/>
          <w:szCs w:val="24"/>
        </w:rPr>
        <w:t>Раздел III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E1A00">
        <w:rPr>
          <w:rFonts w:ascii="Times New Roman" w:hAnsi="Times New Roman"/>
          <w:b/>
          <w:bCs/>
          <w:sz w:val="24"/>
          <w:szCs w:val="24"/>
        </w:rPr>
        <w:t>ПЕРЕЧЕНЬ МЕРОПРИЯТИЙ ПРОГРАММЫ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 xml:space="preserve">Мероприятия, направленные на повышение правового сознания и предупреждение опасного поведения участников дорожного движения: изготовление типовых уголков безопасности для общеобразовательных учреждений, проведение конкурсов. Данные мероприятия позволят выстроить комплексную систему профилактики детского дорожно-транспортного травматизма в поселении и повысить уровень правового сознания. 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Организационно-планировочные и инженерные меры, направленные на совершенствование организации движения транспортных средств и пешеходов в поселении.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Мероприятиями предусматривается: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 xml:space="preserve">1. Улучшение условий движения транспортных средств и пешеходов. 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2. Совершенствование организации пешеходного движения.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3. Снижение влияния дорожных условий на возникновение ДТП.</w:t>
      </w:r>
    </w:p>
    <w:p w:rsidR="00D32621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4. Увеличение пропускной способности улично-дорожной сети.</w:t>
      </w:r>
    </w:p>
    <w:p w:rsidR="003F464E" w:rsidRPr="007E1A00" w:rsidRDefault="00D32621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3F464E" w:rsidRPr="007E1A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Увеличение количества элементов обустройства.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Это позволит усовершенствовать организацию дорожного движения транспорта и пешеходного движения в поселении.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E1A00">
        <w:rPr>
          <w:rFonts w:ascii="Times New Roman" w:hAnsi="Times New Roman"/>
          <w:b/>
          <w:bCs/>
          <w:sz w:val="24"/>
          <w:szCs w:val="24"/>
        </w:rPr>
        <w:t>Раздел IV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E1A00">
        <w:rPr>
          <w:rFonts w:ascii="Times New Roman" w:hAnsi="Times New Roman"/>
          <w:b/>
          <w:bCs/>
          <w:sz w:val="24"/>
          <w:szCs w:val="24"/>
        </w:rPr>
        <w:t>РЕСУРСНОЕ ОБЕСПЕЧЕНИЕ ПРОГРАММЫ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 xml:space="preserve">При планировании ресурсного обеспечения Программы учитывалась реальная ситуация в финансово-бюджетной сфере Муниципального образования </w:t>
      </w:r>
      <w:r w:rsidR="00D32621">
        <w:rPr>
          <w:rFonts w:ascii="Times New Roman" w:hAnsi="Times New Roman"/>
          <w:sz w:val="24"/>
          <w:szCs w:val="24"/>
        </w:rPr>
        <w:t>Копорс</w:t>
      </w:r>
      <w:r w:rsidRPr="007E1A00">
        <w:rPr>
          <w:rFonts w:ascii="Times New Roman" w:hAnsi="Times New Roman"/>
          <w:sz w:val="24"/>
          <w:szCs w:val="24"/>
        </w:rPr>
        <w:t xml:space="preserve">кое сельское поселение, состояние аварийности, высокая экономическая и социально-демографическая значимость проблемы обеспечения безопасности дорожного движения, а также реальная возможность ее решения при условии </w:t>
      </w:r>
      <w:proofErr w:type="spellStart"/>
      <w:r w:rsidRPr="007E1A00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7E1A00">
        <w:rPr>
          <w:rFonts w:ascii="Times New Roman" w:hAnsi="Times New Roman"/>
          <w:sz w:val="24"/>
          <w:szCs w:val="24"/>
        </w:rPr>
        <w:t xml:space="preserve"> из бюджетов других уровней.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Общий объем финансирования Программы в 20</w:t>
      </w:r>
      <w:r w:rsidR="00D32621">
        <w:rPr>
          <w:rFonts w:ascii="Times New Roman" w:hAnsi="Times New Roman"/>
          <w:sz w:val="24"/>
          <w:szCs w:val="24"/>
        </w:rPr>
        <w:t>24</w:t>
      </w:r>
      <w:r w:rsidRPr="007E1A00">
        <w:rPr>
          <w:rFonts w:ascii="Times New Roman" w:hAnsi="Times New Roman"/>
          <w:sz w:val="24"/>
          <w:szCs w:val="24"/>
        </w:rPr>
        <w:t xml:space="preserve"> - 202</w:t>
      </w:r>
      <w:r w:rsidR="00D32621">
        <w:rPr>
          <w:rFonts w:ascii="Times New Roman" w:hAnsi="Times New Roman"/>
          <w:sz w:val="24"/>
          <w:szCs w:val="24"/>
        </w:rPr>
        <w:t>8</w:t>
      </w:r>
      <w:r w:rsidRPr="007E1A00">
        <w:rPr>
          <w:rFonts w:ascii="Times New Roman" w:hAnsi="Times New Roman"/>
          <w:sz w:val="24"/>
          <w:szCs w:val="24"/>
        </w:rPr>
        <w:t xml:space="preserve"> годах составляет </w:t>
      </w:r>
      <w:r w:rsidR="004430E1">
        <w:rPr>
          <w:rFonts w:ascii="Times New Roman" w:hAnsi="Times New Roman"/>
          <w:sz w:val="24"/>
          <w:szCs w:val="24"/>
        </w:rPr>
        <w:t>20974,0</w:t>
      </w:r>
      <w:r w:rsidRPr="007E1A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1A00">
        <w:rPr>
          <w:rFonts w:ascii="Times New Roman" w:hAnsi="Times New Roman"/>
          <w:sz w:val="24"/>
          <w:szCs w:val="24"/>
        </w:rPr>
        <w:t>тыс. рублей и будет корректироваться ежегодно при поступлении субсидий из бюджетов других уровней.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E1A00">
        <w:rPr>
          <w:rFonts w:ascii="Times New Roman" w:hAnsi="Times New Roman"/>
          <w:b/>
          <w:bCs/>
          <w:sz w:val="24"/>
          <w:szCs w:val="24"/>
        </w:rPr>
        <w:t>Раздел V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E1A00">
        <w:rPr>
          <w:rFonts w:ascii="Times New Roman" w:hAnsi="Times New Roman"/>
          <w:b/>
          <w:bCs/>
          <w:sz w:val="24"/>
          <w:szCs w:val="24"/>
        </w:rPr>
        <w:t>МЕХАНИЗМ РЕАЛИЗАЦИИ ПРОГРАММЫ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 xml:space="preserve">Управление реализацией Программы осуществляет администрация </w:t>
      </w:r>
      <w:proofErr w:type="spellStart"/>
      <w:r w:rsidR="00D32621">
        <w:rPr>
          <w:rFonts w:ascii="Times New Roman" w:hAnsi="Times New Roman"/>
          <w:sz w:val="24"/>
          <w:szCs w:val="24"/>
        </w:rPr>
        <w:t>Копор</w:t>
      </w:r>
      <w:r w:rsidRPr="007E1A00">
        <w:rPr>
          <w:rFonts w:ascii="Times New Roman" w:hAnsi="Times New Roman"/>
          <w:sz w:val="24"/>
          <w:szCs w:val="24"/>
        </w:rPr>
        <w:t>ского</w:t>
      </w:r>
      <w:proofErr w:type="spellEnd"/>
      <w:r w:rsidRPr="007E1A00">
        <w:rPr>
          <w:rFonts w:ascii="Times New Roman" w:hAnsi="Times New Roman"/>
          <w:sz w:val="24"/>
          <w:szCs w:val="24"/>
        </w:rPr>
        <w:t xml:space="preserve"> сельского поселения. Реализация и </w:t>
      </w:r>
      <w:proofErr w:type="gramStart"/>
      <w:r w:rsidRPr="007E1A0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E1A00">
        <w:rPr>
          <w:rFonts w:ascii="Times New Roman" w:hAnsi="Times New Roman"/>
          <w:sz w:val="24"/>
          <w:szCs w:val="24"/>
        </w:rPr>
        <w:t xml:space="preserve"> выполнением Программы осуществляются в соответствии с действующим законодательством.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 xml:space="preserve"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администрации </w:t>
      </w:r>
      <w:proofErr w:type="spellStart"/>
      <w:r w:rsidR="00D32621">
        <w:rPr>
          <w:rFonts w:ascii="Times New Roman" w:hAnsi="Times New Roman"/>
          <w:sz w:val="24"/>
          <w:szCs w:val="24"/>
        </w:rPr>
        <w:t>Копор</w:t>
      </w:r>
      <w:r w:rsidRPr="007E1A00">
        <w:rPr>
          <w:rFonts w:ascii="Times New Roman" w:hAnsi="Times New Roman"/>
          <w:sz w:val="24"/>
          <w:szCs w:val="24"/>
        </w:rPr>
        <w:t>ского</w:t>
      </w:r>
      <w:proofErr w:type="spellEnd"/>
      <w:r w:rsidRPr="007E1A00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E1A00">
        <w:rPr>
          <w:rFonts w:ascii="Times New Roman" w:hAnsi="Times New Roman"/>
          <w:b/>
          <w:bCs/>
          <w:sz w:val="24"/>
          <w:szCs w:val="24"/>
        </w:rPr>
        <w:t>Раздел VI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E1A00">
        <w:rPr>
          <w:rFonts w:ascii="Times New Roman" w:hAnsi="Times New Roman"/>
          <w:b/>
          <w:bCs/>
          <w:sz w:val="24"/>
          <w:szCs w:val="24"/>
        </w:rPr>
        <w:t>ОЦЕНКА СОЦИАЛЬНО-ЭКОНОМИЧЕСКОЙ ЭФФЕКТИВНОСТИ ПРОГРАММЫ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Предложенные 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 xml:space="preserve">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</w:t>
      </w:r>
      <w:proofErr w:type="gramStart"/>
      <w:r w:rsidRPr="007E1A00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7E1A00">
        <w:rPr>
          <w:rFonts w:ascii="Times New Roman" w:hAnsi="Times New Roman"/>
          <w:sz w:val="24"/>
          <w:szCs w:val="24"/>
        </w:rPr>
        <w:t xml:space="preserve"> движением.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 xml:space="preserve">Реализация программных мероприятий позволит приостановить рост ДТП с пострадавшими и снизить их количество, а также сократить число погибших в ДТП,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в </w:t>
      </w:r>
      <w:proofErr w:type="spellStart"/>
      <w:r w:rsidR="00D32621">
        <w:rPr>
          <w:rFonts w:ascii="Times New Roman" w:hAnsi="Times New Roman"/>
          <w:sz w:val="24"/>
          <w:szCs w:val="24"/>
        </w:rPr>
        <w:t>Копор</w:t>
      </w:r>
      <w:r w:rsidRPr="007E1A00">
        <w:rPr>
          <w:rFonts w:ascii="Times New Roman" w:hAnsi="Times New Roman"/>
          <w:sz w:val="24"/>
          <w:szCs w:val="24"/>
        </w:rPr>
        <w:t>ском</w:t>
      </w:r>
      <w:proofErr w:type="spellEnd"/>
      <w:r w:rsidRPr="007E1A00">
        <w:rPr>
          <w:rFonts w:ascii="Times New Roman" w:hAnsi="Times New Roman"/>
          <w:sz w:val="24"/>
          <w:szCs w:val="24"/>
        </w:rPr>
        <w:t xml:space="preserve"> сельском поселении, обеспечить безопасные условия движения на местных автомобильных дорогах.</w:t>
      </w:r>
    </w:p>
    <w:p w:rsidR="003F464E" w:rsidRPr="007E1A00" w:rsidRDefault="003F464E" w:rsidP="007E1A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  <w:sectPr w:rsidR="003F464E" w:rsidRPr="007E1A00" w:rsidSect="00A24C76">
          <w:pgSz w:w="11906" w:h="16838"/>
          <w:pgMar w:top="1134" w:right="850" w:bottom="1134" w:left="1260" w:header="708" w:footer="708" w:gutter="0"/>
          <w:cols w:space="708"/>
          <w:docGrid w:linePitch="360"/>
        </w:sectPr>
      </w:pPr>
    </w:p>
    <w:p w:rsidR="003F464E" w:rsidRPr="007E1A00" w:rsidRDefault="003F464E" w:rsidP="007E1A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E1A00">
        <w:rPr>
          <w:rFonts w:ascii="Times New Roman" w:hAnsi="Times New Roman"/>
          <w:b/>
          <w:bCs/>
          <w:sz w:val="24"/>
          <w:szCs w:val="24"/>
        </w:rPr>
        <w:lastRenderedPageBreak/>
        <w:t>МЕРОПРИЯТИЯ</w:t>
      </w:r>
    </w:p>
    <w:p w:rsidR="003F464E" w:rsidRPr="007E1A00" w:rsidRDefault="003F464E" w:rsidP="007E1A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E1A00">
        <w:rPr>
          <w:rFonts w:ascii="Times New Roman" w:hAnsi="Times New Roman"/>
          <w:b/>
          <w:bCs/>
          <w:sz w:val="24"/>
          <w:szCs w:val="24"/>
        </w:rPr>
        <w:t>МУНИЦИПАЛЬНОЙ ПРОГРАММЫ</w:t>
      </w:r>
    </w:p>
    <w:p w:rsidR="00617A9D" w:rsidRPr="00617A9D" w:rsidRDefault="00617A9D" w:rsidP="00617A9D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17A9D">
        <w:rPr>
          <w:rFonts w:ascii="Times New Roman" w:hAnsi="Times New Roman"/>
          <w:sz w:val="28"/>
          <w:szCs w:val="28"/>
        </w:rPr>
        <w:t>«</w:t>
      </w:r>
      <w:r w:rsidRPr="00617A9D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Обеспечение безопасности дорожного движения на автомобильных дорогах общего пользования местного значения в </w:t>
      </w:r>
      <w:proofErr w:type="spellStart"/>
      <w:r w:rsidRPr="00617A9D">
        <w:rPr>
          <w:rFonts w:ascii="Times New Roman" w:hAnsi="Times New Roman"/>
          <w:color w:val="000000"/>
          <w:sz w:val="28"/>
          <w:szCs w:val="28"/>
          <w:highlight w:val="white"/>
        </w:rPr>
        <w:t>Копорском</w:t>
      </w:r>
      <w:proofErr w:type="spellEnd"/>
      <w:r w:rsidRPr="00617A9D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сельском поселении Ломоносовского муниципального района Ленинградской области в </w:t>
      </w:r>
      <w:r w:rsidRPr="00617A9D">
        <w:rPr>
          <w:rFonts w:ascii="Times New Roman" w:hAnsi="Times New Roman"/>
          <w:color w:val="000000"/>
          <w:sz w:val="28"/>
          <w:szCs w:val="28"/>
        </w:rPr>
        <w:t>2026-2028 г.»</w:t>
      </w:r>
    </w:p>
    <w:p w:rsidR="003F464E" w:rsidRPr="007E1A00" w:rsidRDefault="003F464E" w:rsidP="007E1A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177" w:type="dxa"/>
        <w:tblInd w:w="201" w:type="dxa"/>
        <w:tblLayout w:type="fixed"/>
        <w:tblLook w:val="0000"/>
      </w:tblPr>
      <w:tblGrid>
        <w:gridCol w:w="474"/>
        <w:gridCol w:w="4111"/>
        <w:gridCol w:w="1843"/>
        <w:gridCol w:w="2126"/>
        <w:gridCol w:w="850"/>
        <w:gridCol w:w="849"/>
        <w:gridCol w:w="900"/>
        <w:gridCol w:w="1086"/>
        <w:gridCol w:w="851"/>
        <w:gridCol w:w="851"/>
        <w:gridCol w:w="236"/>
      </w:tblGrid>
      <w:tr w:rsidR="000B3C74" w:rsidRPr="00F949A8" w:rsidTr="00067EC4">
        <w:trPr>
          <w:gridAfter w:val="1"/>
          <w:wAfter w:w="236" w:type="dxa"/>
          <w:trHeight w:val="393"/>
        </w:trPr>
        <w:tc>
          <w:tcPr>
            <w:tcW w:w="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F949A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мероприятий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  <w:proofErr w:type="gramEnd"/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выполнение мероприятий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</w:t>
            </w: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5387" w:type="dxa"/>
            <w:gridSpan w:val="6"/>
            <w:tcBorders>
              <w:top w:val="single" w:sz="6" w:space="0" w:color="000000"/>
              <w:left w:val="nil"/>
              <w:bottom w:val="single" w:sz="2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0171F">
            <w:pPr>
              <w:autoSpaceDE w:val="0"/>
              <w:autoSpaceDN w:val="0"/>
              <w:adjustRightInd w:val="0"/>
              <w:spacing w:after="0"/>
              <w:ind w:right="-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Объем вложений (тыс. руб.)</w:t>
            </w:r>
          </w:p>
        </w:tc>
      </w:tr>
      <w:tr w:rsidR="000B3C74" w:rsidRPr="00F949A8" w:rsidTr="005F6426">
        <w:trPr>
          <w:gridAfter w:val="1"/>
          <w:wAfter w:w="236" w:type="dxa"/>
          <w:trHeight w:val="393"/>
        </w:trPr>
        <w:tc>
          <w:tcPr>
            <w:tcW w:w="474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53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0B3C74" w:rsidRPr="00F949A8" w:rsidTr="006F29A7">
        <w:trPr>
          <w:gridAfter w:val="1"/>
          <w:wAfter w:w="236" w:type="dxa"/>
          <w:trHeight w:val="317"/>
        </w:trPr>
        <w:tc>
          <w:tcPr>
            <w:tcW w:w="474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017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017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017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3C74" w:rsidRPr="000B3C74" w:rsidRDefault="000B3C74" w:rsidP="000B3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0B3C74" w:rsidRPr="000B3C74" w:rsidRDefault="000B3C74" w:rsidP="000B3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0B3C74" w:rsidRPr="00F949A8" w:rsidTr="006F29A7">
        <w:trPr>
          <w:gridAfter w:val="1"/>
          <w:wAfter w:w="236" w:type="dxa"/>
          <w:trHeight w:val="272"/>
        </w:trPr>
        <w:tc>
          <w:tcPr>
            <w:tcW w:w="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000000" w:fill="FFFFFF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F29A7" w:rsidRPr="00F949A8" w:rsidTr="006F29A7">
        <w:trPr>
          <w:trHeight w:val="1470"/>
        </w:trPr>
        <w:tc>
          <w:tcPr>
            <w:tcW w:w="474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1.1</w:t>
            </w:r>
          </w:p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 xml:space="preserve">Ведение реестра муниципальных дорог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Копорско</w:t>
            </w:r>
            <w:r w:rsidR="00617A9D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="00617A9D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Специалист, курирующий вопросы дорожной деятельности</w:t>
            </w:r>
          </w:p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F29A7" w:rsidRPr="00F949A8" w:rsidRDefault="006F29A7" w:rsidP="00617A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Копорско</w:t>
            </w:r>
            <w:r w:rsidR="00617A9D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="00617A9D"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>поселени</w:t>
            </w:r>
            <w:r w:rsidR="00617A9D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6F29A7" w:rsidRPr="006F29A7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6F29A7" w:rsidRPr="00F949A8" w:rsidRDefault="006F29A7" w:rsidP="007E1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6F29A7" w:rsidRPr="00F949A8" w:rsidRDefault="006F29A7" w:rsidP="007E1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17A9D" w:rsidRPr="00F949A8" w:rsidTr="003E217C">
        <w:trPr>
          <w:trHeight w:val="1586"/>
        </w:trPr>
        <w:tc>
          <w:tcPr>
            <w:tcW w:w="474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617A9D" w:rsidRPr="00F949A8" w:rsidRDefault="00617A9D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4111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617A9D" w:rsidRPr="00F949A8" w:rsidRDefault="00617A9D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Разработка и принятие нормативных актов по вопросам дорожной деятельности и безопасности дорожного движения</w:t>
            </w:r>
          </w:p>
        </w:tc>
        <w:tc>
          <w:tcPr>
            <w:tcW w:w="1843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617A9D" w:rsidRPr="00F949A8" w:rsidRDefault="00617A9D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2126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17A9D" w:rsidRDefault="00617A9D" w:rsidP="00617A9D">
            <w:pPr>
              <w:jc w:val="center"/>
            </w:pPr>
            <w:r w:rsidRPr="00E127CC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E127CC">
              <w:rPr>
                <w:rFonts w:ascii="Times New Roman" w:hAnsi="Times New Roman"/>
                <w:sz w:val="24"/>
                <w:szCs w:val="24"/>
              </w:rPr>
              <w:t>Копорского</w:t>
            </w:r>
            <w:proofErr w:type="spellEnd"/>
            <w:r w:rsidRPr="00E127C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617A9D" w:rsidRPr="00F949A8" w:rsidRDefault="00617A9D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49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617A9D" w:rsidRPr="00F949A8" w:rsidRDefault="00617A9D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617A9D" w:rsidRPr="00F949A8" w:rsidRDefault="00617A9D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86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617A9D" w:rsidRPr="00F949A8" w:rsidRDefault="00617A9D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7A9D" w:rsidRPr="00F949A8" w:rsidRDefault="00617A9D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7A9D" w:rsidRPr="00F949A8" w:rsidRDefault="00617A9D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617A9D" w:rsidRPr="00F949A8" w:rsidRDefault="00617A9D" w:rsidP="007E1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17A9D" w:rsidRPr="00F949A8" w:rsidTr="003E217C">
        <w:trPr>
          <w:trHeight w:val="1339"/>
        </w:trPr>
        <w:tc>
          <w:tcPr>
            <w:tcW w:w="474" w:type="dxa"/>
            <w:tcBorders>
              <w:left w:val="single" w:sz="6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617A9D" w:rsidRPr="00F949A8" w:rsidRDefault="00617A9D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617A9D" w:rsidRPr="00F949A8" w:rsidRDefault="00617A9D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F949A8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F949A8">
              <w:rPr>
                <w:rFonts w:ascii="Times New Roman" w:hAnsi="Times New Roman"/>
                <w:sz w:val="24"/>
                <w:szCs w:val="24"/>
              </w:rPr>
              <w:t xml:space="preserve"> сохранностью дорог местного значения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617A9D" w:rsidRPr="00F949A8" w:rsidRDefault="00617A9D" w:rsidP="006F2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 xml:space="preserve">Специалист, курирующий вопросы 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17A9D" w:rsidRDefault="00617A9D" w:rsidP="00617A9D">
            <w:pPr>
              <w:jc w:val="center"/>
            </w:pPr>
            <w:r w:rsidRPr="00E127CC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E127CC">
              <w:rPr>
                <w:rFonts w:ascii="Times New Roman" w:hAnsi="Times New Roman"/>
                <w:sz w:val="24"/>
                <w:szCs w:val="24"/>
              </w:rPr>
              <w:t>Копорского</w:t>
            </w:r>
            <w:proofErr w:type="spellEnd"/>
            <w:r w:rsidRPr="00E127C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617A9D" w:rsidRPr="00F949A8" w:rsidRDefault="00617A9D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617A9D" w:rsidRPr="00F949A8" w:rsidRDefault="00617A9D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617A9D" w:rsidRPr="00F949A8" w:rsidRDefault="00617A9D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86" w:type="dxa"/>
            <w:tcBorders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617A9D" w:rsidRPr="00F949A8" w:rsidRDefault="00617A9D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7A9D" w:rsidRPr="00F949A8" w:rsidRDefault="00617A9D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7A9D" w:rsidRPr="00F949A8" w:rsidRDefault="00617A9D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17A9D" w:rsidRPr="00F949A8" w:rsidRDefault="00617A9D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29A7" w:rsidRPr="00F949A8" w:rsidTr="006F29A7">
        <w:trPr>
          <w:trHeight w:val="1347"/>
        </w:trPr>
        <w:tc>
          <w:tcPr>
            <w:tcW w:w="474" w:type="dxa"/>
            <w:tcBorders>
              <w:top w:val="single" w:sz="4" w:space="0" w:color="auto"/>
              <w:left w:val="single" w:sz="6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F29A7" w:rsidRPr="00F949A8" w:rsidRDefault="006F29A7" w:rsidP="006F2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 xml:space="preserve">дорожной </w:t>
            </w:r>
          </w:p>
          <w:p w:rsidR="006F29A7" w:rsidRPr="00F949A8" w:rsidRDefault="006F29A7" w:rsidP="006F2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F29A7" w:rsidRPr="00F949A8" w:rsidRDefault="006F29A7" w:rsidP="006F2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Копорско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</w:p>
          <w:p w:rsidR="006F29A7" w:rsidRPr="00F949A8" w:rsidRDefault="006F29A7" w:rsidP="006F2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000000" w:fill="FFFFFF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6F29A7" w:rsidRPr="00F949A8" w:rsidRDefault="006F29A7" w:rsidP="007E1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6F29A7" w:rsidRPr="00F949A8" w:rsidTr="006F29A7">
        <w:trPr>
          <w:trHeight w:val="332"/>
        </w:trPr>
        <w:tc>
          <w:tcPr>
            <w:tcW w:w="855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2" w:space="0" w:color="000000"/>
            </w:tcBorders>
            <w:shd w:val="clear" w:color="auto" w:fill="C0C0C0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разделу (тыс. руб.)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auto" w:fill="C0C0C0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auto" w:fill="C0C0C0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auto" w:fill="C0C0C0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086" w:type="dxa"/>
            <w:tcBorders>
              <w:top w:val="single" w:sz="6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auto" w:fill="C0C0C0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000000" w:fill="FFFFFF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06D79" w:rsidRPr="00F949A8" w:rsidTr="001F024C">
        <w:trPr>
          <w:trHeight w:val="176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D79" w:rsidRPr="00F949A8" w:rsidRDefault="00A06D79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D79" w:rsidRPr="00F949A8" w:rsidRDefault="00A06D79" w:rsidP="00FC57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 xml:space="preserve">Изготовление и установка дорожных знаков на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Копорско</w:t>
            </w:r>
            <w:r w:rsidR="00FC5753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="00FC5753">
              <w:rPr>
                <w:rFonts w:ascii="Times New Roman" w:hAnsi="Times New Roman"/>
                <w:sz w:val="24"/>
                <w:szCs w:val="24"/>
              </w:rPr>
              <w:t xml:space="preserve"> сельского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FC5753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D79" w:rsidRPr="00F949A8" w:rsidRDefault="00A06D79" w:rsidP="00D32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</w:p>
          <w:p w:rsidR="00A06D79" w:rsidRPr="00F949A8" w:rsidRDefault="00A06D79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Подрядная организация</w:t>
            </w: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6D79" w:rsidRDefault="00A06D79" w:rsidP="00A06D79">
            <w:pPr>
              <w:jc w:val="center"/>
            </w:pPr>
            <w:r w:rsidRPr="00B3525E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B3525E">
              <w:rPr>
                <w:rFonts w:ascii="Times New Roman" w:hAnsi="Times New Roman"/>
                <w:sz w:val="24"/>
                <w:szCs w:val="24"/>
              </w:rPr>
              <w:t>Копорского</w:t>
            </w:r>
            <w:proofErr w:type="spellEnd"/>
            <w:r w:rsidRPr="00B3525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D79" w:rsidRPr="00F949A8" w:rsidRDefault="00A06D79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D79" w:rsidRPr="00F949A8" w:rsidRDefault="00A06D79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D79" w:rsidRPr="00F949A8" w:rsidRDefault="00A06D79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D79" w:rsidRPr="00F949A8" w:rsidRDefault="00A06D79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</w:tcPr>
          <w:p w:rsidR="00A06D79" w:rsidRPr="002B65F4" w:rsidRDefault="00A06D79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</w:tcPr>
          <w:p w:rsidR="00A06D79" w:rsidRPr="002B65F4" w:rsidRDefault="00A06D79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A06D79" w:rsidRPr="00F949A8" w:rsidRDefault="00A06D79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D79" w:rsidRPr="00F949A8" w:rsidTr="001F024C">
        <w:trPr>
          <w:trHeight w:val="1729"/>
        </w:trPr>
        <w:tc>
          <w:tcPr>
            <w:tcW w:w="474" w:type="dxa"/>
            <w:tcBorders>
              <w:top w:val="single" w:sz="4" w:space="0" w:color="auto"/>
              <w:left w:val="single" w:sz="6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06D79" w:rsidRPr="00F949A8" w:rsidRDefault="00A06D79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06D79" w:rsidRPr="00F949A8" w:rsidRDefault="00A06D79" w:rsidP="00D326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Модернизация пешеходных переходов светофорами Т</w:t>
            </w:r>
            <w:proofErr w:type="gramStart"/>
            <w:r w:rsidRPr="00F949A8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F949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устройство (монтаж) недостающих средств организации и регулирования дорожного движения, в том числе светофорных объектов, 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>нанесение дорожной разметки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включая пешеходные переходы, устройство и замена барьерного ограждения, устройство искусственных неровностей, устройство электроосвещения, устройство </w:t>
            </w:r>
            <w:r w:rsidR="00FC5753">
              <w:rPr>
                <w:rFonts w:ascii="Times New Roman" w:hAnsi="Times New Roman"/>
                <w:sz w:val="24"/>
                <w:szCs w:val="24"/>
              </w:rPr>
              <w:t xml:space="preserve">тротуаров, </w:t>
            </w:r>
            <w:r>
              <w:rPr>
                <w:rFonts w:ascii="Times New Roman" w:hAnsi="Times New Roman"/>
                <w:sz w:val="24"/>
                <w:szCs w:val="24"/>
              </w:rPr>
              <w:t>пешеходных и велосипедных дорожек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06D79" w:rsidRPr="00F949A8" w:rsidRDefault="00A06D79" w:rsidP="00D32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</w:p>
          <w:p w:rsidR="00A06D79" w:rsidRPr="00F949A8" w:rsidRDefault="00A06D79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Подрядная организация</w:t>
            </w: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2" w:space="0" w:color="000000"/>
            </w:tcBorders>
            <w:shd w:val="clear" w:color="000000" w:fill="FFFFFF"/>
          </w:tcPr>
          <w:p w:rsidR="00A06D79" w:rsidRDefault="00A06D79" w:rsidP="00A06D79">
            <w:pPr>
              <w:jc w:val="center"/>
            </w:pPr>
            <w:r w:rsidRPr="00B3525E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B3525E">
              <w:rPr>
                <w:rFonts w:ascii="Times New Roman" w:hAnsi="Times New Roman"/>
                <w:sz w:val="24"/>
                <w:szCs w:val="24"/>
              </w:rPr>
              <w:t>Копорского</w:t>
            </w:r>
            <w:proofErr w:type="spellEnd"/>
            <w:r w:rsidRPr="00B3525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06D79" w:rsidRPr="00F949A8" w:rsidRDefault="00A06D79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06D79" w:rsidRPr="00F949A8" w:rsidRDefault="00A06D79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06D79" w:rsidRPr="00F949A8" w:rsidRDefault="00A06D79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06D79" w:rsidRPr="00F949A8" w:rsidRDefault="00A06D79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000000" w:fill="FFFFFF"/>
          </w:tcPr>
          <w:p w:rsidR="00A06D79" w:rsidRPr="00F949A8" w:rsidRDefault="00A06D79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</w:tcPr>
          <w:p w:rsidR="00A06D79" w:rsidRPr="00F949A8" w:rsidRDefault="00A06D79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A06D79" w:rsidRPr="00F949A8" w:rsidRDefault="00A06D79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A7" w:rsidRPr="00F949A8" w:rsidTr="006F29A7">
        <w:trPr>
          <w:trHeight w:val="332"/>
        </w:trPr>
        <w:tc>
          <w:tcPr>
            <w:tcW w:w="85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разделу (тыс. руб.)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000000" w:fill="FFFFFF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6" w:space="0" w:color="000000"/>
              <w:right w:val="nil"/>
            </w:tcBorders>
            <w:shd w:val="clear" w:color="000000" w:fill="FFFFFF"/>
            <w:vAlign w:val="center"/>
          </w:tcPr>
          <w:p w:rsidR="006F29A7" w:rsidRPr="00F949A8" w:rsidRDefault="006F29A7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C74" w:rsidRPr="00F949A8" w:rsidTr="000B3C74">
        <w:trPr>
          <w:trHeight w:val="1269"/>
        </w:trPr>
        <w:tc>
          <w:tcPr>
            <w:tcW w:w="474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Организация в библиотеке выставок книг и плакатов о безопасности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</w:p>
          <w:p w:rsidR="000B3C74" w:rsidRPr="00F949A8" w:rsidRDefault="000B3C74" w:rsidP="00D326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 xml:space="preserve">ДК д. </w:t>
            </w:r>
            <w:r>
              <w:rPr>
                <w:rFonts w:ascii="Times New Roman" w:hAnsi="Times New Roman"/>
                <w:sz w:val="24"/>
                <w:szCs w:val="24"/>
              </w:rPr>
              <w:t>Копорье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Копорская</w:t>
            </w:r>
            <w:proofErr w:type="spellEnd"/>
            <w:r w:rsidRPr="00F94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49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сельская библиотека </w:t>
            </w: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A06D79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Копорского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>поселени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C74" w:rsidRPr="00F949A8" w:rsidTr="000B3C74">
        <w:trPr>
          <w:trHeight w:val="408"/>
        </w:trPr>
        <w:tc>
          <w:tcPr>
            <w:tcW w:w="85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ИТОГО по разделу (тыс. руб.)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0B3C74" w:rsidRPr="00EF01CC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C74" w:rsidRPr="00EF01CC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C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B3C74" w:rsidRPr="00EF01CC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0B3C74" w:rsidRPr="00EF01CC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C74" w:rsidRPr="00F949A8" w:rsidTr="000B3C74">
        <w:trPr>
          <w:trHeight w:val="408"/>
        </w:trPr>
        <w:tc>
          <w:tcPr>
            <w:tcW w:w="85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Программе (тыс. 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0B3C74" w:rsidRPr="00F949A8" w:rsidRDefault="000B3C74" w:rsidP="008B20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  <w:vAlign w:val="center"/>
          </w:tcPr>
          <w:p w:rsidR="000B3C74" w:rsidRPr="00F949A8" w:rsidRDefault="000B3C74" w:rsidP="007E1A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464E" w:rsidRPr="007E1A00" w:rsidRDefault="003F464E" w:rsidP="007E1A00">
      <w:pPr>
        <w:spacing w:after="0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spacing w:after="0"/>
        <w:rPr>
          <w:rFonts w:ascii="Times New Roman" w:hAnsi="Times New Roman"/>
          <w:sz w:val="24"/>
          <w:szCs w:val="24"/>
        </w:rPr>
      </w:pPr>
    </w:p>
    <w:sectPr w:rsidR="003F464E" w:rsidRPr="007E1A00" w:rsidSect="0070171F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B1A"/>
    <w:multiLevelType w:val="hybridMultilevel"/>
    <w:tmpl w:val="A7722DB2"/>
    <w:lvl w:ilvl="0" w:tplc="96D04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54596C"/>
    <w:multiLevelType w:val="hybridMultilevel"/>
    <w:tmpl w:val="EDF45646"/>
    <w:lvl w:ilvl="0" w:tplc="047A3C48">
      <w:start w:val="1"/>
      <w:numFmt w:val="decimal"/>
      <w:lvlText w:val="%1."/>
      <w:lvlJc w:val="left"/>
      <w:pPr>
        <w:ind w:left="1877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F506881"/>
    <w:multiLevelType w:val="hybridMultilevel"/>
    <w:tmpl w:val="D05E24CA"/>
    <w:lvl w:ilvl="0" w:tplc="41884F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69AF2384"/>
    <w:multiLevelType w:val="hybridMultilevel"/>
    <w:tmpl w:val="97366BE2"/>
    <w:lvl w:ilvl="0" w:tplc="03285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A00"/>
    <w:rsid w:val="000017F6"/>
    <w:rsid w:val="00005C86"/>
    <w:rsid w:val="00035BDE"/>
    <w:rsid w:val="000418FE"/>
    <w:rsid w:val="00051429"/>
    <w:rsid w:val="0005763A"/>
    <w:rsid w:val="0006246F"/>
    <w:rsid w:val="00062786"/>
    <w:rsid w:val="000B3C74"/>
    <w:rsid w:val="000B5930"/>
    <w:rsid w:val="000E1FAD"/>
    <w:rsid w:val="0016571B"/>
    <w:rsid w:val="00172B33"/>
    <w:rsid w:val="001C2C5B"/>
    <w:rsid w:val="0024325F"/>
    <w:rsid w:val="002B65F4"/>
    <w:rsid w:val="002D4122"/>
    <w:rsid w:val="002E1E90"/>
    <w:rsid w:val="00304842"/>
    <w:rsid w:val="0036324F"/>
    <w:rsid w:val="00377A8D"/>
    <w:rsid w:val="0039473F"/>
    <w:rsid w:val="003A08AE"/>
    <w:rsid w:val="003B5976"/>
    <w:rsid w:val="003C6531"/>
    <w:rsid w:val="003E6049"/>
    <w:rsid w:val="003F464E"/>
    <w:rsid w:val="00433588"/>
    <w:rsid w:val="004345AE"/>
    <w:rsid w:val="0044098F"/>
    <w:rsid w:val="004430E1"/>
    <w:rsid w:val="00450037"/>
    <w:rsid w:val="004B3004"/>
    <w:rsid w:val="004C27D9"/>
    <w:rsid w:val="004D4582"/>
    <w:rsid w:val="0052603E"/>
    <w:rsid w:val="00526ABA"/>
    <w:rsid w:val="005675F9"/>
    <w:rsid w:val="005A0DCC"/>
    <w:rsid w:val="005C717A"/>
    <w:rsid w:val="00617A9D"/>
    <w:rsid w:val="006270A0"/>
    <w:rsid w:val="006662A2"/>
    <w:rsid w:val="0068295E"/>
    <w:rsid w:val="006F29A7"/>
    <w:rsid w:val="0070171F"/>
    <w:rsid w:val="00711C29"/>
    <w:rsid w:val="007207C6"/>
    <w:rsid w:val="0072796F"/>
    <w:rsid w:val="007468E1"/>
    <w:rsid w:val="00770E10"/>
    <w:rsid w:val="00783407"/>
    <w:rsid w:val="00783D86"/>
    <w:rsid w:val="00797B4D"/>
    <w:rsid w:val="007A685B"/>
    <w:rsid w:val="007C6E49"/>
    <w:rsid w:val="007E1A00"/>
    <w:rsid w:val="007E5506"/>
    <w:rsid w:val="00807CC1"/>
    <w:rsid w:val="00816C6F"/>
    <w:rsid w:val="008179A5"/>
    <w:rsid w:val="0082165A"/>
    <w:rsid w:val="00842B4F"/>
    <w:rsid w:val="00845BB1"/>
    <w:rsid w:val="008A2407"/>
    <w:rsid w:val="008B2027"/>
    <w:rsid w:val="008D3B43"/>
    <w:rsid w:val="00933CC4"/>
    <w:rsid w:val="009771AD"/>
    <w:rsid w:val="009E791E"/>
    <w:rsid w:val="00A06D79"/>
    <w:rsid w:val="00A07017"/>
    <w:rsid w:val="00A169C0"/>
    <w:rsid w:val="00A20E2D"/>
    <w:rsid w:val="00A24C76"/>
    <w:rsid w:val="00A72E6D"/>
    <w:rsid w:val="00A72FFE"/>
    <w:rsid w:val="00A90624"/>
    <w:rsid w:val="00A93635"/>
    <w:rsid w:val="00AF3B57"/>
    <w:rsid w:val="00AF44B1"/>
    <w:rsid w:val="00B1030D"/>
    <w:rsid w:val="00B46C6F"/>
    <w:rsid w:val="00B5760F"/>
    <w:rsid w:val="00B64438"/>
    <w:rsid w:val="00B7548D"/>
    <w:rsid w:val="00B7764D"/>
    <w:rsid w:val="00B92558"/>
    <w:rsid w:val="00BA66A7"/>
    <w:rsid w:val="00BA7E02"/>
    <w:rsid w:val="00BB1C8C"/>
    <w:rsid w:val="00BE787E"/>
    <w:rsid w:val="00BF3E4C"/>
    <w:rsid w:val="00BF4BEC"/>
    <w:rsid w:val="00CB0115"/>
    <w:rsid w:val="00CB1F4A"/>
    <w:rsid w:val="00CD5493"/>
    <w:rsid w:val="00CD7B54"/>
    <w:rsid w:val="00CF6F44"/>
    <w:rsid w:val="00D179BC"/>
    <w:rsid w:val="00D32621"/>
    <w:rsid w:val="00D41035"/>
    <w:rsid w:val="00D53585"/>
    <w:rsid w:val="00D57305"/>
    <w:rsid w:val="00D7585F"/>
    <w:rsid w:val="00DD4A98"/>
    <w:rsid w:val="00DE0D60"/>
    <w:rsid w:val="00E11CBF"/>
    <w:rsid w:val="00E22DC2"/>
    <w:rsid w:val="00E353E8"/>
    <w:rsid w:val="00EF01CC"/>
    <w:rsid w:val="00F07563"/>
    <w:rsid w:val="00F4686E"/>
    <w:rsid w:val="00F70B58"/>
    <w:rsid w:val="00F949A8"/>
    <w:rsid w:val="00FC5492"/>
    <w:rsid w:val="00FC5753"/>
    <w:rsid w:val="00FC6E7B"/>
    <w:rsid w:val="00FC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C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E1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E1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11</Pages>
  <Words>2477</Words>
  <Characters>14122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Капорье</cp:lastModifiedBy>
  <cp:revision>85</cp:revision>
  <cp:lastPrinted>2021-12-03T08:59:00Z</cp:lastPrinted>
  <dcterms:created xsi:type="dcterms:W3CDTF">2020-10-29T10:33:00Z</dcterms:created>
  <dcterms:modified xsi:type="dcterms:W3CDTF">2025-11-18T12:07:00Z</dcterms:modified>
</cp:coreProperties>
</file>